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34689" w14:textId="77777777" w:rsidR="00770F03" w:rsidRPr="00344387" w:rsidRDefault="00770F03" w:rsidP="00421E6A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</w:pPr>
      <w:bookmarkStart w:id="0" w:name="_Hlk166501100"/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>الجمهورية الجزائرية الديمقراطية الشعبية</w:t>
      </w:r>
    </w:p>
    <w:p w14:paraId="0C15E33E" w14:textId="6D8C9A81" w:rsidR="00770F03" w:rsidRPr="00344387" w:rsidRDefault="00770F03" w:rsidP="00770F03">
      <w:pPr>
        <w:tabs>
          <w:tab w:val="center" w:pos="5598"/>
          <w:tab w:val="left" w:pos="8077"/>
        </w:tabs>
        <w:bidi/>
        <w:spacing w:after="0" w:line="240" w:lineRule="auto"/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  <w:t>وزارة التربية الوطنية</w:t>
      </w:r>
      <w:r w:rsidRPr="00344387">
        <w:rPr>
          <w:rFonts w:ascii="Times New Roman" w:eastAsia="Calibri" w:hAnsi="Times New Roman" w:cs="Times New Roman"/>
          <w:b/>
          <w:bCs/>
          <w:sz w:val="36"/>
          <w:szCs w:val="36"/>
          <w:rtl/>
          <w:lang w:eastAsia="fr-FR" w:bidi="ar-DZ"/>
        </w:rPr>
        <w:tab/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                      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مديرية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التربية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</w:t>
      </w:r>
      <w:r w:rsidRPr="00344387">
        <w:rPr>
          <w:rFonts w:ascii="Arial" w:eastAsia="Calibri" w:hAnsi="Arial" w:cs="Arial"/>
          <w:b/>
          <w:bCs/>
          <w:sz w:val="28"/>
          <w:szCs w:val="28"/>
          <w:rtl/>
          <w:lang w:eastAsia="fr-FR" w:bidi="ar-DZ"/>
        </w:rPr>
        <w:t>لولاية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</w:t>
      </w:r>
      <w:r w:rsidR="00421E6A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غليزان</w:t>
      </w:r>
      <w:r w:rsidRPr="00344387">
        <w:rPr>
          <w:rFonts w:ascii="Arial" w:eastAsia="Calibri" w:hAnsi="Arial" w:cs="Arial"/>
          <w:b/>
          <w:bCs/>
          <w:sz w:val="28"/>
          <w:szCs w:val="28"/>
          <w:lang w:eastAsia="fr-FR" w:bidi="ar-DZ"/>
        </w:rPr>
        <w:t xml:space="preserve">      </w:t>
      </w:r>
    </w:p>
    <w:p w14:paraId="3EBB8376" w14:textId="7C3BAAA0" w:rsidR="00770F03" w:rsidRPr="00344387" w:rsidRDefault="00770F03" w:rsidP="00770F03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متوسطة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 xml:space="preserve"> :</w:t>
      </w:r>
      <w:r w:rsidR="00E566A7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                                                                                            </w:t>
      </w:r>
      <w:r w:rsidRPr="00344387"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="Arial" w:eastAsia="Calibri" w:hAnsi="Arial" w:cs="Arial" w:hint="cs"/>
          <w:b/>
          <w:bCs/>
          <w:sz w:val="28"/>
          <w:szCs w:val="28"/>
          <w:rtl/>
          <w:lang w:eastAsia="fr-FR" w:bidi="ar-DZ"/>
        </w:rPr>
        <w:t>السنة الدراسية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 xml:space="preserve"> :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</w:t>
      </w:r>
      <w:r w:rsidR="005174F2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23</w:t>
      </w:r>
      <w:r w:rsidRPr="00344387">
        <w:rPr>
          <w:rFonts w:ascii="Times New Roman" w:eastAsia="Calibri" w:hAnsi="Times New Roman" w:cs="Times New Roman"/>
          <w:b/>
          <w:bCs/>
          <w:sz w:val="32"/>
          <w:szCs w:val="32"/>
          <w:rtl/>
          <w:lang w:eastAsia="fr-FR" w:bidi="ar-DZ"/>
        </w:rPr>
        <w:t>/</w:t>
      </w:r>
      <w:r w:rsidRPr="00344387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20</w:t>
      </w:r>
      <w:r w:rsidR="005174F2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eastAsia="fr-FR" w:bidi="ar-DZ"/>
        </w:rPr>
        <w:t>24</w:t>
      </w:r>
    </w:p>
    <w:p w14:paraId="3AAF19B6" w14:textId="080E2755" w:rsidR="00770F03" w:rsidRPr="00344387" w:rsidRDefault="00770F03" w:rsidP="00770F03">
      <w:pPr>
        <w:bidi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  <w:rtl/>
          <w:lang w:eastAsia="fr-FR"/>
        </w:rPr>
      </w:pP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</w:t>
      </w:r>
      <w:r w:rsidR="00083948">
        <w:rPr>
          <w:rFonts w:ascii="Times New Roman" w:eastAsia="Calibri" w:hAnsi="Times New Roman" w:cs="Times New Roman"/>
          <w:b/>
          <w:bCs/>
          <w:sz w:val="44"/>
          <w:szCs w:val="44"/>
          <w:rtl/>
          <w:lang w:eastAsia="fr-FR" w:bidi="ar-DZ"/>
        </w:rPr>
        <w:t>ﺇ</w:t>
      </w: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ختبار </w:t>
      </w:r>
      <w:r w:rsidR="00F758F8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>استدراكي</w:t>
      </w:r>
      <w:r w:rsidRPr="00344387">
        <w:rPr>
          <w:rFonts w:ascii="Times New Roman" w:eastAsia="Calibri" w:hAnsi="Times New Roman" w:cs="Times New Roman" w:hint="cs"/>
          <w:b/>
          <w:bCs/>
          <w:sz w:val="44"/>
          <w:szCs w:val="44"/>
          <w:rtl/>
          <w:lang w:eastAsia="fr-FR" w:bidi="ar-DZ"/>
        </w:rPr>
        <w:t xml:space="preserve"> </w:t>
      </w:r>
    </w:p>
    <w:p w14:paraId="6A7A3EC5" w14:textId="77777777"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EC6FBBB" w14:textId="6E19BC0B" w:rsidR="00770F03" w:rsidRPr="00344387" w:rsidRDefault="00770F03" w:rsidP="00770F03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المادة :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رياضيات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المستوى : ثالثة</w:t>
      </w:r>
      <w:r w:rsidR="00113C94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="00113C94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val="en-US" w:eastAsia="fr-FR" w:bidi="ar-DZ"/>
        </w:rPr>
        <w:t>متوسط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="00113C94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 xml:space="preserve">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تــاريخ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الإجـــراء: </w:t>
      </w:r>
      <w:r w:rsidR="0074382A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2</w:t>
      </w:r>
      <w:r w:rsidR="00F758F8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7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 / 0</w:t>
      </w:r>
      <w:r w:rsidR="00F758F8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6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 xml:space="preserve"> /202</w:t>
      </w:r>
      <w:r w:rsidR="005174F2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4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lang w:eastAsia="fr-FR" w:bidi="ar-DZ"/>
        </w:rPr>
        <w:t xml:space="preserve">                   </w:t>
      </w:r>
      <w:r w:rsidRPr="00344387">
        <w:rPr>
          <w:rFonts w:asciiTheme="majorBidi" w:eastAsia="Calibri" w:hAnsiTheme="majorBidi" w:cstheme="majorBidi"/>
          <w:b/>
          <w:bCs/>
          <w:sz w:val="28"/>
          <w:szCs w:val="28"/>
          <w:rtl/>
          <w:lang w:eastAsia="fr-FR" w:bidi="ar-DZ"/>
        </w:rPr>
        <w:t>المدة :2 سا</w:t>
      </w:r>
      <w:r w:rsidR="00083948">
        <w:rPr>
          <w:rFonts w:asciiTheme="majorBidi" w:eastAsia="Calibri" w:hAnsiTheme="majorBidi" w:cstheme="majorBidi" w:hint="cs"/>
          <w:b/>
          <w:bCs/>
          <w:sz w:val="28"/>
          <w:szCs w:val="28"/>
          <w:rtl/>
          <w:lang w:eastAsia="fr-FR" w:bidi="ar-DZ"/>
        </w:rPr>
        <w:t>عة</w:t>
      </w:r>
    </w:p>
    <w:p w14:paraId="62B431EA" w14:textId="77777777" w:rsidR="00770F03" w:rsidRPr="00344387" w:rsidRDefault="00770F03" w:rsidP="00770F03">
      <w:pPr>
        <w:bidi/>
        <w:spacing w:after="0" w:line="240" w:lineRule="auto"/>
        <w:rPr>
          <w:rFonts w:ascii="Calibri" w:eastAsia="Calibri" w:hAnsi="Calibri" w:cs="Arial"/>
          <w:b/>
          <w:bCs/>
          <w:sz w:val="32"/>
          <w:szCs w:val="32"/>
          <w:rtl/>
          <w:lang w:eastAsia="fr-FR" w:bidi="ar-DZ"/>
        </w:rPr>
      </w:pPr>
      <w:r w:rsidRPr="00344387">
        <w:rPr>
          <w:rFonts w:ascii="Calibri" w:eastAsia="Calibri" w:hAnsi="Calibri" w:cs="Arial" w:hint="cs"/>
          <w:b/>
          <w:bCs/>
          <w:sz w:val="32"/>
          <w:szCs w:val="32"/>
          <w:rtl/>
          <w:lang w:eastAsia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5EBB6F3" w14:textId="77777777" w:rsidR="00770F03" w:rsidRPr="00344387" w:rsidRDefault="00770F03" w:rsidP="00770F03">
      <w:pPr>
        <w:tabs>
          <w:tab w:val="left" w:pos="7552"/>
        </w:tabs>
        <w:bidi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fr-FR" w:bidi="ar-DZ"/>
        </w:rPr>
      </w:pP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eastAsia="fr-FR" w:bidi="ar-DZ"/>
        </w:rPr>
        <w:t xml:space="preserve">الجزء الأول: </w:t>
      </w:r>
      <w:r w:rsidRPr="0034438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eastAsia="fr-FR" w:bidi="ar-DZ"/>
        </w:rPr>
        <w:t>(12 نقطة)</w:t>
      </w:r>
    </w:p>
    <w:p w14:paraId="33021FBA" w14:textId="7CBB725D" w:rsidR="00D619A3" w:rsidRPr="00D619A3" w:rsidRDefault="00770F03" w:rsidP="00D619A3">
      <w:pPr>
        <w:bidi/>
        <w:rPr>
          <w:rFonts w:ascii="Times New Roman" w:eastAsia="Times New Roman" w:hAnsi="Times New Roman" w:cs="Times New Roman"/>
          <w:b/>
          <w:sz w:val="28"/>
          <w:szCs w:val="28"/>
          <w:rtl/>
          <w:lang w:eastAsia="fr-FR" w:bidi="ar-DZ"/>
        </w:rPr>
      </w:pPr>
      <w:r w:rsidRPr="00344387">
        <w:rPr>
          <w:rFonts w:ascii="Times New Roman" w:eastAsia="Times New Roman" w:hAnsi="Times New Roman" w:cs="Times New Roman" w:hint="cs"/>
          <w:b/>
          <w:bCs/>
          <w:color w:val="000000"/>
          <w:sz w:val="28"/>
          <w:szCs w:val="28"/>
          <w:u w:val="single"/>
          <w:rtl/>
          <w:lang w:eastAsia="fr-FR" w:bidi="ar-DZ"/>
        </w:rPr>
        <w:t>التمرين الأول :</w:t>
      </w:r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="Times New Roman" w:eastAsia="Times New Roman" w:hAnsi="Times New Roman" w:cs="Times New Roman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eastAsia="fr-FR" w:bidi="ar-DZ"/>
        </w:rPr>
        <w:t>نقاط)</w:t>
      </w:r>
      <w:r w:rsidR="00D619A3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                                                                     </w:t>
      </w:r>
    </w:p>
    <w:p w14:paraId="1BF701CF" w14:textId="732C7681" w:rsidR="001956D4" w:rsidRPr="00FF64AA" w:rsidRDefault="001956D4" w:rsidP="00CE0F19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1 ـ أنشر وبسّط العبارتين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x-1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x-4</m:t>
            </m:r>
          </m:e>
        </m:d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،   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3x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2x+3</m:t>
            </m:r>
          </m:e>
        </m:d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</m:t>
        </m:r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6E0D1765" w14:textId="00F4736E" w:rsidR="001956D4" w:rsidRPr="00FF64AA" w:rsidRDefault="001956D4" w:rsidP="00CE0F19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2ـ بيّن أنّ :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A=B</m:t>
        </m:r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من أجل: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x=0</m:t>
        </m:r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07477C8C" w14:textId="6CB69944" w:rsidR="001956D4" w:rsidRPr="00FF64AA" w:rsidRDefault="001956D4" w:rsidP="00CE0F19">
      <w:pPr>
        <w:bidi/>
        <w:spacing w:after="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                    3 ـ حل المعادلة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7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3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x+2=x-4</m:t>
        </m:r>
      </m:oMath>
      <w:r w:rsidRPr="00FF64A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.</w:t>
      </w:r>
    </w:p>
    <w:p w14:paraId="586D4E80" w14:textId="7ADBE1EA" w:rsidR="00770F03" w:rsidRPr="00344387" w:rsidRDefault="00770F03" w:rsidP="00272B89">
      <w:pPr>
        <w:bidi/>
        <w:spacing w:after="0" w:line="360" w:lineRule="auto"/>
        <w:rPr>
          <w:rFonts w:asciiTheme="majorBidi" w:eastAsia="Times New Roman" w:hAnsiTheme="majorBidi" w:cstheme="majorBidi"/>
          <w:sz w:val="28"/>
          <w:szCs w:val="28"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التمرين الثاني 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</w:t>
      </w:r>
      <w:r w:rsidR="00083948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2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</w:t>
      </w:r>
      <w:r w:rsidR="005E79AA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DBDCE6F" wp14:editId="6FC48374">
            <wp:simplePos x="0" y="0"/>
            <wp:positionH relativeFrom="column">
              <wp:posOffset>-76200</wp:posOffset>
            </wp:positionH>
            <wp:positionV relativeFrom="paragraph">
              <wp:posOffset>70485</wp:posOffset>
            </wp:positionV>
            <wp:extent cx="2851785" cy="2400286"/>
            <wp:effectExtent l="0" t="0" r="571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4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F19">
        <w:rPr>
          <w:rFonts w:asciiTheme="majorBidi" w:eastAsia="Times New Roman" w:hAnsiTheme="majorBidi" w:cstheme="majorBidi"/>
          <w:sz w:val="28"/>
          <w:szCs w:val="28"/>
          <w:lang w:val="en-US" w:eastAsia="fr-FR" w:bidi="ar-DZ"/>
        </w:rPr>
        <w:t xml:space="preserve">  </w:t>
      </w:r>
      <w:r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 xml:space="preserve"> ( وحدة الطول السنتيمتر)</w:t>
      </w:r>
    </w:p>
    <w:p w14:paraId="4F7B1E9E" w14:textId="54CB43E6" w:rsidR="001956D4" w:rsidRPr="001956D4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أنقل الشّكل المقابل بأبعاده </w:t>
      </w:r>
      <w:proofErr w:type="spellStart"/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الحقيقية،ثمّ</w:t>
      </w:r>
      <w:proofErr w:type="spellEnd"/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أجب عمّا يلي:</w:t>
      </w:r>
    </w:p>
    <w:p w14:paraId="41526811" w14:textId="640B4769" w:rsidR="001956D4" w:rsidRPr="001956D4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1 ـ أحسب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COS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e>
        </m:acc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بالتّقريب إلى </w:t>
      </w:r>
      <m:oMath>
        <m:sSup>
          <m:sSup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-4</m:t>
            </m:r>
          </m:sup>
        </m:sSup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.ثمّ استنتج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e>
        </m:acc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  </w:t>
      </w:r>
    </w:p>
    <w:p w14:paraId="116F37C2" w14:textId="1F089180" w:rsidR="001956D4" w:rsidRPr="001956D4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2 ـ أحسب الطّول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AC</m:t>
        </m:r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بالتدوير إلى 0.1.</w:t>
      </w:r>
      <w:r w:rsidRPr="001956D4">
        <w:rPr>
          <w:noProof/>
          <w:lang w:eastAsia="fr-FR"/>
        </w:rPr>
        <w:t xml:space="preserve"> </w:t>
      </w:r>
    </w:p>
    <w:p w14:paraId="32EB1781" w14:textId="77777777" w:rsidR="001956D4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3 ـ أنشيء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C'NB'</m:t>
        </m:r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صورة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ABC</m:t>
        </m:r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بالانسحاب </w:t>
      </w:r>
    </w:p>
    <w:p w14:paraId="72BAD04F" w14:textId="4E41339E" w:rsidR="001956D4" w:rsidRPr="001956D4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</w:t>
      </w: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الذي يحول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إلى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N</m:t>
        </m:r>
      </m:oMath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14:paraId="32FEC5F6" w14:textId="51789D77" w:rsidR="00FF64AA" w:rsidRPr="005E79AA" w:rsidRDefault="001956D4" w:rsidP="00272B89">
      <w:pPr>
        <w:bidi/>
        <w:spacing w:after="0" w:line="360" w:lineRule="auto"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1956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4 ـ بيّن أنّ :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C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'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=4.5cm</m:t>
        </m:r>
      </m:oMath>
      <w:r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 xml:space="preserve"> .</w:t>
      </w:r>
    </w:p>
    <w:p w14:paraId="2B8A87A8" w14:textId="17E95B9E" w:rsidR="00770F03" w:rsidRPr="00CE0F19" w:rsidRDefault="00CE0F19" w:rsidP="00CE0F19">
      <w:pPr>
        <w:bidi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u w:val="single"/>
          <w:rtl/>
          <w:lang w:eastAsia="fr-FR" w:bidi="ar-DZ"/>
        </w:rPr>
        <w:t>التمرين الثالث: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03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="00770F03" w:rsidRPr="00344387">
        <w:rPr>
          <w:rFonts w:asciiTheme="majorBidi" w:eastAsia="Times New Roman" w:hAnsiTheme="majorBidi" w:cstheme="majorBidi"/>
          <w:sz w:val="28"/>
          <w:szCs w:val="28"/>
          <w:lang w:eastAsia="fr-FR"/>
        </w:rPr>
        <w:t>.</w:t>
      </w:r>
      <w:r w:rsidR="00770F03" w:rsidRPr="00344387">
        <w:rPr>
          <w:rFonts w:asciiTheme="majorBidi" w:eastAsia="TimesNewRomanPSMT-Identity-H" w:hAnsiTheme="majorBidi" w:cstheme="majorBidi"/>
          <w:sz w:val="28"/>
          <w:szCs w:val="28"/>
          <w:rtl/>
          <w:lang w:eastAsia="fr-FR"/>
        </w:rPr>
        <w:t xml:space="preserve"> </w:t>
      </w:r>
      <w:r w:rsidR="00770F03" w:rsidRPr="00344387">
        <w:rPr>
          <w:rFonts w:asciiTheme="majorBidi" w:eastAsia="Times New Roman" w:hAnsiTheme="majorBidi" w:cstheme="majorBidi"/>
          <w:sz w:val="28"/>
          <w:szCs w:val="28"/>
          <w:rtl/>
          <w:lang w:eastAsia="fr-FR" w:bidi="ar-DZ"/>
        </w:rPr>
        <w:t>( وحدة الطول السنتيمتر)</w:t>
      </w:r>
    </w:p>
    <w:p w14:paraId="1D85B512" w14:textId="30292C75" w:rsidR="00FF64AA" w:rsidRPr="00FF64AA" w:rsidRDefault="00FF64AA" w:rsidP="00FF64AA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هرم منتظم قاعدته مربع طول ضلعه </w:t>
      </w:r>
      <w:r w:rsidRPr="00FF64AA">
        <w:rPr>
          <w:rFonts w:asciiTheme="majorBidi" w:hAnsiTheme="majorBidi" w:cstheme="majorBidi"/>
          <w:sz w:val="28"/>
          <w:szCs w:val="28"/>
          <w:lang w:bidi="ar-DZ"/>
        </w:rPr>
        <w:t>4cm</w:t>
      </w: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إرتفاعه </w:t>
      </w:r>
      <w:r w:rsidRPr="00FF64AA">
        <w:rPr>
          <w:rFonts w:asciiTheme="majorBidi" w:hAnsiTheme="majorBidi" w:cstheme="majorBidi"/>
          <w:sz w:val="28"/>
          <w:szCs w:val="28"/>
          <w:lang w:bidi="ar-DZ"/>
        </w:rPr>
        <w:t>6cm</w:t>
      </w: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2D80401E" w14:textId="77777777" w:rsidR="00FF64AA" w:rsidRPr="00FF64AA" w:rsidRDefault="00FF64AA" w:rsidP="00FF64AA">
      <w:pPr>
        <w:bidi/>
        <w:spacing w:after="0"/>
        <w:ind w:left="660"/>
        <w:rPr>
          <w:rFonts w:asciiTheme="majorBidi" w:hAnsiTheme="majorBidi" w:cstheme="majorBidi"/>
          <w:sz w:val="28"/>
          <w:szCs w:val="28"/>
          <w:lang w:bidi="ar-DZ"/>
        </w:rPr>
      </w:pP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>1- أحسب محيط ومساحة القاعدة</w:t>
      </w:r>
    </w:p>
    <w:p w14:paraId="2C288ACD" w14:textId="77777777" w:rsidR="00FF64AA" w:rsidRPr="00FF64AA" w:rsidRDefault="00FF64AA" w:rsidP="00FF64AA">
      <w:pPr>
        <w:bidi/>
        <w:spacing w:after="0"/>
        <w:ind w:left="660"/>
        <w:rPr>
          <w:rFonts w:asciiTheme="majorBidi" w:hAnsiTheme="majorBidi" w:cstheme="majorBidi"/>
          <w:sz w:val="28"/>
          <w:szCs w:val="28"/>
          <w:lang w:bidi="ar-DZ"/>
        </w:rPr>
      </w:pP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>2- أحسب المساحة الجانبية لهذا الهرم</w:t>
      </w:r>
    </w:p>
    <w:p w14:paraId="5400E909" w14:textId="7F17EA11" w:rsidR="00083948" w:rsidRDefault="00FF64AA" w:rsidP="00CE0F19">
      <w:pPr>
        <w:bidi/>
        <w:spacing w:after="0"/>
        <w:ind w:left="6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F64AA">
        <w:rPr>
          <w:rFonts w:asciiTheme="majorBidi" w:hAnsiTheme="majorBidi" w:cstheme="majorBidi"/>
          <w:sz w:val="28"/>
          <w:szCs w:val="28"/>
          <w:rtl/>
          <w:lang w:bidi="ar-DZ"/>
        </w:rPr>
        <w:t>3- أحسب حجمه</w:t>
      </w:r>
    </w:p>
    <w:p w14:paraId="7FA5569B" w14:textId="77777777" w:rsidR="00CE0F19" w:rsidRPr="00CE0F19" w:rsidRDefault="00CE0F19" w:rsidP="00CE0F19">
      <w:pPr>
        <w:bidi/>
        <w:spacing w:after="0"/>
        <w:ind w:left="660"/>
        <w:rPr>
          <w:rFonts w:asciiTheme="majorBidi" w:hAnsiTheme="majorBidi" w:cstheme="majorBidi"/>
          <w:sz w:val="28"/>
          <w:szCs w:val="28"/>
          <w:lang w:bidi="ar-DZ"/>
        </w:rPr>
      </w:pPr>
    </w:p>
    <w:bookmarkEnd w:id="0"/>
    <w:p w14:paraId="1E8980F9" w14:textId="77777777"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الجزء الثاني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: (8 نقاط)</w:t>
      </w:r>
    </w:p>
    <w:p w14:paraId="1C258F2D" w14:textId="38F5FFC0" w:rsidR="00770F03" w:rsidRPr="00344387" w:rsidRDefault="00770F03" w:rsidP="00770F03">
      <w:pPr>
        <w:bidi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</w:pP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rtl/>
          <w:lang w:eastAsia="fr-FR"/>
        </w:rPr>
        <w:t>الوضعية الإدماجية :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 xml:space="preserve"> (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lang w:eastAsia="fr-FR" w:bidi="ar-DZ"/>
        </w:rPr>
        <w:t>08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>نقاط)</w:t>
      </w:r>
      <w:r w:rsidRPr="00344387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 w:bidi="ar-DZ"/>
        </w:rPr>
        <w:tab/>
      </w:r>
      <w:r w:rsidR="00611F89">
        <w:rPr>
          <w:rFonts w:asciiTheme="majorBidi" w:eastAsia="Times New Roman" w:hAnsiTheme="majorBidi" w:cstheme="majorBidi" w:hint="cs"/>
          <w:b/>
          <w:bCs/>
          <w:sz w:val="28"/>
          <w:szCs w:val="28"/>
          <w:rtl/>
          <w:lang w:eastAsia="fr-FR" w:bidi="ar-DZ"/>
        </w:rPr>
        <w:t xml:space="preserve"> </w:t>
      </w:r>
    </w:p>
    <w:p w14:paraId="3165E690" w14:textId="77777777" w:rsidR="00CE0F19" w:rsidRPr="00CE0F19" w:rsidRDefault="00CE0F19" w:rsidP="00CE0F19">
      <w:pPr>
        <w:tabs>
          <w:tab w:val="left" w:pos="8910"/>
          <w:tab w:val="left" w:pos="9138"/>
        </w:tabs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أنشئ مثلث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RST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: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RT=2,5cm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ST=6,5cm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RS=6cm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2D4AF46F" w14:textId="77777777" w:rsidR="00CE0F19" w:rsidRPr="00CE0F19" w:rsidRDefault="00CE0F19" w:rsidP="00CE0F19">
      <w:pPr>
        <w:numPr>
          <w:ilvl w:val="0"/>
          <w:numId w:val="31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أثبت أن المثلث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RST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قائم في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2F902329" w14:textId="77777777" w:rsidR="00CE0F19" w:rsidRPr="00CE0F19" w:rsidRDefault="00CE0F19" w:rsidP="00CE0F19">
      <w:pPr>
        <w:numPr>
          <w:ilvl w:val="0"/>
          <w:numId w:val="31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>أحسب محيطه ومساحته.</w:t>
      </w:r>
    </w:p>
    <w:p w14:paraId="47A1B7C2" w14:textId="77777777" w:rsidR="00CE0F19" w:rsidRPr="00CE0F19" w:rsidRDefault="00CE0F19" w:rsidP="00CE0F19">
      <w:pPr>
        <w:numPr>
          <w:ilvl w:val="0"/>
          <w:numId w:val="31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أرسم الدائرة المحيطة بالمثلث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RST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 حدد مركزها وطول نصف قطرها .</w:t>
      </w:r>
    </w:p>
    <w:p w14:paraId="22135B7B" w14:textId="77777777" w:rsidR="00CE0F19" w:rsidRPr="00CE0F19" w:rsidRDefault="00CE0F19" w:rsidP="00CE0F19">
      <w:pPr>
        <w:numPr>
          <w:ilvl w:val="0"/>
          <w:numId w:val="32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نقطة كيفية من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[RT]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بحيث :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RA=x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الموازي لـ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(TS)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والمار من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يقطع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[RS]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النقطة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14:paraId="5BA93488" w14:textId="77777777" w:rsidR="00CE0F19" w:rsidRPr="00CE0F19" w:rsidRDefault="00CE0F19" w:rsidP="00CE0F19">
      <w:pPr>
        <w:numPr>
          <w:ilvl w:val="0"/>
          <w:numId w:val="33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بذكر الخاصية المستعملة عبر عن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RB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AB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بدلالة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x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05511DC0" w14:textId="77777777" w:rsidR="00CE0F19" w:rsidRPr="00CE0F19" w:rsidRDefault="00CE0F19" w:rsidP="00CE0F19">
      <w:pPr>
        <w:numPr>
          <w:ilvl w:val="0"/>
          <w:numId w:val="33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بدلالة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x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محيط المثلث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RAB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31587A77" w14:textId="3D1E4EDF" w:rsidR="00382664" w:rsidRPr="00272B89" w:rsidRDefault="00CE0F19" w:rsidP="00272B89">
      <w:pPr>
        <w:numPr>
          <w:ilvl w:val="0"/>
          <w:numId w:val="33"/>
        </w:numPr>
        <w:tabs>
          <w:tab w:val="left" w:pos="8910"/>
          <w:tab w:val="left" w:pos="9138"/>
        </w:tabs>
        <w:bidi/>
        <w:spacing w:after="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قيمة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x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التي من أجلها يكون محيط المثلث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RAB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يساوي </w:t>
      </w:r>
      <w:r w:rsidRPr="00CE0F19">
        <w:rPr>
          <w:rFonts w:asciiTheme="majorBidi" w:hAnsiTheme="majorBidi" w:cstheme="majorBidi"/>
          <w:sz w:val="28"/>
          <w:szCs w:val="28"/>
          <w:lang w:bidi="ar-DZ"/>
        </w:rPr>
        <w:t>6cm</w:t>
      </w:r>
      <w:r w:rsidRPr="00CE0F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46052CF9" w14:textId="752E875D" w:rsidR="00A92192" w:rsidRPr="002E1E00" w:rsidRDefault="00770F03" w:rsidP="002E1E00">
      <w:pPr>
        <w:tabs>
          <w:tab w:val="left" w:pos="6504"/>
        </w:tabs>
        <w:rPr>
          <w:rFonts w:ascii="Calibri" w:eastAsia="Times New Roman" w:hAnsi="Calibri" w:cs="Arial"/>
          <w:sz w:val="24"/>
          <w:szCs w:val="24"/>
          <w:lang w:eastAsia="fr-FR" w:bidi="ar-DZ"/>
        </w:rPr>
      </w:pP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  <w:r w:rsidRPr="00344387">
        <w:rPr>
          <w:rFonts w:ascii="Times New Roman" w:eastAsia="Calibri" w:hAnsi="Times New Roman" w:cs="Times New Roman" w:hint="cs"/>
          <w:sz w:val="28"/>
          <w:szCs w:val="28"/>
          <w:rtl/>
          <w:lang w:eastAsia="fr-FR" w:bidi="ar-DZ"/>
        </w:rPr>
        <w:t xml:space="preserve">اساتذة المادة يتمنون التوفيق لكم </w:t>
      </w:r>
      <w:r w:rsidRPr="00344387">
        <w:rPr>
          <w:rFonts w:ascii="Times New Roman" w:eastAsia="Calibri" w:hAnsi="Times New Roman" w:cs="Times New Roman"/>
          <w:sz w:val="28"/>
          <w:szCs w:val="28"/>
          <w:rtl/>
          <w:lang w:eastAsia="fr-FR" w:bidi="ar-DZ"/>
        </w:rPr>
        <w:t>"</w:t>
      </w:r>
    </w:p>
    <w:sectPr w:rsidR="00A92192" w:rsidRPr="002E1E00" w:rsidSect="00272B89">
      <w:pgSz w:w="11906" w:h="16838" w:code="9"/>
      <w:pgMar w:top="170" w:right="720" w:bottom="289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CFE1E" w14:textId="77777777" w:rsidR="002B1C80" w:rsidRDefault="002B1C80" w:rsidP="007854D0">
      <w:pPr>
        <w:spacing w:after="0" w:line="240" w:lineRule="auto"/>
      </w:pPr>
      <w:r>
        <w:separator/>
      </w:r>
    </w:p>
  </w:endnote>
  <w:endnote w:type="continuationSeparator" w:id="0">
    <w:p w14:paraId="0DA37478" w14:textId="77777777" w:rsidR="002B1C80" w:rsidRDefault="002B1C80" w:rsidP="0078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Jazeera-Arabic-Bold">
    <w:altName w:val="Arial"/>
    <w:charset w:val="00"/>
    <w:family w:val="auto"/>
    <w:pitch w:val="variable"/>
    <w:sig w:usb0="80002003" w:usb1="80002042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7B933" w14:textId="77777777" w:rsidR="002B1C80" w:rsidRDefault="002B1C80" w:rsidP="007854D0">
      <w:pPr>
        <w:spacing w:after="0" w:line="240" w:lineRule="auto"/>
      </w:pPr>
      <w:r>
        <w:separator/>
      </w:r>
    </w:p>
  </w:footnote>
  <w:footnote w:type="continuationSeparator" w:id="0">
    <w:p w14:paraId="01971F65" w14:textId="77777777" w:rsidR="002B1C80" w:rsidRDefault="002B1C80" w:rsidP="0078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4633"/>
    <w:multiLevelType w:val="hybridMultilevel"/>
    <w:tmpl w:val="37D2D9C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001313"/>
    <w:multiLevelType w:val="hybridMultilevel"/>
    <w:tmpl w:val="3788E914"/>
    <w:lvl w:ilvl="0" w:tplc="C526D1F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823B1"/>
    <w:multiLevelType w:val="hybridMultilevel"/>
    <w:tmpl w:val="184C695C"/>
    <w:lvl w:ilvl="0" w:tplc="040C000D">
      <w:start w:val="1"/>
      <w:numFmt w:val="bullet"/>
      <w:lvlText w:val=""/>
      <w:lvlJc w:val="left"/>
      <w:pPr>
        <w:ind w:left="490" w:hanging="360"/>
      </w:pPr>
      <w:rPr>
        <w:rFonts w:ascii="Wingdings" w:hAnsi="Wingdings" w:hint="default"/>
      </w:rPr>
    </w:lvl>
    <w:lvl w:ilvl="1" w:tplc="CCAEE3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6BFF"/>
    <w:multiLevelType w:val="hybridMultilevel"/>
    <w:tmpl w:val="BD58751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40E88"/>
    <w:multiLevelType w:val="hybridMultilevel"/>
    <w:tmpl w:val="3F5AB36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C67670"/>
    <w:multiLevelType w:val="hybridMultilevel"/>
    <w:tmpl w:val="E9562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92F"/>
    <w:multiLevelType w:val="hybridMultilevel"/>
    <w:tmpl w:val="0AAA7F1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5649D1"/>
    <w:multiLevelType w:val="hybridMultilevel"/>
    <w:tmpl w:val="2284A164"/>
    <w:lvl w:ilvl="0" w:tplc="7E84F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6437D"/>
    <w:multiLevelType w:val="hybridMultilevel"/>
    <w:tmpl w:val="30E401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7839C8"/>
    <w:multiLevelType w:val="hybridMultilevel"/>
    <w:tmpl w:val="524A73BA"/>
    <w:lvl w:ilvl="0" w:tplc="0409000B">
      <w:start w:val="1"/>
      <w:numFmt w:val="bullet"/>
      <w:lvlText w:val=""/>
      <w:lvlJc w:val="left"/>
      <w:pPr>
        <w:ind w:left="22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 w15:restartNumberingAfterBreak="0">
    <w:nsid w:val="3E4350E6"/>
    <w:multiLevelType w:val="hybridMultilevel"/>
    <w:tmpl w:val="B21AFB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5299F"/>
    <w:multiLevelType w:val="hybridMultilevel"/>
    <w:tmpl w:val="8D1269C8"/>
    <w:lvl w:ilvl="0" w:tplc="040C0001">
      <w:start w:val="1"/>
      <w:numFmt w:val="bullet"/>
      <w:lvlText w:val=""/>
      <w:lvlJc w:val="left"/>
      <w:pPr>
        <w:ind w:left="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3" w15:restartNumberingAfterBreak="0">
    <w:nsid w:val="449E3238"/>
    <w:multiLevelType w:val="hybridMultilevel"/>
    <w:tmpl w:val="A782B32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EF2A4B"/>
    <w:multiLevelType w:val="hybridMultilevel"/>
    <w:tmpl w:val="8E640088"/>
    <w:lvl w:ilvl="0" w:tplc="9C2259DA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749D"/>
    <w:multiLevelType w:val="hybridMultilevel"/>
    <w:tmpl w:val="EB3056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164A1E"/>
    <w:multiLevelType w:val="hybridMultilevel"/>
    <w:tmpl w:val="8308314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5BA2"/>
    <w:multiLevelType w:val="hybridMultilevel"/>
    <w:tmpl w:val="6B54152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C5D37"/>
    <w:multiLevelType w:val="hybridMultilevel"/>
    <w:tmpl w:val="4592559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1450F3"/>
    <w:multiLevelType w:val="hybridMultilevel"/>
    <w:tmpl w:val="A848425A"/>
    <w:lvl w:ilvl="0" w:tplc="2B10596A">
      <w:start w:val="1"/>
      <w:numFmt w:val="decimal"/>
      <w:lvlText w:val="%1)"/>
      <w:lvlJc w:val="left"/>
      <w:pPr>
        <w:ind w:left="360" w:hanging="360"/>
      </w:pPr>
      <w:rPr>
        <w:rFonts w:eastAsia="TimesNewRomanPSMT-Identity-H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B61C89"/>
    <w:multiLevelType w:val="hybridMultilevel"/>
    <w:tmpl w:val="A990A98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D07CB62A">
      <w:numFmt w:val="bullet"/>
      <w:lvlText w:val="-"/>
      <w:lvlJc w:val="left"/>
      <w:pPr>
        <w:ind w:left="1222" w:hanging="360"/>
      </w:pPr>
      <w:rPr>
        <w:rFonts w:ascii="Times New Roman" w:eastAsia="Calibr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5CDB078F"/>
    <w:multiLevelType w:val="hybridMultilevel"/>
    <w:tmpl w:val="6C8253A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571B9"/>
    <w:multiLevelType w:val="hybridMultilevel"/>
    <w:tmpl w:val="5A1A120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16A42"/>
    <w:multiLevelType w:val="hybridMultilevel"/>
    <w:tmpl w:val="12AA76C2"/>
    <w:lvl w:ilvl="0" w:tplc="98522A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B4E58"/>
    <w:multiLevelType w:val="hybridMultilevel"/>
    <w:tmpl w:val="B6AA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44A40"/>
    <w:multiLevelType w:val="hybridMultilevel"/>
    <w:tmpl w:val="008EAB5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A4BE1"/>
    <w:multiLevelType w:val="hybridMultilevel"/>
    <w:tmpl w:val="18C804A6"/>
    <w:lvl w:ilvl="0" w:tplc="121E89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C21287"/>
    <w:multiLevelType w:val="hybridMultilevel"/>
    <w:tmpl w:val="4A32F2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64C0B2F2">
      <w:start w:val="2"/>
      <w:numFmt w:val="arabicAlpha"/>
      <w:lvlText w:val="%3)"/>
      <w:lvlJc w:val="left"/>
      <w:pPr>
        <w:ind w:left="927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D6D26"/>
    <w:multiLevelType w:val="hybridMultilevel"/>
    <w:tmpl w:val="A950D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12027"/>
    <w:multiLevelType w:val="hybridMultilevel"/>
    <w:tmpl w:val="77A80C3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12C15"/>
    <w:multiLevelType w:val="hybridMultilevel"/>
    <w:tmpl w:val="D4E6018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C5024"/>
    <w:multiLevelType w:val="hybridMultilevel"/>
    <w:tmpl w:val="544C3AA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239091">
    <w:abstractNumId w:val="23"/>
  </w:num>
  <w:num w:numId="2" w16cid:durableId="294139851">
    <w:abstractNumId w:val="3"/>
  </w:num>
  <w:num w:numId="3" w16cid:durableId="155270289">
    <w:abstractNumId w:val="15"/>
  </w:num>
  <w:num w:numId="4" w16cid:durableId="1112939406">
    <w:abstractNumId w:val="4"/>
  </w:num>
  <w:num w:numId="5" w16cid:durableId="41907788">
    <w:abstractNumId w:val="11"/>
  </w:num>
  <w:num w:numId="6" w16cid:durableId="1500734606">
    <w:abstractNumId w:val="28"/>
  </w:num>
  <w:num w:numId="7" w16cid:durableId="528758275">
    <w:abstractNumId w:val="6"/>
  </w:num>
  <w:num w:numId="8" w16cid:durableId="1552763672">
    <w:abstractNumId w:val="26"/>
  </w:num>
  <w:num w:numId="9" w16cid:durableId="1416435850">
    <w:abstractNumId w:val="1"/>
  </w:num>
  <w:num w:numId="10" w16cid:durableId="995298550">
    <w:abstractNumId w:val="18"/>
  </w:num>
  <w:num w:numId="11" w16cid:durableId="1520392217">
    <w:abstractNumId w:val="7"/>
  </w:num>
  <w:num w:numId="12" w16cid:durableId="1735348478">
    <w:abstractNumId w:val="22"/>
  </w:num>
  <w:num w:numId="13" w16cid:durableId="190151768">
    <w:abstractNumId w:val="19"/>
  </w:num>
  <w:num w:numId="14" w16cid:durableId="52656208">
    <w:abstractNumId w:val="9"/>
  </w:num>
  <w:num w:numId="15" w16cid:durableId="1542278762">
    <w:abstractNumId w:val="12"/>
  </w:num>
  <w:num w:numId="16" w16cid:durableId="1064718295">
    <w:abstractNumId w:val="16"/>
  </w:num>
  <w:num w:numId="17" w16cid:durableId="1991865883">
    <w:abstractNumId w:val="0"/>
  </w:num>
  <w:num w:numId="18" w16cid:durableId="992484221">
    <w:abstractNumId w:val="20"/>
  </w:num>
  <w:num w:numId="19" w16cid:durableId="2029871742">
    <w:abstractNumId w:val="5"/>
  </w:num>
  <w:num w:numId="20" w16cid:durableId="1434016336">
    <w:abstractNumId w:val="13"/>
  </w:num>
  <w:num w:numId="21" w16cid:durableId="844709127">
    <w:abstractNumId w:val="25"/>
  </w:num>
  <w:num w:numId="22" w16cid:durableId="228929310">
    <w:abstractNumId w:val="10"/>
  </w:num>
  <w:num w:numId="23" w16cid:durableId="1337071473">
    <w:abstractNumId w:val="24"/>
  </w:num>
  <w:num w:numId="24" w16cid:durableId="329337982">
    <w:abstractNumId w:val="17"/>
  </w:num>
  <w:num w:numId="25" w16cid:durableId="128326362">
    <w:abstractNumId w:val="8"/>
  </w:num>
  <w:num w:numId="26" w16cid:durableId="1017732550">
    <w:abstractNumId w:val="14"/>
  </w:num>
  <w:num w:numId="27" w16cid:durableId="1491368379">
    <w:abstractNumId w:val="21"/>
  </w:num>
  <w:num w:numId="28" w16cid:durableId="1158155127">
    <w:abstractNumId w:val="30"/>
  </w:num>
  <w:num w:numId="29" w16cid:durableId="1033648084">
    <w:abstractNumId w:val="31"/>
  </w:num>
  <w:num w:numId="30" w16cid:durableId="1505171663">
    <w:abstractNumId w:val="32"/>
  </w:num>
  <w:num w:numId="31" w16cid:durableId="2129658671">
    <w:abstractNumId w:val="27"/>
  </w:num>
  <w:num w:numId="32" w16cid:durableId="847717799">
    <w:abstractNumId w:val="29"/>
  </w:num>
  <w:num w:numId="33" w16cid:durableId="31052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633"/>
    <w:rsid w:val="000377B9"/>
    <w:rsid w:val="00063B7E"/>
    <w:rsid w:val="00083948"/>
    <w:rsid w:val="0009443B"/>
    <w:rsid w:val="000C13DA"/>
    <w:rsid w:val="000C24A2"/>
    <w:rsid w:val="000C24E4"/>
    <w:rsid w:val="000E297E"/>
    <w:rsid w:val="000F2309"/>
    <w:rsid w:val="0010164B"/>
    <w:rsid w:val="00102F73"/>
    <w:rsid w:val="00113C94"/>
    <w:rsid w:val="00164705"/>
    <w:rsid w:val="001956D4"/>
    <w:rsid w:val="001A2814"/>
    <w:rsid w:val="001A5CFC"/>
    <w:rsid w:val="001F482F"/>
    <w:rsid w:val="0020712B"/>
    <w:rsid w:val="00210FA9"/>
    <w:rsid w:val="00214D2D"/>
    <w:rsid w:val="002465FC"/>
    <w:rsid w:val="00272B89"/>
    <w:rsid w:val="002A6169"/>
    <w:rsid w:val="002B1C80"/>
    <w:rsid w:val="002E1E00"/>
    <w:rsid w:val="002E23F0"/>
    <w:rsid w:val="003131D9"/>
    <w:rsid w:val="00333470"/>
    <w:rsid w:val="003363FD"/>
    <w:rsid w:val="00344387"/>
    <w:rsid w:val="00354987"/>
    <w:rsid w:val="0037459F"/>
    <w:rsid w:val="00382664"/>
    <w:rsid w:val="00383425"/>
    <w:rsid w:val="003B2AF0"/>
    <w:rsid w:val="003B51F8"/>
    <w:rsid w:val="00421E6A"/>
    <w:rsid w:val="00432260"/>
    <w:rsid w:val="004C0B51"/>
    <w:rsid w:val="004F3A6D"/>
    <w:rsid w:val="00502859"/>
    <w:rsid w:val="005174F2"/>
    <w:rsid w:val="00517BD2"/>
    <w:rsid w:val="005408C9"/>
    <w:rsid w:val="00540CA5"/>
    <w:rsid w:val="0054403B"/>
    <w:rsid w:val="00545633"/>
    <w:rsid w:val="00546EFF"/>
    <w:rsid w:val="00580472"/>
    <w:rsid w:val="005B787C"/>
    <w:rsid w:val="005E79AA"/>
    <w:rsid w:val="0060014A"/>
    <w:rsid w:val="00611EDF"/>
    <w:rsid w:val="00611F89"/>
    <w:rsid w:val="00612953"/>
    <w:rsid w:val="00622397"/>
    <w:rsid w:val="00625FD3"/>
    <w:rsid w:val="00630104"/>
    <w:rsid w:val="006554AF"/>
    <w:rsid w:val="006F182B"/>
    <w:rsid w:val="007112BB"/>
    <w:rsid w:val="00733CA6"/>
    <w:rsid w:val="00734082"/>
    <w:rsid w:val="0074382A"/>
    <w:rsid w:val="0074590A"/>
    <w:rsid w:val="00770F03"/>
    <w:rsid w:val="00773355"/>
    <w:rsid w:val="007854D0"/>
    <w:rsid w:val="007914B6"/>
    <w:rsid w:val="007955B9"/>
    <w:rsid w:val="007E448E"/>
    <w:rsid w:val="007F2A4D"/>
    <w:rsid w:val="008025B8"/>
    <w:rsid w:val="00811798"/>
    <w:rsid w:val="00820ECB"/>
    <w:rsid w:val="00860C24"/>
    <w:rsid w:val="00885505"/>
    <w:rsid w:val="008A33C1"/>
    <w:rsid w:val="008A3E6B"/>
    <w:rsid w:val="008C495D"/>
    <w:rsid w:val="008F45F2"/>
    <w:rsid w:val="00913EEC"/>
    <w:rsid w:val="009776D9"/>
    <w:rsid w:val="0098439A"/>
    <w:rsid w:val="009969F8"/>
    <w:rsid w:val="009A172F"/>
    <w:rsid w:val="009A7084"/>
    <w:rsid w:val="009C5DAF"/>
    <w:rsid w:val="009C7AAE"/>
    <w:rsid w:val="009D467E"/>
    <w:rsid w:val="009E04CA"/>
    <w:rsid w:val="009E177C"/>
    <w:rsid w:val="00A042F9"/>
    <w:rsid w:val="00A65820"/>
    <w:rsid w:val="00A763BC"/>
    <w:rsid w:val="00A90B72"/>
    <w:rsid w:val="00A92192"/>
    <w:rsid w:val="00AF72CD"/>
    <w:rsid w:val="00BD337C"/>
    <w:rsid w:val="00BD4656"/>
    <w:rsid w:val="00BD7CED"/>
    <w:rsid w:val="00C05F63"/>
    <w:rsid w:val="00C473EC"/>
    <w:rsid w:val="00C72FE8"/>
    <w:rsid w:val="00C75130"/>
    <w:rsid w:val="00C92AC5"/>
    <w:rsid w:val="00CA320E"/>
    <w:rsid w:val="00CB6B33"/>
    <w:rsid w:val="00CE0F19"/>
    <w:rsid w:val="00CF0EA0"/>
    <w:rsid w:val="00D24287"/>
    <w:rsid w:val="00D46B9C"/>
    <w:rsid w:val="00D55519"/>
    <w:rsid w:val="00D619A3"/>
    <w:rsid w:val="00D654C4"/>
    <w:rsid w:val="00DA1C4B"/>
    <w:rsid w:val="00DD4456"/>
    <w:rsid w:val="00DE79F2"/>
    <w:rsid w:val="00E010E5"/>
    <w:rsid w:val="00E566A7"/>
    <w:rsid w:val="00E95DD4"/>
    <w:rsid w:val="00EC4E84"/>
    <w:rsid w:val="00EC54F5"/>
    <w:rsid w:val="00ED4668"/>
    <w:rsid w:val="00EE43CD"/>
    <w:rsid w:val="00F10484"/>
    <w:rsid w:val="00F173AF"/>
    <w:rsid w:val="00F2582C"/>
    <w:rsid w:val="00F758F8"/>
    <w:rsid w:val="00FA13E2"/>
    <w:rsid w:val="00FE7857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2467"/>
  <w15:docId w15:val="{F6C46FE4-0348-42BB-8BB5-001C97B1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5633"/>
    <w:rPr>
      <w:rFonts w:ascii="Tahoma" w:hAnsi="Tahoma" w:cs="Tahoma"/>
      <w:sz w:val="16"/>
      <w:szCs w:val="16"/>
    </w:rPr>
  </w:style>
  <w:style w:type="table" w:customStyle="1" w:styleId="Grilledutableau1">
    <w:name w:val="Grille du tableau1"/>
    <w:basedOn w:val="TableauNormal"/>
    <w:next w:val="Grilledutableau"/>
    <w:uiPriority w:val="59"/>
    <w:rsid w:val="000377B9"/>
    <w:pPr>
      <w:spacing w:after="0" w:line="240" w:lineRule="auto"/>
      <w:jc w:val="right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dutableau">
    <w:name w:val="Table Grid"/>
    <w:basedOn w:val="TableauNormal"/>
    <w:uiPriority w:val="59"/>
    <w:rsid w:val="0003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auNormal"/>
    <w:next w:val="Grilledutableau"/>
    <w:uiPriority w:val="39"/>
    <w:rsid w:val="00A042F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43226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3">
    <w:name w:val="Grille du tableau3"/>
    <w:basedOn w:val="TableauNormal"/>
    <w:next w:val="Grilledutableau"/>
    <w:uiPriority w:val="39"/>
    <w:rsid w:val="009E04C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lledutableau5">
    <w:name w:val="Grille du tableau5"/>
    <w:basedOn w:val="TableauNormal"/>
    <w:next w:val="Grilledutableau"/>
    <w:uiPriority w:val="39"/>
    <w:rsid w:val="00A9219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A92192"/>
    <w:pPr>
      <w:ind w:left="720"/>
      <w:contextualSpacing/>
    </w:pPr>
  </w:style>
  <w:style w:type="table" w:customStyle="1" w:styleId="Grilledutableau12">
    <w:name w:val="Grille du tableau12"/>
    <w:basedOn w:val="TableauNormal"/>
    <w:next w:val="Grilledutableau"/>
    <w:uiPriority w:val="39"/>
    <w:rsid w:val="00C7513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unhideWhenUsed/>
    <w:rsid w:val="00785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4D0"/>
  </w:style>
  <w:style w:type="paragraph" w:styleId="Pieddepage">
    <w:name w:val="footer"/>
    <w:basedOn w:val="Normal"/>
    <w:link w:val="PieddepageCar"/>
    <w:uiPriority w:val="99"/>
    <w:unhideWhenUsed/>
    <w:rsid w:val="00785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491884-5DF1-4C10-A7D7-C894DD4E6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اختبارات الفصل الثاني ، التصحيح النموذجي و شبكة التقويم</vt:lpstr>
    </vt:vector>
  </TitlesOfParts>
  <Company>متوسطة الشهداء مفلاح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اختبارات الفصل الثاني ، التصحيح النموذجي و شبكة التقويم</dc:title>
  <dc:creator>2021/2022</dc:creator>
  <cp:lastModifiedBy>BSFAMILY COMPUTER</cp:lastModifiedBy>
  <cp:revision>122</cp:revision>
  <cp:lastPrinted>2024-05-29T11:30:00Z</cp:lastPrinted>
  <dcterms:created xsi:type="dcterms:W3CDTF">2022-03-18T11:24:00Z</dcterms:created>
  <dcterms:modified xsi:type="dcterms:W3CDTF">2024-05-29T11:31:00Z</dcterms:modified>
</cp:coreProperties>
</file>