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390"/>
        <w:bidiVisual/>
        <w:tblW w:w="10588" w:type="dxa"/>
        <w:tblBorders>
          <w:top w:val="thickThinSmallGap" w:sz="12" w:space="0" w:color="auto"/>
          <w:left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0588"/>
      </w:tblGrid>
      <w:tr w:rsidR="00FA5A0B" w:rsidRPr="00FA5A0B" w14:paraId="7F31E03E" w14:textId="77777777" w:rsidTr="00380830">
        <w:tc>
          <w:tcPr>
            <w:tcW w:w="10588" w:type="dxa"/>
          </w:tcPr>
          <w:p w14:paraId="6139BDC4" w14:textId="154DAE63" w:rsidR="00FA5A0B" w:rsidRPr="006F105B" w:rsidRDefault="00732D70" w:rsidP="00380830">
            <w:pPr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A7ABE54" wp14:editId="30A3C1C7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73025</wp:posOffset>
                      </wp:positionV>
                      <wp:extent cx="2105025" cy="691515"/>
                      <wp:effectExtent l="7620" t="10160" r="11430" b="12700"/>
                      <wp:wrapNone/>
                      <wp:docPr id="4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8D57AA" w14:textId="77777777" w:rsidR="00AD14B4" w:rsidRDefault="00AD14B4" w:rsidP="00A345D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A345D7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السنة الدراسية </w:t>
                                  </w:r>
                                  <w:r w:rsidRPr="00A345D7"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Pr="00A345D7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2016/2017</w:t>
                                  </w:r>
                                </w:p>
                                <w:p w14:paraId="0B68D546" w14:textId="77777777" w:rsidR="00AD14B4" w:rsidRPr="00A345D7" w:rsidRDefault="00D322E9" w:rsidP="00D322E9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.../06</w:t>
                                  </w:r>
                                  <w:r w:rsidR="00AD14B4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A7ABE54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107" o:spid="_x0000_s1026" type="#_x0000_t84" style="position:absolute;left:0;text-align:left;margin-left:355.55pt;margin-top:5.75pt;width:165.75pt;height:5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" adj="952">
                      <v:textbox>
                        <w:txbxContent>
                          <w:p w14:paraId="2A8D57AA" w14:textId="77777777" w:rsidR="00AD14B4" w:rsidRDefault="00AD14B4" w:rsidP="00A345D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الدراسية </w:t>
                            </w:r>
                            <w:r w:rsidRPr="00A345D7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2016/2017</w:t>
                            </w:r>
                          </w:p>
                          <w:p w14:paraId="0B68D546" w14:textId="77777777" w:rsidR="00AD14B4" w:rsidRPr="00A345D7" w:rsidRDefault="00D322E9" w:rsidP="00D322E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.../06</w:t>
                            </w:r>
                            <w:r w:rsidR="00AD14B4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1E49646" wp14:editId="4D0ECB2B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73025</wp:posOffset>
                      </wp:positionV>
                      <wp:extent cx="2094230" cy="691515"/>
                      <wp:effectExtent l="6350" t="10160" r="13970" b="12700"/>
                      <wp:wrapNone/>
                      <wp:docPr id="3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230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E08F6" w14:textId="77777777" w:rsidR="00AD14B4" w:rsidRPr="00A345D7" w:rsidRDefault="006A16CA" w:rsidP="0099406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     المستوى </w:t>
                                  </w:r>
                                  <w:r w:rsidR="00994068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متوسط</w:t>
                                  </w:r>
                                </w:p>
                                <w:p w14:paraId="02FA880F" w14:textId="77777777" w:rsidR="00AD14B4" w:rsidRPr="00A345D7" w:rsidRDefault="00AD14B4" w:rsidP="00333843">
                                  <w:pPr>
                                    <w:spacing w:line="240" w:lineRule="auto"/>
                                    <w:jc w:val="right"/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1E49646" id="AutoShape 106" o:spid="_x0000_s1027" type="#_x0000_t84" style="position:absolute;left:0;text-align:left;margin-left:-1.55pt;margin-top:5.75pt;width:164.9pt;height:5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" adj="952">
                      <v:textbox>
                        <w:txbxContent>
                          <w:p w14:paraId="2B8E08F6" w14:textId="77777777" w:rsidR="00AD14B4" w:rsidRPr="00A345D7" w:rsidRDefault="006A16CA" w:rsidP="00994068">
                            <w:pPr>
                              <w:spacing w:after="0" w:line="240" w:lineRule="auto"/>
                              <w:jc w:val="right"/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المستوى </w:t>
                            </w:r>
                            <w:r w:rsidR="00994068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14:paraId="02FA880F" w14:textId="77777777" w:rsidR="00AD14B4" w:rsidRPr="00A345D7" w:rsidRDefault="00AD14B4" w:rsidP="00333843">
                            <w:pPr>
                              <w:spacing w:line="240" w:lineRule="auto"/>
                              <w:jc w:val="right"/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A0B" w:rsidRPr="005E19DC">
              <w:rPr>
                <w:rFonts w:cs="AGA Cordoba Regular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14:paraId="377494C6" w14:textId="77777777" w:rsidR="00967277" w:rsidRPr="002F6E21" w:rsidRDefault="00BE12B8" w:rsidP="002F6E21">
      <w:pPr>
        <w:tabs>
          <w:tab w:val="center" w:pos="4269"/>
          <w:tab w:val="left" w:pos="5033"/>
        </w:tabs>
        <w:bidi/>
        <w:spacing w:after="0" w:line="240" w:lineRule="auto"/>
        <w:ind w:left="-1050" w:right="-1276"/>
        <w:rPr>
          <w:rFonts w:ascii="Times New Roman" w:hAnsi="Times New Roman" w:cs="Traditional Arabic"/>
          <w:b/>
          <w:bCs/>
          <w:noProof/>
          <w:sz w:val="32"/>
          <w:szCs w:val="32"/>
          <w:rtl/>
          <w:lang w:eastAsia="fr-FR"/>
        </w:rPr>
      </w:pP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eastAsia="fr-FR"/>
        </w:rPr>
        <w:tab/>
      </w:r>
      <w:r w:rsidR="00994068">
        <w:rPr>
          <w:rFonts w:ascii="Times New Roman" w:hAnsi="Times New Roman" w:cs="Traditional Arabic" w:hint="cs"/>
          <w:b/>
          <w:bCs/>
          <w:noProof/>
          <w:sz w:val="32"/>
          <w:szCs w:val="32"/>
          <w:rtl/>
          <w:lang w:eastAsia="fr-FR"/>
        </w:rPr>
        <w:t>متوسطة عبد الحميد بن باديس</w:t>
      </w: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eastAsia="fr-FR"/>
        </w:rPr>
        <w:tab/>
      </w:r>
      <w:r w:rsidR="00E25F46">
        <w:rPr>
          <w:rFonts w:ascii="Times New Roman" w:hAnsi="Times New Roman" w:cs="Traditional Arabic" w:hint="cs"/>
          <w:b/>
          <w:bCs/>
          <w:noProof/>
          <w:sz w:val="32"/>
          <w:szCs w:val="32"/>
          <w:rtl/>
          <w:lang w:eastAsia="fr-FR"/>
        </w:rPr>
        <w:t xml:space="preserve">  </w:t>
      </w:r>
    </w:p>
    <w:p w14:paraId="0E7C394A" w14:textId="77777777" w:rsidR="00984324" w:rsidRPr="00380830" w:rsidRDefault="00D322E9" w:rsidP="003275D4">
      <w:pPr>
        <w:bidi/>
        <w:spacing w:after="0" w:line="240" w:lineRule="auto"/>
        <w:ind w:left="-1050" w:right="-1276"/>
        <w:jc w:val="center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>ا</w:t>
      </w: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لاختبار الاستدراكي</w:t>
      </w:r>
      <w:r w:rsidR="006A16CA" w:rsidRPr="00380830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 في مادة الرياضيات </w:t>
      </w:r>
    </w:p>
    <w:p w14:paraId="4EAE78B0" w14:textId="67666FF4" w:rsidR="00D322E9" w:rsidRDefault="00732D70" w:rsidP="00BD61CC">
      <w:pPr>
        <w:bidi/>
        <w:spacing w:after="0" w:line="240" w:lineRule="auto"/>
        <w:ind w:left="-1044" w:right="-1276"/>
        <w:rPr>
          <w:rFonts w:cs="Andalus"/>
          <w:b/>
          <w:bCs/>
          <w:color w:val="FF0000"/>
          <w:sz w:val="28"/>
          <w:szCs w:val="28"/>
          <w:lang w:bidi="ar-DZ"/>
        </w:rPr>
      </w:pPr>
      <w:r>
        <w:rPr>
          <w:rFonts w:ascii="Times New Roman" w:hAnsi="Times New Roman" w:cs="Traditional Arabi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5DBB6" wp14:editId="2AD5CEAC">
                <wp:simplePos x="0" y="0"/>
                <wp:positionH relativeFrom="column">
                  <wp:posOffset>-55880</wp:posOffset>
                </wp:positionH>
                <wp:positionV relativeFrom="paragraph">
                  <wp:posOffset>16510</wp:posOffset>
                </wp:positionV>
                <wp:extent cx="5415915" cy="0"/>
                <wp:effectExtent l="8890" t="6350" r="13970" b="12700"/>
                <wp:wrapNone/>
                <wp:docPr id="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BB80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0" o:spid="_x0000_s1026" type="#_x0000_t32" style="position:absolute;margin-left:-4.4pt;margin-top:1.3pt;width:426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3YHw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" strokeweight=".25pt"/>
            </w:pict>
          </mc:Fallback>
        </mc:AlternateContent>
      </w:r>
      <w:r>
        <w:rPr>
          <w:rFonts w:ascii="Times New Roman" w:hAnsi="Times New Roman" w:cs="Traditional Arabi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ABE9D" wp14:editId="328DF66B">
                <wp:simplePos x="0" y="0"/>
                <wp:positionH relativeFrom="column">
                  <wp:posOffset>-59690</wp:posOffset>
                </wp:positionH>
                <wp:positionV relativeFrom="paragraph">
                  <wp:posOffset>16510</wp:posOffset>
                </wp:positionV>
                <wp:extent cx="5415915" cy="0"/>
                <wp:effectExtent l="14605" t="6350" r="8255" b="12700"/>
                <wp:wrapNone/>
                <wp:docPr id="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E5CDAA" id="AutoShape 109" o:spid="_x0000_s1026" type="#_x0000_t32" style="position:absolute;margin-left:-4.7pt;margin-top:1.3pt;width:426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m+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" strokeweight="1pt"/>
            </w:pict>
          </mc:Fallback>
        </mc:AlternateContent>
      </w:r>
      <w:r w:rsidR="00A90281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  <w:r w:rsidR="00AF1933" w:rsidRP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  </w:t>
      </w:r>
      <w:r w:rsid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</w:t>
      </w:r>
    </w:p>
    <w:p w14:paraId="1658E99B" w14:textId="77777777" w:rsidR="00D322E9" w:rsidRDefault="00D322E9" w:rsidP="007E6F71">
      <w:pPr>
        <w:bidi/>
        <w:spacing w:after="0" w:line="240" w:lineRule="auto"/>
        <w:ind w:right="-1276"/>
        <w:rPr>
          <w:rFonts w:cs="Andalus"/>
          <w:b/>
          <w:bCs/>
          <w:color w:val="FF0000"/>
          <w:sz w:val="28"/>
          <w:szCs w:val="28"/>
          <w:lang w:bidi="ar-DZ"/>
        </w:rPr>
      </w:pPr>
    </w:p>
    <w:p w14:paraId="6C06A7D6" w14:textId="77777777" w:rsidR="00D322E9" w:rsidRDefault="00D322E9" w:rsidP="00D322E9">
      <w:pPr>
        <w:bidi/>
        <w:spacing w:after="0" w:line="240" w:lineRule="auto"/>
        <w:ind w:left="-1044" w:right="-1276"/>
        <w:rPr>
          <w:rFonts w:cs="Andalus"/>
          <w:b/>
          <w:bCs/>
          <w:color w:val="FF0000"/>
          <w:sz w:val="28"/>
          <w:szCs w:val="28"/>
          <w:lang w:bidi="ar-DZ"/>
        </w:rPr>
      </w:pPr>
    </w:p>
    <w:p w14:paraId="5661B65A" w14:textId="77777777" w:rsidR="00556D29" w:rsidRPr="007E6F71" w:rsidRDefault="00D322E9" w:rsidP="00D322E9">
      <w:pPr>
        <w:bidi/>
        <w:spacing w:after="0" w:line="240" w:lineRule="auto"/>
        <w:ind w:left="-1044" w:right="-1276"/>
        <w:rPr>
          <w:rFonts w:cs="Andalus"/>
          <w:sz w:val="30"/>
          <w:szCs w:val="30"/>
        </w:rPr>
      </w:pPr>
      <w:r>
        <w:rPr>
          <w:rFonts w:cs="Andalus"/>
          <w:b/>
          <w:bCs/>
          <w:color w:val="FF0000"/>
          <w:sz w:val="28"/>
          <w:szCs w:val="28"/>
          <w:lang w:bidi="ar-DZ"/>
        </w:rPr>
        <w:t xml:space="preserve">                </w:t>
      </w:r>
      <w:r w:rsid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556D29" w:rsidRPr="002F6E21">
        <w:rPr>
          <w:rFonts w:cs="Andalus" w:hint="cs"/>
          <w:sz w:val="30"/>
          <w:szCs w:val="30"/>
          <w:u w:val="single"/>
          <w:rtl/>
          <w:lang w:bidi="ar-DZ"/>
        </w:rPr>
        <w:t xml:space="preserve">التمرين الأول </w:t>
      </w:r>
      <w:r w:rsidR="00556D29" w:rsidRPr="002F6E21">
        <w:rPr>
          <w:rFonts w:cs="Andalus"/>
          <w:sz w:val="30"/>
          <w:szCs w:val="30"/>
          <w:u w:val="single"/>
          <w:rtl/>
          <w:lang w:bidi="ar-DZ"/>
        </w:rPr>
        <w:t>:</w:t>
      </w:r>
      <w:r w:rsidR="007E6F71">
        <w:rPr>
          <w:rFonts w:cs="Andalus" w:hint="cs"/>
          <w:sz w:val="30"/>
          <w:szCs w:val="30"/>
          <w:rtl/>
        </w:rPr>
        <w:t xml:space="preserve">   </w:t>
      </w:r>
    </w:p>
    <w:p w14:paraId="7D9D6D0A" w14:textId="77777777" w:rsidR="007E6F71" w:rsidRPr="00BD61CC" w:rsidRDefault="007E6F71" w:rsidP="007E6F71">
      <w:pPr>
        <w:bidi/>
        <w:spacing w:after="0" w:line="240" w:lineRule="auto"/>
        <w:ind w:left="-1044" w:right="-1276"/>
        <w:rPr>
          <w:rFonts w:cs="Traditional Arabic"/>
          <w:sz w:val="32"/>
          <w:szCs w:val="32"/>
          <w:lang w:bidi="ar-DZ"/>
        </w:rPr>
      </w:pPr>
    </w:p>
    <w:p w14:paraId="1B6D0A60" w14:textId="77777777" w:rsidR="00D322E9" w:rsidRPr="00082703" w:rsidRDefault="00082703" w:rsidP="00082703">
      <w:pPr>
        <w:pStyle w:val="ListParagraph"/>
        <w:numPr>
          <w:ilvl w:val="0"/>
          <w:numId w:val="34"/>
        </w:numPr>
        <w:bidi/>
        <w:spacing w:after="0"/>
        <w:ind w:right="-1276"/>
        <w:rPr>
          <w:rFonts w:ascii="Traditional Arabic" w:hAnsi="Traditional Arabic" w:cs="Traditional Arabic"/>
          <w:sz w:val="32"/>
          <w:szCs w:val="32"/>
          <w:rtl/>
        </w:rPr>
      </w:pPr>
      <w:r w:rsidRPr="00C36A4F">
        <w:rPr>
          <w:rFonts w:ascii="Traditional Arabic" w:hAnsi="Traditional Arabic" w:cs="Traditional Arabic"/>
          <w:sz w:val="32"/>
          <w:szCs w:val="32"/>
          <w:rtl/>
        </w:rPr>
        <w:t>حل المعادلتين التاليتين :</w:t>
      </w:r>
      <m:oMath>
        <m:r>
          <w:rPr>
            <w:rFonts w:ascii="Cambria Math" w:hAnsi="Cambria Math" w:cs="Andalus"/>
            <w:sz w:val="32"/>
            <w:szCs w:val="32"/>
          </w:rPr>
          <m:t>6x-3=15</m:t>
        </m:r>
      </m:oMath>
      <w:r w:rsidRPr="00C36A4F">
        <w:rPr>
          <w:rFonts w:cs="Andalus"/>
          <w:sz w:val="32"/>
          <w:szCs w:val="32"/>
        </w:rPr>
        <w:t xml:space="preserve">        </w:t>
      </w:r>
      <w:r w:rsidRPr="00C36A4F">
        <w:rPr>
          <w:rFonts w:cs="Andalus" w:hint="cs"/>
          <w:sz w:val="32"/>
          <w:szCs w:val="32"/>
          <w:rtl/>
        </w:rPr>
        <w:t xml:space="preserve">   و     </w:t>
      </w:r>
      <w:r w:rsidRPr="00C36A4F">
        <w:rPr>
          <w:rFonts w:cs="Andalus"/>
          <w:sz w:val="32"/>
          <w:szCs w:val="32"/>
        </w:rPr>
        <w:t xml:space="preserve">       </w:t>
      </w:r>
      <m:oMath>
        <m:r>
          <w:rPr>
            <w:rFonts w:ascii="Cambria Math" w:hAnsi="Cambria Math" w:cs="Andalus"/>
            <w:sz w:val="32"/>
            <w:szCs w:val="32"/>
          </w:rPr>
          <m:t>3x+5=x-7</m:t>
        </m:r>
      </m:oMath>
    </w:p>
    <w:p w14:paraId="4133D486" w14:textId="77777777" w:rsidR="00082703" w:rsidRPr="007E6F71" w:rsidRDefault="00082703" w:rsidP="007E6F71">
      <w:pPr>
        <w:pStyle w:val="ListParagraph"/>
        <w:numPr>
          <w:ilvl w:val="0"/>
          <w:numId w:val="34"/>
        </w:numPr>
        <w:bidi/>
        <w:spacing w:after="0"/>
        <w:ind w:right="-1276"/>
        <w:rPr>
          <w:rFonts w:cs="Andalus"/>
          <w:sz w:val="30"/>
          <w:szCs w:val="30"/>
          <w:u w:val="single"/>
        </w:rPr>
      </w:pPr>
      <w:r w:rsidRPr="007E6F71">
        <w:rPr>
          <w:rFonts w:ascii="Traditional Arabic" w:hAnsi="Traditional Arabic" w:cs="Traditional Arabic" w:hint="cs"/>
          <w:sz w:val="32"/>
          <w:szCs w:val="32"/>
          <w:rtl/>
        </w:rPr>
        <w:t xml:space="preserve"> أكتب العدد </w:t>
      </w:r>
      <w:r w:rsidRPr="007E6F71">
        <w:rPr>
          <w:rFonts w:ascii="Traditional Arabic" w:hAnsi="Traditional Arabic" w:cs="Traditional Arabic"/>
          <w:sz w:val="32"/>
          <w:szCs w:val="32"/>
        </w:rPr>
        <w:t>E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 xml:space="preserve"> كتابة عشرية</w:t>
      </w:r>
      <w:r w:rsidR="007E6F71">
        <w:rPr>
          <w:rFonts w:ascii="Traditional Arabic" w:hAnsi="Traditional Arabic" w:cs="Traditional Arabic"/>
          <w:sz w:val="32"/>
          <w:szCs w:val="32"/>
        </w:rPr>
        <w:t xml:space="preserve"> </w:t>
      </w:r>
      <w:r w:rsidR="007E6F71">
        <w:rPr>
          <w:rFonts w:ascii="Traditional Arabic" w:hAnsi="Traditional Arabic" w:cs="Traditional Arabic" w:hint="cs"/>
          <w:sz w:val="32"/>
          <w:szCs w:val="32"/>
          <w:rtl/>
        </w:rPr>
        <w:t xml:space="preserve"> علما أن </w:t>
      </w:r>
    </w:p>
    <w:p w14:paraId="7C6CF5BD" w14:textId="77777777" w:rsidR="007E6F71" w:rsidRPr="007E6F71" w:rsidRDefault="007E6F71" w:rsidP="007E6F71">
      <w:pPr>
        <w:rPr>
          <w:rtl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×3+4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</m:oMath>
      </m:oMathPara>
    </w:p>
    <w:p w14:paraId="7B1C446D" w14:textId="77777777" w:rsidR="00082703" w:rsidRPr="007E6F71" w:rsidRDefault="00082703" w:rsidP="007E6F71">
      <w:pPr>
        <w:pStyle w:val="ListParagraph"/>
        <w:numPr>
          <w:ilvl w:val="1"/>
          <w:numId w:val="43"/>
        </w:numPr>
        <w:bidi/>
        <w:spacing w:after="0"/>
        <w:ind w:right="-1276"/>
        <w:rPr>
          <w:rFonts w:ascii="Traditional Arabic" w:hAnsi="Traditional Arabic" w:cs="Traditional Arabic"/>
          <w:sz w:val="32"/>
          <w:szCs w:val="32"/>
          <w:rtl/>
        </w:rPr>
      </w:pPr>
      <w:r w:rsidRPr="007E6F71">
        <w:rPr>
          <w:rFonts w:ascii="Traditional Arabic" w:hAnsi="Traditional Arabic" w:cs="Traditional Arabic" w:hint="cs"/>
          <w:sz w:val="32"/>
          <w:szCs w:val="32"/>
          <w:rtl/>
        </w:rPr>
        <w:t>عين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>الكتابة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 xml:space="preserve">العلمية للعدد </w:t>
      </w:r>
      <w:r w:rsidRPr="007E6F71">
        <w:rPr>
          <w:rFonts w:ascii="Traditional Arabic" w:hAnsi="Traditional Arabic" w:cs="Traditional Arabic"/>
          <w:sz w:val="32"/>
          <w:szCs w:val="32"/>
        </w:rPr>
        <w:t>E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>ثم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>احصره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>بقوتين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>للعدد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10 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>لهما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7E6F71" w:rsidRPr="007E6F71">
        <w:rPr>
          <w:rFonts w:ascii="Traditional Arabic" w:hAnsi="Traditional Arabic" w:cs="Traditional Arabic" w:hint="cs"/>
          <w:sz w:val="32"/>
          <w:szCs w:val="32"/>
          <w:rtl/>
        </w:rPr>
        <w:t>أسان</w:t>
      </w:r>
      <w:r w:rsidRPr="007E6F7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7E6F71">
        <w:rPr>
          <w:rFonts w:ascii="Traditional Arabic" w:hAnsi="Traditional Arabic" w:cs="Traditional Arabic" w:hint="cs"/>
          <w:sz w:val="32"/>
          <w:szCs w:val="32"/>
          <w:rtl/>
        </w:rPr>
        <w:t>متتاليان</w:t>
      </w:r>
    </w:p>
    <w:p w14:paraId="0679F1AD" w14:textId="77777777" w:rsidR="00D322E9" w:rsidRPr="007E6F71" w:rsidRDefault="007E6F71" w:rsidP="007E6F71">
      <w:pPr>
        <w:pStyle w:val="ListParagraph"/>
        <w:numPr>
          <w:ilvl w:val="1"/>
          <w:numId w:val="43"/>
        </w:numPr>
        <w:bidi/>
        <w:spacing w:after="0"/>
        <w:ind w:right="-1276"/>
        <w:rPr>
          <w:rFonts w:ascii="Traditional Arabic" w:hAnsi="Traditional Arabic" w:cs="Traditional Arabic"/>
          <w:sz w:val="32"/>
          <w:szCs w:val="32"/>
          <w:rtl/>
        </w:rPr>
      </w:pPr>
      <w:r w:rsidRPr="007E6F71">
        <w:rPr>
          <w:rFonts w:ascii="Traditional Arabic" w:hAnsi="Traditional Arabic" w:cs="Traditional Arabic" w:hint="cs"/>
          <w:sz w:val="32"/>
          <w:szCs w:val="32"/>
          <w:rtl/>
        </w:rPr>
        <w:t>أعط</w:t>
      </w:r>
      <w:r w:rsidR="00082703" w:rsidRPr="007E6F71">
        <w:rPr>
          <w:rFonts w:ascii="Traditional Arabic" w:hAnsi="Traditional Arabic" w:cs="Traditional Arabic" w:hint="cs"/>
          <w:sz w:val="32"/>
          <w:szCs w:val="32"/>
          <w:rtl/>
        </w:rPr>
        <w:t xml:space="preserve"> رتبة قدر للعدد </w:t>
      </w:r>
      <w:r w:rsidR="00082703" w:rsidRPr="007E6F71">
        <w:rPr>
          <w:rFonts w:ascii="Traditional Arabic" w:hAnsi="Traditional Arabic" w:cs="Traditional Arabic"/>
          <w:sz w:val="32"/>
          <w:szCs w:val="32"/>
        </w:rPr>
        <w:t>E</w:t>
      </w:r>
    </w:p>
    <w:p w14:paraId="0F3938DE" w14:textId="77777777" w:rsidR="00556D29" w:rsidRDefault="00556D29" w:rsidP="00D322E9">
      <w:pPr>
        <w:bidi/>
        <w:spacing w:after="0"/>
        <w:ind w:right="-1276"/>
        <w:rPr>
          <w:rFonts w:cs="Andalus"/>
          <w:sz w:val="30"/>
          <w:szCs w:val="30"/>
          <w:u w:val="single"/>
          <w:rtl/>
          <w:lang w:bidi="ar-DZ"/>
        </w:rPr>
      </w:pPr>
      <w:r w:rsidRPr="002F6E21">
        <w:rPr>
          <w:rFonts w:cs="Andalus" w:hint="cs"/>
          <w:sz w:val="30"/>
          <w:szCs w:val="30"/>
          <w:u w:val="single"/>
          <w:rtl/>
          <w:lang w:bidi="ar-DZ"/>
        </w:rPr>
        <w:t xml:space="preserve">التمرين الثاني </w:t>
      </w:r>
      <w:r w:rsidRPr="002F6E21">
        <w:rPr>
          <w:rFonts w:cs="Andalus"/>
          <w:sz w:val="30"/>
          <w:szCs w:val="30"/>
          <w:u w:val="single"/>
          <w:rtl/>
          <w:lang w:bidi="ar-DZ"/>
        </w:rPr>
        <w:t>:</w:t>
      </w:r>
      <w:r w:rsidRPr="002F6E21">
        <w:rPr>
          <w:rFonts w:cs="Andalus" w:hint="cs"/>
          <w:sz w:val="30"/>
          <w:szCs w:val="30"/>
          <w:u w:val="single"/>
          <w:rtl/>
          <w:lang w:bidi="ar-DZ"/>
        </w:rPr>
        <w:t xml:space="preserve">  </w:t>
      </w:r>
    </w:p>
    <w:p w14:paraId="214746E9" w14:textId="77777777" w:rsidR="00D322E9" w:rsidRDefault="00D322E9" w:rsidP="00D322E9">
      <w:pPr>
        <w:bidi/>
        <w:spacing w:after="0"/>
        <w:ind w:right="-1276"/>
        <w:rPr>
          <w:rFonts w:cs="Andalus"/>
          <w:sz w:val="30"/>
          <w:szCs w:val="30"/>
          <w:u w:val="single"/>
          <w:rtl/>
          <w:lang w:bidi="ar-DZ"/>
        </w:rPr>
      </w:pPr>
    </w:p>
    <w:p w14:paraId="46781D34" w14:textId="77777777" w:rsidR="00D322E9" w:rsidRDefault="00D322E9" w:rsidP="00D322E9">
      <w:pPr>
        <w:bidi/>
        <w:spacing w:after="0"/>
        <w:ind w:right="-1276"/>
        <w:rPr>
          <w:rFonts w:cs="Andalus"/>
          <w:sz w:val="30"/>
          <w:szCs w:val="30"/>
          <w:u w:val="single"/>
          <w:rtl/>
          <w:lang w:bidi="ar-DZ"/>
        </w:rPr>
      </w:pPr>
    </w:p>
    <w:p w14:paraId="09053573" w14:textId="77777777" w:rsidR="007E6F71" w:rsidRDefault="007E6F71" w:rsidP="007E6F71">
      <w:pPr>
        <w:bidi/>
        <w:spacing w:after="0"/>
        <w:ind w:right="-1276"/>
        <w:rPr>
          <w:rFonts w:cs="Andalus"/>
          <w:sz w:val="30"/>
          <w:szCs w:val="30"/>
          <w:u w:val="single"/>
          <w:rtl/>
          <w:lang w:bidi="ar-DZ"/>
        </w:rPr>
      </w:pPr>
    </w:p>
    <w:p w14:paraId="27E04349" w14:textId="77777777" w:rsidR="00D322E9" w:rsidRDefault="00D322E9" w:rsidP="00D322E9">
      <w:pPr>
        <w:bidi/>
        <w:spacing w:after="0"/>
        <w:ind w:right="-1276"/>
        <w:rPr>
          <w:rFonts w:cs="Andalus"/>
          <w:sz w:val="30"/>
          <w:szCs w:val="30"/>
          <w:u w:val="single"/>
          <w:rtl/>
          <w:lang w:bidi="ar-DZ"/>
        </w:rPr>
      </w:pPr>
    </w:p>
    <w:p w14:paraId="61821E6F" w14:textId="77777777" w:rsidR="00D322E9" w:rsidRDefault="00D322E9" w:rsidP="00D322E9">
      <w:pPr>
        <w:bidi/>
        <w:spacing w:after="0"/>
        <w:ind w:right="-1276"/>
        <w:rPr>
          <w:rFonts w:cs="Andalus"/>
          <w:sz w:val="30"/>
          <w:szCs w:val="30"/>
          <w:u w:val="single"/>
          <w:rtl/>
          <w:lang w:bidi="ar-DZ"/>
        </w:rPr>
      </w:pPr>
    </w:p>
    <w:p w14:paraId="57D67D23" w14:textId="77777777" w:rsidR="00D322E9" w:rsidRDefault="00D322E9" w:rsidP="00D322E9">
      <w:pPr>
        <w:bidi/>
        <w:spacing w:after="0"/>
        <w:ind w:right="-1276"/>
        <w:rPr>
          <w:rFonts w:cs="Andalus"/>
          <w:sz w:val="30"/>
          <w:szCs w:val="30"/>
          <w:u w:val="single"/>
          <w:lang w:bidi="ar-DZ"/>
        </w:rPr>
      </w:pPr>
    </w:p>
    <w:p w14:paraId="5A8B885F" w14:textId="77777777" w:rsidR="00D322E9" w:rsidRDefault="00D322E9" w:rsidP="00D322E9">
      <w:pPr>
        <w:tabs>
          <w:tab w:val="left" w:pos="-694"/>
          <w:tab w:val="left" w:pos="3551"/>
        </w:tabs>
        <w:bidi/>
        <w:spacing w:after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val="en-US" w:bidi="ar-DZ"/>
        </w:rPr>
        <w:t xml:space="preserve">1* بين أن المثلث </w:t>
      </w:r>
      <w:r>
        <w:rPr>
          <w:rFonts w:ascii="Traditional Arabic" w:hAnsi="Traditional Arabic" w:cs="Traditional Arabic"/>
          <w:sz w:val="32"/>
          <w:szCs w:val="32"/>
          <w:lang w:bidi="ar-DZ"/>
        </w:rPr>
        <w:t>ABC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قائم ؟</w:t>
      </w:r>
    </w:p>
    <w:p w14:paraId="35FB8A7D" w14:textId="77777777" w:rsidR="00D322E9" w:rsidRDefault="00D322E9" w:rsidP="00D322E9">
      <w:pPr>
        <w:tabs>
          <w:tab w:val="left" w:pos="-694"/>
          <w:tab w:val="left" w:pos="3551"/>
        </w:tabs>
        <w:bidi/>
        <w:spacing w:after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2*بين أن </w:t>
      </w:r>
      <w:r>
        <w:rPr>
          <w:rFonts w:ascii="Traditional Arabic" w:hAnsi="Traditional Arabic" w:cs="Traditional Arabic"/>
          <w:sz w:val="32"/>
          <w:szCs w:val="32"/>
        </w:rPr>
        <w:t>(BC)//(DE)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؟</w:t>
      </w:r>
    </w:p>
    <w:p w14:paraId="0DFCBF6B" w14:textId="77777777" w:rsidR="00D322E9" w:rsidRDefault="00D322E9" w:rsidP="00D322E9">
      <w:pPr>
        <w:tabs>
          <w:tab w:val="left" w:pos="-694"/>
          <w:tab w:val="left" w:pos="3551"/>
        </w:tabs>
        <w:bidi/>
        <w:spacing w:after="0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3*بين أن </w:t>
      </w:r>
      <w:r>
        <w:rPr>
          <w:rFonts w:ascii="Traditional Arabic" w:hAnsi="Traditional Arabic" w:cs="Traditional Arabic"/>
          <w:sz w:val="32"/>
          <w:szCs w:val="32"/>
        </w:rPr>
        <w:t>E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منتصف </w:t>
      </w:r>
      <w:r>
        <w:rPr>
          <w:rFonts w:ascii="Traditional Arabic" w:hAnsi="Traditional Arabic" w:cs="Traditional Arabic"/>
          <w:sz w:val="32"/>
          <w:szCs w:val="32"/>
        </w:rPr>
        <w:t>[AC]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؟</w:t>
      </w:r>
    </w:p>
    <w:p w14:paraId="344835D4" w14:textId="77777777" w:rsidR="00D322E9" w:rsidRDefault="00D322E9" w:rsidP="00D322E9">
      <w:pPr>
        <w:tabs>
          <w:tab w:val="left" w:pos="-694"/>
          <w:tab w:val="left" w:pos="3551"/>
        </w:tabs>
        <w:bidi/>
        <w:spacing w:after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4*أحسب </w:t>
      </w:r>
      <w:r>
        <w:rPr>
          <w:rFonts w:ascii="Traditional Arabic" w:hAnsi="Traditional Arabic" w:cs="Traditional Arabic"/>
          <w:sz w:val="32"/>
          <w:szCs w:val="32"/>
        </w:rPr>
        <w:t xml:space="preserve">DE 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بطريقتين ؟</w:t>
      </w:r>
    </w:p>
    <w:p w14:paraId="5145C435" w14:textId="77777777" w:rsidR="00D322E9" w:rsidRDefault="00D322E9" w:rsidP="00D322E9">
      <w:pPr>
        <w:tabs>
          <w:tab w:val="left" w:pos="-694"/>
          <w:tab w:val="left" w:pos="3551"/>
        </w:tabs>
        <w:bidi/>
        <w:spacing w:after="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5*احسب جيب تمام الزاوية </w:t>
      </w:r>
      <w:r>
        <w:rPr>
          <w:rFonts w:ascii="Traditional Arabic" w:hAnsi="Traditional Arabic" w:cs="Traditional Arabic"/>
          <w:sz w:val="32"/>
          <w:szCs w:val="32"/>
        </w:rPr>
        <w:t>A</w:t>
      </w:r>
      <w:r w:rsidR="007E6F71">
        <w:rPr>
          <w:rFonts w:ascii="Traditional Arabic" w:hAnsi="Traditional Arabic" w:cs="Traditional Arabic" w:hint="cs"/>
          <w:sz w:val="32"/>
          <w:szCs w:val="32"/>
          <w:rtl/>
        </w:rPr>
        <w:t xml:space="preserve"> ثم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استنتج قيسها ؟</w:t>
      </w:r>
    </w:p>
    <w:p w14:paraId="7C84F5F3" w14:textId="77777777" w:rsidR="00246FD4" w:rsidRPr="00246FD4" w:rsidRDefault="00246FD4" w:rsidP="00246FD4">
      <w:pPr>
        <w:bidi/>
        <w:rPr>
          <w:rFonts w:ascii="Traditional Arabic" w:hAnsi="Traditional Arabic" w:cs="Traditional Arabic"/>
          <w:sz w:val="32"/>
          <w:szCs w:val="32"/>
        </w:rPr>
      </w:pPr>
    </w:p>
    <w:p w14:paraId="13DC5D2C" w14:textId="77777777" w:rsidR="00246FD4" w:rsidRDefault="00246FD4" w:rsidP="00246FD4">
      <w:pPr>
        <w:bidi/>
        <w:rPr>
          <w:rFonts w:ascii="Traditional Arabic" w:hAnsi="Traditional Arabic" w:cs="Traditional Arabic"/>
          <w:sz w:val="32"/>
          <w:szCs w:val="32"/>
        </w:rPr>
      </w:pPr>
    </w:p>
    <w:p w14:paraId="07EF180F" w14:textId="27E23D9B" w:rsidR="00246FD4" w:rsidRPr="00246FD4" w:rsidRDefault="00246FD4" w:rsidP="00246FD4">
      <w:pPr>
        <w:bidi/>
        <w:jc w:val="center"/>
        <w:rPr>
          <w:rFonts w:ascii="Traditional Arabic" w:hAnsi="Traditional Arabic" w:cs="Traditional Arabic"/>
          <w:sz w:val="32"/>
          <w:szCs w:val="32"/>
          <w:rtl/>
        </w:rPr>
      </w:pPr>
      <w:bookmarkStart w:id="0" w:name="_GoBack"/>
      <w:bookmarkEnd w:id="0"/>
    </w:p>
    <w:sectPr w:rsidR="00246FD4" w:rsidRPr="00246FD4" w:rsidSect="00C36A4F">
      <w:footerReference w:type="default" r:id="rId8"/>
      <w:pgSz w:w="11906" w:h="16838" w:code="9"/>
      <w:pgMar w:top="142" w:right="1797" w:bottom="142" w:left="1797" w:header="709" w:footer="1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5FF7B" w14:textId="77777777" w:rsidR="006A11B2" w:rsidRDefault="006A11B2" w:rsidP="00D36A46">
      <w:pPr>
        <w:spacing w:after="0" w:line="240" w:lineRule="auto"/>
      </w:pPr>
      <w:r>
        <w:separator/>
      </w:r>
    </w:p>
  </w:endnote>
  <w:endnote w:type="continuationSeparator" w:id="0">
    <w:p w14:paraId="035992F3" w14:textId="77777777" w:rsidR="006A11B2" w:rsidRDefault="006A11B2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Cordoba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B7428" w14:textId="77777777" w:rsidR="00AD14B4" w:rsidRPr="0066193B" w:rsidRDefault="00AD14B4" w:rsidP="001E5F51">
    <w:pPr>
      <w:pStyle w:val="Footer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sz w:val="20"/>
        <w:szCs w:val="20"/>
        <w:lang w:bidi="a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B2A8C" w14:textId="77777777" w:rsidR="006A11B2" w:rsidRDefault="006A11B2" w:rsidP="00D36A46">
      <w:pPr>
        <w:spacing w:after="0" w:line="240" w:lineRule="auto"/>
      </w:pPr>
      <w:r>
        <w:separator/>
      </w:r>
    </w:p>
  </w:footnote>
  <w:footnote w:type="continuationSeparator" w:id="0">
    <w:p w14:paraId="7DEFB967" w14:textId="77777777" w:rsidR="006A11B2" w:rsidRDefault="006A11B2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6D46"/>
    <w:multiLevelType w:val="hybridMultilevel"/>
    <w:tmpl w:val="51AE0BD4"/>
    <w:lvl w:ilvl="0" w:tplc="040C000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1" w15:restartNumberingAfterBreak="0">
    <w:nsid w:val="0F8A5707"/>
    <w:multiLevelType w:val="hybridMultilevel"/>
    <w:tmpl w:val="E990CAB4"/>
    <w:lvl w:ilvl="0" w:tplc="140C0011">
      <w:start w:val="1"/>
      <w:numFmt w:val="decimal"/>
      <w:lvlText w:val="%1)"/>
      <w:lvlJc w:val="left"/>
      <w:pPr>
        <w:ind w:left="1440" w:hanging="360"/>
      </w:pPr>
    </w:lvl>
    <w:lvl w:ilvl="1" w:tplc="140C0019" w:tentative="1">
      <w:start w:val="1"/>
      <w:numFmt w:val="lowerLetter"/>
      <w:lvlText w:val="%2."/>
      <w:lvlJc w:val="left"/>
      <w:pPr>
        <w:ind w:left="2160" w:hanging="360"/>
      </w:pPr>
    </w:lvl>
    <w:lvl w:ilvl="2" w:tplc="140C001B" w:tentative="1">
      <w:start w:val="1"/>
      <w:numFmt w:val="lowerRoman"/>
      <w:lvlText w:val="%3."/>
      <w:lvlJc w:val="right"/>
      <w:pPr>
        <w:ind w:left="2880" w:hanging="180"/>
      </w:pPr>
    </w:lvl>
    <w:lvl w:ilvl="3" w:tplc="140C000F" w:tentative="1">
      <w:start w:val="1"/>
      <w:numFmt w:val="decimal"/>
      <w:lvlText w:val="%4."/>
      <w:lvlJc w:val="left"/>
      <w:pPr>
        <w:ind w:left="3600" w:hanging="360"/>
      </w:pPr>
    </w:lvl>
    <w:lvl w:ilvl="4" w:tplc="140C0019" w:tentative="1">
      <w:start w:val="1"/>
      <w:numFmt w:val="lowerLetter"/>
      <w:lvlText w:val="%5."/>
      <w:lvlJc w:val="left"/>
      <w:pPr>
        <w:ind w:left="4320" w:hanging="360"/>
      </w:pPr>
    </w:lvl>
    <w:lvl w:ilvl="5" w:tplc="140C001B" w:tentative="1">
      <w:start w:val="1"/>
      <w:numFmt w:val="lowerRoman"/>
      <w:lvlText w:val="%6."/>
      <w:lvlJc w:val="right"/>
      <w:pPr>
        <w:ind w:left="5040" w:hanging="180"/>
      </w:pPr>
    </w:lvl>
    <w:lvl w:ilvl="6" w:tplc="140C000F" w:tentative="1">
      <w:start w:val="1"/>
      <w:numFmt w:val="decimal"/>
      <w:lvlText w:val="%7."/>
      <w:lvlJc w:val="left"/>
      <w:pPr>
        <w:ind w:left="5760" w:hanging="360"/>
      </w:pPr>
    </w:lvl>
    <w:lvl w:ilvl="7" w:tplc="140C0019" w:tentative="1">
      <w:start w:val="1"/>
      <w:numFmt w:val="lowerLetter"/>
      <w:lvlText w:val="%8."/>
      <w:lvlJc w:val="left"/>
      <w:pPr>
        <w:ind w:left="6480" w:hanging="360"/>
      </w:pPr>
    </w:lvl>
    <w:lvl w:ilvl="8" w:tplc="1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D7F56"/>
    <w:multiLevelType w:val="hybridMultilevel"/>
    <w:tmpl w:val="8DFEC0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1AEA"/>
    <w:multiLevelType w:val="hybridMultilevel"/>
    <w:tmpl w:val="DD5A699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A4190"/>
    <w:multiLevelType w:val="hybridMultilevel"/>
    <w:tmpl w:val="F4CE2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24D9B"/>
    <w:multiLevelType w:val="hybridMultilevel"/>
    <w:tmpl w:val="25104B98"/>
    <w:lvl w:ilvl="0" w:tplc="29CCC9BA">
      <w:start w:val="1"/>
      <w:numFmt w:val="bullet"/>
      <w:lvlText w:val=""/>
      <w:lvlJc w:val="righ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61E0C"/>
    <w:multiLevelType w:val="hybridMultilevel"/>
    <w:tmpl w:val="92BA6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829CC"/>
    <w:multiLevelType w:val="hybridMultilevel"/>
    <w:tmpl w:val="7E26EB0A"/>
    <w:lvl w:ilvl="0" w:tplc="140C0011">
      <w:start w:val="1"/>
      <w:numFmt w:val="decimal"/>
      <w:lvlText w:val="%1)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B56F0"/>
    <w:multiLevelType w:val="hybridMultilevel"/>
    <w:tmpl w:val="EA288C0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486249"/>
    <w:multiLevelType w:val="hybridMultilevel"/>
    <w:tmpl w:val="A7B68B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74B4F"/>
    <w:multiLevelType w:val="hybridMultilevel"/>
    <w:tmpl w:val="CDDC2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12206"/>
    <w:multiLevelType w:val="hybridMultilevel"/>
    <w:tmpl w:val="E074701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7B35"/>
    <w:multiLevelType w:val="hybridMultilevel"/>
    <w:tmpl w:val="F40E5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D323E"/>
    <w:multiLevelType w:val="hybridMultilevel"/>
    <w:tmpl w:val="512C8F14"/>
    <w:lvl w:ilvl="0" w:tplc="140C0011">
      <w:start w:val="1"/>
      <w:numFmt w:val="decimal"/>
      <w:lvlText w:val="%1)"/>
      <w:lvlJc w:val="left"/>
      <w:pPr>
        <w:ind w:left="2160" w:hanging="360"/>
      </w:pPr>
    </w:lvl>
    <w:lvl w:ilvl="1" w:tplc="140C0019" w:tentative="1">
      <w:start w:val="1"/>
      <w:numFmt w:val="lowerLetter"/>
      <w:lvlText w:val="%2."/>
      <w:lvlJc w:val="left"/>
      <w:pPr>
        <w:ind w:left="2880" w:hanging="360"/>
      </w:pPr>
    </w:lvl>
    <w:lvl w:ilvl="2" w:tplc="140C001B" w:tentative="1">
      <w:start w:val="1"/>
      <w:numFmt w:val="lowerRoman"/>
      <w:lvlText w:val="%3."/>
      <w:lvlJc w:val="right"/>
      <w:pPr>
        <w:ind w:left="3600" w:hanging="180"/>
      </w:pPr>
    </w:lvl>
    <w:lvl w:ilvl="3" w:tplc="140C000F" w:tentative="1">
      <w:start w:val="1"/>
      <w:numFmt w:val="decimal"/>
      <w:lvlText w:val="%4."/>
      <w:lvlJc w:val="left"/>
      <w:pPr>
        <w:ind w:left="4320" w:hanging="360"/>
      </w:pPr>
    </w:lvl>
    <w:lvl w:ilvl="4" w:tplc="140C0019" w:tentative="1">
      <w:start w:val="1"/>
      <w:numFmt w:val="lowerLetter"/>
      <w:lvlText w:val="%5."/>
      <w:lvlJc w:val="left"/>
      <w:pPr>
        <w:ind w:left="5040" w:hanging="360"/>
      </w:pPr>
    </w:lvl>
    <w:lvl w:ilvl="5" w:tplc="140C001B" w:tentative="1">
      <w:start w:val="1"/>
      <w:numFmt w:val="lowerRoman"/>
      <w:lvlText w:val="%6."/>
      <w:lvlJc w:val="right"/>
      <w:pPr>
        <w:ind w:left="5760" w:hanging="180"/>
      </w:pPr>
    </w:lvl>
    <w:lvl w:ilvl="6" w:tplc="140C000F" w:tentative="1">
      <w:start w:val="1"/>
      <w:numFmt w:val="decimal"/>
      <w:lvlText w:val="%7."/>
      <w:lvlJc w:val="left"/>
      <w:pPr>
        <w:ind w:left="6480" w:hanging="360"/>
      </w:pPr>
    </w:lvl>
    <w:lvl w:ilvl="7" w:tplc="140C0019" w:tentative="1">
      <w:start w:val="1"/>
      <w:numFmt w:val="lowerLetter"/>
      <w:lvlText w:val="%8."/>
      <w:lvlJc w:val="left"/>
      <w:pPr>
        <w:ind w:left="7200" w:hanging="360"/>
      </w:pPr>
    </w:lvl>
    <w:lvl w:ilvl="8" w:tplc="1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DB11474"/>
    <w:multiLevelType w:val="hybridMultilevel"/>
    <w:tmpl w:val="C86C552E"/>
    <w:lvl w:ilvl="0" w:tplc="C8D8AEAC">
      <w:start w:val="1"/>
      <w:numFmt w:val="bullet"/>
      <w:lvlText w:val=""/>
      <w:lvlJc w:val="center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C1880"/>
    <w:multiLevelType w:val="hybridMultilevel"/>
    <w:tmpl w:val="FA96D870"/>
    <w:lvl w:ilvl="0" w:tplc="140C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6" w15:restartNumberingAfterBreak="0">
    <w:nsid w:val="2F6E458C"/>
    <w:multiLevelType w:val="hybridMultilevel"/>
    <w:tmpl w:val="BDD881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19725A"/>
    <w:multiLevelType w:val="hybridMultilevel"/>
    <w:tmpl w:val="781AF610"/>
    <w:lvl w:ilvl="0" w:tplc="040C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" w15:restartNumberingAfterBreak="0">
    <w:nsid w:val="365649D1"/>
    <w:multiLevelType w:val="hybridMultilevel"/>
    <w:tmpl w:val="2284A164"/>
    <w:lvl w:ilvl="0" w:tplc="7E84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D3753"/>
    <w:multiLevelType w:val="hybridMultilevel"/>
    <w:tmpl w:val="0664956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E7ACE"/>
    <w:multiLevelType w:val="hybridMultilevel"/>
    <w:tmpl w:val="09E059EC"/>
    <w:lvl w:ilvl="0" w:tplc="1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C7E6E"/>
    <w:multiLevelType w:val="hybridMultilevel"/>
    <w:tmpl w:val="E23814DC"/>
    <w:lvl w:ilvl="0" w:tplc="C8D8AEAC">
      <w:start w:val="1"/>
      <w:numFmt w:val="bullet"/>
      <w:lvlText w:val=""/>
      <w:lvlJc w:val="center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05673FC"/>
    <w:multiLevelType w:val="hybridMultilevel"/>
    <w:tmpl w:val="A22E2D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F1674"/>
    <w:multiLevelType w:val="hybridMultilevel"/>
    <w:tmpl w:val="0B16C30E"/>
    <w:lvl w:ilvl="0" w:tplc="140C0009">
      <w:start w:val="1"/>
      <w:numFmt w:val="bullet"/>
      <w:lvlText w:val=""/>
      <w:lvlJc w:val="left"/>
      <w:pPr>
        <w:ind w:left="227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24" w15:restartNumberingAfterBreak="0">
    <w:nsid w:val="43B0792B"/>
    <w:multiLevelType w:val="hybridMultilevel"/>
    <w:tmpl w:val="334EBCA6"/>
    <w:lvl w:ilvl="0" w:tplc="140C0011">
      <w:start w:val="1"/>
      <w:numFmt w:val="decimal"/>
      <w:lvlText w:val="%1)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E3445"/>
    <w:multiLevelType w:val="hybridMultilevel"/>
    <w:tmpl w:val="BF56D22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15CBB"/>
    <w:multiLevelType w:val="hybridMultilevel"/>
    <w:tmpl w:val="34B44070"/>
    <w:lvl w:ilvl="0" w:tplc="C8D8AEAC">
      <w:start w:val="1"/>
      <w:numFmt w:val="bullet"/>
      <w:lvlText w:val=""/>
      <w:lvlJc w:val="center"/>
      <w:pPr>
        <w:ind w:left="144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6859B0"/>
    <w:multiLevelType w:val="hybridMultilevel"/>
    <w:tmpl w:val="ECA89A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C6B7D"/>
    <w:multiLevelType w:val="hybridMultilevel"/>
    <w:tmpl w:val="BD643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5148A"/>
    <w:multiLevelType w:val="hybridMultilevel"/>
    <w:tmpl w:val="3300E27C"/>
    <w:lvl w:ilvl="0" w:tplc="CE529E24">
      <w:numFmt w:val="bullet"/>
      <w:lvlText w:val=""/>
      <w:lvlJc w:val="left"/>
      <w:pPr>
        <w:ind w:left="720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615F1"/>
    <w:multiLevelType w:val="hybridMultilevel"/>
    <w:tmpl w:val="E47CF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554B8"/>
    <w:multiLevelType w:val="hybridMultilevel"/>
    <w:tmpl w:val="90A23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E1240"/>
    <w:multiLevelType w:val="hybridMultilevel"/>
    <w:tmpl w:val="8E8AF0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B7086"/>
    <w:multiLevelType w:val="hybridMultilevel"/>
    <w:tmpl w:val="C99870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C467C62">
      <w:numFmt w:val="bullet"/>
      <w:lvlText w:val=""/>
      <w:lvlJc w:val="left"/>
      <w:pPr>
        <w:ind w:left="1440" w:hanging="360"/>
      </w:pPr>
      <w:rPr>
        <w:rFonts w:ascii="Symbol" w:eastAsia="Calibri" w:hAnsi="Symbol" w:cs="Traditional Arabic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D2C67"/>
    <w:multiLevelType w:val="hybridMultilevel"/>
    <w:tmpl w:val="C266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E65DB"/>
    <w:multiLevelType w:val="hybridMultilevel"/>
    <w:tmpl w:val="10D40DF4"/>
    <w:lvl w:ilvl="0" w:tplc="C8D8AEAC">
      <w:start w:val="1"/>
      <w:numFmt w:val="bullet"/>
      <w:lvlText w:val=""/>
      <w:lvlJc w:val="center"/>
      <w:pPr>
        <w:ind w:left="17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997C5A"/>
    <w:multiLevelType w:val="hybridMultilevel"/>
    <w:tmpl w:val="BC92DEC6"/>
    <w:lvl w:ilvl="0" w:tplc="140C0011">
      <w:start w:val="1"/>
      <w:numFmt w:val="decimal"/>
      <w:lvlText w:val="%1)"/>
      <w:lvlJc w:val="left"/>
      <w:pPr>
        <w:ind w:left="1440" w:hanging="360"/>
      </w:pPr>
    </w:lvl>
    <w:lvl w:ilvl="1" w:tplc="140C0019" w:tentative="1">
      <w:start w:val="1"/>
      <w:numFmt w:val="lowerLetter"/>
      <w:lvlText w:val="%2."/>
      <w:lvlJc w:val="left"/>
      <w:pPr>
        <w:ind w:left="2160" w:hanging="360"/>
      </w:pPr>
    </w:lvl>
    <w:lvl w:ilvl="2" w:tplc="140C001B" w:tentative="1">
      <w:start w:val="1"/>
      <w:numFmt w:val="lowerRoman"/>
      <w:lvlText w:val="%3."/>
      <w:lvlJc w:val="right"/>
      <w:pPr>
        <w:ind w:left="2880" w:hanging="180"/>
      </w:pPr>
    </w:lvl>
    <w:lvl w:ilvl="3" w:tplc="140C000F" w:tentative="1">
      <w:start w:val="1"/>
      <w:numFmt w:val="decimal"/>
      <w:lvlText w:val="%4."/>
      <w:lvlJc w:val="left"/>
      <w:pPr>
        <w:ind w:left="3600" w:hanging="360"/>
      </w:pPr>
    </w:lvl>
    <w:lvl w:ilvl="4" w:tplc="140C0019" w:tentative="1">
      <w:start w:val="1"/>
      <w:numFmt w:val="lowerLetter"/>
      <w:lvlText w:val="%5."/>
      <w:lvlJc w:val="left"/>
      <w:pPr>
        <w:ind w:left="4320" w:hanging="360"/>
      </w:pPr>
    </w:lvl>
    <w:lvl w:ilvl="5" w:tplc="140C001B" w:tentative="1">
      <w:start w:val="1"/>
      <w:numFmt w:val="lowerRoman"/>
      <w:lvlText w:val="%6."/>
      <w:lvlJc w:val="right"/>
      <w:pPr>
        <w:ind w:left="5040" w:hanging="180"/>
      </w:pPr>
    </w:lvl>
    <w:lvl w:ilvl="6" w:tplc="140C000F" w:tentative="1">
      <w:start w:val="1"/>
      <w:numFmt w:val="decimal"/>
      <w:lvlText w:val="%7."/>
      <w:lvlJc w:val="left"/>
      <w:pPr>
        <w:ind w:left="5760" w:hanging="360"/>
      </w:pPr>
    </w:lvl>
    <w:lvl w:ilvl="7" w:tplc="140C0019" w:tentative="1">
      <w:start w:val="1"/>
      <w:numFmt w:val="lowerLetter"/>
      <w:lvlText w:val="%8."/>
      <w:lvlJc w:val="left"/>
      <w:pPr>
        <w:ind w:left="6480" w:hanging="360"/>
      </w:pPr>
    </w:lvl>
    <w:lvl w:ilvl="8" w:tplc="1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BD64E9"/>
    <w:multiLevelType w:val="hybridMultilevel"/>
    <w:tmpl w:val="EEDE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AC768A"/>
    <w:multiLevelType w:val="hybridMultilevel"/>
    <w:tmpl w:val="CEAA0DCC"/>
    <w:lvl w:ilvl="0" w:tplc="140C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9" w15:restartNumberingAfterBreak="0">
    <w:nsid w:val="6BD93245"/>
    <w:multiLevelType w:val="hybridMultilevel"/>
    <w:tmpl w:val="002E1D6E"/>
    <w:lvl w:ilvl="0" w:tplc="140C0011">
      <w:start w:val="1"/>
      <w:numFmt w:val="decimal"/>
      <w:lvlText w:val="%1)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9375D"/>
    <w:multiLevelType w:val="hybridMultilevel"/>
    <w:tmpl w:val="93663AE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F61EF"/>
    <w:multiLevelType w:val="hybridMultilevel"/>
    <w:tmpl w:val="1C2C1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C3865"/>
    <w:multiLevelType w:val="hybridMultilevel"/>
    <w:tmpl w:val="601EFD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34"/>
  </w:num>
  <w:num w:numId="4">
    <w:abstractNumId w:val="30"/>
  </w:num>
  <w:num w:numId="5">
    <w:abstractNumId w:val="12"/>
  </w:num>
  <w:num w:numId="6">
    <w:abstractNumId w:val="28"/>
  </w:num>
  <w:num w:numId="7">
    <w:abstractNumId w:val="10"/>
  </w:num>
  <w:num w:numId="8">
    <w:abstractNumId w:val="4"/>
  </w:num>
  <w:num w:numId="9">
    <w:abstractNumId w:val="24"/>
  </w:num>
  <w:num w:numId="10">
    <w:abstractNumId w:val="19"/>
  </w:num>
  <w:num w:numId="11">
    <w:abstractNumId w:val="7"/>
  </w:num>
  <w:num w:numId="12">
    <w:abstractNumId w:val="1"/>
  </w:num>
  <w:num w:numId="13">
    <w:abstractNumId w:val="20"/>
  </w:num>
  <w:num w:numId="14">
    <w:abstractNumId w:val="13"/>
  </w:num>
  <w:num w:numId="15">
    <w:abstractNumId w:val="39"/>
  </w:num>
  <w:num w:numId="16">
    <w:abstractNumId w:val="36"/>
  </w:num>
  <w:num w:numId="17">
    <w:abstractNumId w:val="38"/>
  </w:num>
  <w:num w:numId="18">
    <w:abstractNumId w:val="11"/>
  </w:num>
  <w:num w:numId="19">
    <w:abstractNumId w:val="23"/>
  </w:num>
  <w:num w:numId="20">
    <w:abstractNumId w:val="15"/>
  </w:num>
  <w:num w:numId="21">
    <w:abstractNumId w:val="40"/>
  </w:num>
  <w:num w:numId="22">
    <w:abstractNumId w:val="25"/>
  </w:num>
  <w:num w:numId="23">
    <w:abstractNumId w:val="3"/>
  </w:num>
  <w:num w:numId="24">
    <w:abstractNumId w:val="31"/>
  </w:num>
  <w:num w:numId="25">
    <w:abstractNumId w:val="42"/>
  </w:num>
  <w:num w:numId="26">
    <w:abstractNumId w:val="0"/>
  </w:num>
  <w:num w:numId="27">
    <w:abstractNumId w:val="9"/>
  </w:num>
  <w:num w:numId="28">
    <w:abstractNumId w:val="29"/>
  </w:num>
  <w:num w:numId="29">
    <w:abstractNumId w:val="6"/>
  </w:num>
  <w:num w:numId="30">
    <w:abstractNumId w:val="41"/>
  </w:num>
  <w:num w:numId="31">
    <w:abstractNumId w:val="32"/>
  </w:num>
  <w:num w:numId="32">
    <w:abstractNumId w:val="17"/>
  </w:num>
  <w:num w:numId="33">
    <w:abstractNumId w:val="16"/>
  </w:num>
  <w:num w:numId="34">
    <w:abstractNumId w:val="33"/>
  </w:num>
  <w:num w:numId="35">
    <w:abstractNumId w:val="8"/>
  </w:num>
  <w:num w:numId="36">
    <w:abstractNumId w:val="35"/>
  </w:num>
  <w:num w:numId="37">
    <w:abstractNumId w:val="26"/>
  </w:num>
  <w:num w:numId="38">
    <w:abstractNumId w:val="21"/>
  </w:num>
  <w:num w:numId="39">
    <w:abstractNumId w:val="22"/>
  </w:num>
  <w:num w:numId="40">
    <w:abstractNumId w:val="5"/>
  </w:num>
  <w:num w:numId="41">
    <w:abstractNumId w:val="14"/>
  </w:num>
  <w:num w:numId="42">
    <w:abstractNumId w:val="2"/>
  </w:num>
  <w:num w:numId="43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0B"/>
    <w:rsid w:val="00004CF7"/>
    <w:rsid w:val="00014A07"/>
    <w:rsid w:val="000215FE"/>
    <w:rsid w:val="000321FA"/>
    <w:rsid w:val="00033882"/>
    <w:rsid w:val="00041518"/>
    <w:rsid w:val="00057E0F"/>
    <w:rsid w:val="00061545"/>
    <w:rsid w:val="0006400A"/>
    <w:rsid w:val="0006609A"/>
    <w:rsid w:val="00066AB2"/>
    <w:rsid w:val="00080258"/>
    <w:rsid w:val="00080A0B"/>
    <w:rsid w:val="00082703"/>
    <w:rsid w:val="00095A96"/>
    <w:rsid w:val="000A0A6E"/>
    <w:rsid w:val="000B20D9"/>
    <w:rsid w:val="000B47DF"/>
    <w:rsid w:val="000B61B9"/>
    <w:rsid w:val="000B70A9"/>
    <w:rsid w:val="000C3CA6"/>
    <w:rsid w:val="00111707"/>
    <w:rsid w:val="001127BA"/>
    <w:rsid w:val="00120E3D"/>
    <w:rsid w:val="001248CE"/>
    <w:rsid w:val="001254C4"/>
    <w:rsid w:val="001335E7"/>
    <w:rsid w:val="001523DD"/>
    <w:rsid w:val="001604AE"/>
    <w:rsid w:val="00164F1D"/>
    <w:rsid w:val="00171699"/>
    <w:rsid w:val="00185D58"/>
    <w:rsid w:val="001868D4"/>
    <w:rsid w:val="00196FAE"/>
    <w:rsid w:val="001B4DA4"/>
    <w:rsid w:val="001B7C2E"/>
    <w:rsid w:val="001D13AE"/>
    <w:rsid w:val="001D2D82"/>
    <w:rsid w:val="001E192F"/>
    <w:rsid w:val="001E2D9F"/>
    <w:rsid w:val="001E5F51"/>
    <w:rsid w:val="00201BA8"/>
    <w:rsid w:val="00202817"/>
    <w:rsid w:val="00204C34"/>
    <w:rsid w:val="00205ED5"/>
    <w:rsid w:val="00207967"/>
    <w:rsid w:val="00212B7E"/>
    <w:rsid w:val="0022193E"/>
    <w:rsid w:val="002236E2"/>
    <w:rsid w:val="0022413A"/>
    <w:rsid w:val="00225C7C"/>
    <w:rsid w:val="00230537"/>
    <w:rsid w:val="00237B74"/>
    <w:rsid w:val="002460DD"/>
    <w:rsid w:val="00246FD4"/>
    <w:rsid w:val="00252CA3"/>
    <w:rsid w:val="002618C6"/>
    <w:rsid w:val="002639C2"/>
    <w:rsid w:val="002836C1"/>
    <w:rsid w:val="002A6482"/>
    <w:rsid w:val="002B2428"/>
    <w:rsid w:val="002C1CC5"/>
    <w:rsid w:val="002D45DD"/>
    <w:rsid w:val="002D55EF"/>
    <w:rsid w:val="002D6C21"/>
    <w:rsid w:val="002E03E6"/>
    <w:rsid w:val="002F17B0"/>
    <w:rsid w:val="002F6E21"/>
    <w:rsid w:val="003035EE"/>
    <w:rsid w:val="00314CD7"/>
    <w:rsid w:val="003212DF"/>
    <w:rsid w:val="00323D84"/>
    <w:rsid w:val="003275D4"/>
    <w:rsid w:val="00333843"/>
    <w:rsid w:val="003417D3"/>
    <w:rsid w:val="00347CC7"/>
    <w:rsid w:val="00373BBC"/>
    <w:rsid w:val="00380830"/>
    <w:rsid w:val="00381182"/>
    <w:rsid w:val="00386021"/>
    <w:rsid w:val="00397096"/>
    <w:rsid w:val="003B1B6F"/>
    <w:rsid w:val="003B5DD1"/>
    <w:rsid w:val="003B6025"/>
    <w:rsid w:val="003B67ED"/>
    <w:rsid w:val="003C03C5"/>
    <w:rsid w:val="003C6949"/>
    <w:rsid w:val="003E3A4F"/>
    <w:rsid w:val="003E3EA5"/>
    <w:rsid w:val="00420228"/>
    <w:rsid w:val="0042177D"/>
    <w:rsid w:val="00422D18"/>
    <w:rsid w:val="004231B9"/>
    <w:rsid w:val="004253AC"/>
    <w:rsid w:val="00447395"/>
    <w:rsid w:val="00451F16"/>
    <w:rsid w:val="0045250E"/>
    <w:rsid w:val="00455950"/>
    <w:rsid w:val="00472345"/>
    <w:rsid w:val="00483D8F"/>
    <w:rsid w:val="0048656B"/>
    <w:rsid w:val="004917C6"/>
    <w:rsid w:val="0049497E"/>
    <w:rsid w:val="004A04A4"/>
    <w:rsid w:val="004A7748"/>
    <w:rsid w:val="004A786B"/>
    <w:rsid w:val="004C306A"/>
    <w:rsid w:val="004C7756"/>
    <w:rsid w:val="004D43F0"/>
    <w:rsid w:val="004D4400"/>
    <w:rsid w:val="004E7566"/>
    <w:rsid w:val="004F0414"/>
    <w:rsid w:val="004F7CB5"/>
    <w:rsid w:val="00502FBE"/>
    <w:rsid w:val="0051263F"/>
    <w:rsid w:val="00516693"/>
    <w:rsid w:val="00516838"/>
    <w:rsid w:val="0052092E"/>
    <w:rsid w:val="00534992"/>
    <w:rsid w:val="00550BA6"/>
    <w:rsid w:val="00556D29"/>
    <w:rsid w:val="00557851"/>
    <w:rsid w:val="005702E3"/>
    <w:rsid w:val="00581C14"/>
    <w:rsid w:val="005837A6"/>
    <w:rsid w:val="00583E36"/>
    <w:rsid w:val="00585D5F"/>
    <w:rsid w:val="0059172D"/>
    <w:rsid w:val="00592F60"/>
    <w:rsid w:val="0059673F"/>
    <w:rsid w:val="005A0B2C"/>
    <w:rsid w:val="005B01E6"/>
    <w:rsid w:val="005B5486"/>
    <w:rsid w:val="005B6DE7"/>
    <w:rsid w:val="005B7E68"/>
    <w:rsid w:val="005C426E"/>
    <w:rsid w:val="005C555B"/>
    <w:rsid w:val="005D3939"/>
    <w:rsid w:val="005D6058"/>
    <w:rsid w:val="005E117E"/>
    <w:rsid w:val="005E19DC"/>
    <w:rsid w:val="005F36F0"/>
    <w:rsid w:val="00607A3B"/>
    <w:rsid w:val="00611A2C"/>
    <w:rsid w:val="00617F4C"/>
    <w:rsid w:val="0062166C"/>
    <w:rsid w:val="00645FD2"/>
    <w:rsid w:val="00657E25"/>
    <w:rsid w:val="006606D6"/>
    <w:rsid w:val="0066193B"/>
    <w:rsid w:val="00666BC4"/>
    <w:rsid w:val="00671944"/>
    <w:rsid w:val="006755F9"/>
    <w:rsid w:val="006A11B2"/>
    <w:rsid w:val="006A16CA"/>
    <w:rsid w:val="006A76A1"/>
    <w:rsid w:val="006C0F9B"/>
    <w:rsid w:val="006C2BE8"/>
    <w:rsid w:val="006C330E"/>
    <w:rsid w:val="006C4DE9"/>
    <w:rsid w:val="006D1300"/>
    <w:rsid w:val="006D57AE"/>
    <w:rsid w:val="006E1D04"/>
    <w:rsid w:val="006E701C"/>
    <w:rsid w:val="006E75C4"/>
    <w:rsid w:val="006F105B"/>
    <w:rsid w:val="006F2BE0"/>
    <w:rsid w:val="007021B3"/>
    <w:rsid w:val="0070242C"/>
    <w:rsid w:val="00714A47"/>
    <w:rsid w:val="00724D79"/>
    <w:rsid w:val="00725AAD"/>
    <w:rsid w:val="00732D70"/>
    <w:rsid w:val="00742D02"/>
    <w:rsid w:val="007467D7"/>
    <w:rsid w:val="007513B2"/>
    <w:rsid w:val="007528D4"/>
    <w:rsid w:val="00753E31"/>
    <w:rsid w:val="00756484"/>
    <w:rsid w:val="00764260"/>
    <w:rsid w:val="00770ABD"/>
    <w:rsid w:val="0078403F"/>
    <w:rsid w:val="007840DB"/>
    <w:rsid w:val="00787338"/>
    <w:rsid w:val="00791131"/>
    <w:rsid w:val="007A1E7A"/>
    <w:rsid w:val="007A60F3"/>
    <w:rsid w:val="007B0819"/>
    <w:rsid w:val="007C18B5"/>
    <w:rsid w:val="007C2E31"/>
    <w:rsid w:val="007C795A"/>
    <w:rsid w:val="007D0B33"/>
    <w:rsid w:val="007D4F00"/>
    <w:rsid w:val="007D5825"/>
    <w:rsid w:val="007E4A88"/>
    <w:rsid w:val="007E6F71"/>
    <w:rsid w:val="0080663E"/>
    <w:rsid w:val="00810F15"/>
    <w:rsid w:val="008215DF"/>
    <w:rsid w:val="0082186B"/>
    <w:rsid w:val="00824011"/>
    <w:rsid w:val="0082618D"/>
    <w:rsid w:val="00831F21"/>
    <w:rsid w:val="00834CB7"/>
    <w:rsid w:val="008446F1"/>
    <w:rsid w:val="00860370"/>
    <w:rsid w:val="00867E20"/>
    <w:rsid w:val="00871CC6"/>
    <w:rsid w:val="0088288A"/>
    <w:rsid w:val="008857D5"/>
    <w:rsid w:val="00893053"/>
    <w:rsid w:val="008A3F36"/>
    <w:rsid w:val="008B6749"/>
    <w:rsid w:val="008C664C"/>
    <w:rsid w:val="008D1D0E"/>
    <w:rsid w:val="008F1FB7"/>
    <w:rsid w:val="008F5459"/>
    <w:rsid w:val="00900F35"/>
    <w:rsid w:val="009247EA"/>
    <w:rsid w:val="00932087"/>
    <w:rsid w:val="00952481"/>
    <w:rsid w:val="00955EF7"/>
    <w:rsid w:val="00967277"/>
    <w:rsid w:val="00976E09"/>
    <w:rsid w:val="00980AC6"/>
    <w:rsid w:val="00984324"/>
    <w:rsid w:val="00991653"/>
    <w:rsid w:val="00994068"/>
    <w:rsid w:val="009B0C18"/>
    <w:rsid w:val="009C1090"/>
    <w:rsid w:val="009C7EA1"/>
    <w:rsid w:val="009D22EB"/>
    <w:rsid w:val="009D5627"/>
    <w:rsid w:val="009D7FFE"/>
    <w:rsid w:val="009E16DD"/>
    <w:rsid w:val="009F2349"/>
    <w:rsid w:val="00A11ED6"/>
    <w:rsid w:val="00A26B96"/>
    <w:rsid w:val="00A33C69"/>
    <w:rsid w:val="00A340CC"/>
    <w:rsid w:val="00A345D7"/>
    <w:rsid w:val="00A36497"/>
    <w:rsid w:val="00A40D67"/>
    <w:rsid w:val="00A52B19"/>
    <w:rsid w:val="00A54449"/>
    <w:rsid w:val="00A550AC"/>
    <w:rsid w:val="00A7339E"/>
    <w:rsid w:val="00A835C4"/>
    <w:rsid w:val="00A8525D"/>
    <w:rsid w:val="00A86682"/>
    <w:rsid w:val="00A8714A"/>
    <w:rsid w:val="00A87EF5"/>
    <w:rsid w:val="00A90281"/>
    <w:rsid w:val="00A906EB"/>
    <w:rsid w:val="00A96A13"/>
    <w:rsid w:val="00AB087C"/>
    <w:rsid w:val="00AB686A"/>
    <w:rsid w:val="00AC40BA"/>
    <w:rsid w:val="00AC6965"/>
    <w:rsid w:val="00AD14B4"/>
    <w:rsid w:val="00AD6CCC"/>
    <w:rsid w:val="00AE137F"/>
    <w:rsid w:val="00AF1933"/>
    <w:rsid w:val="00B03658"/>
    <w:rsid w:val="00B05B8E"/>
    <w:rsid w:val="00B17B51"/>
    <w:rsid w:val="00B214B5"/>
    <w:rsid w:val="00B2723A"/>
    <w:rsid w:val="00B32194"/>
    <w:rsid w:val="00B344BA"/>
    <w:rsid w:val="00B34E92"/>
    <w:rsid w:val="00B4436A"/>
    <w:rsid w:val="00B44CA9"/>
    <w:rsid w:val="00B53546"/>
    <w:rsid w:val="00B57CE3"/>
    <w:rsid w:val="00B61DF7"/>
    <w:rsid w:val="00B63F9B"/>
    <w:rsid w:val="00B758A8"/>
    <w:rsid w:val="00B82297"/>
    <w:rsid w:val="00BA2372"/>
    <w:rsid w:val="00BA3C55"/>
    <w:rsid w:val="00BA3E45"/>
    <w:rsid w:val="00BB1465"/>
    <w:rsid w:val="00BB1567"/>
    <w:rsid w:val="00BC1FC3"/>
    <w:rsid w:val="00BC75D8"/>
    <w:rsid w:val="00BD61CC"/>
    <w:rsid w:val="00BE12B8"/>
    <w:rsid w:val="00BE5770"/>
    <w:rsid w:val="00BE5B88"/>
    <w:rsid w:val="00C1402C"/>
    <w:rsid w:val="00C213B6"/>
    <w:rsid w:val="00C260E0"/>
    <w:rsid w:val="00C277E4"/>
    <w:rsid w:val="00C36A4F"/>
    <w:rsid w:val="00C41CAC"/>
    <w:rsid w:val="00C4325F"/>
    <w:rsid w:val="00C43A62"/>
    <w:rsid w:val="00C5593A"/>
    <w:rsid w:val="00C56B82"/>
    <w:rsid w:val="00C60638"/>
    <w:rsid w:val="00C63332"/>
    <w:rsid w:val="00C639E1"/>
    <w:rsid w:val="00C6775E"/>
    <w:rsid w:val="00C72C24"/>
    <w:rsid w:val="00C74085"/>
    <w:rsid w:val="00C875CC"/>
    <w:rsid w:val="00C90999"/>
    <w:rsid w:val="00CB2AB9"/>
    <w:rsid w:val="00CC27F8"/>
    <w:rsid w:val="00CD6CB7"/>
    <w:rsid w:val="00CD7589"/>
    <w:rsid w:val="00CE529D"/>
    <w:rsid w:val="00CE6BA3"/>
    <w:rsid w:val="00CE70AC"/>
    <w:rsid w:val="00D01DC5"/>
    <w:rsid w:val="00D03077"/>
    <w:rsid w:val="00D03779"/>
    <w:rsid w:val="00D07993"/>
    <w:rsid w:val="00D103BC"/>
    <w:rsid w:val="00D1375E"/>
    <w:rsid w:val="00D13A16"/>
    <w:rsid w:val="00D14550"/>
    <w:rsid w:val="00D22ED4"/>
    <w:rsid w:val="00D322E9"/>
    <w:rsid w:val="00D36A46"/>
    <w:rsid w:val="00D37FE9"/>
    <w:rsid w:val="00D64888"/>
    <w:rsid w:val="00D67471"/>
    <w:rsid w:val="00D760FF"/>
    <w:rsid w:val="00D773D8"/>
    <w:rsid w:val="00D800A6"/>
    <w:rsid w:val="00D95B47"/>
    <w:rsid w:val="00DA666F"/>
    <w:rsid w:val="00DA6DD1"/>
    <w:rsid w:val="00DB28FE"/>
    <w:rsid w:val="00DC0938"/>
    <w:rsid w:val="00DC2605"/>
    <w:rsid w:val="00DC2715"/>
    <w:rsid w:val="00DD67EC"/>
    <w:rsid w:val="00DE4870"/>
    <w:rsid w:val="00DE5856"/>
    <w:rsid w:val="00DE5BD3"/>
    <w:rsid w:val="00DE6840"/>
    <w:rsid w:val="00E05E05"/>
    <w:rsid w:val="00E22B15"/>
    <w:rsid w:val="00E25F46"/>
    <w:rsid w:val="00E305B7"/>
    <w:rsid w:val="00E34FA1"/>
    <w:rsid w:val="00E374FB"/>
    <w:rsid w:val="00E46AC1"/>
    <w:rsid w:val="00E506F0"/>
    <w:rsid w:val="00E64E2E"/>
    <w:rsid w:val="00E7346B"/>
    <w:rsid w:val="00E73530"/>
    <w:rsid w:val="00E83BCD"/>
    <w:rsid w:val="00E97655"/>
    <w:rsid w:val="00EA5F5F"/>
    <w:rsid w:val="00EB35BF"/>
    <w:rsid w:val="00EC3E31"/>
    <w:rsid w:val="00EC630F"/>
    <w:rsid w:val="00ED1F62"/>
    <w:rsid w:val="00F01DAE"/>
    <w:rsid w:val="00F04B8C"/>
    <w:rsid w:val="00F07838"/>
    <w:rsid w:val="00F3106D"/>
    <w:rsid w:val="00F323D7"/>
    <w:rsid w:val="00F351E3"/>
    <w:rsid w:val="00F41A07"/>
    <w:rsid w:val="00F5792E"/>
    <w:rsid w:val="00F633DA"/>
    <w:rsid w:val="00F64281"/>
    <w:rsid w:val="00F73CBA"/>
    <w:rsid w:val="00F73D7A"/>
    <w:rsid w:val="00F760FE"/>
    <w:rsid w:val="00F8019B"/>
    <w:rsid w:val="00F867AC"/>
    <w:rsid w:val="00F87259"/>
    <w:rsid w:val="00F9790E"/>
    <w:rsid w:val="00FA27A9"/>
    <w:rsid w:val="00FA5592"/>
    <w:rsid w:val="00FA5A0B"/>
    <w:rsid w:val="00FB4548"/>
    <w:rsid w:val="00FB6E88"/>
    <w:rsid w:val="00FC58F7"/>
    <w:rsid w:val="00FD377F"/>
    <w:rsid w:val="00FE1829"/>
    <w:rsid w:val="00FE40F3"/>
    <w:rsid w:val="00FF03B9"/>
    <w:rsid w:val="00FF170A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D1F3E"/>
  <w15:docId w15:val="{378CBA8F-6121-4267-9133-2DE780C2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LU" w:eastAsia="fr-L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338"/>
    <w:pPr>
      <w:spacing w:after="200" w:line="276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D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5A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F323D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Header">
    <w:name w:val="header"/>
    <w:basedOn w:val="Normal"/>
    <w:link w:val="Head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D36A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36A46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90999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5D39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39"/>
    <w:rPr>
      <w:rFonts w:ascii="Tahoma" w:hAnsi="Tahoma" w:cs="Tahoma"/>
      <w:sz w:val="16"/>
      <w:szCs w:val="16"/>
      <w:lang w:val="fr-FR" w:eastAsia="en-US"/>
    </w:rPr>
  </w:style>
  <w:style w:type="paragraph" w:styleId="NoSpacing">
    <w:name w:val="No Spacing"/>
    <w:uiPriority w:val="1"/>
    <w:qFormat/>
    <w:rsid w:val="003275D4"/>
    <w:pPr>
      <w:bidi/>
    </w:pPr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46FD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6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A4D8C-0D26-453B-934B-1A192357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karim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Moumna</dc:creator>
  <cp:lastModifiedBy>mld</cp:lastModifiedBy>
  <cp:revision>4</cp:revision>
  <cp:lastPrinted>2019-03-26T15:40:00Z</cp:lastPrinted>
  <dcterms:created xsi:type="dcterms:W3CDTF">2019-03-26T15:40:00Z</dcterms:created>
  <dcterms:modified xsi:type="dcterms:W3CDTF">2023-11-02T15:32:00Z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