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F6" w:rsidRDefault="006453F6" w:rsidP="006453F6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مديرية التربية لولاية الجزائر شرق                                                          المستوى: </w:t>
      </w:r>
      <w:proofErr w:type="gramStart"/>
      <w:r>
        <w:rPr>
          <w:rFonts w:hint="cs"/>
          <w:b/>
          <w:bCs/>
          <w:sz w:val="28"/>
          <w:szCs w:val="28"/>
          <w:rtl/>
        </w:rPr>
        <w:t>ثالثة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متوسط</w:t>
      </w:r>
    </w:p>
    <w:p w:rsidR="006453F6" w:rsidRPr="001009ED" w:rsidRDefault="006453F6" w:rsidP="006453F6">
      <w:pPr>
        <w:bidi/>
        <w:rPr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المؤسسة</w:t>
      </w:r>
      <w:proofErr w:type="gramEnd"/>
      <w:r>
        <w:rPr>
          <w:rFonts w:hint="cs"/>
          <w:b/>
          <w:bCs/>
          <w:sz w:val="28"/>
          <w:szCs w:val="28"/>
          <w:rtl/>
        </w:rPr>
        <w:t>: متوسطة مصطفى غازي                                                         السنة الدراسية: 2018 / 2019</w:t>
      </w:r>
    </w:p>
    <w:p w:rsidR="000440AD" w:rsidRDefault="006453F6" w:rsidP="006453F6">
      <w:pPr>
        <w:bidi/>
        <w:jc w:val="center"/>
        <w:rPr>
          <w:rtl/>
        </w:rPr>
      </w:pPr>
      <w:r w:rsidRPr="001009ED">
        <w:rPr>
          <w:rFonts w:hint="cs"/>
          <w:b/>
          <w:bCs/>
          <w:sz w:val="36"/>
          <w:szCs w:val="36"/>
          <w:rtl/>
        </w:rPr>
        <w:t xml:space="preserve">المخطط السنوي لبناء </w:t>
      </w:r>
      <w:proofErr w:type="spellStart"/>
      <w:r w:rsidRPr="001009ED">
        <w:rPr>
          <w:rFonts w:hint="cs"/>
          <w:b/>
          <w:bCs/>
          <w:sz w:val="36"/>
          <w:szCs w:val="36"/>
          <w:rtl/>
        </w:rPr>
        <w:t>التعل</w:t>
      </w:r>
      <w:r>
        <w:rPr>
          <w:rFonts w:hint="cs"/>
          <w:b/>
          <w:bCs/>
          <w:sz w:val="36"/>
          <w:szCs w:val="36"/>
          <w:rtl/>
        </w:rPr>
        <w:t>ّ</w:t>
      </w:r>
      <w:r w:rsidRPr="001009ED">
        <w:rPr>
          <w:rFonts w:hint="cs"/>
          <w:b/>
          <w:bCs/>
          <w:sz w:val="36"/>
          <w:szCs w:val="36"/>
          <w:rtl/>
        </w:rPr>
        <w:t>مات</w:t>
      </w:r>
      <w:proofErr w:type="spellEnd"/>
    </w:p>
    <w:tbl>
      <w:tblPr>
        <w:tblStyle w:val="Grilledutableau"/>
        <w:tblW w:w="0" w:type="auto"/>
        <w:tblLayout w:type="fixed"/>
        <w:tblLook w:val="04A0"/>
      </w:tblPr>
      <w:tblGrid>
        <w:gridCol w:w="3652"/>
        <w:gridCol w:w="3402"/>
        <w:gridCol w:w="425"/>
        <w:gridCol w:w="567"/>
        <w:gridCol w:w="993"/>
        <w:gridCol w:w="1134"/>
        <w:gridCol w:w="509"/>
      </w:tblGrid>
      <w:tr w:rsidR="006453F6" w:rsidTr="000E1C3C">
        <w:trPr>
          <w:trHeight w:val="409"/>
        </w:trPr>
        <w:tc>
          <w:tcPr>
            <w:tcW w:w="106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sz w:val="32"/>
                <w:szCs w:val="32"/>
                <w:rtl/>
                <w:lang w:bidi="ar-DZ"/>
              </w:rPr>
              <w:t xml:space="preserve"> الأول</w:t>
            </w:r>
          </w:p>
        </w:tc>
      </w:tr>
      <w:tr w:rsidR="006453F6" w:rsidTr="000A4D7D">
        <w:trPr>
          <w:trHeight w:val="571"/>
        </w:trPr>
        <w:tc>
          <w:tcPr>
            <w:tcW w:w="7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الـــمـــــوارد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6453F6" w:rsidP="000A4D7D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الأسبوع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453F6" w:rsidRDefault="006453F6" w:rsidP="002A0F4E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الشهر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6453F6" w:rsidP="000A4D7D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الباب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0A4D7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المقطع </w:t>
            </w:r>
            <w:proofErr w:type="spellStart"/>
            <w:r>
              <w:rPr>
                <w:sz w:val="28"/>
                <w:szCs w:val="28"/>
                <w:rtl/>
              </w:rPr>
              <w:t>التعلمي</w:t>
            </w:r>
            <w:proofErr w:type="spellEnd"/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453F6" w:rsidRDefault="006453F6" w:rsidP="002A0F4E">
            <w:pPr>
              <w:bidi/>
              <w:ind w:left="113" w:right="113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الفصل</w:t>
            </w:r>
          </w:p>
        </w:tc>
      </w:tr>
      <w:tr w:rsidR="006453F6" w:rsidTr="00DF4971">
        <w:trPr>
          <w:trHeight w:val="4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rtl/>
              </w:rPr>
              <w:t>أنشطة</w:t>
            </w:r>
            <w:proofErr w:type="gramEnd"/>
            <w:r>
              <w:rPr>
                <w:sz w:val="28"/>
                <w:szCs w:val="28"/>
                <w:rtl/>
              </w:rPr>
              <w:t xml:space="preserve"> هندسية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rtl/>
              </w:rPr>
              <w:t>أنشطة</w:t>
            </w:r>
            <w:proofErr w:type="gramEnd"/>
            <w:r>
              <w:rPr>
                <w:sz w:val="28"/>
                <w:szCs w:val="28"/>
                <w:rtl/>
              </w:rPr>
              <w:t xml:space="preserve"> عددية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  <w:lang w:bidi="ar-DZ"/>
              </w:rPr>
            </w:pPr>
          </w:p>
        </w:tc>
      </w:tr>
      <w:tr w:rsidR="006453F6" w:rsidTr="000E1C3C">
        <w:tc>
          <w:tcPr>
            <w:tcW w:w="7054" w:type="dxa"/>
            <w:gridSpan w:val="2"/>
            <w:tcBorders>
              <w:top w:val="triple" w:sz="4" w:space="0" w:color="FF0000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984806"/>
                <w:sz w:val="28"/>
                <w:szCs w:val="28"/>
                <w:rtl/>
                <w:lang w:bidi="ar-DZ"/>
              </w:rPr>
              <w:t>تـــقـويم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984806"/>
                <w:sz w:val="28"/>
                <w:szCs w:val="28"/>
                <w:rtl/>
                <w:lang w:bidi="ar-DZ"/>
              </w:rPr>
              <w:t xml:space="preserve"> تشخيصي</w:t>
            </w:r>
          </w:p>
        </w:tc>
        <w:tc>
          <w:tcPr>
            <w:tcW w:w="425" w:type="dxa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453F6" w:rsidRDefault="006453F6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سبتمبر</w:t>
            </w:r>
          </w:p>
        </w:tc>
        <w:tc>
          <w:tcPr>
            <w:tcW w:w="993" w:type="dxa"/>
            <w:vMerge w:val="restart"/>
            <w:tcBorders>
              <w:top w:val="triple" w:sz="4" w:space="0" w:color="FF0000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Pr="00DF4971" w:rsidRDefault="00DF4971" w:rsidP="000E1C3C">
            <w:pPr>
              <w:bidi/>
              <w:ind w:left="113" w:right="113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1/ </w:t>
            </w:r>
            <w:r w:rsidR="006453F6" w:rsidRPr="00DF4971">
              <w:rPr>
                <w:b/>
                <w:bCs/>
                <w:color w:val="0D0D0D" w:themeColor="text1" w:themeTint="F2"/>
                <w:sz w:val="24"/>
                <w:szCs w:val="24"/>
                <w:rtl/>
              </w:rPr>
              <w:t>ا</w:t>
            </w:r>
            <w:r w:rsidRPr="00DF4971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لعمليات على الكسور</w:t>
            </w:r>
          </w:p>
          <w:p w:rsidR="006453F6" w:rsidRPr="00DF4971" w:rsidRDefault="00DF4971" w:rsidP="000E1C3C">
            <w:pPr>
              <w:bidi/>
              <w:ind w:left="113" w:right="113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2/ </w:t>
            </w:r>
            <w:r w:rsidR="006453F6" w:rsidRPr="00DF4971">
              <w:rPr>
                <w:b/>
                <w:bCs/>
                <w:color w:val="0D0D0D" w:themeColor="text1" w:themeTint="F2"/>
                <w:sz w:val="24"/>
                <w:szCs w:val="24"/>
                <w:rtl/>
              </w:rPr>
              <w:t>ال</w:t>
            </w:r>
            <w:r w:rsidRPr="00DF4971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أعداد النسبية</w:t>
            </w:r>
          </w:p>
          <w:p w:rsidR="00DF4971" w:rsidRPr="00DF4971" w:rsidRDefault="00DF4971" w:rsidP="000E1C3C">
            <w:pPr>
              <w:bidi/>
              <w:ind w:left="113" w:right="113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3/ </w:t>
            </w:r>
            <w:r w:rsidRPr="00DF4971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المثلثات</w:t>
            </w:r>
          </w:p>
        </w:tc>
        <w:tc>
          <w:tcPr>
            <w:tcW w:w="1134" w:type="dxa"/>
            <w:vMerge w:val="restart"/>
            <w:tcBorders>
              <w:top w:val="triple" w:sz="4" w:space="0" w:color="FF0000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6453F6" w:rsidP="004A7C0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عمليات على الكسور</w:t>
            </w:r>
            <w:r w:rsidR="004A7C08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و</w:t>
            </w:r>
            <w:r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أعداد النسبية</w:t>
            </w:r>
            <w:r w:rsidR="004A7C08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و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المثلثات</w:t>
            </w:r>
          </w:p>
        </w:tc>
        <w:tc>
          <w:tcPr>
            <w:tcW w:w="509" w:type="dxa"/>
            <w:vMerge w:val="restart"/>
            <w:tcBorders>
              <w:top w:val="triple" w:sz="4" w:space="0" w:color="FF0000"/>
              <w:left w:val="single" w:sz="4" w:space="0" w:color="auto"/>
              <w:right w:val="triple" w:sz="4" w:space="0" w:color="FF0000"/>
            </w:tcBorders>
          </w:tcPr>
          <w:p w:rsidR="006453F6" w:rsidRDefault="006453F6" w:rsidP="002A0F4E">
            <w:pPr>
              <w:bidi/>
            </w:pPr>
          </w:p>
        </w:tc>
      </w:tr>
      <w:tr w:rsidR="006453F6" w:rsidTr="00DF4971">
        <w:trPr>
          <w:trHeight w:val="252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251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//////////////////////////////////////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Pr="00892300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مقلوب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عدد غير معدوم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6453F6" w:rsidRPr="00D8748A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حالات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تقايس مثلثين (حالة 1 و 2)</w:t>
            </w:r>
          </w:p>
          <w:p w:rsidR="006453F6" w:rsidRDefault="006453F6" w:rsidP="002A0F4E">
            <w:pPr>
              <w:bidi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Pr="00D8748A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قسمة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كسرين</w:t>
            </w:r>
          </w:p>
          <w:p w:rsidR="006453F6" w:rsidRDefault="006453F6" w:rsidP="002A0F4E">
            <w:pPr>
              <w:bidi/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مقارنة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كسرين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590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6453F6" w:rsidRPr="00D8748A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حالات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تقايس مثلثين (حالة 3)</w:t>
            </w:r>
          </w:p>
          <w:p w:rsidR="006453F6" w:rsidRDefault="006453F6" w:rsidP="002A0F4E">
            <w:pPr>
              <w:bidi/>
              <w:rPr>
                <w:lang w:bidi="ar-DZ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حالات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تقايس مثلثين (حالة خاصة)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3F6" w:rsidRPr="00D8748A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جمع و طرح كسرين</w:t>
            </w:r>
          </w:p>
          <w:p w:rsidR="006453F6" w:rsidRDefault="006453F6" w:rsidP="002A0F4E">
            <w:pPr>
              <w:bidi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حساب جداء عددين نسبيين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DF4971" w:rsidTr="00DF4971">
        <w:trPr>
          <w:trHeight w:val="356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DF4971" w:rsidRDefault="00DF4971" w:rsidP="002A0F4E">
            <w:pPr>
              <w:bidi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971" w:rsidRDefault="00DF4971" w:rsidP="002A0F4E">
            <w:pPr>
              <w:bidi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حساب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حاصل قسمة عددين نسبيين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4971" w:rsidRDefault="00DF4971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DF4971" w:rsidRDefault="00DF4971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أكتوبر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DF4971" w:rsidRDefault="00DF4971" w:rsidP="002A0F4E">
            <w:pPr>
              <w:bidi/>
              <w:ind w:left="113" w:right="113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DF4971" w:rsidRDefault="00DF4971" w:rsidP="002A0F4E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DF4971" w:rsidRDefault="00DF4971" w:rsidP="002A0F4E"/>
        </w:tc>
      </w:tr>
      <w:tr w:rsidR="006453F6" w:rsidTr="00DF4971">
        <w:trPr>
          <w:trHeight w:val="113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tabs>
                <w:tab w:val="left" w:pos="2380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>ـ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0E1C3C">
        <w:trPr>
          <w:trHeight w:val="112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dashDotStroked" w:sz="24" w:space="0" w:color="C0504D" w:themeColor="accent2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</w:tcPr>
          <w:p w:rsidR="006453F6" w:rsidRDefault="006453F6" w:rsidP="002A0F4E"/>
        </w:tc>
      </w:tr>
      <w:tr w:rsidR="006453F6" w:rsidTr="000E1C3C">
        <w:trPr>
          <w:trHeight w:val="345"/>
        </w:trPr>
        <w:tc>
          <w:tcPr>
            <w:tcW w:w="7054" w:type="dxa"/>
            <w:gridSpan w:val="2"/>
            <w:tcBorders>
              <w:top w:val="dashDotStroked" w:sz="24" w:space="0" w:color="C0504D" w:themeColor="accent2"/>
              <w:left w:val="triple" w:sz="4" w:space="0" w:color="FF0000"/>
              <w:right w:val="single" w:sz="4" w:space="0" w:color="auto"/>
            </w:tcBorders>
            <w:hideMark/>
          </w:tcPr>
          <w:p w:rsidR="006453F6" w:rsidRPr="00892300" w:rsidRDefault="006453F6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393939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25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DF4971" w:rsidP="004A7C08">
            <w:pPr>
              <w:ind w:left="113" w:right="113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3/ المثلثات</w:t>
            </w:r>
          </w:p>
          <w:p w:rsidR="006453F6" w:rsidRDefault="006453F6" w:rsidP="004A7C08">
            <w:pPr>
              <w:ind w:left="113" w:right="113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4/ </w:t>
            </w:r>
            <w:proofErr w:type="gramStart"/>
            <w:r w:rsidR="00DF4971">
              <w:rPr>
                <w:rFonts w:hint="cs"/>
                <w:b/>
                <w:bCs/>
                <w:rtl/>
              </w:rPr>
              <w:t>الأعداد</w:t>
            </w:r>
            <w:proofErr w:type="gramEnd"/>
            <w:r w:rsidR="00DF4971">
              <w:rPr>
                <w:rFonts w:hint="cs"/>
                <w:b/>
                <w:bCs/>
                <w:rtl/>
              </w:rPr>
              <w:t xml:space="preserve"> الناطقة</w:t>
            </w: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6453F6" w:rsidP="002A0F4E">
            <w:pPr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أعداد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الناطقة و المثلثات</w:t>
            </w: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344"/>
        </w:trPr>
        <w:tc>
          <w:tcPr>
            <w:tcW w:w="3652" w:type="dxa"/>
            <w:tcBorders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6453F6" w:rsidRPr="004D508A" w:rsidRDefault="006453F6" w:rsidP="002A0F4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خاصية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مستقيم المنتصفين (1 و 2).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Pr="001C2452" w:rsidRDefault="006453F6" w:rsidP="002A0F4E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 xml:space="preserve">ـ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مفهوم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  <w:t xml:space="preserve"> ال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عدد الناطق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453F6" w:rsidRDefault="006453F6" w:rsidP="002A0F4E">
            <w:pPr>
              <w:ind w:left="113" w:right="113"/>
              <w:jc w:val="right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453F6" w:rsidRDefault="006453F6" w:rsidP="002A0F4E">
            <w:pPr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</w:tcPr>
          <w:p w:rsidR="006453F6" w:rsidRDefault="006453F6" w:rsidP="002A0F4E"/>
        </w:tc>
      </w:tr>
      <w:tr w:rsidR="006453F6" w:rsidTr="00DF4971">
        <w:trPr>
          <w:trHeight w:val="580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eastAsia="fr-FR"/>
              </w:rPr>
              <w:t xml:space="preserve">ـ </w:t>
            </w:r>
            <w:r>
              <w:rPr>
                <w:rFonts w:hint="cs"/>
                <w:sz w:val="24"/>
                <w:szCs w:val="24"/>
                <w:rtl/>
              </w:rPr>
              <w:t xml:space="preserve">الخاصية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العكسية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لمستقيم المنتصفين (3)</w:t>
            </w:r>
          </w:p>
          <w:p w:rsidR="006453F6" w:rsidRDefault="006453F6" w:rsidP="002A0F4E">
            <w:pPr>
              <w:bidi/>
              <w:rPr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eastAsia="fr-FR"/>
              </w:rPr>
              <w:t>ـ</w:t>
            </w:r>
            <w:r>
              <w:rPr>
                <w:rFonts w:hint="cs"/>
                <w:sz w:val="24"/>
                <w:szCs w:val="24"/>
                <w:rtl/>
              </w:rPr>
              <w:t xml:space="preserve"> خاصية تناسبية الأطوال في مثلث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جمع و طرح عددين ناطقين</w:t>
            </w:r>
          </w:p>
          <w:p w:rsidR="006453F6" w:rsidRPr="004D508A" w:rsidRDefault="006453F6" w:rsidP="002A0F4E">
            <w:pPr>
              <w:bidi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ـ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قسمة و جداء عددين ناطقين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113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Pr="00523166" w:rsidRDefault="006453F6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>ـ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</w:p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6453F6" w:rsidP="002A0F4E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563D53">
        <w:trPr>
          <w:trHeight w:val="112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dashDotStroked" w:sz="24" w:space="0" w:color="C0504D" w:themeColor="accent2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textDirection w:val="btLr"/>
          </w:tcPr>
          <w:p w:rsidR="006453F6" w:rsidRDefault="006453F6" w:rsidP="002A0F4E">
            <w:pPr>
              <w:bidi/>
              <w:ind w:left="113" w:right="113"/>
              <w:rPr>
                <w:b/>
                <w:bCs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textDirection w:val="btLr"/>
            <w:vAlign w:val="center"/>
          </w:tcPr>
          <w:p w:rsidR="006453F6" w:rsidRDefault="006453F6" w:rsidP="002A0F4E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</w:tcPr>
          <w:p w:rsidR="006453F6" w:rsidRDefault="006453F6" w:rsidP="002A0F4E"/>
        </w:tc>
      </w:tr>
      <w:tr w:rsidR="006453F6" w:rsidTr="00563D53">
        <w:trPr>
          <w:trHeight w:val="156"/>
        </w:trPr>
        <w:tc>
          <w:tcPr>
            <w:tcW w:w="7054" w:type="dxa"/>
            <w:gridSpan w:val="2"/>
            <w:tcBorders>
              <w:top w:val="dashDotStroked" w:sz="24" w:space="0" w:color="C0504D" w:themeColor="accent2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453F6" w:rsidRPr="004A7C08" w:rsidRDefault="006453F6" w:rsidP="004A7C08">
            <w:pPr>
              <w:bidi/>
              <w:ind w:left="113" w:right="113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</w:rPr>
              <w:t xml:space="preserve">5/ </w:t>
            </w:r>
            <w:r w:rsidR="004A7C08">
              <w:rPr>
                <w:rFonts w:hint="cs"/>
                <w:b/>
                <w:bCs/>
                <w:rtl/>
              </w:rPr>
              <w:t>قوى ذات أسس نسبية صحيحة</w:t>
            </w: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453F6" w:rsidRDefault="004A7C08" w:rsidP="004A7C08">
            <w:pPr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قوى ذات أسس نسبية صحيحة و المثلثات</w:t>
            </w: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عطلة الخريف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453F6" w:rsidRDefault="006453F6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نوفمبر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570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المستقيمات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الخاصة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في مثلث - المحاور-</w:t>
            </w:r>
          </w:p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قوى العدد 10 ذات أسس موجبة و سالبة</w:t>
            </w:r>
          </w:p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الكتابة العشرية لقوة العدد 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569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المستقيمات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الخاصة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في مثلث - المنصفات-</w:t>
            </w:r>
          </w:p>
          <w:p w:rsidR="006453F6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قواعد الحساب على قوى العدد 10</w:t>
            </w:r>
          </w:p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الكتابة العلمية لعدد عشري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156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المستقيمات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الخاصة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في مثلث - المتوسطات-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3F6" w:rsidRPr="00A06F7E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حصر عدد عشري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رتبة مقدار عدد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156"/>
        </w:trPr>
        <w:tc>
          <w:tcPr>
            <w:tcW w:w="7054" w:type="dxa"/>
            <w:gridSpan w:val="2"/>
            <w:tcBorders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fr-FR"/>
              </w:rPr>
            </w:pP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م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ــ</w:t>
            </w: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عال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ــ</w:t>
            </w: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جة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 w:rsidRPr="004234CB">
              <w:rPr>
                <w:b/>
                <w:color w:val="000000" w:themeColor="text1"/>
                <w:sz w:val="40"/>
                <w:szCs w:val="40"/>
                <w:rtl/>
              </w:rPr>
              <w:t>اختبارات</w:t>
            </w:r>
            <w:proofErr w:type="gramEnd"/>
            <w:r w:rsidRPr="004234CB">
              <w:rPr>
                <w:b/>
                <w:color w:val="000000" w:themeColor="text1"/>
                <w:sz w:val="40"/>
                <w:szCs w:val="40"/>
                <w:rtl/>
              </w:rPr>
              <w:t xml:space="preserve"> الفصل الأول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453F6" w:rsidRDefault="006453F6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232"/>
        </w:trPr>
        <w:tc>
          <w:tcPr>
            <w:tcW w:w="365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المستقيمات الخاصة في مثلث - الارتفاعات-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إجراء حساب يتضمن قوى</w:t>
            </w:r>
          </w:p>
          <w:p w:rsidR="006453F6" w:rsidRDefault="006453F6" w:rsidP="002A0F4E">
            <w:pPr>
              <w:bidi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قواعد الحساب على قوة عدد نسبي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563D53">
        <w:trPr>
          <w:trHeight w:val="217"/>
        </w:trPr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dashDotStroked" w:sz="24" w:space="0" w:color="C0504D" w:themeColor="accent2"/>
              <w:right w:val="single" w:sz="4" w:space="0" w:color="auto"/>
            </w:tcBorders>
          </w:tcPr>
          <w:p w:rsidR="006453F6" w:rsidRPr="00511604" w:rsidRDefault="006453F6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vAlign w:val="center"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bottom w:val="dashDotStroked" w:sz="24" w:space="0" w:color="C0504D" w:themeColor="accent2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</w:tcPr>
          <w:p w:rsidR="006453F6" w:rsidRDefault="006453F6" w:rsidP="002A0F4E"/>
        </w:tc>
      </w:tr>
      <w:tr w:rsidR="006453F6" w:rsidTr="00563D53">
        <w:trPr>
          <w:trHeight w:val="225"/>
        </w:trPr>
        <w:tc>
          <w:tcPr>
            <w:tcW w:w="7054" w:type="dxa"/>
            <w:gridSpan w:val="2"/>
            <w:tcBorders>
              <w:top w:val="dashDotStroked" w:sz="24" w:space="0" w:color="C0504D" w:themeColor="accent2"/>
              <w:left w:val="triple" w:sz="4" w:space="0" w:color="FF0000"/>
              <w:right w:val="single" w:sz="4" w:space="0" w:color="auto"/>
            </w:tcBorders>
            <w:hideMark/>
          </w:tcPr>
          <w:p w:rsidR="006453F6" w:rsidRPr="000440AD" w:rsidRDefault="006453F6" w:rsidP="002A0F4E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25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</w:pP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  <w:tr w:rsidR="006453F6" w:rsidTr="00DF4971">
        <w:trPr>
          <w:trHeight w:val="344"/>
        </w:trPr>
        <w:tc>
          <w:tcPr>
            <w:tcW w:w="3652" w:type="dxa"/>
            <w:tcBorders>
              <w:left w:val="triple" w:sz="4" w:space="0" w:color="FF0000"/>
              <w:right w:val="single" w:sz="4" w:space="0" w:color="auto"/>
            </w:tcBorders>
          </w:tcPr>
          <w:p w:rsidR="006453F6" w:rsidRPr="00A06F7E" w:rsidRDefault="006453F6" w:rsidP="002A0F4E">
            <w:pPr>
              <w:bidi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val="en-US"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الدائرة المحيطة بمثلث قائم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تبسيط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عبارة جبرية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53F6" w:rsidRDefault="006453F6" w:rsidP="002A0F4E">
            <w:pPr>
              <w:bidi/>
            </w:pPr>
          </w:p>
        </w:tc>
        <w:tc>
          <w:tcPr>
            <w:tcW w:w="509" w:type="dxa"/>
            <w:vMerge/>
            <w:tcBorders>
              <w:left w:val="single" w:sz="4" w:space="0" w:color="auto"/>
              <w:right w:val="triple" w:sz="4" w:space="0" w:color="FF0000"/>
            </w:tcBorders>
            <w:vAlign w:val="center"/>
          </w:tcPr>
          <w:p w:rsidR="006453F6" w:rsidRDefault="006453F6" w:rsidP="002A0F4E"/>
        </w:tc>
      </w:tr>
      <w:tr w:rsidR="006453F6" w:rsidTr="00DF4971">
        <w:tc>
          <w:tcPr>
            <w:tcW w:w="7054" w:type="dxa"/>
            <w:gridSpan w:val="2"/>
            <w:tcBorders>
              <w:top w:val="single" w:sz="4" w:space="0" w:color="auto"/>
              <w:left w:val="triple" w:sz="4" w:space="0" w:color="FF0000"/>
              <w:bottom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  <w:rtl/>
              </w:rPr>
              <w:t>عــطـلــة الشـــتاء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  <w:hideMark/>
          </w:tcPr>
          <w:p w:rsidR="006453F6" w:rsidRDefault="006453F6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1134" w:type="dxa"/>
            <w:vMerge/>
            <w:tcBorders>
              <w:left w:val="single" w:sz="4" w:space="0" w:color="auto"/>
              <w:bottom w:val="triple" w:sz="4" w:space="0" w:color="FF0000"/>
              <w:right w:val="single" w:sz="4" w:space="0" w:color="auto"/>
            </w:tcBorders>
            <w:vAlign w:val="center"/>
            <w:hideMark/>
          </w:tcPr>
          <w:p w:rsidR="006453F6" w:rsidRDefault="006453F6" w:rsidP="002A0F4E"/>
        </w:tc>
        <w:tc>
          <w:tcPr>
            <w:tcW w:w="509" w:type="dxa"/>
            <w:vMerge/>
            <w:tcBorders>
              <w:left w:val="single" w:sz="4" w:space="0" w:color="auto"/>
              <w:bottom w:val="triple" w:sz="4" w:space="0" w:color="FF0000"/>
              <w:right w:val="triple" w:sz="4" w:space="0" w:color="FF0000"/>
            </w:tcBorders>
            <w:vAlign w:val="center"/>
            <w:hideMark/>
          </w:tcPr>
          <w:p w:rsidR="006453F6" w:rsidRDefault="006453F6" w:rsidP="002A0F4E"/>
        </w:tc>
      </w:tr>
    </w:tbl>
    <w:p w:rsidR="006453F6" w:rsidRDefault="006453F6" w:rsidP="004A7C08">
      <w:pPr>
        <w:bidi/>
        <w:rPr>
          <w:rtl/>
        </w:rPr>
      </w:pPr>
    </w:p>
    <w:p w:rsidR="004A7C08" w:rsidRDefault="004A7C08" w:rsidP="004A7C08">
      <w:pPr>
        <w:bidi/>
        <w:rPr>
          <w:rtl/>
        </w:rPr>
      </w:pPr>
    </w:p>
    <w:p w:rsidR="004A7C08" w:rsidRDefault="004A7C08" w:rsidP="004A7C08">
      <w:pPr>
        <w:bidi/>
        <w:rPr>
          <w:rtl/>
        </w:rPr>
      </w:pPr>
    </w:p>
    <w:p w:rsidR="004A7C08" w:rsidRDefault="004A7C08" w:rsidP="004A7C08">
      <w:pPr>
        <w:bidi/>
        <w:rPr>
          <w:rtl/>
        </w:rPr>
      </w:pPr>
    </w:p>
    <w:p w:rsidR="004A7C08" w:rsidRDefault="004A7C08" w:rsidP="004A7C08">
      <w:pPr>
        <w:bidi/>
        <w:rPr>
          <w:rtl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52"/>
        <w:gridCol w:w="3372"/>
        <w:gridCol w:w="455"/>
        <w:gridCol w:w="567"/>
        <w:gridCol w:w="993"/>
        <w:gridCol w:w="1134"/>
        <w:gridCol w:w="509"/>
      </w:tblGrid>
      <w:tr w:rsidR="000440AD" w:rsidTr="000E1C3C">
        <w:trPr>
          <w:trHeight w:val="409"/>
        </w:trPr>
        <w:tc>
          <w:tcPr>
            <w:tcW w:w="10682" w:type="dxa"/>
            <w:gridSpan w:val="7"/>
            <w:shd w:val="clear" w:color="auto" w:fill="00B0F0"/>
          </w:tcPr>
          <w:p w:rsidR="000440AD" w:rsidRPr="00DC61E4" w:rsidRDefault="000440AD" w:rsidP="002A0F4E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الفصل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الثاني</w:t>
            </w:r>
          </w:p>
        </w:tc>
      </w:tr>
      <w:tr w:rsidR="000440AD" w:rsidTr="000A4D7D">
        <w:trPr>
          <w:trHeight w:val="565"/>
        </w:trPr>
        <w:tc>
          <w:tcPr>
            <w:tcW w:w="7024" w:type="dxa"/>
            <w:gridSpan w:val="2"/>
          </w:tcPr>
          <w:p w:rsidR="000440AD" w:rsidRPr="00AC2AEF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الـــمـــــوارد</w:t>
            </w:r>
          </w:p>
        </w:tc>
        <w:tc>
          <w:tcPr>
            <w:tcW w:w="455" w:type="dxa"/>
            <w:vMerge w:val="restart"/>
            <w:textDirection w:val="btLr"/>
            <w:vAlign w:val="center"/>
          </w:tcPr>
          <w:p w:rsidR="000440AD" w:rsidRPr="000E1C3C" w:rsidRDefault="000440AD" w:rsidP="000A4D7D">
            <w:pPr>
              <w:bidi/>
              <w:ind w:left="113" w:right="113"/>
              <w:rPr>
                <w:sz w:val="26"/>
                <w:szCs w:val="26"/>
              </w:rPr>
            </w:pPr>
            <w:r w:rsidRPr="000E1C3C">
              <w:rPr>
                <w:rFonts w:hint="cs"/>
                <w:sz w:val="26"/>
                <w:szCs w:val="26"/>
                <w:rtl/>
              </w:rPr>
              <w:t>الأسبوع</w:t>
            </w:r>
          </w:p>
        </w:tc>
        <w:tc>
          <w:tcPr>
            <w:tcW w:w="567" w:type="dxa"/>
            <w:vMerge w:val="restart"/>
            <w:textDirection w:val="btLr"/>
          </w:tcPr>
          <w:p w:rsidR="000440AD" w:rsidRPr="00AC2AEF" w:rsidRDefault="000440AD" w:rsidP="002A0F4E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الشهر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0440AD" w:rsidRPr="00AC2AEF" w:rsidRDefault="000440AD" w:rsidP="000A4D7D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الباب</w:t>
            </w:r>
          </w:p>
        </w:tc>
        <w:tc>
          <w:tcPr>
            <w:tcW w:w="1134" w:type="dxa"/>
            <w:vMerge w:val="restart"/>
          </w:tcPr>
          <w:p w:rsidR="000440AD" w:rsidRPr="00AC2AEF" w:rsidRDefault="000440AD" w:rsidP="000A4D7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المقطع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التعلمي</w:t>
            </w:r>
            <w:proofErr w:type="spellEnd"/>
          </w:p>
        </w:tc>
        <w:tc>
          <w:tcPr>
            <w:tcW w:w="509" w:type="dxa"/>
            <w:vMerge w:val="restart"/>
            <w:textDirection w:val="btLr"/>
          </w:tcPr>
          <w:p w:rsidR="000440AD" w:rsidRPr="00AC2AEF" w:rsidRDefault="000440AD" w:rsidP="002A0F4E">
            <w:pPr>
              <w:bidi/>
              <w:ind w:left="113" w:right="113"/>
              <w:rPr>
                <w:sz w:val="28"/>
                <w:szCs w:val="28"/>
                <w:rtl/>
                <w:lang w:bidi="ar-DZ"/>
              </w:rPr>
            </w:pPr>
            <w:r w:rsidRPr="00AC2AEF">
              <w:rPr>
                <w:rFonts w:hint="cs"/>
                <w:sz w:val="28"/>
                <w:szCs w:val="28"/>
                <w:rtl/>
                <w:lang w:bidi="ar-DZ"/>
              </w:rPr>
              <w:t>الفصل</w:t>
            </w:r>
          </w:p>
        </w:tc>
      </w:tr>
      <w:tr w:rsidR="000440AD" w:rsidTr="000E1C3C">
        <w:trPr>
          <w:trHeight w:val="266"/>
        </w:trPr>
        <w:tc>
          <w:tcPr>
            <w:tcW w:w="3652" w:type="dxa"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هندسية</w:t>
            </w:r>
          </w:p>
        </w:tc>
        <w:tc>
          <w:tcPr>
            <w:tcW w:w="3372" w:type="dxa"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عددية</w:t>
            </w:r>
          </w:p>
        </w:tc>
        <w:tc>
          <w:tcPr>
            <w:tcW w:w="455" w:type="dxa"/>
            <w:vMerge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rPr>
                <w:sz w:val="28"/>
                <w:szCs w:val="28"/>
              </w:rPr>
            </w:pPr>
          </w:p>
        </w:tc>
        <w:tc>
          <w:tcPr>
            <w:tcW w:w="509" w:type="dxa"/>
            <w:vMerge/>
            <w:tcBorders>
              <w:bottom w:val="triple" w:sz="4" w:space="0" w:color="FF0000"/>
            </w:tcBorders>
          </w:tcPr>
          <w:p w:rsidR="000440AD" w:rsidRPr="00AC2AEF" w:rsidRDefault="000440AD" w:rsidP="002A0F4E">
            <w:pPr>
              <w:bidi/>
              <w:rPr>
                <w:sz w:val="28"/>
                <w:szCs w:val="28"/>
              </w:rPr>
            </w:pPr>
          </w:p>
        </w:tc>
      </w:tr>
      <w:tr w:rsidR="00B815CB" w:rsidTr="000A4D7D">
        <w:tc>
          <w:tcPr>
            <w:tcW w:w="7024" w:type="dxa"/>
            <w:gridSpan w:val="2"/>
            <w:tcBorders>
              <w:top w:val="triple" w:sz="4" w:space="0" w:color="FF0000"/>
              <w:left w:val="triple" w:sz="4" w:space="0" w:color="FF0000"/>
            </w:tcBorders>
          </w:tcPr>
          <w:p w:rsidR="00B815CB" w:rsidRDefault="00B815CB" w:rsidP="002A0F4E">
            <w:pPr>
              <w:bidi/>
              <w:jc w:val="center"/>
            </w:pPr>
            <w:r w:rsidRPr="000440AD">
              <w:rPr>
                <w:b/>
                <w:bCs/>
                <w:sz w:val="32"/>
                <w:szCs w:val="32"/>
                <w:rtl/>
              </w:rPr>
              <w:t>عــطـلــة الشـــتاء</w:t>
            </w:r>
          </w:p>
        </w:tc>
        <w:tc>
          <w:tcPr>
            <w:tcW w:w="455" w:type="dxa"/>
            <w:tcBorders>
              <w:top w:val="triple" w:sz="4" w:space="0" w:color="FF0000"/>
            </w:tcBorders>
          </w:tcPr>
          <w:p w:rsidR="00B815CB" w:rsidRDefault="00B815CB" w:rsidP="002A0F4E">
            <w:pPr>
              <w:bidi/>
              <w:jc w:val="center"/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triple" w:sz="4" w:space="0" w:color="FF0000"/>
            </w:tcBorders>
            <w:textDirection w:val="btLr"/>
          </w:tcPr>
          <w:p w:rsidR="00B815CB" w:rsidRPr="00A33E6A" w:rsidRDefault="00B815CB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  <w:tc>
          <w:tcPr>
            <w:tcW w:w="993" w:type="dxa"/>
            <w:vMerge w:val="restart"/>
            <w:tcBorders>
              <w:top w:val="triple" w:sz="4" w:space="0" w:color="FF0000"/>
            </w:tcBorders>
            <w:textDirection w:val="btLr"/>
          </w:tcPr>
          <w:p w:rsidR="00B815CB" w:rsidRDefault="004A7C08" w:rsidP="004A7C08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6/ ال</w:t>
            </w:r>
            <w:r>
              <w:rPr>
                <w:rFonts w:hint="cs"/>
                <w:b/>
                <w:bCs/>
                <w:rtl/>
              </w:rPr>
              <w:t>تناسبية</w:t>
            </w:r>
          </w:p>
          <w:p w:rsidR="004A7C08" w:rsidRPr="00605D8B" w:rsidRDefault="004A7C08" w:rsidP="004A7C08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7/ المثلث القائم و الدائرة</w:t>
            </w:r>
          </w:p>
        </w:tc>
        <w:tc>
          <w:tcPr>
            <w:tcW w:w="1134" w:type="dxa"/>
            <w:vMerge w:val="restart"/>
            <w:tcBorders>
              <w:top w:val="triple" w:sz="4" w:space="0" w:color="FF0000"/>
            </w:tcBorders>
            <w:textDirection w:val="btLr"/>
            <w:vAlign w:val="center"/>
          </w:tcPr>
          <w:p w:rsidR="00B815CB" w:rsidRDefault="004A7C08" w:rsidP="004A7C08">
            <w:pPr>
              <w:bidi/>
              <w:ind w:left="113" w:right="113"/>
              <w:jc w:val="center"/>
            </w:pP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التناسبية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و المثلث القائم و الدائرة</w:t>
            </w:r>
          </w:p>
        </w:tc>
        <w:tc>
          <w:tcPr>
            <w:tcW w:w="509" w:type="dxa"/>
            <w:vMerge w:val="restart"/>
            <w:tcBorders>
              <w:top w:val="triple" w:sz="4" w:space="0" w:color="FF0000"/>
              <w:right w:val="triple" w:sz="4" w:space="0" w:color="FF0000"/>
            </w:tcBorders>
            <w:textDirection w:val="btLr"/>
            <w:vAlign w:val="center"/>
          </w:tcPr>
          <w:p w:rsidR="00B815CB" w:rsidRPr="00893A1B" w:rsidRDefault="00B815CB" w:rsidP="002A0F4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الثاني</w:t>
            </w:r>
          </w:p>
        </w:tc>
      </w:tr>
      <w:tr w:rsidR="00B815CB" w:rsidTr="000A4D7D">
        <w:trPr>
          <w:trHeight w:val="539"/>
        </w:trPr>
        <w:tc>
          <w:tcPr>
            <w:tcW w:w="3652" w:type="dxa"/>
            <w:tcBorders>
              <w:left w:val="triple" w:sz="4" w:space="0" w:color="FF0000"/>
            </w:tcBorders>
          </w:tcPr>
          <w:p w:rsidR="00B815CB" w:rsidRPr="00511604" w:rsidRDefault="00B815CB" w:rsidP="00511604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val="en-US" w:eastAsia="fr-FR"/>
              </w:rPr>
              <w:t xml:space="preserve">ـ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val="en-US" w:eastAsia="fr-FR"/>
              </w:rPr>
              <w:t>المتوسط المتعلق بالوتر في مثلث قائم</w:t>
            </w:r>
          </w:p>
        </w:tc>
        <w:tc>
          <w:tcPr>
            <w:tcW w:w="3372" w:type="dxa"/>
          </w:tcPr>
          <w:p w:rsidR="00B815CB" w:rsidRDefault="00B815CB" w:rsidP="00A06F7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حذف الأقواس</w:t>
            </w:r>
          </w:p>
          <w:p w:rsidR="00B815CB" w:rsidRPr="00511604" w:rsidRDefault="00B815CB" w:rsidP="00511604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نشر عبارة من الشكل </w:t>
            </w:r>
            <w:r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>(a+b)(c+d)</w:t>
            </w:r>
          </w:p>
        </w:tc>
        <w:tc>
          <w:tcPr>
            <w:tcW w:w="455" w:type="dxa"/>
          </w:tcPr>
          <w:p w:rsidR="00B815CB" w:rsidRPr="00D415C1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 w:rsidRPr="00D415C1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rPr>
          <w:trHeight w:val="232"/>
        </w:trPr>
        <w:tc>
          <w:tcPr>
            <w:tcW w:w="3652" w:type="dxa"/>
            <w:tcBorders>
              <w:left w:val="triple" w:sz="4" w:space="0" w:color="FF0000"/>
            </w:tcBorders>
          </w:tcPr>
          <w:p w:rsidR="00B815CB" w:rsidRDefault="00B815CB" w:rsidP="00511604">
            <w:pPr>
              <w:bidi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خاصية فيثاغورس</w:t>
            </w:r>
          </w:p>
        </w:tc>
        <w:tc>
          <w:tcPr>
            <w:tcW w:w="3372" w:type="dxa"/>
          </w:tcPr>
          <w:p w:rsidR="00B815CB" w:rsidRDefault="00B815CB" w:rsidP="00511604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حساب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قيمة عبارة حرفية</w:t>
            </w:r>
          </w:p>
        </w:tc>
        <w:tc>
          <w:tcPr>
            <w:tcW w:w="455" w:type="dxa"/>
            <w:vMerge w:val="restart"/>
          </w:tcPr>
          <w:p w:rsidR="00B815CB" w:rsidRPr="00D415C1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4B4708">
        <w:trPr>
          <w:trHeight w:val="231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C0504D" w:themeColor="accent2"/>
            </w:tcBorders>
          </w:tcPr>
          <w:p w:rsidR="00B815CB" w:rsidRPr="00563D53" w:rsidRDefault="00B815CB" w:rsidP="00563D53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55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4B4708">
        <w:trPr>
          <w:trHeight w:val="262"/>
        </w:trPr>
        <w:tc>
          <w:tcPr>
            <w:tcW w:w="7024" w:type="dxa"/>
            <w:gridSpan w:val="2"/>
            <w:tcBorders>
              <w:top w:val="dashDotStroked" w:sz="24" w:space="0" w:color="C0504D" w:themeColor="accent2"/>
              <w:left w:val="triple" w:sz="4" w:space="0" w:color="FF0000"/>
            </w:tcBorders>
          </w:tcPr>
          <w:p w:rsidR="00B815CB" w:rsidRPr="00511604" w:rsidRDefault="00B815CB" w:rsidP="0051160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55" w:type="dxa"/>
            <w:vMerge w:val="restart"/>
            <w:tcBorders>
              <w:top w:val="dashDotStroked" w:sz="24" w:space="0" w:color="C0504D" w:themeColor="accent2"/>
            </w:tcBorders>
          </w:tcPr>
          <w:p w:rsidR="00B815CB" w:rsidRPr="00D415C1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B815CB" w:rsidRDefault="004A7C08" w:rsidP="004A7C08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7/ المثلث القائم و الدائرة</w:t>
            </w:r>
          </w:p>
          <w:p w:rsidR="004A7C08" w:rsidRDefault="004A7C08" w:rsidP="004A7C08">
            <w:pPr>
              <w:bidi/>
              <w:ind w:left="113" w:right="113"/>
            </w:pPr>
            <w:r>
              <w:rPr>
                <w:rFonts w:hint="cs"/>
                <w:b/>
                <w:bCs/>
                <w:rtl/>
              </w:rPr>
              <w:t xml:space="preserve">8/ </w:t>
            </w:r>
            <w:proofErr w:type="gramStart"/>
            <w:r>
              <w:rPr>
                <w:rFonts w:hint="cs"/>
                <w:b/>
                <w:bCs/>
                <w:rtl/>
              </w:rPr>
              <w:t>الحساب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الحرفي</w:t>
            </w: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B815CB" w:rsidRDefault="00B815CB" w:rsidP="004A7C08">
            <w:pPr>
              <w:bidi/>
              <w:ind w:left="113" w:right="113"/>
              <w:jc w:val="center"/>
            </w:pP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الحساب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الحرفي</w:t>
            </w:r>
            <w:r w:rsidR="004A7C08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و المثلث القائم و الدائرة</w:t>
            </w: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rPr>
          <w:trHeight w:val="463"/>
        </w:trPr>
        <w:tc>
          <w:tcPr>
            <w:tcW w:w="3652" w:type="dxa"/>
            <w:tcBorders>
              <w:left w:val="triple" w:sz="4" w:space="0" w:color="FF0000"/>
              <w:bottom w:val="single" w:sz="4" w:space="0" w:color="auto"/>
            </w:tcBorders>
          </w:tcPr>
          <w:p w:rsidR="00B815CB" w:rsidRDefault="00B815CB" w:rsidP="00511604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بعد نقطة عن مستقيم</w:t>
            </w:r>
          </w:p>
          <w:p w:rsidR="00B815CB" w:rsidRPr="00B815CB" w:rsidRDefault="00B815CB" w:rsidP="00B815CB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B815CB" w:rsidRPr="00B815CB" w:rsidRDefault="00B815CB" w:rsidP="00B815CB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التعرف على وضعية تناسبية في تمثيل بياني</w:t>
            </w:r>
          </w:p>
        </w:tc>
        <w:tc>
          <w:tcPr>
            <w:tcW w:w="455" w:type="dxa"/>
            <w:vMerge/>
            <w:tcBorders>
              <w:bottom w:val="single" w:sz="4" w:space="0" w:color="auto"/>
            </w:tcBorders>
          </w:tcPr>
          <w:p w:rsidR="00B815CB" w:rsidRDefault="00B815CB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c>
          <w:tcPr>
            <w:tcW w:w="3652" w:type="dxa"/>
            <w:tcBorders>
              <w:left w:val="triple" w:sz="4" w:space="0" w:color="FF0000"/>
            </w:tcBorders>
          </w:tcPr>
          <w:p w:rsidR="00B815CB" w:rsidRDefault="00B815CB" w:rsidP="00E558A9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الأوضاع النسبية لدائرة و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مستقيم</w:t>
            </w:r>
            <w:proofErr w:type="gramEnd"/>
          </w:p>
          <w:p w:rsidR="00B815CB" w:rsidRPr="00B815CB" w:rsidRDefault="00B815CB" w:rsidP="00B815C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مماس دائرة</w:t>
            </w:r>
          </w:p>
        </w:tc>
        <w:tc>
          <w:tcPr>
            <w:tcW w:w="3372" w:type="dxa"/>
          </w:tcPr>
          <w:p w:rsidR="00B815CB" w:rsidRDefault="00B815CB" w:rsidP="00B435EE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الحركة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المنتظمة و السرعة المتوسطة</w:t>
            </w:r>
          </w:p>
          <w:p w:rsidR="00B815CB" w:rsidRPr="00B435EE" w:rsidRDefault="00B815CB" w:rsidP="00B815CB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55" w:type="dxa"/>
          </w:tcPr>
          <w:p w:rsidR="00B815CB" w:rsidRPr="00D415C1" w:rsidRDefault="00B815CB" w:rsidP="00E558A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B815CB" w:rsidRPr="00A33E6A" w:rsidRDefault="00B815CB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فيفري</w:t>
            </w: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rPr>
          <w:trHeight w:val="653"/>
        </w:trPr>
        <w:tc>
          <w:tcPr>
            <w:tcW w:w="3652" w:type="dxa"/>
            <w:tcBorders>
              <w:left w:val="triple" w:sz="4" w:space="0" w:color="FF0000"/>
              <w:bottom w:val="single" w:sz="4" w:space="0" w:color="auto"/>
            </w:tcBorders>
          </w:tcPr>
          <w:p w:rsidR="00B815CB" w:rsidRDefault="00B815CB" w:rsidP="00E558A9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جيب تمام زاوية حادة</w:t>
            </w:r>
          </w:p>
          <w:p w:rsidR="00B815CB" w:rsidRPr="00E558A9" w:rsidRDefault="00B815CB" w:rsidP="00B815C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حساب جيب تمام زاوية حادة بالحاسبة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B815CB" w:rsidRPr="00B815CB" w:rsidRDefault="00B815CB" w:rsidP="00B815C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تحويل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وحدات قياس السرعة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:rsidR="00B815CB" w:rsidRPr="00D415C1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bottom w:val="single" w:sz="4" w:space="0" w:color="auto"/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c>
          <w:tcPr>
            <w:tcW w:w="3652" w:type="dxa"/>
            <w:tcBorders>
              <w:left w:val="triple" w:sz="4" w:space="0" w:color="FF0000"/>
            </w:tcBorders>
          </w:tcPr>
          <w:p w:rsidR="00B815CB" w:rsidRDefault="00B815CB" w:rsidP="00B815C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حساب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زوايا أو أطوال بتوظيف جيب تمام زاوية</w:t>
            </w:r>
          </w:p>
        </w:tc>
        <w:tc>
          <w:tcPr>
            <w:tcW w:w="3372" w:type="dxa"/>
          </w:tcPr>
          <w:p w:rsidR="00B815CB" w:rsidRDefault="00B815CB" w:rsidP="00B815C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النسبة المئوية</w:t>
            </w:r>
          </w:p>
        </w:tc>
        <w:tc>
          <w:tcPr>
            <w:tcW w:w="455" w:type="dxa"/>
            <w:vMerge w:val="restart"/>
          </w:tcPr>
          <w:p w:rsidR="00B815CB" w:rsidRPr="003514C8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B815CB" w:rsidRDefault="00B815CB" w:rsidP="002A0F4E">
            <w:pPr>
              <w:bidi/>
              <w:jc w:val="center"/>
            </w:pPr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55" w:type="dxa"/>
            <w:vMerge/>
          </w:tcPr>
          <w:p w:rsidR="00B815CB" w:rsidRPr="003514C8" w:rsidRDefault="00B815CB" w:rsidP="002A0F4E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0A4D7D">
        <w:trPr>
          <w:trHeight w:val="144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B815CB" w:rsidRPr="00B815CB" w:rsidRDefault="00B815CB" w:rsidP="00B815CB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55" w:type="dxa"/>
            <w:vMerge w:val="restart"/>
          </w:tcPr>
          <w:p w:rsidR="00B815CB" w:rsidRPr="003514C8" w:rsidRDefault="00B815CB" w:rsidP="002A0F4E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  <w:textDirection w:val="btLr"/>
            <w:vAlign w:val="center"/>
          </w:tcPr>
          <w:p w:rsidR="00B815CB" w:rsidRPr="00605D8B" w:rsidRDefault="00B815CB" w:rsidP="002A0F4E">
            <w:pPr>
              <w:bidi/>
              <w:ind w:left="113" w:right="113"/>
              <w:rPr>
                <w:b/>
                <w:bCs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:rsidR="00B815CB" w:rsidRDefault="00B815CB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B815CB" w:rsidTr="004B4708">
        <w:trPr>
          <w:trHeight w:val="144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C0504D" w:themeColor="accent2"/>
            </w:tcBorders>
          </w:tcPr>
          <w:p w:rsidR="00B815CB" w:rsidRDefault="00B815CB" w:rsidP="00B815CB">
            <w:pPr>
              <w:bidi/>
              <w:jc w:val="center"/>
            </w:pP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م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ــ</w:t>
            </w: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عال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ــ</w:t>
            </w:r>
            <w:r w:rsidRPr="00A06F7E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جة</w:t>
            </w:r>
          </w:p>
        </w:tc>
        <w:tc>
          <w:tcPr>
            <w:tcW w:w="455" w:type="dxa"/>
            <w:vMerge/>
            <w:tcBorders>
              <w:bottom w:val="dashDotStroked" w:sz="24" w:space="0" w:color="C0504D" w:themeColor="accent2"/>
            </w:tcBorders>
          </w:tcPr>
          <w:p w:rsidR="00B815CB" w:rsidRPr="003514C8" w:rsidRDefault="00B815CB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993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1134" w:type="dxa"/>
            <w:vMerge/>
            <w:tcBorders>
              <w:bottom w:val="dashDotStroked" w:sz="24" w:space="0" w:color="C0504D" w:themeColor="accent2"/>
            </w:tcBorders>
          </w:tcPr>
          <w:p w:rsidR="00B815CB" w:rsidRDefault="00B815CB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B815CB" w:rsidRDefault="00B815CB" w:rsidP="002A0F4E">
            <w:pPr>
              <w:bidi/>
            </w:pPr>
          </w:p>
        </w:tc>
      </w:tr>
      <w:tr w:rsidR="000A4D7D" w:rsidTr="004B4708">
        <w:tc>
          <w:tcPr>
            <w:tcW w:w="7024" w:type="dxa"/>
            <w:gridSpan w:val="2"/>
            <w:tcBorders>
              <w:top w:val="dashDotStroked" w:sz="24" w:space="0" w:color="C0504D" w:themeColor="accent2"/>
              <w:left w:val="triple" w:sz="4" w:space="0" w:color="FF0000"/>
            </w:tcBorders>
          </w:tcPr>
          <w:p w:rsidR="000A4D7D" w:rsidRDefault="000A4D7D" w:rsidP="002A0F4E">
            <w:pPr>
              <w:bidi/>
              <w:jc w:val="center"/>
            </w:pPr>
            <w:proofErr w:type="gramStart"/>
            <w:r w:rsidRPr="004234CB">
              <w:rPr>
                <w:rFonts w:hint="cs"/>
                <w:b/>
                <w:sz w:val="40"/>
                <w:szCs w:val="40"/>
                <w:rtl/>
              </w:rPr>
              <w:t>اختبارات</w:t>
            </w:r>
            <w:proofErr w:type="gramEnd"/>
            <w:r w:rsidRPr="004234CB">
              <w:rPr>
                <w:rFonts w:hint="cs"/>
                <w:b/>
                <w:sz w:val="40"/>
                <w:szCs w:val="40"/>
                <w:rtl/>
              </w:rPr>
              <w:t xml:space="preserve"> الفصل الثاني</w:t>
            </w:r>
          </w:p>
        </w:tc>
        <w:tc>
          <w:tcPr>
            <w:tcW w:w="455" w:type="dxa"/>
            <w:tcBorders>
              <w:top w:val="dashDotStroked" w:sz="24" w:space="0" w:color="C0504D" w:themeColor="accent2"/>
            </w:tcBorders>
          </w:tcPr>
          <w:p w:rsidR="000A4D7D" w:rsidRPr="003514C8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dashDotStroked" w:sz="24" w:space="0" w:color="C0504D" w:themeColor="accent2"/>
            </w:tcBorders>
            <w:textDirection w:val="btLr"/>
          </w:tcPr>
          <w:p w:rsidR="000A4D7D" w:rsidRPr="00A33E6A" w:rsidRDefault="000A4D7D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0A4D7D" w:rsidRDefault="000A4D7D" w:rsidP="000A4D7D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9/ </w:t>
            </w:r>
            <w:proofErr w:type="gramStart"/>
            <w:r>
              <w:rPr>
                <w:rFonts w:hint="cs"/>
                <w:b/>
                <w:bCs/>
                <w:rtl/>
              </w:rPr>
              <w:t>المساويات</w:t>
            </w:r>
            <w:proofErr w:type="gramEnd"/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المتباينات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المعادلات</w:t>
            </w:r>
          </w:p>
          <w:p w:rsidR="000A4D7D" w:rsidRDefault="000A4D7D" w:rsidP="000A4D7D">
            <w:pPr>
              <w:bidi/>
              <w:ind w:left="113" w:right="113"/>
            </w:pPr>
            <w:r>
              <w:rPr>
                <w:rFonts w:hint="cs"/>
                <w:b/>
                <w:bCs/>
                <w:rtl/>
              </w:rPr>
              <w:t>10/ الانسحاب</w:t>
            </w: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0A4D7D" w:rsidRDefault="000A4D7D" w:rsidP="000A4D7D">
            <w:pPr>
              <w:bidi/>
              <w:ind w:left="113" w:right="113"/>
              <w:jc w:val="center"/>
            </w:pP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المساويات</w:t>
            </w:r>
            <w:proofErr w:type="gramEnd"/>
            <w:r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المتباينات </w:t>
            </w:r>
            <w:r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المعادلات و الانسحاب</w:t>
            </w: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0A4D7D">
        <w:trPr>
          <w:trHeight w:val="345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0A4D7D" w:rsidRPr="00B815CB" w:rsidRDefault="000A4D7D" w:rsidP="00B815C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55" w:type="dxa"/>
            <w:vMerge w:val="restart"/>
          </w:tcPr>
          <w:p w:rsidR="000A4D7D" w:rsidRPr="003514C8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0A4D7D">
        <w:trPr>
          <w:trHeight w:val="344"/>
        </w:trPr>
        <w:tc>
          <w:tcPr>
            <w:tcW w:w="3652" w:type="dxa"/>
            <w:tcBorders>
              <w:left w:val="triple" w:sz="4" w:space="0" w:color="FF0000"/>
            </w:tcBorders>
          </w:tcPr>
          <w:p w:rsidR="000A4D7D" w:rsidRDefault="000A4D7D" w:rsidP="00E1091B">
            <w:pPr>
              <w:bidi/>
              <w:rPr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hint="cs"/>
                <w:rtl/>
              </w:rPr>
              <w:t>مفهوم</w:t>
            </w:r>
            <w:proofErr w:type="gramEnd"/>
            <w:r>
              <w:rPr>
                <w:rFonts w:hint="cs"/>
                <w:rtl/>
              </w:rPr>
              <w:t xml:space="preserve"> الانسحاب</w:t>
            </w:r>
          </w:p>
          <w:p w:rsidR="000A4D7D" w:rsidRDefault="000A4D7D" w:rsidP="00E1091B">
            <w:pPr>
              <w:bidi/>
            </w:pPr>
          </w:p>
        </w:tc>
        <w:tc>
          <w:tcPr>
            <w:tcW w:w="3372" w:type="dxa"/>
          </w:tcPr>
          <w:p w:rsidR="000A4D7D" w:rsidRDefault="000A4D7D" w:rsidP="00E1091B">
            <w:pPr>
              <w:bidi/>
              <w:rPr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hint="cs"/>
                <w:rtl/>
              </w:rPr>
              <w:t>المساويات</w:t>
            </w:r>
            <w:proofErr w:type="gramEnd"/>
            <w:r>
              <w:rPr>
                <w:rFonts w:hint="cs"/>
                <w:rtl/>
              </w:rPr>
              <w:t xml:space="preserve"> و الجمع</w:t>
            </w:r>
          </w:p>
          <w:p w:rsidR="000A4D7D" w:rsidRPr="00FD61E2" w:rsidRDefault="000A4D7D" w:rsidP="00E1091B">
            <w:pPr>
              <w:bidi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المساويات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و الضرب</w:t>
            </w:r>
          </w:p>
        </w:tc>
        <w:tc>
          <w:tcPr>
            <w:tcW w:w="455" w:type="dxa"/>
            <w:vMerge/>
          </w:tcPr>
          <w:p w:rsidR="000A4D7D" w:rsidRPr="003514C8" w:rsidRDefault="000A4D7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0A4D7D">
        <w:trPr>
          <w:trHeight w:val="562"/>
        </w:trPr>
        <w:tc>
          <w:tcPr>
            <w:tcW w:w="3652" w:type="dxa"/>
            <w:tcBorders>
              <w:left w:val="triple" w:sz="4" w:space="0" w:color="FF0000"/>
            </w:tcBorders>
          </w:tcPr>
          <w:p w:rsidR="000A4D7D" w:rsidRDefault="000A4D7D" w:rsidP="00E1091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انشاء صورة نقطة بانسحاب.</w:t>
            </w:r>
          </w:p>
        </w:tc>
        <w:tc>
          <w:tcPr>
            <w:tcW w:w="3372" w:type="dxa"/>
          </w:tcPr>
          <w:p w:rsidR="000A4D7D" w:rsidRDefault="000A4D7D" w:rsidP="00E1091B">
            <w:pPr>
              <w:bidi/>
              <w:rPr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hint="cs"/>
                <w:rtl/>
              </w:rPr>
              <w:t>المتباينات</w:t>
            </w:r>
            <w:proofErr w:type="gramEnd"/>
            <w:r>
              <w:rPr>
                <w:rFonts w:hint="cs"/>
                <w:rtl/>
              </w:rPr>
              <w:t xml:space="preserve"> و الجمع</w:t>
            </w:r>
          </w:p>
          <w:p w:rsidR="000A4D7D" w:rsidRDefault="000A4D7D" w:rsidP="00E1091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hint="cs"/>
                <w:rtl/>
              </w:rPr>
              <w:t>المتباينات</w:t>
            </w:r>
            <w:proofErr w:type="gramEnd"/>
            <w:r>
              <w:rPr>
                <w:rFonts w:hint="cs"/>
                <w:rtl/>
              </w:rPr>
              <w:t xml:space="preserve"> و الضرب</w:t>
            </w:r>
          </w:p>
        </w:tc>
        <w:tc>
          <w:tcPr>
            <w:tcW w:w="455" w:type="dxa"/>
          </w:tcPr>
          <w:p w:rsidR="000A4D7D" w:rsidRPr="003514C8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0A4D7D">
        <w:tc>
          <w:tcPr>
            <w:tcW w:w="7024" w:type="dxa"/>
            <w:gridSpan w:val="2"/>
            <w:tcBorders>
              <w:left w:val="triple" w:sz="4" w:space="0" w:color="FF0000"/>
              <w:bottom w:val="triple" w:sz="4" w:space="0" w:color="FF0000"/>
            </w:tcBorders>
          </w:tcPr>
          <w:p w:rsidR="000A4D7D" w:rsidRPr="006939EE" w:rsidRDefault="000A4D7D" w:rsidP="002A0F4E">
            <w:pPr>
              <w:bidi/>
              <w:jc w:val="center"/>
              <w:rPr>
                <w:b/>
                <w:bCs/>
              </w:rPr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الـربـــيع</w:t>
            </w:r>
          </w:p>
        </w:tc>
        <w:tc>
          <w:tcPr>
            <w:tcW w:w="455" w:type="dxa"/>
            <w:tcBorders>
              <w:bottom w:val="triple" w:sz="4" w:space="0" w:color="FF0000"/>
            </w:tcBorders>
          </w:tcPr>
          <w:p w:rsidR="000A4D7D" w:rsidRPr="003514C8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bottom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bottom w:val="triple" w:sz="4" w:space="0" w:color="FF0000"/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0E1C3C">
        <w:tc>
          <w:tcPr>
            <w:tcW w:w="8046" w:type="dxa"/>
            <w:gridSpan w:val="4"/>
            <w:tcBorders>
              <w:top w:val="triple" w:sz="4" w:space="0" w:color="FF0000"/>
              <w:bottom w:val="triple" w:sz="4" w:space="0" w:color="FF0000"/>
            </w:tcBorders>
            <w:shd w:val="clear" w:color="auto" w:fill="00B0F0"/>
          </w:tcPr>
          <w:p w:rsidR="000A4D7D" w:rsidRDefault="000A4D7D" w:rsidP="002A0F4E">
            <w:pPr>
              <w:bidi/>
              <w:jc w:val="center"/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الثالث</w:t>
            </w:r>
          </w:p>
        </w:tc>
        <w:tc>
          <w:tcPr>
            <w:tcW w:w="993" w:type="dxa"/>
            <w:vMerge/>
            <w:shd w:val="clear" w:color="auto" w:fill="FBD4B4" w:themeFill="accent6" w:themeFillTint="66"/>
          </w:tcPr>
          <w:p w:rsidR="000A4D7D" w:rsidRDefault="000A4D7D" w:rsidP="002A0F4E">
            <w:pPr>
              <w:bidi/>
              <w:jc w:val="center"/>
            </w:pPr>
          </w:p>
        </w:tc>
        <w:tc>
          <w:tcPr>
            <w:tcW w:w="1134" w:type="dxa"/>
            <w:vMerge/>
            <w:shd w:val="clear" w:color="auto" w:fill="FBD4B4" w:themeFill="accent6" w:themeFillTint="66"/>
          </w:tcPr>
          <w:p w:rsidR="000A4D7D" w:rsidRDefault="000A4D7D" w:rsidP="002A0F4E">
            <w:pPr>
              <w:bidi/>
              <w:jc w:val="center"/>
            </w:pPr>
          </w:p>
        </w:tc>
        <w:tc>
          <w:tcPr>
            <w:tcW w:w="509" w:type="dxa"/>
            <w:tcBorders>
              <w:top w:val="triple" w:sz="4" w:space="0" w:color="FF0000"/>
              <w:bottom w:val="triple" w:sz="4" w:space="0" w:color="FF0000"/>
            </w:tcBorders>
            <w:shd w:val="clear" w:color="auto" w:fill="00B0F0"/>
          </w:tcPr>
          <w:p w:rsidR="000A4D7D" w:rsidRDefault="000A4D7D" w:rsidP="002A0F4E">
            <w:pPr>
              <w:bidi/>
              <w:jc w:val="center"/>
            </w:pPr>
          </w:p>
        </w:tc>
      </w:tr>
      <w:tr w:rsidR="000A4D7D" w:rsidTr="004B4708">
        <w:tc>
          <w:tcPr>
            <w:tcW w:w="7024" w:type="dxa"/>
            <w:gridSpan w:val="2"/>
            <w:tcBorders>
              <w:top w:val="triple" w:sz="4" w:space="0" w:color="FF0000"/>
              <w:left w:val="triple" w:sz="4" w:space="0" w:color="FF0000"/>
            </w:tcBorders>
          </w:tcPr>
          <w:p w:rsidR="000A4D7D" w:rsidRDefault="000A4D7D" w:rsidP="002A0F4E">
            <w:pPr>
              <w:bidi/>
              <w:jc w:val="center"/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الـربـــيع</w:t>
            </w:r>
          </w:p>
        </w:tc>
        <w:tc>
          <w:tcPr>
            <w:tcW w:w="455" w:type="dxa"/>
            <w:tcBorders>
              <w:top w:val="triple" w:sz="4" w:space="0" w:color="FF0000"/>
            </w:tcBorders>
          </w:tcPr>
          <w:p w:rsidR="000A4D7D" w:rsidRPr="006939EE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 w:rsidRPr="006939EE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triple" w:sz="4" w:space="0" w:color="FF0000"/>
            </w:tcBorders>
            <w:textDirection w:val="btLr"/>
          </w:tcPr>
          <w:p w:rsidR="000A4D7D" w:rsidRPr="00A33E6A" w:rsidRDefault="000A4D7D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أفريل</w:t>
            </w:r>
            <w:proofErr w:type="spellEnd"/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 w:val="restart"/>
            <w:tcBorders>
              <w:top w:val="triple" w:sz="4" w:space="0" w:color="FF0000"/>
              <w:right w:val="triple" w:sz="4" w:space="0" w:color="FF0000"/>
            </w:tcBorders>
            <w:textDirection w:val="btLr"/>
            <w:vAlign w:val="center"/>
          </w:tcPr>
          <w:p w:rsidR="000A4D7D" w:rsidRPr="00893A1B" w:rsidRDefault="000A4D7D" w:rsidP="000A4D7D">
            <w:pPr>
              <w:bidi/>
              <w:ind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الثالث</w:t>
            </w:r>
          </w:p>
        </w:tc>
      </w:tr>
      <w:tr w:rsidR="000A4D7D" w:rsidTr="004B4708">
        <w:trPr>
          <w:trHeight w:val="472"/>
        </w:trPr>
        <w:tc>
          <w:tcPr>
            <w:tcW w:w="3652" w:type="dxa"/>
            <w:tcBorders>
              <w:left w:val="triple" w:sz="4" w:space="0" w:color="FF0000"/>
            </w:tcBorders>
          </w:tcPr>
          <w:p w:rsidR="000A4D7D" w:rsidRDefault="000A4D7D" w:rsidP="002A0F4E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انشاء صورة قطعة مستقيم، مستقيم، نصف مستقيم، دائرة بانسحاب.</w:t>
            </w:r>
          </w:p>
        </w:tc>
        <w:tc>
          <w:tcPr>
            <w:tcW w:w="3372" w:type="dxa"/>
          </w:tcPr>
          <w:p w:rsidR="000A4D7D" w:rsidRPr="00F6387D" w:rsidRDefault="000A4D7D" w:rsidP="00E1091B">
            <w:pPr>
              <w:bidi/>
              <w:rPr>
                <w:rtl/>
                <w:lang w:eastAsia="fr-FR"/>
              </w:rPr>
            </w:pPr>
            <w:r w:rsidRPr="00470373">
              <w:rPr>
                <w:rFonts w:hint="cs"/>
                <w:b/>
                <w:bCs/>
                <w:rtl/>
                <w:lang w:eastAsia="fr-FR"/>
              </w:rPr>
              <w:t xml:space="preserve">ـ </w:t>
            </w:r>
            <w:proofErr w:type="gramStart"/>
            <w:r>
              <w:rPr>
                <w:rFonts w:hint="cs"/>
                <w:rtl/>
                <w:lang w:eastAsia="fr-FR"/>
              </w:rPr>
              <w:t>مقارنة</w:t>
            </w:r>
            <w:proofErr w:type="gramEnd"/>
            <w:r>
              <w:rPr>
                <w:rFonts w:hint="cs"/>
                <w:rtl/>
                <w:lang w:eastAsia="fr-FR"/>
              </w:rPr>
              <w:t xml:space="preserve"> عددين ناطقين</w:t>
            </w:r>
          </w:p>
          <w:p w:rsidR="000A4D7D" w:rsidRDefault="000A4D7D" w:rsidP="00E1091B">
            <w:pPr>
              <w:bidi/>
            </w:pPr>
            <w:r w:rsidRPr="00470373">
              <w:rPr>
                <w:rFonts w:hint="cs"/>
                <w:b/>
                <w:bCs/>
                <w:rtl/>
              </w:rPr>
              <w:t xml:space="preserve">ـ </w:t>
            </w:r>
            <w:r>
              <w:rPr>
                <w:rFonts w:hint="cs"/>
                <w:rtl/>
              </w:rPr>
              <w:t>حصر عدد عشري موجب</w:t>
            </w:r>
          </w:p>
        </w:tc>
        <w:tc>
          <w:tcPr>
            <w:tcW w:w="455" w:type="dxa"/>
          </w:tcPr>
          <w:p w:rsidR="000A4D7D" w:rsidRPr="006939EE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  <w:textDirection w:val="btLr"/>
            <w:vAlign w:val="center"/>
          </w:tcPr>
          <w:p w:rsidR="000A4D7D" w:rsidRPr="00605D8B" w:rsidRDefault="000A4D7D" w:rsidP="002A0F4E">
            <w:pPr>
              <w:bidi/>
              <w:ind w:left="113" w:right="113"/>
              <w:rPr>
                <w:b/>
                <w:bCs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:rsidR="000A4D7D" w:rsidRDefault="000A4D7D" w:rsidP="002A0F4E">
            <w:pPr>
              <w:bidi/>
              <w:ind w:left="113" w:right="113"/>
              <w:jc w:val="center"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4B4708">
        <w:trPr>
          <w:trHeight w:val="219"/>
        </w:trPr>
        <w:tc>
          <w:tcPr>
            <w:tcW w:w="3652" w:type="dxa"/>
            <w:tcBorders>
              <w:left w:val="triple" w:sz="4" w:space="0" w:color="FF0000"/>
            </w:tcBorders>
          </w:tcPr>
          <w:p w:rsidR="000A4D7D" w:rsidRDefault="000A4D7D" w:rsidP="002A0F4E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خواص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الانسحاب</w:t>
            </w:r>
          </w:p>
        </w:tc>
        <w:tc>
          <w:tcPr>
            <w:tcW w:w="3372" w:type="dxa"/>
          </w:tcPr>
          <w:p w:rsidR="000A4D7D" w:rsidRPr="00D10B15" w:rsidRDefault="000A4D7D" w:rsidP="00D10B15">
            <w:pPr>
              <w:bidi/>
              <w:rPr>
                <w:b/>
                <w:bCs/>
              </w:rPr>
            </w:pPr>
            <w:r w:rsidRPr="00470373">
              <w:rPr>
                <w:rFonts w:hint="cs"/>
                <w:b/>
                <w:bCs/>
                <w:rtl/>
              </w:rPr>
              <w:t xml:space="preserve">ـ </w:t>
            </w:r>
            <w:r>
              <w:rPr>
                <w:rFonts w:hint="cs"/>
                <w:rtl/>
              </w:rPr>
              <w:t xml:space="preserve">المعادلات من الدرجة الأولى </w:t>
            </w:r>
            <w:proofErr w:type="gramStart"/>
            <w:r>
              <w:rPr>
                <w:rFonts w:hint="cs"/>
                <w:rtl/>
              </w:rPr>
              <w:t>ذات</w:t>
            </w:r>
            <w:proofErr w:type="gramEnd"/>
            <w:r>
              <w:rPr>
                <w:rFonts w:hint="cs"/>
                <w:rtl/>
              </w:rPr>
              <w:t xml:space="preserve"> مجهول واحد</w:t>
            </w:r>
          </w:p>
        </w:tc>
        <w:tc>
          <w:tcPr>
            <w:tcW w:w="455" w:type="dxa"/>
            <w:vMerge w:val="restart"/>
          </w:tcPr>
          <w:p w:rsidR="000A4D7D" w:rsidRDefault="000A4D7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0A4D7D" w:rsidRPr="006939EE" w:rsidRDefault="000A4D7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4B4708">
        <w:trPr>
          <w:trHeight w:val="219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0A4D7D" w:rsidRPr="00F6387D" w:rsidRDefault="000A4D7D" w:rsidP="002A0F4E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</w:pPr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55" w:type="dxa"/>
            <w:vMerge/>
          </w:tcPr>
          <w:p w:rsidR="000A4D7D" w:rsidRDefault="000A4D7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A4D7D" w:rsidTr="004B4708">
        <w:trPr>
          <w:trHeight w:val="219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C0504D" w:themeColor="accent2"/>
            </w:tcBorders>
          </w:tcPr>
          <w:p w:rsidR="000A4D7D" w:rsidRPr="00FD61E2" w:rsidRDefault="000A4D7D" w:rsidP="002A0F4E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55" w:type="dxa"/>
            <w:vMerge/>
            <w:tcBorders>
              <w:bottom w:val="dashDotStroked" w:sz="24" w:space="0" w:color="C0504D" w:themeColor="accent2"/>
            </w:tcBorders>
          </w:tcPr>
          <w:p w:rsidR="000A4D7D" w:rsidRDefault="000A4D7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A4D7D" w:rsidRDefault="000A4D7D" w:rsidP="002A0F4E">
            <w:pPr>
              <w:bidi/>
            </w:pPr>
          </w:p>
        </w:tc>
        <w:tc>
          <w:tcPr>
            <w:tcW w:w="993" w:type="dxa"/>
            <w:vMerge/>
            <w:tcBorders>
              <w:bottom w:val="dashDotStroked" w:sz="24" w:space="0" w:color="C0504D" w:themeColor="accent2"/>
            </w:tcBorders>
          </w:tcPr>
          <w:p w:rsidR="000A4D7D" w:rsidRDefault="000A4D7D" w:rsidP="002A0F4E">
            <w:pPr>
              <w:bidi/>
            </w:pPr>
          </w:p>
        </w:tc>
        <w:tc>
          <w:tcPr>
            <w:tcW w:w="1134" w:type="dxa"/>
            <w:vMerge/>
            <w:tcBorders>
              <w:bottom w:val="dashDotStroked" w:sz="24" w:space="0" w:color="C0504D" w:themeColor="accent2"/>
            </w:tcBorders>
          </w:tcPr>
          <w:p w:rsidR="000A4D7D" w:rsidRDefault="000A4D7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A4D7D" w:rsidRDefault="000A4D7D" w:rsidP="002A0F4E">
            <w:pPr>
              <w:bidi/>
            </w:pPr>
          </w:p>
        </w:tc>
      </w:tr>
      <w:tr w:rsidR="000440AD" w:rsidTr="000E1C3C">
        <w:trPr>
          <w:trHeight w:val="144"/>
        </w:trPr>
        <w:tc>
          <w:tcPr>
            <w:tcW w:w="7024" w:type="dxa"/>
            <w:gridSpan w:val="2"/>
            <w:tcBorders>
              <w:top w:val="dashDotStroked" w:sz="24" w:space="0" w:color="C0504D" w:themeColor="accent2"/>
              <w:left w:val="triple" w:sz="4" w:space="0" w:color="FF0000"/>
            </w:tcBorders>
          </w:tcPr>
          <w:p w:rsidR="000440AD" w:rsidRDefault="000440AD" w:rsidP="002A0F4E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455" w:type="dxa"/>
            <w:vMerge w:val="restart"/>
            <w:tcBorders>
              <w:top w:val="dashDotStroked" w:sz="24" w:space="0" w:color="C0504D" w:themeColor="accent2"/>
            </w:tcBorders>
          </w:tcPr>
          <w:p w:rsidR="000440AD" w:rsidRDefault="000440A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0440AD" w:rsidRPr="006939EE" w:rsidRDefault="000440AD" w:rsidP="006453F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0440AD" w:rsidRDefault="000440AD" w:rsidP="000E1C3C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0A4D7D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 xml:space="preserve">/ </w:t>
            </w:r>
            <w:proofErr w:type="gramStart"/>
            <w:r>
              <w:rPr>
                <w:rFonts w:hint="cs"/>
                <w:b/>
                <w:bCs/>
                <w:rtl/>
              </w:rPr>
              <w:t>تنظيم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معطيات</w:t>
            </w:r>
          </w:p>
          <w:p w:rsidR="000440AD" w:rsidRPr="00605D8B" w:rsidRDefault="000440AD" w:rsidP="000E1C3C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0A4D7D">
              <w:rPr>
                <w:rFonts w:hint="cs"/>
                <w:b/>
                <w:bCs/>
                <w:rtl/>
              </w:rPr>
              <w:t>2</w:t>
            </w:r>
            <w:r>
              <w:rPr>
                <w:rFonts w:hint="cs"/>
                <w:b/>
                <w:bCs/>
                <w:rtl/>
              </w:rPr>
              <w:t xml:space="preserve">/ </w:t>
            </w:r>
            <w:r w:rsidR="000A4D7D">
              <w:rPr>
                <w:rFonts w:hint="cs"/>
                <w:b/>
                <w:bCs/>
                <w:rtl/>
              </w:rPr>
              <w:t>الهرم و مخروط الدوران</w:t>
            </w:r>
          </w:p>
        </w:tc>
        <w:tc>
          <w:tcPr>
            <w:tcW w:w="1134" w:type="dxa"/>
            <w:vMerge w:val="restart"/>
            <w:tcBorders>
              <w:top w:val="dashDotStroked" w:sz="24" w:space="0" w:color="C0504D" w:themeColor="accent2"/>
            </w:tcBorders>
            <w:textDirection w:val="btLr"/>
            <w:vAlign w:val="center"/>
          </w:tcPr>
          <w:p w:rsidR="000440AD" w:rsidRDefault="000440AD" w:rsidP="000A4D7D">
            <w:pPr>
              <w:bidi/>
              <w:ind w:left="113" w:right="113"/>
              <w:jc w:val="center"/>
            </w:pP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تنظيم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معطيات </w:t>
            </w:r>
            <w:r w:rsidR="000A4D7D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والهرم و مخروط الدوران</w:t>
            </w: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0440AD" w:rsidTr="004B4708">
        <w:trPr>
          <w:trHeight w:val="579"/>
        </w:trPr>
        <w:tc>
          <w:tcPr>
            <w:tcW w:w="3652" w:type="dxa"/>
            <w:tcBorders>
              <w:left w:val="triple" w:sz="4" w:space="0" w:color="FF0000"/>
            </w:tcBorders>
          </w:tcPr>
          <w:p w:rsidR="000440AD" w:rsidRDefault="000440AD" w:rsidP="00D10B15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وصف </w:t>
            </w:r>
            <w:r w:rsidR="00D10B15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 تمثيل الهرم</w:t>
            </w:r>
          </w:p>
          <w:p w:rsidR="000440AD" w:rsidRDefault="00D10B15" w:rsidP="00D10B15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حجم الهرم</w:t>
            </w:r>
          </w:p>
        </w:tc>
        <w:tc>
          <w:tcPr>
            <w:tcW w:w="3372" w:type="dxa"/>
          </w:tcPr>
          <w:p w:rsidR="000440AD" w:rsidRDefault="000440AD" w:rsidP="006453F6">
            <w:pPr>
              <w:bidi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r w:rsidR="006453F6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>تنظيم</w:t>
            </w:r>
            <w:r w:rsidR="00D10B15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 xml:space="preserve"> معطيات احصائية في </w:t>
            </w:r>
            <w:r w:rsidR="006453F6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>فئات</w:t>
            </w:r>
          </w:p>
          <w:p w:rsidR="000440AD" w:rsidRPr="00D10B15" w:rsidRDefault="00D10B15" w:rsidP="00D10B15">
            <w:pPr>
              <w:bidi/>
              <w:rPr>
                <w:rFonts w:ascii="Times New Roman" w:hAnsi="Times New Roman" w:cs="Times New Roman"/>
                <w:color w:val="000000"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>حساب</w:t>
            </w:r>
            <w:proofErr w:type="gramEnd"/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 xml:space="preserve"> تكرارات و تكرارات نسبية</w:t>
            </w:r>
          </w:p>
        </w:tc>
        <w:tc>
          <w:tcPr>
            <w:tcW w:w="455" w:type="dxa"/>
            <w:vMerge/>
          </w:tcPr>
          <w:p w:rsidR="000440AD" w:rsidRDefault="000440A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0440AD" w:rsidTr="004B4708">
        <w:tc>
          <w:tcPr>
            <w:tcW w:w="3652" w:type="dxa"/>
            <w:tcBorders>
              <w:left w:val="triple" w:sz="4" w:space="0" w:color="FF0000"/>
            </w:tcBorders>
          </w:tcPr>
          <w:p w:rsidR="000440AD" w:rsidRDefault="00D10B15" w:rsidP="002A0F4E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وصف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 تمثيل مخروط الدوران</w:t>
            </w:r>
          </w:p>
          <w:p w:rsidR="00395359" w:rsidRDefault="00395359" w:rsidP="00395359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حجم مخروط الدوران</w:t>
            </w:r>
          </w:p>
        </w:tc>
        <w:tc>
          <w:tcPr>
            <w:tcW w:w="3372" w:type="dxa"/>
          </w:tcPr>
          <w:p w:rsidR="000440AD" w:rsidRDefault="000440AD" w:rsidP="00D10B15">
            <w:pPr>
              <w:bidi/>
              <w:rPr>
                <w:b/>
                <w:b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="00D10B15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تمثيل سلسلة احصائية بمخطط أو بيان</w:t>
            </w:r>
          </w:p>
          <w:p w:rsidR="000440AD" w:rsidRPr="009F34DE" w:rsidRDefault="000440AD" w:rsidP="00D10B15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 xml:space="preserve">ـ </w:t>
            </w:r>
            <w:r w:rsidR="00D10B15">
              <w:rPr>
                <w:rFonts w:hint="cs"/>
                <w:rtl/>
              </w:rPr>
              <w:t>متوسط سلسلة احصائية</w:t>
            </w:r>
          </w:p>
        </w:tc>
        <w:tc>
          <w:tcPr>
            <w:tcW w:w="455" w:type="dxa"/>
          </w:tcPr>
          <w:p w:rsidR="000440AD" w:rsidRPr="006939EE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0440AD" w:rsidRPr="00A33E6A" w:rsidRDefault="000440AD" w:rsidP="002A0F4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993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395359" w:rsidTr="004B4708">
        <w:trPr>
          <w:trHeight w:val="144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395359" w:rsidRDefault="00395359" w:rsidP="00395359">
            <w:pPr>
              <w:bidi/>
              <w:jc w:val="center"/>
            </w:pPr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 تعلم إدماج</w:t>
            </w:r>
          </w:p>
        </w:tc>
        <w:tc>
          <w:tcPr>
            <w:tcW w:w="455" w:type="dxa"/>
            <w:vMerge w:val="restart"/>
          </w:tcPr>
          <w:p w:rsidR="00395359" w:rsidRPr="006939EE" w:rsidRDefault="00395359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</w:tcPr>
          <w:p w:rsidR="00395359" w:rsidRDefault="00395359" w:rsidP="002A0F4E">
            <w:pPr>
              <w:bidi/>
            </w:pPr>
          </w:p>
        </w:tc>
        <w:tc>
          <w:tcPr>
            <w:tcW w:w="993" w:type="dxa"/>
            <w:vMerge/>
          </w:tcPr>
          <w:p w:rsidR="00395359" w:rsidRDefault="00395359" w:rsidP="002A0F4E">
            <w:pPr>
              <w:bidi/>
            </w:pPr>
          </w:p>
        </w:tc>
        <w:tc>
          <w:tcPr>
            <w:tcW w:w="1134" w:type="dxa"/>
            <w:vMerge/>
          </w:tcPr>
          <w:p w:rsidR="00395359" w:rsidRDefault="00395359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395359" w:rsidRDefault="00395359" w:rsidP="002A0F4E">
            <w:pPr>
              <w:bidi/>
            </w:pPr>
          </w:p>
        </w:tc>
      </w:tr>
      <w:tr w:rsidR="000440AD" w:rsidTr="004B4708">
        <w:trPr>
          <w:trHeight w:val="113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0440AD" w:rsidRDefault="00395359" w:rsidP="002A0F4E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455" w:type="dxa"/>
            <w:vMerge/>
          </w:tcPr>
          <w:p w:rsidR="000440AD" w:rsidRDefault="000440A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0440AD" w:rsidTr="004B4708">
        <w:trPr>
          <w:trHeight w:val="112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C0504D" w:themeColor="accent2"/>
            </w:tcBorders>
          </w:tcPr>
          <w:p w:rsidR="000440AD" w:rsidRDefault="00395359" w:rsidP="002A0F4E">
            <w:pPr>
              <w:bidi/>
              <w:jc w:val="center"/>
            </w:pPr>
            <w:r w:rsidRPr="006453F6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مــعالــجة</w:t>
            </w:r>
          </w:p>
        </w:tc>
        <w:tc>
          <w:tcPr>
            <w:tcW w:w="455" w:type="dxa"/>
            <w:vMerge/>
            <w:tcBorders>
              <w:bottom w:val="dashDotStroked" w:sz="24" w:space="0" w:color="C0504D" w:themeColor="accent2"/>
            </w:tcBorders>
          </w:tcPr>
          <w:p w:rsidR="000440AD" w:rsidRDefault="000440AD" w:rsidP="002A0F4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vMerge/>
          </w:tcPr>
          <w:p w:rsidR="000440AD" w:rsidRDefault="000440AD" w:rsidP="002A0F4E">
            <w:pPr>
              <w:bidi/>
            </w:pPr>
          </w:p>
        </w:tc>
        <w:tc>
          <w:tcPr>
            <w:tcW w:w="509" w:type="dxa"/>
            <w:vMerge/>
            <w:tcBorders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0440AD" w:rsidTr="004B4708">
        <w:tc>
          <w:tcPr>
            <w:tcW w:w="7024" w:type="dxa"/>
            <w:gridSpan w:val="2"/>
            <w:tcBorders>
              <w:top w:val="dashDotStroked" w:sz="24" w:space="0" w:color="C0504D" w:themeColor="accent2"/>
              <w:left w:val="triple" w:sz="4" w:space="0" w:color="FF0000"/>
              <w:bottom w:val="triple" w:sz="4" w:space="0" w:color="FF0000"/>
            </w:tcBorders>
          </w:tcPr>
          <w:p w:rsidR="000440AD" w:rsidRDefault="000440AD" w:rsidP="002A0F4E">
            <w:pPr>
              <w:bidi/>
              <w:jc w:val="center"/>
            </w:pPr>
            <w:bookmarkStart w:id="0" w:name="_GoBack"/>
            <w:proofErr w:type="gramStart"/>
            <w:r w:rsidRPr="004234CB">
              <w:rPr>
                <w:rFonts w:hint="cs"/>
                <w:b/>
                <w:sz w:val="40"/>
                <w:szCs w:val="40"/>
                <w:rtl/>
              </w:rPr>
              <w:t>اختبارات</w:t>
            </w:r>
            <w:proofErr w:type="gramEnd"/>
            <w:r w:rsidRPr="004234CB">
              <w:rPr>
                <w:rFonts w:hint="cs"/>
                <w:b/>
                <w:sz w:val="40"/>
                <w:szCs w:val="40"/>
                <w:rtl/>
              </w:rPr>
              <w:t xml:space="preserve"> الفصل الثالث</w:t>
            </w:r>
            <w:bookmarkEnd w:id="0"/>
          </w:p>
        </w:tc>
        <w:tc>
          <w:tcPr>
            <w:tcW w:w="455" w:type="dxa"/>
            <w:tcBorders>
              <w:top w:val="dashDotStroked" w:sz="24" w:space="0" w:color="C0504D" w:themeColor="accent2"/>
              <w:bottom w:val="triple" w:sz="4" w:space="0" w:color="FF0000"/>
            </w:tcBorders>
          </w:tcPr>
          <w:p w:rsidR="000440AD" w:rsidRPr="006939EE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bottom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vMerge/>
            <w:tcBorders>
              <w:bottom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vMerge/>
            <w:tcBorders>
              <w:bottom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  <w:tc>
          <w:tcPr>
            <w:tcW w:w="509" w:type="dxa"/>
            <w:vMerge/>
            <w:tcBorders>
              <w:bottom w:val="triple" w:sz="4" w:space="0" w:color="FF0000"/>
              <w:right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</w:tr>
      <w:tr w:rsidR="000440AD" w:rsidTr="004B4708">
        <w:trPr>
          <w:trHeight w:val="284"/>
        </w:trPr>
        <w:tc>
          <w:tcPr>
            <w:tcW w:w="7024" w:type="dxa"/>
            <w:gridSpan w:val="2"/>
            <w:tcBorders>
              <w:top w:val="triple" w:sz="4" w:space="0" w:color="FF0000"/>
            </w:tcBorders>
          </w:tcPr>
          <w:p w:rsidR="000440AD" w:rsidRDefault="000440AD" w:rsidP="002A0F4E">
            <w:pPr>
              <w:bidi/>
              <w:jc w:val="center"/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الــــصيف</w:t>
            </w:r>
          </w:p>
        </w:tc>
        <w:tc>
          <w:tcPr>
            <w:tcW w:w="455" w:type="dxa"/>
            <w:tcBorders>
              <w:top w:val="triple" w:sz="4" w:space="0" w:color="FF0000"/>
            </w:tcBorders>
          </w:tcPr>
          <w:p w:rsidR="000440AD" w:rsidRPr="006939EE" w:rsidRDefault="000440AD" w:rsidP="002A0F4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tcBorders>
              <w:top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  <w:tc>
          <w:tcPr>
            <w:tcW w:w="993" w:type="dxa"/>
            <w:tcBorders>
              <w:top w:val="triple" w:sz="4" w:space="0" w:color="FF0000"/>
            </w:tcBorders>
          </w:tcPr>
          <w:p w:rsidR="000440AD" w:rsidRDefault="000440AD" w:rsidP="002A0F4E">
            <w:pPr>
              <w:bidi/>
            </w:pPr>
          </w:p>
        </w:tc>
        <w:tc>
          <w:tcPr>
            <w:tcW w:w="1134" w:type="dxa"/>
            <w:tcBorders>
              <w:top w:val="triple" w:sz="4" w:space="0" w:color="FF0000"/>
            </w:tcBorders>
          </w:tcPr>
          <w:p w:rsidR="000440AD" w:rsidRPr="004B4708" w:rsidRDefault="000440AD" w:rsidP="002A0F4E">
            <w:pPr>
              <w:bidi/>
              <w:rPr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triple" w:sz="4" w:space="0" w:color="FF0000"/>
            </w:tcBorders>
          </w:tcPr>
          <w:p w:rsidR="000440AD" w:rsidRPr="004B4708" w:rsidRDefault="000440AD" w:rsidP="000A4D7D">
            <w:pPr>
              <w:spacing w:after="200" w:line="276" w:lineRule="auto"/>
              <w:rPr>
                <w:sz w:val="10"/>
                <w:szCs w:val="10"/>
              </w:rPr>
            </w:pPr>
          </w:p>
        </w:tc>
      </w:tr>
    </w:tbl>
    <w:p w:rsidR="000440AD" w:rsidRPr="000440AD" w:rsidRDefault="006453F6" w:rsidP="006453F6">
      <w:pPr>
        <w:bidi/>
        <w:jc w:val="center"/>
      </w:pPr>
      <w:r>
        <w:rPr>
          <w:rFonts w:hint="cs"/>
          <w:b/>
          <w:bCs/>
          <w:sz w:val="24"/>
          <w:szCs w:val="24"/>
          <w:rtl/>
        </w:rPr>
        <w:t>الأستاذ: لهميسي ع الحفيظ                                                                              المدير(ة):</w:t>
      </w:r>
    </w:p>
    <w:sectPr w:rsidR="000440AD" w:rsidRPr="000440AD" w:rsidSect="006453F6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81087"/>
    <w:multiLevelType w:val="hybridMultilevel"/>
    <w:tmpl w:val="C74057CC"/>
    <w:lvl w:ilvl="0" w:tplc="F99A5596">
      <w:start w:val="1"/>
      <w:numFmt w:val="decimal"/>
      <w:lvlText w:val="%1)"/>
      <w:lvlJc w:val="left"/>
      <w:pPr>
        <w:ind w:left="473" w:hanging="360"/>
      </w:pPr>
    </w:lvl>
    <w:lvl w:ilvl="1" w:tplc="040C0019">
      <w:start w:val="1"/>
      <w:numFmt w:val="lowerLetter"/>
      <w:lvlText w:val="%2."/>
      <w:lvlJc w:val="left"/>
      <w:pPr>
        <w:ind w:left="1193" w:hanging="360"/>
      </w:pPr>
    </w:lvl>
    <w:lvl w:ilvl="2" w:tplc="040C001B">
      <w:start w:val="1"/>
      <w:numFmt w:val="lowerRoman"/>
      <w:lvlText w:val="%3."/>
      <w:lvlJc w:val="right"/>
      <w:pPr>
        <w:ind w:left="1913" w:hanging="180"/>
      </w:pPr>
    </w:lvl>
    <w:lvl w:ilvl="3" w:tplc="040C000F">
      <w:start w:val="1"/>
      <w:numFmt w:val="decimal"/>
      <w:lvlText w:val="%4."/>
      <w:lvlJc w:val="left"/>
      <w:pPr>
        <w:ind w:left="2633" w:hanging="360"/>
      </w:pPr>
    </w:lvl>
    <w:lvl w:ilvl="4" w:tplc="040C0019">
      <w:start w:val="1"/>
      <w:numFmt w:val="lowerLetter"/>
      <w:lvlText w:val="%5."/>
      <w:lvlJc w:val="left"/>
      <w:pPr>
        <w:ind w:left="3353" w:hanging="360"/>
      </w:pPr>
    </w:lvl>
    <w:lvl w:ilvl="5" w:tplc="040C001B">
      <w:start w:val="1"/>
      <w:numFmt w:val="lowerRoman"/>
      <w:lvlText w:val="%6."/>
      <w:lvlJc w:val="right"/>
      <w:pPr>
        <w:ind w:left="4073" w:hanging="180"/>
      </w:pPr>
    </w:lvl>
    <w:lvl w:ilvl="6" w:tplc="040C000F">
      <w:start w:val="1"/>
      <w:numFmt w:val="decimal"/>
      <w:lvlText w:val="%7."/>
      <w:lvlJc w:val="left"/>
      <w:pPr>
        <w:ind w:left="4793" w:hanging="360"/>
      </w:pPr>
    </w:lvl>
    <w:lvl w:ilvl="7" w:tplc="040C0019">
      <w:start w:val="1"/>
      <w:numFmt w:val="lowerLetter"/>
      <w:lvlText w:val="%8."/>
      <w:lvlJc w:val="left"/>
      <w:pPr>
        <w:ind w:left="5513" w:hanging="360"/>
      </w:pPr>
    </w:lvl>
    <w:lvl w:ilvl="8" w:tplc="040C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7EB2"/>
    <w:rsid w:val="000440AD"/>
    <w:rsid w:val="00076F4A"/>
    <w:rsid w:val="00094C76"/>
    <w:rsid w:val="000A4D7D"/>
    <w:rsid w:val="000D44F3"/>
    <w:rsid w:val="000D4BCD"/>
    <w:rsid w:val="000E1C3C"/>
    <w:rsid w:val="000F32DD"/>
    <w:rsid w:val="00157073"/>
    <w:rsid w:val="00157F3A"/>
    <w:rsid w:val="001604A6"/>
    <w:rsid w:val="00172E02"/>
    <w:rsid w:val="00172FF2"/>
    <w:rsid w:val="0019040D"/>
    <w:rsid w:val="00190514"/>
    <w:rsid w:val="00192C02"/>
    <w:rsid w:val="001C2452"/>
    <w:rsid w:val="00213BF3"/>
    <w:rsid w:val="00292328"/>
    <w:rsid w:val="003008DC"/>
    <w:rsid w:val="003562EE"/>
    <w:rsid w:val="00395359"/>
    <w:rsid w:val="003E529B"/>
    <w:rsid w:val="004234CB"/>
    <w:rsid w:val="004910BC"/>
    <w:rsid w:val="004A7C08"/>
    <w:rsid w:val="004B4708"/>
    <w:rsid w:val="004D508A"/>
    <w:rsid w:val="004D5513"/>
    <w:rsid w:val="004F6C26"/>
    <w:rsid w:val="00511604"/>
    <w:rsid w:val="00523166"/>
    <w:rsid w:val="00563D53"/>
    <w:rsid w:val="00585470"/>
    <w:rsid w:val="0059145F"/>
    <w:rsid w:val="005A76D0"/>
    <w:rsid w:val="005B7B57"/>
    <w:rsid w:val="005B7B62"/>
    <w:rsid w:val="005F7980"/>
    <w:rsid w:val="00605BB8"/>
    <w:rsid w:val="006453F6"/>
    <w:rsid w:val="0071142E"/>
    <w:rsid w:val="007318AB"/>
    <w:rsid w:val="007520BE"/>
    <w:rsid w:val="00782AE3"/>
    <w:rsid w:val="00822B79"/>
    <w:rsid w:val="00865AB5"/>
    <w:rsid w:val="00892300"/>
    <w:rsid w:val="008D4ECB"/>
    <w:rsid w:val="009933AF"/>
    <w:rsid w:val="009D7F0C"/>
    <w:rsid w:val="009F2C36"/>
    <w:rsid w:val="00A06F7E"/>
    <w:rsid w:val="00A918CB"/>
    <w:rsid w:val="00AE4702"/>
    <w:rsid w:val="00B35689"/>
    <w:rsid w:val="00B435EE"/>
    <w:rsid w:val="00B815CB"/>
    <w:rsid w:val="00BB6E1A"/>
    <w:rsid w:val="00C6109C"/>
    <w:rsid w:val="00C63285"/>
    <w:rsid w:val="00C81096"/>
    <w:rsid w:val="00CD282F"/>
    <w:rsid w:val="00D10B15"/>
    <w:rsid w:val="00D272F0"/>
    <w:rsid w:val="00D4369C"/>
    <w:rsid w:val="00D534CC"/>
    <w:rsid w:val="00D8748A"/>
    <w:rsid w:val="00DF4971"/>
    <w:rsid w:val="00DF4DBD"/>
    <w:rsid w:val="00E1091B"/>
    <w:rsid w:val="00E255F0"/>
    <w:rsid w:val="00E558A9"/>
    <w:rsid w:val="00EF2E9A"/>
    <w:rsid w:val="00F23522"/>
    <w:rsid w:val="00F827EA"/>
    <w:rsid w:val="00FA6A9E"/>
    <w:rsid w:val="00FE7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4A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4A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souma</cp:lastModifiedBy>
  <cp:revision>2</cp:revision>
  <dcterms:created xsi:type="dcterms:W3CDTF">2019-01-22T18:54:00Z</dcterms:created>
  <dcterms:modified xsi:type="dcterms:W3CDTF">2019-01-22T18:54:00Z</dcterms:modified>
</cp:coreProperties>
</file>