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DA" w:rsidRDefault="009F45DA" w:rsidP="00811130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</w:t>
      </w:r>
      <w:r w:rsidR="000038F3">
        <w:rPr>
          <w:rFonts w:hint="cs"/>
          <w:b/>
          <w:bCs/>
          <w:sz w:val="28"/>
          <w:szCs w:val="28"/>
          <w:rtl/>
        </w:rPr>
        <w:t xml:space="preserve">   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811130" w:rsidRPr="00811130" w:rsidRDefault="00811130" w:rsidP="007E0F82">
      <w:pPr>
        <w:jc w:val="center"/>
        <w:rPr>
          <w:b/>
          <w:bCs/>
          <w:sz w:val="32"/>
          <w:szCs w:val="32"/>
          <w:rtl/>
          <w:lang w:val="fr-FR"/>
        </w:rPr>
      </w:pPr>
      <w:r w:rsidRPr="00811130">
        <w:rPr>
          <w:rFonts w:hint="cs"/>
          <w:b/>
          <w:bCs/>
          <w:sz w:val="32"/>
          <w:szCs w:val="32"/>
          <w:rtl/>
          <w:lang w:val="fr-FR"/>
        </w:rPr>
        <w:t xml:space="preserve">                        </w:t>
      </w:r>
      <w:r w:rsidRPr="00811130">
        <w:rPr>
          <w:rFonts w:hint="cs"/>
          <w:b/>
          <w:bCs/>
          <w:sz w:val="32"/>
          <w:szCs w:val="32"/>
          <w:u w:val="single"/>
          <w:rtl/>
          <w:lang w:val="fr-FR"/>
        </w:rPr>
        <w:t xml:space="preserve">تقويم تشخيصي لأقسام السنة </w:t>
      </w:r>
      <w:r w:rsidR="009F3333">
        <w:rPr>
          <w:rFonts w:hint="cs"/>
          <w:b/>
          <w:bCs/>
          <w:sz w:val="32"/>
          <w:szCs w:val="32"/>
          <w:u w:val="single"/>
          <w:rtl/>
          <w:lang w:val="fr-FR"/>
        </w:rPr>
        <w:t>الثا</w:t>
      </w:r>
      <w:r w:rsidR="00A84C7C">
        <w:rPr>
          <w:rFonts w:hint="cs"/>
          <w:b/>
          <w:bCs/>
          <w:sz w:val="32"/>
          <w:szCs w:val="32"/>
          <w:u w:val="single"/>
          <w:rtl/>
          <w:lang w:val="fr-FR"/>
        </w:rPr>
        <w:t>لث</w:t>
      </w:r>
      <w:r w:rsidR="009F3333">
        <w:rPr>
          <w:rFonts w:hint="cs"/>
          <w:b/>
          <w:bCs/>
          <w:sz w:val="32"/>
          <w:szCs w:val="32"/>
          <w:u w:val="single"/>
          <w:rtl/>
          <w:lang w:val="fr-FR"/>
        </w:rPr>
        <w:t>ة</w:t>
      </w:r>
      <w:r w:rsidRPr="00811130">
        <w:rPr>
          <w:rFonts w:hint="cs"/>
          <w:b/>
          <w:bCs/>
          <w:sz w:val="32"/>
          <w:szCs w:val="32"/>
          <w:u w:val="single"/>
          <w:rtl/>
          <w:lang w:val="fr-FR"/>
        </w:rPr>
        <w:t xml:space="preserve"> متوسط</w:t>
      </w:r>
      <w:r w:rsidRPr="00811130">
        <w:rPr>
          <w:rFonts w:hint="cs"/>
          <w:b/>
          <w:bCs/>
          <w:sz w:val="32"/>
          <w:szCs w:val="32"/>
          <w:rtl/>
          <w:lang w:val="fr-FR"/>
        </w:rPr>
        <w:t xml:space="preserve">   </w:t>
      </w:r>
      <w:r w:rsidRPr="00811130">
        <w:rPr>
          <w:b/>
          <w:bCs/>
          <w:sz w:val="32"/>
          <w:szCs w:val="32"/>
          <w:lang w:val="fr-FR"/>
        </w:rPr>
        <w:t xml:space="preserve"> </w:t>
      </w:r>
      <w:r w:rsidRPr="00811130">
        <w:rPr>
          <w:rFonts w:hint="cs"/>
          <w:b/>
          <w:bCs/>
          <w:sz w:val="32"/>
          <w:szCs w:val="32"/>
          <w:rtl/>
          <w:lang w:val="fr-FR"/>
        </w:rPr>
        <w:t xml:space="preserve"> </w:t>
      </w:r>
      <w:r w:rsidRPr="00811130">
        <w:rPr>
          <w:rFonts w:hint="cs"/>
          <w:sz w:val="28"/>
          <w:szCs w:val="28"/>
          <w:rtl/>
          <w:lang w:val="fr-FR"/>
        </w:rPr>
        <w:t xml:space="preserve">السنة الدراسية: </w:t>
      </w:r>
      <w:r w:rsidR="007E0F82">
        <w:rPr>
          <w:sz w:val="28"/>
          <w:szCs w:val="28"/>
          <w:lang w:val="fr-FR"/>
        </w:rPr>
        <w:t xml:space="preserve">             </w:t>
      </w:r>
    </w:p>
    <w:p w:rsidR="00811130" w:rsidRPr="00811130" w:rsidRDefault="00811130" w:rsidP="00811130">
      <w:pPr>
        <w:rPr>
          <w:b/>
          <w:bCs/>
          <w:sz w:val="32"/>
          <w:szCs w:val="32"/>
          <w:u w:val="single"/>
          <w:rtl/>
          <w:lang w:val="fr-FR"/>
        </w:rPr>
      </w:pPr>
      <w:r w:rsidRPr="00811130">
        <w:rPr>
          <w:rFonts w:hint="cs"/>
          <w:b/>
          <w:bCs/>
          <w:sz w:val="32"/>
          <w:szCs w:val="32"/>
          <w:rtl/>
          <w:lang w:val="fr-FR"/>
        </w:rPr>
        <w:t xml:space="preserve">                                           </w:t>
      </w:r>
      <w:r w:rsidRPr="00811130">
        <w:rPr>
          <w:rFonts w:hint="cs"/>
          <w:b/>
          <w:bCs/>
          <w:sz w:val="32"/>
          <w:szCs w:val="32"/>
          <w:u w:val="single"/>
          <w:rtl/>
          <w:lang w:val="fr-FR"/>
        </w:rPr>
        <w:t xml:space="preserve">  في مــــــــادة الرياضيـــــات</w:t>
      </w:r>
    </w:p>
    <w:p w:rsidR="00811130" w:rsidRPr="00811130" w:rsidRDefault="00811130" w:rsidP="00811130">
      <w:pPr>
        <w:rPr>
          <w:sz w:val="28"/>
          <w:szCs w:val="28"/>
          <w:rtl/>
          <w:lang w:val="fr-FR"/>
        </w:rPr>
      </w:pPr>
      <w:r w:rsidRPr="00811130">
        <w:rPr>
          <w:rFonts w:hint="cs"/>
          <w:sz w:val="28"/>
          <w:szCs w:val="28"/>
          <w:rtl/>
          <w:lang w:val="fr-FR"/>
        </w:rPr>
        <w:t xml:space="preserve">الاسم و </w:t>
      </w:r>
      <w:proofErr w:type="gramStart"/>
      <w:r w:rsidRPr="00811130">
        <w:rPr>
          <w:rFonts w:hint="cs"/>
          <w:sz w:val="28"/>
          <w:szCs w:val="28"/>
          <w:rtl/>
          <w:lang w:val="fr-FR"/>
        </w:rPr>
        <w:t>اللقب:......................</w:t>
      </w:r>
      <w:proofErr w:type="gramEnd"/>
      <w:r w:rsidRPr="00811130">
        <w:rPr>
          <w:rFonts w:hint="cs"/>
          <w:sz w:val="28"/>
          <w:szCs w:val="28"/>
          <w:rtl/>
          <w:lang w:val="fr-FR"/>
        </w:rPr>
        <w:t xml:space="preserve">                                                                متوسطـــــة: </w:t>
      </w:r>
    </w:p>
    <w:p w:rsidR="00811130" w:rsidRDefault="00811130" w:rsidP="009F3333">
      <w:pPr>
        <w:rPr>
          <w:sz w:val="28"/>
          <w:szCs w:val="28"/>
          <w:lang w:val="fr-FR"/>
        </w:rPr>
      </w:pPr>
      <w:proofErr w:type="gramStart"/>
      <w:r w:rsidRPr="00811130">
        <w:rPr>
          <w:rFonts w:hint="cs"/>
          <w:sz w:val="28"/>
          <w:szCs w:val="28"/>
          <w:rtl/>
          <w:lang w:val="fr-FR"/>
        </w:rPr>
        <w:t>القســـــــم:...........................</w:t>
      </w:r>
      <w:proofErr w:type="gramEnd"/>
      <w:r w:rsidRPr="00811130">
        <w:rPr>
          <w:rFonts w:hint="cs"/>
          <w:sz w:val="28"/>
          <w:szCs w:val="28"/>
          <w:rtl/>
          <w:lang w:val="fr-FR"/>
        </w:rPr>
        <w:t xml:space="preserve">                    </w:t>
      </w:r>
      <w:r w:rsidR="009F3333" w:rsidRPr="00811130">
        <w:rPr>
          <w:rFonts w:hint="cs"/>
          <w:sz w:val="28"/>
          <w:szCs w:val="28"/>
          <w:rtl/>
          <w:lang w:val="fr-FR"/>
        </w:rPr>
        <w:t xml:space="preserve">العلامـــــــة: </w:t>
      </w:r>
      <w:r w:rsidR="009F3333" w:rsidRPr="00097D46">
        <w:rPr>
          <w:position w:val="-24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37.5pt" o:ole="">
            <v:imagedata r:id="rId5" o:title=""/>
          </v:shape>
          <o:OLEObject Type="Embed" ProgID="Equation.DSMT4" ShapeID="_x0000_i1025" DrawAspect="Content" ObjectID="_1620658961" r:id="rId6"/>
        </w:object>
      </w:r>
      <w:r w:rsidR="009F3333" w:rsidRPr="00811130">
        <w:rPr>
          <w:rFonts w:hint="cs"/>
          <w:sz w:val="28"/>
          <w:szCs w:val="28"/>
          <w:rtl/>
          <w:lang w:val="fr-FR"/>
        </w:rPr>
        <w:t xml:space="preserve"> </w:t>
      </w:r>
      <w:r w:rsidRPr="00811130">
        <w:rPr>
          <w:rFonts w:hint="cs"/>
          <w:sz w:val="28"/>
          <w:szCs w:val="28"/>
          <w:rtl/>
          <w:lang w:val="fr-FR"/>
        </w:rPr>
        <w:t xml:space="preserve">                 المـــــــــــدة:1ســـــــا</w:t>
      </w:r>
    </w:p>
    <w:p w:rsidR="009F45DA" w:rsidRPr="00811130" w:rsidRDefault="00BD1A94" w:rsidP="00811130">
      <w:pPr>
        <w:rPr>
          <w:sz w:val="28"/>
          <w:szCs w:val="28"/>
          <w:rtl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193039</wp:posOffset>
                </wp:positionV>
                <wp:extent cx="6276975" cy="0"/>
                <wp:effectExtent l="0" t="0" r="9525" b="19050"/>
                <wp:wrapNone/>
                <wp:docPr id="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76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A0C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5" o:spid="_x0000_s1026" type="#_x0000_t32" style="position:absolute;margin-left:28.5pt;margin-top:15.2pt;width:494.25pt;height:0;flip:x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"/>
            </w:pict>
          </mc:Fallback>
        </mc:AlternateContent>
      </w:r>
    </w:p>
    <w:p w:rsidR="009F45DA" w:rsidRPr="005C7FCE" w:rsidRDefault="009F3333" w:rsidP="00A84C7C">
      <w:pPr>
        <w:rPr>
          <w:b/>
          <w:bCs/>
          <w:sz w:val="28"/>
          <w:szCs w:val="28"/>
          <w:rtl/>
        </w:rPr>
      </w:pPr>
      <w:r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تمرين رقم 01:</w:t>
      </w:r>
      <w:r w:rsidR="00C704C3" w:rsidRPr="00C704C3">
        <w:rPr>
          <w:rFonts w:hint="cs"/>
          <w:b/>
          <w:bCs/>
          <w:sz w:val="28"/>
          <w:szCs w:val="28"/>
          <w:u w:val="single"/>
          <w:rtl/>
          <w:lang w:val="fr-FR"/>
        </w:rPr>
        <w:t xml:space="preserve"> </w:t>
      </w:r>
      <w:r w:rsidR="00C704C3"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(</w:t>
      </w:r>
      <w:r w:rsidR="00A84C7C">
        <w:rPr>
          <w:rFonts w:hint="cs"/>
          <w:b/>
          <w:bCs/>
          <w:sz w:val="28"/>
          <w:szCs w:val="28"/>
          <w:u w:val="single"/>
          <w:rtl/>
          <w:lang w:val="fr-FR"/>
        </w:rPr>
        <w:t>5</w:t>
      </w:r>
      <w:r w:rsidR="00C704C3"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ن)</w:t>
      </w:r>
    </w:p>
    <w:p w:rsidR="009F45DA" w:rsidRPr="005C7FCE" w:rsidRDefault="00A84C7C" w:rsidP="00A1217A">
      <w:pPr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أحسب المجاميع </w:t>
      </w:r>
      <w:proofErr w:type="gramStart"/>
      <w:r>
        <w:rPr>
          <w:rFonts w:hint="cs"/>
          <w:sz w:val="28"/>
          <w:szCs w:val="28"/>
          <w:rtl/>
        </w:rPr>
        <w:t>و الفروق</w:t>
      </w:r>
      <w:proofErr w:type="gramEnd"/>
      <w:r>
        <w:rPr>
          <w:rFonts w:hint="cs"/>
          <w:sz w:val="28"/>
          <w:szCs w:val="28"/>
          <w:rtl/>
        </w:rPr>
        <w:t xml:space="preserve"> الآتية:</w:t>
      </w:r>
    </w:p>
    <w:p w:rsidR="00A1217A" w:rsidRDefault="00A84C7C" w:rsidP="00A1217A">
      <w:pPr>
        <w:tabs>
          <w:tab w:val="center" w:pos="5219"/>
          <w:tab w:val="right" w:pos="10438"/>
        </w:tabs>
        <w:spacing w:line="276" w:lineRule="auto"/>
        <w:jc w:val="both"/>
      </w:pPr>
      <w:r>
        <w:rPr>
          <w:rFonts w:hint="cs"/>
          <w:rtl/>
        </w:rPr>
        <w:t xml:space="preserve">         </w:t>
      </w:r>
      <w:r>
        <w:tab/>
      </w:r>
      <w:r w:rsidR="002A034C">
        <w:rPr>
          <w:rFonts w:hint="cs"/>
          <w:rtl/>
        </w:rPr>
        <w:t xml:space="preserve">                             </w:t>
      </w:r>
      <w:r w:rsidR="00A1217A">
        <w:t xml:space="preserve">    </w:t>
      </w:r>
      <w:r w:rsidR="002A034C">
        <w:rPr>
          <w:rFonts w:hint="cs"/>
          <w:rtl/>
        </w:rPr>
        <w:t xml:space="preserve">              </w:t>
      </w:r>
      <w:r w:rsidRPr="008E7534">
        <w:rPr>
          <w:position w:val="-14"/>
        </w:rPr>
        <w:object w:dxaOrig="1540" w:dyaOrig="400">
          <v:shape id="_x0000_i1026" type="#_x0000_t75" style="width:78pt;height:19.5pt" o:ole="">
            <v:imagedata r:id="rId7" o:title=""/>
          </v:shape>
          <o:OLEObject Type="Embed" ProgID="Equation.DSMT4" ShapeID="_x0000_i1026" DrawAspect="Content" ObjectID="_1620658962" r:id="rId8"/>
        </w:object>
      </w:r>
      <w:r>
        <w:rPr>
          <w:rFonts w:hint="cs"/>
          <w:rtl/>
        </w:rPr>
        <w:t xml:space="preserve">      </w:t>
      </w:r>
      <w:r w:rsidR="002A034C">
        <w:rPr>
          <w:rFonts w:hint="cs"/>
          <w:rtl/>
        </w:rPr>
        <w:t xml:space="preserve">               </w:t>
      </w:r>
      <w:r w:rsidR="00A1217A">
        <w:t xml:space="preserve">  </w:t>
      </w:r>
      <w:r w:rsidR="002A034C">
        <w:rPr>
          <w:rFonts w:hint="cs"/>
          <w:rtl/>
        </w:rPr>
        <w:t xml:space="preserve">    </w:t>
      </w:r>
      <w:r w:rsidR="00A1217A">
        <w:t xml:space="preserve"> </w:t>
      </w:r>
      <w:r w:rsidR="002A034C">
        <w:rPr>
          <w:rFonts w:hint="cs"/>
          <w:rtl/>
        </w:rPr>
        <w:t xml:space="preserve">                             </w:t>
      </w:r>
      <w:r>
        <w:rPr>
          <w:rFonts w:hint="cs"/>
          <w:rtl/>
        </w:rPr>
        <w:t xml:space="preserve">   </w:t>
      </w:r>
      <w:r w:rsidRPr="008E7534">
        <w:rPr>
          <w:position w:val="-14"/>
        </w:rPr>
        <w:object w:dxaOrig="1540" w:dyaOrig="400">
          <v:shape id="_x0000_i1027" type="#_x0000_t75" style="width:78pt;height:19.5pt" o:ole="">
            <v:imagedata r:id="rId9" o:title=""/>
          </v:shape>
          <o:OLEObject Type="Embed" ProgID="Equation.DSMT4" ShapeID="_x0000_i1027" DrawAspect="Content" ObjectID="_1620658963" r:id="rId10"/>
        </w:object>
      </w:r>
    </w:p>
    <w:p w:rsidR="00A84C7C" w:rsidRPr="002A034C" w:rsidRDefault="002A034C" w:rsidP="00A1217A">
      <w:pPr>
        <w:tabs>
          <w:tab w:val="center" w:pos="5219"/>
          <w:tab w:val="right" w:pos="10438"/>
        </w:tabs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                          </w:t>
      </w:r>
      <w:r w:rsidR="00A84C7C">
        <w:rPr>
          <w:rFonts w:hint="cs"/>
          <w:rtl/>
        </w:rPr>
        <w:t xml:space="preserve"> </w:t>
      </w:r>
      <w:r>
        <w:rPr>
          <w:rFonts w:hint="cs"/>
          <w:rtl/>
        </w:rPr>
        <w:t xml:space="preserve">   </w:t>
      </w:r>
      <w:r w:rsidR="00A1217A">
        <w:t xml:space="preserve">     </w:t>
      </w:r>
      <w:r>
        <w:rPr>
          <w:rFonts w:hint="cs"/>
          <w:rtl/>
        </w:rPr>
        <w:t xml:space="preserve">   </w:t>
      </w:r>
      <w:r w:rsidR="00A84C7C">
        <w:rPr>
          <w:rFonts w:hint="cs"/>
          <w:rtl/>
        </w:rPr>
        <w:t xml:space="preserve">   </w:t>
      </w:r>
      <w:r w:rsidR="00A1217A">
        <w:t xml:space="preserve">         </w:t>
      </w:r>
      <w:r w:rsidR="00A84C7C">
        <w:rPr>
          <w:rFonts w:hint="cs"/>
          <w:rtl/>
        </w:rPr>
        <w:t xml:space="preserve">     </w:t>
      </w:r>
      <w:r w:rsidRPr="008E7534">
        <w:rPr>
          <w:position w:val="-14"/>
        </w:rPr>
        <w:object w:dxaOrig="1660" w:dyaOrig="400">
          <v:shape id="_x0000_i1028" type="#_x0000_t75" style="width:82.5pt;height:19.5pt" o:ole="">
            <v:imagedata r:id="rId11" o:title=""/>
          </v:shape>
          <o:OLEObject Type="Embed" ProgID="Equation.DSMT4" ShapeID="_x0000_i1028" DrawAspect="Content" ObjectID="_1620658964" r:id="rId12"/>
        </w:object>
      </w:r>
      <w:r w:rsidR="00A84C7C">
        <w:rPr>
          <w:rFonts w:hint="cs"/>
          <w:rtl/>
        </w:rPr>
        <w:t xml:space="preserve"> </w:t>
      </w:r>
      <w:r w:rsidR="00A1217A">
        <w:t xml:space="preserve">    </w:t>
      </w:r>
      <w:r w:rsidR="00A84C7C">
        <w:rPr>
          <w:rFonts w:hint="cs"/>
          <w:rtl/>
        </w:rPr>
        <w:t xml:space="preserve">      </w:t>
      </w:r>
      <w:r>
        <w:rPr>
          <w:rFonts w:hint="cs"/>
          <w:rtl/>
        </w:rPr>
        <w:t xml:space="preserve">    </w:t>
      </w:r>
      <w:r w:rsidR="00A1217A">
        <w:t xml:space="preserve"> </w:t>
      </w:r>
      <w:r>
        <w:rPr>
          <w:rFonts w:hint="cs"/>
          <w:rtl/>
        </w:rPr>
        <w:t xml:space="preserve">      </w:t>
      </w:r>
      <w:r w:rsidR="00A1217A">
        <w:t xml:space="preserve">          </w:t>
      </w:r>
      <w:r>
        <w:rPr>
          <w:rFonts w:hint="cs"/>
          <w:rtl/>
        </w:rPr>
        <w:t xml:space="preserve">   </w:t>
      </w:r>
      <w:r w:rsidR="00A1217A">
        <w:t xml:space="preserve"> </w:t>
      </w:r>
      <w:r>
        <w:rPr>
          <w:rFonts w:hint="cs"/>
          <w:rtl/>
        </w:rPr>
        <w:t xml:space="preserve">      </w:t>
      </w:r>
      <w:r w:rsidR="00A84C7C">
        <w:rPr>
          <w:rFonts w:hint="cs"/>
          <w:rtl/>
        </w:rPr>
        <w:t xml:space="preserve">         </w:t>
      </w:r>
      <w:r w:rsidR="00A84C7C" w:rsidRPr="008E7534">
        <w:rPr>
          <w:position w:val="-14"/>
        </w:rPr>
        <w:object w:dxaOrig="2020" w:dyaOrig="400">
          <v:shape id="_x0000_i1029" type="#_x0000_t75" style="width:100.5pt;height:19.5pt" o:ole="">
            <v:imagedata r:id="rId13" o:title=""/>
          </v:shape>
          <o:OLEObject Type="Embed" ProgID="Equation.DSMT4" ShapeID="_x0000_i1029" DrawAspect="Content" ObjectID="_1620658965" r:id="rId14"/>
        </w:object>
      </w:r>
      <w:r>
        <w:rPr>
          <w:rFonts w:hint="cs"/>
          <w:rtl/>
        </w:rPr>
        <w:t xml:space="preserve"> </w:t>
      </w:r>
    </w:p>
    <w:p w:rsidR="002A034C" w:rsidRDefault="00A1217A" w:rsidP="00A1217A">
      <w:pPr>
        <w:bidi w:val="0"/>
        <w:spacing w:line="276" w:lineRule="auto"/>
        <w:rPr>
          <w:b/>
          <w:bCs/>
          <w:sz w:val="28"/>
          <w:szCs w:val="28"/>
          <w:u w:val="single"/>
          <w:rtl/>
          <w:lang w:val="fr-FR"/>
        </w:rPr>
      </w:pPr>
      <w:r>
        <w:t xml:space="preserve">      </w:t>
      </w:r>
      <w:r w:rsidR="002A034C" w:rsidRPr="008E7534">
        <w:rPr>
          <w:position w:val="-14"/>
        </w:rPr>
        <w:object w:dxaOrig="1660" w:dyaOrig="400">
          <v:shape id="_x0000_i1030" type="#_x0000_t75" style="width:82.5pt;height:19.5pt" o:ole="">
            <v:imagedata r:id="rId15" o:title=""/>
          </v:shape>
          <o:OLEObject Type="Embed" ProgID="Equation.DSMT4" ShapeID="_x0000_i1030" DrawAspect="Content" ObjectID="_1620658966" r:id="rId16"/>
        </w:object>
      </w:r>
      <w:r w:rsidR="002A034C">
        <w:rPr>
          <w:rFonts w:hint="cs"/>
          <w:rtl/>
        </w:rPr>
        <w:t xml:space="preserve">                      </w:t>
      </w:r>
      <w:r>
        <w:t xml:space="preserve">          </w:t>
      </w:r>
      <w:r w:rsidR="002A034C">
        <w:rPr>
          <w:rFonts w:hint="cs"/>
          <w:rtl/>
        </w:rPr>
        <w:t xml:space="preserve">             </w:t>
      </w:r>
      <w:r>
        <w:t xml:space="preserve">      </w:t>
      </w:r>
      <w:r w:rsidR="002A034C">
        <w:rPr>
          <w:rFonts w:hint="cs"/>
          <w:rtl/>
        </w:rPr>
        <w:t xml:space="preserve">       </w:t>
      </w:r>
      <w:r w:rsidR="002A034C" w:rsidRPr="008E7534">
        <w:rPr>
          <w:position w:val="-14"/>
        </w:rPr>
        <w:object w:dxaOrig="1560" w:dyaOrig="400">
          <v:shape id="_x0000_i1031" type="#_x0000_t75" style="width:78pt;height:19.5pt" o:ole="">
            <v:imagedata r:id="rId17" o:title=""/>
          </v:shape>
          <o:OLEObject Type="Embed" ProgID="Equation.DSMT4" ShapeID="_x0000_i1031" DrawAspect="Content" ObjectID="_1620658967" r:id="rId18"/>
        </w:object>
      </w:r>
    </w:p>
    <w:p w:rsidR="002A034C" w:rsidRDefault="00A1217A" w:rsidP="00A1217A">
      <w:pPr>
        <w:spacing w:line="276" w:lineRule="auto"/>
        <w:jc w:val="right"/>
        <w:rPr>
          <w:b/>
          <w:bCs/>
          <w:sz w:val="28"/>
          <w:szCs w:val="28"/>
          <w:u w:val="single"/>
          <w:rtl/>
          <w:lang w:val="fr-FR"/>
        </w:rPr>
      </w:pPr>
      <w:r>
        <w:t xml:space="preserve">       </w:t>
      </w:r>
      <w:r w:rsidRPr="008E7534">
        <w:rPr>
          <w:position w:val="-14"/>
        </w:rPr>
        <w:object w:dxaOrig="1540" w:dyaOrig="400">
          <v:shape id="_x0000_i1032" type="#_x0000_t75" style="width:78pt;height:19.5pt" o:ole="">
            <v:imagedata r:id="rId19" o:title=""/>
          </v:shape>
          <o:OLEObject Type="Embed" ProgID="Equation.DSMT4" ShapeID="_x0000_i1032" DrawAspect="Content" ObjectID="_1620658968" r:id="rId20"/>
        </w:object>
      </w:r>
    </w:p>
    <w:p w:rsidR="009F45DA" w:rsidRPr="005C7FCE" w:rsidRDefault="009F3333" w:rsidP="00006B1C">
      <w:pPr>
        <w:rPr>
          <w:b/>
          <w:bCs/>
          <w:sz w:val="28"/>
          <w:szCs w:val="28"/>
          <w:u w:val="single"/>
          <w:rtl/>
          <w:lang w:val="fr-FR"/>
        </w:rPr>
      </w:pPr>
      <w:r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تمرين رقم 02:</w:t>
      </w:r>
      <w:r w:rsidR="00E90484"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 xml:space="preserve"> (</w:t>
      </w:r>
      <w:r w:rsidR="00006B1C">
        <w:rPr>
          <w:rFonts w:hint="cs"/>
          <w:b/>
          <w:bCs/>
          <w:sz w:val="28"/>
          <w:szCs w:val="28"/>
          <w:u w:val="single"/>
          <w:rtl/>
          <w:lang w:val="fr-FR"/>
        </w:rPr>
        <w:t>6</w:t>
      </w:r>
      <w:r w:rsidR="00E90484"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ن)</w:t>
      </w:r>
      <w:r w:rsidR="002A034C" w:rsidRPr="002A034C">
        <w:t xml:space="preserve"> </w:t>
      </w:r>
    </w:p>
    <w:p w:rsidR="009F3333" w:rsidRPr="00A1217A" w:rsidRDefault="00A1217A" w:rsidP="00A1217A">
      <w:pPr>
        <w:rPr>
          <w:sz w:val="28"/>
          <w:szCs w:val="28"/>
          <w:rtl/>
        </w:rPr>
      </w:pPr>
      <w:r w:rsidRPr="00A1217A">
        <w:rPr>
          <w:rFonts w:hint="cs"/>
          <w:sz w:val="28"/>
          <w:szCs w:val="28"/>
          <w:rtl/>
        </w:rPr>
        <w:t xml:space="preserve">حل المعادلات </w:t>
      </w:r>
      <w:proofErr w:type="gramStart"/>
      <w:r w:rsidRPr="00A1217A">
        <w:rPr>
          <w:rFonts w:hint="cs"/>
          <w:sz w:val="28"/>
          <w:szCs w:val="28"/>
          <w:rtl/>
        </w:rPr>
        <w:t>التالية :</w:t>
      </w:r>
      <w:proofErr w:type="gramEnd"/>
    </w:p>
    <w:p w:rsidR="00A1217A" w:rsidRDefault="00A1217A" w:rsidP="00A1217A">
      <w:pPr>
        <w:jc w:val="center"/>
        <w:rPr>
          <w:b/>
          <w:bCs/>
          <w:sz w:val="28"/>
          <w:szCs w:val="28"/>
          <w:rtl/>
        </w:rPr>
      </w:pPr>
    </w:p>
    <w:p w:rsidR="009F3333" w:rsidRPr="007F33BC" w:rsidRDefault="00A1217A" w:rsidP="007F33BC">
      <w:pPr>
        <w:jc w:val="center"/>
        <w:rPr>
          <w:sz w:val="28"/>
          <w:szCs w:val="28"/>
          <w:rtl/>
        </w:rPr>
      </w:pPr>
      <w:r w:rsidRPr="007F33BC">
        <w:rPr>
          <w:rFonts w:hint="cs"/>
          <w:sz w:val="28"/>
          <w:szCs w:val="28"/>
          <w:rtl/>
        </w:rPr>
        <w:t xml:space="preserve">  </w:t>
      </w:r>
      <w:r w:rsidRPr="007F33BC">
        <w:rPr>
          <w:position w:val="-6"/>
        </w:rPr>
        <w:object w:dxaOrig="880" w:dyaOrig="279">
          <v:shape id="_x0000_i1033" type="#_x0000_t75" style="width:55.5pt;height:18pt" o:ole="">
            <v:imagedata r:id="rId21" o:title=""/>
          </v:shape>
          <o:OLEObject Type="Embed" ProgID="Equation.DSMT4" ShapeID="_x0000_i1033" DrawAspect="Content" ObjectID="_1620658969" r:id="rId22"/>
        </w:object>
      </w:r>
      <w:r w:rsidRPr="007F33BC">
        <w:rPr>
          <w:rFonts w:hint="cs"/>
          <w:sz w:val="28"/>
          <w:szCs w:val="28"/>
          <w:rtl/>
        </w:rPr>
        <w:t xml:space="preserve">     (2                                 </w:t>
      </w:r>
      <w:proofErr w:type="gramStart"/>
      <w:r w:rsidRPr="007F33BC">
        <w:rPr>
          <w:rFonts w:hint="cs"/>
          <w:sz w:val="28"/>
          <w:szCs w:val="28"/>
          <w:rtl/>
        </w:rPr>
        <w:t xml:space="preserve">  ،</w:t>
      </w:r>
      <w:proofErr w:type="gramEnd"/>
      <w:r w:rsidRPr="007F33BC">
        <w:rPr>
          <w:rFonts w:hint="cs"/>
          <w:sz w:val="28"/>
          <w:szCs w:val="28"/>
          <w:rtl/>
        </w:rPr>
        <w:t xml:space="preserve">  </w:t>
      </w:r>
      <w:r w:rsidR="007F33BC">
        <w:rPr>
          <w:rFonts w:hint="cs"/>
          <w:sz w:val="28"/>
          <w:szCs w:val="28"/>
          <w:rtl/>
        </w:rPr>
        <w:t xml:space="preserve">                </w:t>
      </w:r>
      <w:r w:rsidRPr="007F33BC">
        <w:rPr>
          <w:rFonts w:hint="cs"/>
          <w:sz w:val="28"/>
          <w:szCs w:val="28"/>
          <w:rtl/>
        </w:rPr>
        <w:t xml:space="preserve">       </w:t>
      </w:r>
      <w:r w:rsidRPr="007F33BC">
        <w:rPr>
          <w:position w:val="-6"/>
        </w:rPr>
        <w:object w:dxaOrig="859" w:dyaOrig="279">
          <v:shape id="_x0000_i1034" type="#_x0000_t75" style="width:58.5pt;height:19.5pt" o:ole="">
            <v:imagedata r:id="rId23" o:title=""/>
          </v:shape>
          <o:OLEObject Type="Embed" ProgID="Equation.DSMT4" ShapeID="_x0000_i1034" DrawAspect="Content" ObjectID="_1620658970" r:id="rId24"/>
        </w:object>
      </w:r>
      <w:r w:rsidRPr="007F33BC">
        <w:rPr>
          <w:rFonts w:hint="cs"/>
          <w:rtl/>
        </w:rPr>
        <w:t xml:space="preserve">    </w:t>
      </w:r>
      <w:r w:rsidRPr="007F33BC">
        <w:rPr>
          <w:rFonts w:hint="cs"/>
          <w:sz w:val="28"/>
          <w:szCs w:val="28"/>
          <w:rtl/>
        </w:rPr>
        <w:t xml:space="preserve"> (1</w:t>
      </w:r>
    </w:p>
    <w:p w:rsidR="007F33BC" w:rsidRDefault="007F33BC" w:rsidP="007F33BC">
      <w:pPr>
        <w:jc w:val="center"/>
        <w:rPr>
          <w:rtl/>
        </w:rPr>
      </w:pPr>
    </w:p>
    <w:p w:rsidR="009F3333" w:rsidRPr="007F33BC" w:rsidRDefault="007F33BC" w:rsidP="007F33BC">
      <w:pPr>
        <w:jc w:val="center"/>
        <w:rPr>
          <w:sz w:val="28"/>
          <w:szCs w:val="28"/>
          <w:rtl/>
        </w:rPr>
      </w:pPr>
      <w:r>
        <w:rPr>
          <w:rFonts w:hint="cs"/>
          <w:rtl/>
        </w:rPr>
        <w:t xml:space="preserve">      </w:t>
      </w:r>
      <w:r w:rsidRPr="007F33BC">
        <w:rPr>
          <w:position w:val="-6"/>
          <w:sz w:val="28"/>
          <w:szCs w:val="28"/>
        </w:rPr>
        <w:object w:dxaOrig="780" w:dyaOrig="279">
          <v:shape id="_x0000_i1035" type="#_x0000_t75" style="width:48pt;height:18pt" o:ole="">
            <v:imagedata r:id="rId25" o:title=""/>
          </v:shape>
          <o:OLEObject Type="Embed" ProgID="Equation.DSMT4" ShapeID="_x0000_i1035" DrawAspect="Content" ObjectID="_1620658971" r:id="rId26"/>
        </w:object>
      </w:r>
      <w:r w:rsidRPr="007F33BC">
        <w:rPr>
          <w:rFonts w:hint="cs"/>
          <w:sz w:val="28"/>
          <w:szCs w:val="28"/>
          <w:rtl/>
        </w:rPr>
        <w:t xml:space="preserve">    (4                                    </w:t>
      </w:r>
      <w:proofErr w:type="gramStart"/>
      <w:r w:rsidRPr="007F33BC">
        <w:rPr>
          <w:rFonts w:hint="cs"/>
          <w:sz w:val="28"/>
          <w:szCs w:val="28"/>
          <w:rtl/>
        </w:rPr>
        <w:t xml:space="preserve">  ،</w:t>
      </w:r>
      <w:proofErr w:type="gramEnd"/>
      <w:r w:rsidRPr="007F33BC">
        <w:rPr>
          <w:rFonts w:hint="cs"/>
          <w:sz w:val="28"/>
          <w:szCs w:val="28"/>
          <w:rtl/>
        </w:rPr>
        <w:t xml:space="preserve">       </w:t>
      </w:r>
      <w:r w:rsidR="00A1217A" w:rsidRPr="007F33BC">
        <w:rPr>
          <w:rFonts w:hint="cs"/>
          <w:sz w:val="28"/>
          <w:szCs w:val="28"/>
          <w:rtl/>
        </w:rPr>
        <w:t xml:space="preserve">               </w:t>
      </w:r>
      <w:r w:rsidR="00A1217A" w:rsidRPr="007F33BC">
        <w:rPr>
          <w:position w:val="-6"/>
          <w:sz w:val="28"/>
          <w:szCs w:val="28"/>
        </w:rPr>
        <w:object w:dxaOrig="1140" w:dyaOrig="279">
          <v:shape id="_x0000_i1036" type="#_x0000_t75" style="width:1in;height:18pt" o:ole="">
            <v:imagedata r:id="rId27" o:title=""/>
          </v:shape>
          <o:OLEObject Type="Embed" ProgID="Equation.DSMT4" ShapeID="_x0000_i1036" DrawAspect="Content" ObjectID="_1620658972" r:id="rId28"/>
        </w:object>
      </w:r>
      <w:r w:rsidR="00A1217A" w:rsidRPr="007F33BC">
        <w:rPr>
          <w:rFonts w:hint="cs"/>
          <w:sz w:val="28"/>
          <w:szCs w:val="28"/>
          <w:rtl/>
        </w:rPr>
        <w:t xml:space="preserve">    (3</w:t>
      </w:r>
    </w:p>
    <w:p w:rsidR="009F3333" w:rsidRPr="007F33BC" w:rsidRDefault="007F33BC" w:rsidP="007F33BC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</w:t>
      </w:r>
      <w:r w:rsidRPr="00E0617E">
        <w:rPr>
          <w:position w:val="-24"/>
        </w:rPr>
        <w:object w:dxaOrig="600" w:dyaOrig="620">
          <v:shape id="_x0000_i1037" type="#_x0000_t75" style="width:39pt;height:40.5pt" o:ole="">
            <v:imagedata r:id="rId29" o:title=""/>
          </v:shape>
          <o:OLEObject Type="Embed" ProgID="Equation.DSMT4" ShapeID="_x0000_i1037" DrawAspect="Content" ObjectID="_1620658973" r:id="rId30"/>
        </w:object>
      </w:r>
      <w:r>
        <w:rPr>
          <w:rFonts w:hint="cs"/>
          <w:sz w:val="28"/>
          <w:szCs w:val="28"/>
          <w:rtl/>
        </w:rPr>
        <w:t xml:space="preserve">          </w:t>
      </w:r>
      <w:r w:rsidRPr="007F33BC">
        <w:rPr>
          <w:rFonts w:hint="cs"/>
          <w:sz w:val="28"/>
          <w:szCs w:val="28"/>
          <w:rtl/>
        </w:rPr>
        <w:t>(5</w:t>
      </w:r>
    </w:p>
    <w:p w:rsidR="009F3333" w:rsidRDefault="009F3333" w:rsidP="009F3333">
      <w:pPr>
        <w:rPr>
          <w:b/>
          <w:bCs/>
          <w:sz w:val="28"/>
          <w:szCs w:val="28"/>
          <w:rtl/>
        </w:rPr>
      </w:pPr>
    </w:p>
    <w:p w:rsidR="00E90484" w:rsidRPr="005C7FCE" w:rsidRDefault="00E90484" w:rsidP="00006B1C">
      <w:pPr>
        <w:rPr>
          <w:b/>
          <w:bCs/>
          <w:sz w:val="28"/>
          <w:szCs w:val="28"/>
          <w:u w:val="single"/>
          <w:rtl/>
          <w:lang w:val="fr-FR"/>
        </w:rPr>
      </w:pPr>
      <w:r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تمرين رقم 03: (</w:t>
      </w:r>
      <w:r w:rsidR="00006B1C">
        <w:rPr>
          <w:rFonts w:hint="cs"/>
          <w:b/>
          <w:bCs/>
          <w:sz w:val="28"/>
          <w:szCs w:val="28"/>
          <w:u w:val="single"/>
          <w:rtl/>
          <w:lang w:val="fr-FR"/>
        </w:rPr>
        <w:t>4</w:t>
      </w:r>
      <w:r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ن)</w:t>
      </w:r>
    </w:p>
    <w:p w:rsidR="007F33BC" w:rsidRPr="007F33BC" w:rsidRDefault="007F33BC" w:rsidP="007F33BC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أحسب </w:t>
      </w:r>
      <w:proofErr w:type="spellStart"/>
      <w:r>
        <w:rPr>
          <w:rFonts w:hint="cs"/>
          <w:sz w:val="28"/>
          <w:szCs w:val="28"/>
          <w:rtl/>
          <w:lang w:val="fr-FR"/>
        </w:rPr>
        <w:t>مايلي</w:t>
      </w:r>
      <w:proofErr w:type="spellEnd"/>
      <w:r>
        <w:rPr>
          <w:rFonts w:hint="cs"/>
          <w:sz w:val="28"/>
          <w:szCs w:val="28"/>
          <w:rtl/>
          <w:lang w:val="fr-FR"/>
        </w:rPr>
        <w:t>:</w:t>
      </w:r>
    </w:p>
    <w:p w:rsidR="00790794" w:rsidRPr="005C7FCE" w:rsidRDefault="007F33BC" w:rsidP="007F33BC">
      <w:pPr>
        <w:jc w:val="center"/>
        <w:rPr>
          <w:sz w:val="28"/>
          <w:szCs w:val="28"/>
          <w:rtl/>
        </w:rPr>
      </w:pPr>
      <w:r>
        <w:rPr>
          <w:rFonts w:hint="cs"/>
          <w:rtl/>
        </w:rPr>
        <w:t xml:space="preserve">                    </w:t>
      </w:r>
      <w:r w:rsidRPr="00E0617E">
        <w:rPr>
          <w:position w:val="-24"/>
        </w:rPr>
        <w:object w:dxaOrig="1359" w:dyaOrig="620">
          <v:shape id="_x0000_i1038" type="#_x0000_t75" style="width:67.5pt;height:30pt" o:ole="">
            <v:imagedata r:id="rId31" o:title=""/>
          </v:shape>
          <o:OLEObject Type="Embed" ProgID="Equation.DSMT4" ShapeID="_x0000_i1038" DrawAspect="Content" ObjectID="_1620658974" r:id="rId32"/>
        </w:object>
      </w:r>
      <w:r>
        <w:rPr>
          <w:rFonts w:hint="cs"/>
          <w:rtl/>
        </w:rPr>
        <w:t xml:space="preserve">                                    </w:t>
      </w:r>
      <w:r w:rsidRPr="007F33BC">
        <w:rPr>
          <w:rFonts w:hint="cs"/>
          <w:sz w:val="28"/>
          <w:szCs w:val="28"/>
          <w:rtl/>
        </w:rPr>
        <w:t>،</w:t>
      </w:r>
      <w:r>
        <w:rPr>
          <w:rFonts w:hint="cs"/>
          <w:rtl/>
        </w:rPr>
        <w:t xml:space="preserve">                                          </w:t>
      </w:r>
      <w:r w:rsidRPr="00E0617E">
        <w:rPr>
          <w:position w:val="-24"/>
        </w:rPr>
        <w:object w:dxaOrig="980" w:dyaOrig="620">
          <v:shape id="_x0000_i1039" type="#_x0000_t75" style="width:52.5pt;height:33pt" o:ole="">
            <v:imagedata r:id="rId33" o:title=""/>
          </v:shape>
          <o:OLEObject Type="Embed" ProgID="Equation.DSMT4" ShapeID="_x0000_i1039" DrawAspect="Content" ObjectID="_1620658975" r:id="rId34"/>
        </w:object>
      </w:r>
      <w:r>
        <w:rPr>
          <w:rFonts w:hint="cs"/>
          <w:rtl/>
        </w:rPr>
        <w:t xml:space="preserve">  </w:t>
      </w:r>
    </w:p>
    <w:p w:rsidR="00790794" w:rsidRPr="005C7FCE" w:rsidRDefault="00790794" w:rsidP="009F45DA">
      <w:pPr>
        <w:rPr>
          <w:sz w:val="28"/>
          <w:szCs w:val="28"/>
          <w:rtl/>
        </w:rPr>
      </w:pPr>
    </w:p>
    <w:p w:rsidR="00790794" w:rsidRDefault="007F33BC" w:rsidP="007F33BC">
      <w:pPr>
        <w:jc w:val="center"/>
        <w:rPr>
          <w:b/>
          <w:bCs/>
          <w:sz w:val="28"/>
          <w:szCs w:val="28"/>
        </w:rPr>
      </w:pPr>
      <w:r w:rsidRPr="00E0617E">
        <w:rPr>
          <w:position w:val="-24"/>
        </w:rPr>
        <w:object w:dxaOrig="1340" w:dyaOrig="620">
          <v:shape id="_x0000_i1040" type="#_x0000_t75" style="width:75pt;height:34.5pt" o:ole="">
            <v:imagedata r:id="rId35" o:title=""/>
          </v:shape>
          <o:OLEObject Type="Embed" ProgID="Equation.DSMT4" ShapeID="_x0000_i1040" DrawAspect="Content" ObjectID="_1620658976" r:id="rId36"/>
        </w:object>
      </w:r>
    </w:p>
    <w:p w:rsidR="00811130" w:rsidRDefault="00811130" w:rsidP="009F45DA">
      <w:pPr>
        <w:rPr>
          <w:b/>
          <w:bCs/>
          <w:sz w:val="28"/>
          <w:szCs w:val="28"/>
          <w:rtl/>
        </w:rPr>
      </w:pPr>
    </w:p>
    <w:p w:rsidR="00790794" w:rsidRPr="005C7FCE" w:rsidRDefault="00E90484" w:rsidP="00006B1C">
      <w:pPr>
        <w:rPr>
          <w:b/>
          <w:bCs/>
          <w:sz w:val="28"/>
          <w:szCs w:val="28"/>
          <w:u w:val="single"/>
          <w:rtl/>
          <w:lang w:val="fr-FR"/>
        </w:rPr>
      </w:pPr>
      <w:r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تمرين رقم 04: (</w:t>
      </w:r>
      <w:r w:rsidR="00006B1C">
        <w:rPr>
          <w:rFonts w:hint="cs"/>
          <w:b/>
          <w:bCs/>
          <w:sz w:val="28"/>
          <w:szCs w:val="28"/>
          <w:u w:val="single"/>
          <w:rtl/>
          <w:lang w:val="fr-FR"/>
        </w:rPr>
        <w:t>5</w:t>
      </w:r>
      <w:r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ن)</w:t>
      </w:r>
    </w:p>
    <w:p w:rsidR="00790794" w:rsidRPr="005C7FCE" w:rsidRDefault="00790794" w:rsidP="006E4024">
      <w:pPr>
        <w:rPr>
          <w:sz w:val="28"/>
          <w:szCs w:val="28"/>
          <w:rtl/>
          <w:lang w:val="fr-FR"/>
        </w:rPr>
      </w:pPr>
      <w:r w:rsidRPr="005C7FCE">
        <w:rPr>
          <w:rFonts w:hint="cs"/>
          <w:sz w:val="28"/>
          <w:szCs w:val="28"/>
          <w:rtl/>
          <w:lang w:val="fr-FR"/>
        </w:rPr>
        <w:t xml:space="preserve">                  </w:t>
      </w:r>
    </w:p>
    <w:p w:rsidR="005C7FCE" w:rsidRPr="005C7FCE" w:rsidRDefault="007F33BC" w:rsidP="006E4024">
      <w:pPr>
        <w:rPr>
          <w:sz w:val="28"/>
          <w:szCs w:val="28"/>
          <w:rtl/>
          <w:lang w:val="fr-FR"/>
        </w:rPr>
      </w:pPr>
      <w:r w:rsidRPr="007F33BC">
        <w:rPr>
          <w:i/>
          <w:iCs/>
          <w:sz w:val="28"/>
          <w:szCs w:val="28"/>
          <w:lang w:val="fr-FR"/>
        </w:rPr>
        <w:t>ABCD</w:t>
      </w:r>
      <w:r w:rsidRPr="007F33BC">
        <w:rPr>
          <w:rFonts w:hint="cs"/>
          <w:i/>
          <w:i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متوازي أضلاع ، </w:t>
      </w:r>
      <w:proofErr w:type="gramStart"/>
      <w:r w:rsidRPr="007F33BC">
        <w:rPr>
          <w:i/>
          <w:iCs/>
          <w:sz w:val="28"/>
          <w:szCs w:val="28"/>
          <w:lang w:val="fr-FR"/>
        </w:rPr>
        <w:t>E</w:t>
      </w:r>
      <w:r>
        <w:rPr>
          <w:sz w:val="28"/>
          <w:szCs w:val="28"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منتصف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</w:t>
      </w:r>
      <w:r w:rsidRPr="007F33BC">
        <w:rPr>
          <w:rFonts w:hint="cs"/>
          <w:i/>
          <w:iCs/>
          <w:sz w:val="28"/>
          <w:szCs w:val="28"/>
          <w:rtl/>
          <w:lang w:val="fr-FR"/>
        </w:rPr>
        <w:t>[</w:t>
      </w:r>
      <w:r w:rsidRPr="007F33BC">
        <w:rPr>
          <w:i/>
          <w:iCs/>
          <w:sz w:val="28"/>
          <w:szCs w:val="28"/>
          <w:lang w:val="fr-FR"/>
        </w:rPr>
        <w:t>DC</w:t>
      </w:r>
      <w:r w:rsidRPr="007F33BC">
        <w:rPr>
          <w:rFonts w:hint="cs"/>
          <w:i/>
          <w:iCs/>
          <w:sz w:val="28"/>
          <w:szCs w:val="28"/>
          <w:rtl/>
          <w:lang w:val="fr-FR"/>
        </w:rPr>
        <w:t>]</w:t>
      </w:r>
      <w:r>
        <w:rPr>
          <w:rFonts w:hint="cs"/>
          <w:sz w:val="28"/>
          <w:szCs w:val="28"/>
          <w:rtl/>
          <w:lang w:val="fr-FR"/>
        </w:rPr>
        <w:t xml:space="preserve">  . </w:t>
      </w:r>
      <w:r w:rsidRPr="007F33BC">
        <w:rPr>
          <w:i/>
          <w:iCs/>
          <w:sz w:val="28"/>
          <w:szCs w:val="28"/>
          <w:lang w:val="fr-FR"/>
        </w:rPr>
        <w:t>F</w:t>
      </w:r>
      <w:r>
        <w:rPr>
          <w:rFonts w:hint="cs"/>
          <w:sz w:val="28"/>
          <w:szCs w:val="28"/>
          <w:rtl/>
          <w:lang w:val="fr-FR"/>
        </w:rPr>
        <w:t xml:space="preserve"> نظيرة </w:t>
      </w:r>
      <w:r w:rsidRPr="007F33BC">
        <w:rPr>
          <w:i/>
          <w:iCs/>
          <w:sz w:val="28"/>
          <w:szCs w:val="28"/>
          <w:lang w:val="fr-FR"/>
        </w:rPr>
        <w:t>A</w:t>
      </w:r>
      <w:r w:rsidRPr="007F33BC">
        <w:rPr>
          <w:rFonts w:hint="cs"/>
          <w:i/>
          <w:i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بالنسبة إلى </w:t>
      </w:r>
      <w:r w:rsidRPr="007F33BC">
        <w:rPr>
          <w:i/>
          <w:iCs/>
          <w:sz w:val="28"/>
          <w:szCs w:val="28"/>
          <w:lang w:val="fr-FR"/>
        </w:rPr>
        <w:t>E</w:t>
      </w:r>
    </w:p>
    <w:p w:rsidR="005C7FCE" w:rsidRDefault="007F33BC" w:rsidP="006E4024">
      <w:pPr>
        <w:rPr>
          <w:sz w:val="28"/>
          <w:szCs w:val="28"/>
          <w:rtl/>
          <w:lang w:val="fr-FR"/>
        </w:rPr>
      </w:pPr>
      <w:r>
        <w:rPr>
          <w:sz w:val="28"/>
          <w:szCs w:val="28"/>
          <w:lang w:val="fr-FR"/>
        </w:rPr>
        <w:t>(1</w:t>
      </w:r>
      <w:r>
        <w:rPr>
          <w:rFonts w:hint="cs"/>
          <w:sz w:val="28"/>
          <w:szCs w:val="28"/>
          <w:rtl/>
          <w:lang w:val="fr-FR"/>
        </w:rPr>
        <w:t xml:space="preserve"> أنشيء </w:t>
      </w:r>
      <w:proofErr w:type="gramStart"/>
      <w:r>
        <w:rPr>
          <w:rFonts w:hint="cs"/>
          <w:sz w:val="28"/>
          <w:szCs w:val="28"/>
          <w:rtl/>
          <w:lang w:val="fr-FR"/>
        </w:rPr>
        <w:t>الشكـــل .</w:t>
      </w:r>
      <w:proofErr w:type="gramEnd"/>
    </w:p>
    <w:p w:rsidR="007F33BC" w:rsidRPr="005C7FCE" w:rsidRDefault="007F33BC" w:rsidP="006E4024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2) بين أن الرباعي </w:t>
      </w:r>
      <w:r w:rsidRPr="00006B1C">
        <w:rPr>
          <w:i/>
          <w:iCs/>
          <w:sz w:val="28"/>
          <w:szCs w:val="28"/>
          <w:lang w:val="fr-FR"/>
        </w:rPr>
        <w:t>ACFD</w:t>
      </w:r>
      <w:r w:rsidR="00006B1C">
        <w:rPr>
          <w:i/>
          <w:iCs/>
          <w:sz w:val="28"/>
          <w:szCs w:val="28"/>
          <w:lang w:val="fr-FR"/>
        </w:rPr>
        <w:t xml:space="preserve"> </w:t>
      </w:r>
      <w:r w:rsidR="00006B1C">
        <w:rPr>
          <w:rFonts w:hint="cs"/>
          <w:i/>
          <w:iCs/>
          <w:sz w:val="28"/>
          <w:szCs w:val="28"/>
          <w:rtl/>
          <w:lang w:val="fr-FR"/>
        </w:rPr>
        <w:t xml:space="preserve">  متوازي </w:t>
      </w:r>
      <w:proofErr w:type="gramStart"/>
      <w:r w:rsidR="00006B1C">
        <w:rPr>
          <w:rFonts w:hint="cs"/>
          <w:i/>
          <w:iCs/>
          <w:sz w:val="28"/>
          <w:szCs w:val="28"/>
          <w:rtl/>
          <w:lang w:val="fr-FR"/>
        </w:rPr>
        <w:t>أضلاع .</w:t>
      </w:r>
      <w:proofErr w:type="gramEnd"/>
    </w:p>
    <w:p w:rsidR="005C7FCE" w:rsidRDefault="005C7FCE" w:rsidP="006E4024">
      <w:pPr>
        <w:rPr>
          <w:b/>
          <w:bCs/>
          <w:sz w:val="28"/>
          <w:szCs w:val="28"/>
          <w:rtl/>
          <w:lang w:val="fr-FR"/>
        </w:rPr>
      </w:pPr>
    </w:p>
    <w:p w:rsidR="005C7FCE" w:rsidRDefault="005C7FCE" w:rsidP="006E4024">
      <w:pPr>
        <w:rPr>
          <w:b/>
          <w:bCs/>
          <w:sz w:val="28"/>
          <w:szCs w:val="28"/>
          <w:rtl/>
          <w:lang w:val="fr-FR"/>
        </w:rPr>
      </w:pPr>
    </w:p>
    <w:p w:rsidR="005C7FCE" w:rsidRDefault="005C7FCE" w:rsidP="006E4024">
      <w:pPr>
        <w:rPr>
          <w:b/>
          <w:bCs/>
          <w:sz w:val="28"/>
          <w:szCs w:val="28"/>
          <w:rtl/>
          <w:lang w:val="fr-FR"/>
        </w:rPr>
      </w:pPr>
    </w:p>
    <w:p w:rsidR="005C7FCE" w:rsidRDefault="005C7FCE" w:rsidP="006E4024">
      <w:pPr>
        <w:rPr>
          <w:b/>
          <w:bCs/>
          <w:sz w:val="28"/>
          <w:szCs w:val="28"/>
          <w:rtl/>
          <w:lang w:val="fr-FR"/>
        </w:rPr>
      </w:pPr>
      <w:bookmarkStart w:id="0" w:name="_GoBack"/>
      <w:bookmarkEnd w:id="0"/>
    </w:p>
    <w:p w:rsidR="005C7FCE" w:rsidRPr="006E4024" w:rsidRDefault="005C7FCE" w:rsidP="005C7FCE">
      <w:pPr>
        <w:bidi w:val="0"/>
        <w:rPr>
          <w:b/>
          <w:bCs/>
          <w:sz w:val="28"/>
          <w:szCs w:val="28"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>بالتوفيــــــــــق</w:t>
      </w:r>
    </w:p>
    <w:sectPr w:rsidR="005C7FCE" w:rsidRPr="006E4024" w:rsidSect="00811130">
      <w:pgSz w:w="11906" w:h="16838"/>
      <w:pgMar w:top="851" w:right="748" w:bottom="851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55A4"/>
    <w:multiLevelType w:val="hybridMultilevel"/>
    <w:tmpl w:val="5EFC656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DA"/>
    <w:rsid w:val="00003513"/>
    <w:rsid w:val="000038F3"/>
    <w:rsid w:val="00006B1C"/>
    <w:rsid w:val="00120291"/>
    <w:rsid w:val="002A034C"/>
    <w:rsid w:val="002A726A"/>
    <w:rsid w:val="004A5A9A"/>
    <w:rsid w:val="005C7FCE"/>
    <w:rsid w:val="006E4024"/>
    <w:rsid w:val="006E5964"/>
    <w:rsid w:val="0079056B"/>
    <w:rsid w:val="00790794"/>
    <w:rsid w:val="007E0F82"/>
    <w:rsid w:val="007F33BC"/>
    <w:rsid w:val="00811130"/>
    <w:rsid w:val="009F3333"/>
    <w:rsid w:val="009F45DA"/>
    <w:rsid w:val="00A1217A"/>
    <w:rsid w:val="00A16615"/>
    <w:rsid w:val="00A84C7C"/>
    <w:rsid w:val="00BB59D1"/>
    <w:rsid w:val="00BD1A94"/>
    <w:rsid w:val="00C704C3"/>
    <w:rsid w:val="00E90484"/>
    <w:rsid w:val="00F6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E6BAAE"/>
  <w15:chartTrackingRefBased/>
  <w15:docId w15:val="{AC5BC29C-29CE-4C13-99F7-FFD90CE5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next w:val="Grilledutableau"/>
    <w:uiPriority w:val="59"/>
    <w:rsid w:val="009F3333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lledutableau">
    <w:name w:val="Table Grid"/>
    <w:basedOn w:val="TableauNormal"/>
    <w:rsid w:val="009F3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9F3333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basedOn w:val="Policepardfaut"/>
    <w:rsid w:val="007E0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...</vt:lpstr>
      <vt:lpstr>متوسطة كركب قدور                                                                              السنة الثانية متوسط</vt:lpstr>
    </vt:vector>
  </TitlesOfParts>
  <Company/>
  <LinksUpToDate>false</LinksUpToDate>
  <CharactersWithSpaces>1761</CharactersWithSpaces>
  <SharedDoc>false</SharedDoc>
  <HLinks>
    <vt:vector size="6" baseType="variant">
      <vt:variant>
        <vt:i4>2818090</vt:i4>
      </vt:variant>
      <vt:variant>
        <vt:i4>48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...</dc:title>
  <dc:subject/>
  <dc:creator>belhocine</dc:creator>
  <cp:keywords>prof27math</cp:keywords>
  <cp:lastModifiedBy>hocine</cp:lastModifiedBy>
  <cp:revision>2</cp:revision>
  <cp:lastPrinted>2008-10-03T19:11:00Z</cp:lastPrinted>
  <dcterms:created xsi:type="dcterms:W3CDTF">2019-05-29T17:16:00Z</dcterms:created>
  <dcterms:modified xsi:type="dcterms:W3CDTF">2019-05-29T17:16:00Z</dcterms:modified>
</cp:coreProperties>
</file>