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BF" w:rsidRPr="00CD3F49" w:rsidRDefault="00DF53BF" w:rsidP="0044707A">
      <w:pPr>
        <w:spacing w:line="276" w:lineRule="auto"/>
        <w:rPr>
          <w:rFonts w:ascii="Traditional Arabic" w:hAnsi="Traditional Arabic" w:cs="Traditional Arabic"/>
          <w:b/>
          <w:bCs/>
          <w:sz w:val="30"/>
          <w:szCs w:val="30"/>
          <w:rtl/>
        </w:rPr>
      </w:pP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متوسطة </w:t>
      </w:r>
      <w:r w:rsidR="00124DED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>عبد الحميد بن باديس</w:t>
      </w: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                                </w:t>
      </w:r>
      <w:r w:rsidR="001A656C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         </w:t>
      </w:r>
      <w:r w:rsidR="00957D69">
        <w:rPr>
          <w:rFonts w:ascii="Traditional Arabic" w:hAnsi="Traditional Arabic" w:cs="Traditional Arabic"/>
          <w:b/>
          <w:bCs/>
          <w:sz w:val="30"/>
          <w:szCs w:val="30"/>
        </w:rPr>
        <w:t xml:space="preserve">            </w:t>
      </w:r>
      <w:r w:rsidR="001A656C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 </w:t>
      </w: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</w:t>
      </w:r>
      <w:r w:rsidR="00124DED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  </w:t>
      </w: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التاريخ : </w:t>
      </w:r>
      <w:r w:rsidR="0044707A" w:rsidRPr="00CD3F49">
        <w:rPr>
          <w:rFonts w:ascii="Traditional Arabic" w:hAnsi="Traditional Arabic" w:cs="Traditional Arabic"/>
          <w:b/>
          <w:bCs/>
        </w:rPr>
        <w:t xml:space="preserve"> </w:t>
      </w:r>
      <w:r w:rsidRPr="00CD3F49">
        <w:rPr>
          <w:rFonts w:ascii="Traditional Arabic" w:hAnsi="Traditional Arabic" w:cs="Traditional Arabic"/>
          <w:b/>
          <w:bCs/>
          <w:rtl/>
        </w:rPr>
        <w:t>/ 12/ 201</w:t>
      </w:r>
      <w:r w:rsidR="00124DED" w:rsidRPr="00CD3F49">
        <w:rPr>
          <w:rFonts w:ascii="Traditional Arabic" w:hAnsi="Traditional Arabic" w:cs="Traditional Arabic"/>
          <w:b/>
          <w:bCs/>
          <w:rtl/>
        </w:rPr>
        <w:t>8</w:t>
      </w: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   </w:t>
      </w:r>
    </w:p>
    <w:p w:rsidR="00CD3F49" w:rsidRPr="00957D69" w:rsidRDefault="00DF53BF" w:rsidP="00957D69">
      <w:pPr>
        <w:spacing w:line="276" w:lineRule="auto"/>
        <w:rPr>
          <w:rStyle w:val="Heading1Char"/>
          <w:rFonts w:ascii="Traditional Arabic" w:hAnsi="Traditional Arabic" w:cs="Traditional Arabic"/>
          <w:kern w:val="0"/>
          <w:sz w:val="30"/>
          <w:szCs w:val="30"/>
        </w:rPr>
      </w:pP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المستوى : </w:t>
      </w:r>
      <w:r w:rsidR="004472CE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>ال</w:t>
      </w:r>
      <w:r w:rsidR="001A656C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>ثانية</w:t>
      </w: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متوسط                                 </w:t>
      </w:r>
      <w:r w:rsidR="001A656C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                            </w:t>
      </w:r>
      <w:r w:rsidR="00957D69">
        <w:rPr>
          <w:rFonts w:ascii="Traditional Arabic" w:hAnsi="Traditional Arabic" w:cs="Traditional Arabic"/>
          <w:b/>
          <w:bCs/>
          <w:sz w:val="30"/>
          <w:szCs w:val="30"/>
        </w:rPr>
        <w:t xml:space="preserve">          </w:t>
      </w:r>
      <w:r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  المدة :  ساع</w:t>
      </w:r>
      <w:r w:rsidR="00124DED" w:rsidRPr="00CD3F49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تين </w:t>
      </w:r>
      <w:r w:rsidRPr="00CD3F49">
        <w:rPr>
          <w:rFonts w:ascii="Traditional Arabic" w:hAnsi="Traditional Arabic" w:cs="Traditional Arabic"/>
          <w:sz w:val="30"/>
          <w:szCs w:val="30"/>
          <w:rtl/>
        </w:rPr>
        <w:t xml:space="preserve">  </w:t>
      </w:r>
    </w:p>
    <w:p w:rsidR="00CD3F49" w:rsidRPr="00957D69" w:rsidRDefault="00957D69" w:rsidP="00957D69">
      <w:pPr>
        <w:spacing w:line="360" w:lineRule="auto"/>
        <w:jc w:val="center"/>
        <w:rPr>
          <w:rStyle w:val="Heading1Char"/>
          <w:rFonts w:ascii="Traditional Arabic" w:hAnsi="Traditional Arabic" w:cs="Traditional Arabic"/>
          <w:sz w:val="44"/>
          <w:szCs w:val="44"/>
          <w:u w:val="single"/>
          <w:rtl/>
          <w:lang w:bidi="ar-DZ"/>
        </w:rPr>
      </w:pPr>
      <w:r w:rsidRPr="00957D69">
        <w:rPr>
          <w:rStyle w:val="Heading1Char"/>
          <w:rFonts w:ascii="Traditional Arabic" w:hAnsi="Traditional Arabic" w:cs="Traditional Arabic" w:hint="cs"/>
          <w:sz w:val="44"/>
          <w:szCs w:val="44"/>
          <w:u w:val="single"/>
          <w:rtl/>
          <w:lang w:bidi="ar-DZ"/>
        </w:rPr>
        <w:t>اختبار الفصل الأول في مادة الرياضيات</w:t>
      </w:r>
    </w:p>
    <w:p w:rsidR="00957D69" w:rsidRPr="00957D69" w:rsidRDefault="00DF53BF" w:rsidP="00957D69">
      <w:pPr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957D69">
        <w:rPr>
          <w:rStyle w:val="Heading1Char"/>
          <w:rFonts w:ascii="Traditional Arabic" w:hAnsi="Traditional Arabic" w:cs="Traditional Arabic"/>
          <w:sz w:val="36"/>
          <w:szCs w:val="36"/>
          <w:u w:val="single"/>
          <w:rtl/>
        </w:rPr>
        <w:t>التمرين الأول</w:t>
      </w:r>
      <w:r w:rsidR="004472CE"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 xml:space="preserve"> (</w:t>
      </w:r>
      <w:r w:rsidR="0046404A" w:rsidRPr="00957D69">
        <w:rPr>
          <w:rFonts w:ascii="Traditional Arabic" w:hAnsi="Traditional Arabic" w:cs="Traditional Arabic"/>
          <w:sz w:val="36"/>
          <w:szCs w:val="36"/>
          <w:lang w:val="fr-FR" w:bidi="ar-DZ"/>
        </w:rPr>
        <w:t xml:space="preserve"> </w:t>
      </w:r>
      <w:r w:rsidR="0046404A"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>)</w:t>
      </w:r>
    </w:p>
    <w:p w:rsidR="00957D69" w:rsidRPr="00957D69" w:rsidRDefault="00257970" w:rsidP="00957D6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957D6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أحسب سلسلتي العمليتين الآتين  :            </w:t>
      </w:r>
    </w:p>
    <w:p w:rsidR="00257970" w:rsidRPr="00CD3F49" w:rsidRDefault="00257970" w:rsidP="00957D69">
      <w:pPr>
        <w:spacing w:line="276" w:lineRule="auto"/>
        <w:jc w:val="center"/>
        <w:rPr>
          <w:rFonts w:ascii="Traditional Arabic" w:hAnsi="Traditional Arabic" w:cs="Traditional Arabic"/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>E=7+6÷2×4-10</m:t>
          </m:r>
        </m:oMath>
      </m:oMathPara>
    </w:p>
    <w:p w:rsidR="00957D69" w:rsidRPr="00957D69" w:rsidRDefault="008263F9" w:rsidP="00957D69">
      <w:pPr>
        <w:spacing w:line="276" w:lineRule="auto"/>
        <w:jc w:val="center"/>
        <w:rPr>
          <w:rStyle w:val="Heading1Char"/>
          <w:rFonts w:ascii="Traditional Arabic" w:hAnsi="Traditional Arabic" w:cs="Traditional Arabic"/>
          <w:b w:val="0"/>
          <w:bCs w:val="0"/>
          <w:kern w:val="0"/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>F=86-</m:t>
          </m:r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rtl/>
              <w:lang w:bidi="ar-DZ"/>
            </w:rPr>
            <m:t>[</m:t>
          </m:r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 xml:space="preserve"> </m:t>
          </m:r>
          <m:d>
            <m:dPr>
              <m:ctrl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19-11</m:t>
              </m:r>
            </m:e>
          </m:d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rtl/>
              <w:lang w:bidi="ar-DZ"/>
            </w:rPr>
            <m:t xml:space="preserve"> + </m:t>
          </m:r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>10</m:t>
          </m:r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rtl/>
              <w:lang w:bidi="ar-DZ"/>
            </w:rPr>
            <m:t xml:space="preserve"> ]</m:t>
          </m:r>
        </m:oMath>
      </m:oMathPara>
    </w:p>
    <w:p w:rsidR="00DF53BF" w:rsidRPr="00957D69" w:rsidRDefault="00DF53BF" w:rsidP="00957D69">
      <w:pPr>
        <w:spacing w:line="360" w:lineRule="auto"/>
        <w:rPr>
          <w:rFonts w:ascii="Traditional Arabic" w:hAnsi="Traditional Arabic" w:cs="Traditional Arabic"/>
          <w:b/>
          <w:bCs/>
          <w:kern w:val="32"/>
          <w:sz w:val="36"/>
          <w:szCs w:val="36"/>
          <w:u w:val="single"/>
          <w:rtl/>
        </w:rPr>
      </w:pPr>
      <w:r w:rsidRPr="00957D69">
        <w:rPr>
          <w:rStyle w:val="Heading1Char"/>
          <w:rFonts w:ascii="Traditional Arabic" w:hAnsi="Traditional Arabic" w:cs="Traditional Arabic"/>
          <w:sz w:val="36"/>
          <w:szCs w:val="36"/>
          <w:u w:val="single"/>
          <w:rtl/>
        </w:rPr>
        <w:t>التمرين الثاني</w:t>
      </w:r>
      <w:r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 xml:space="preserve"> :</w:t>
      </w:r>
      <w:r w:rsidR="0046404A"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 xml:space="preserve"> </w:t>
      </w:r>
      <w:r w:rsidR="0046404A" w:rsidRPr="00957D69">
        <w:rPr>
          <w:rFonts w:ascii="Traditional Arabic" w:hAnsi="Traditional Arabic" w:cs="Traditional Arabic"/>
          <w:sz w:val="36"/>
          <w:szCs w:val="36"/>
          <w:lang w:val="fr-FR" w:bidi="ar-DZ"/>
        </w:rPr>
        <w:t xml:space="preserve"> </w:t>
      </w:r>
      <w:r w:rsidR="00492B50" w:rsidRPr="00957D69">
        <w:rPr>
          <w:rFonts w:ascii="Traditional Arabic" w:hAnsi="Traditional Arabic" w:cs="Traditional Arabic"/>
          <w:sz w:val="36"/>
          <w:szCs w:val="36"/>
          <w:rtl/>
          <w:lang w:val="fr-FR" w:bidi="ar-DZ"/>
        </w:rPr>
        <w:t>(</w:t>
      </w:r>
      <w:r w:rsidR="0046404A"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>)</w:t>
      </w:r>
    </w:p>
    <w:p w:rsidR="00DF53BF" w:rsidRPr="00CD3F49" w:rsidRDefault="00DF53BF" w:rsidP="00DF53BF">
      <w:pPr>
        <w:spacing w:line="36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>1) أعط القيمة المقرّبة إلى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 w:cs="Traditional Arabic"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raditional Arabic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="Traditional Arabic"/>
                <w:sz w:val="28"/>
                <w:szCs w:val="28"/>
                <w:lang w:val="fr-FR"/>
              </w:rPr>
              <m:t>100</m:t>
            </m:r>
          </m:den>
        </m:f>
      </m:oMath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 بالنقصان ثم</w:t>
      </w:r>
      <w:r w:rsidR="008263F9"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بالزّيادة </w:t>
      </w:r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لحاصل  </w:t>
      </w:r>
      <m:oMath>
        <m:f>
          <m:fPr>
            <m:ctrlPr>
              <w:rPr>
                <w:rFonts w:ascii="Cambria Math" w:hAnsi="Cambria Math" w:cs="Traditional Arabic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38</m:t>
            </m:r>
            <m:r>
              <w:rPr>
                <w:rFonts w:ascii="Cambria Math" w:hAnsi="Cambria Math" w:cs="Traditional Arabic"/>
                <w:sz w:val="28"/>
                <w:szCs w:val="28"/>
                <w:lang w:val="fr-FR" w:bidi="ar-DZ"/>
              </w:rPr>
              <m:t>,7</m:t>
            </m:r>
          </m:num>
          <m:den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3</m:t>
            </m:r>
            <m:r>
              <w:rPr>
                <w:rFonts w:ascii="Cambria Math" w:hAnsi="Cambria Math" w:cs="Traditional Arabic"/>
                <w:sz w:val="28"/>
                <w:szCs w:val="28"/>
                <w:lang w:val="fr-FR" w:bidi="ar-DZ"/>
              </w:rPr>
              <m:t>,5</m:t>
            </m:r>
          </m:den>
        </m:f>
      </m:oMath>
    </w:p>
    <w:p w:rsidR="00DF53BF" w:rsidRPr="00CD3F49" w:rsidRDefault="00DF53BF" w:rsidP="00124DED">
      <w:pPr>
        <w:spacing w:line="360" w:lineRule="auto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2)أحسب </w:t>
      </w:r>
      <w:r w:rsidR="00124DED"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ثم اختزل إن أمكن </w:t>
      </w:r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:</w:t>
      </w:r>
    </w:p>
    <w:p w:rsidR="00DF53BF" w:rsidRPr="00CD3F49" w:rsidRDefault="008263F9" w:rsidP="008263F9">
      <w:pPr>
        <w:spacing w:line="360" w:lineRule="auto"/>
        <w:rPr>
          <w:rFonts w:ascii="Traditional Arabic" w:hAnsi="Traditional Arabic" w:cs="Traditional Arabic"/>
          <w:i/>
          <w:sz w:val="28"/>
          <w:szCs w:val="28"/>
          <w:rtl/>
          <w:lang w:val="fr-FR" w:bidi="ar-DZ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                  </w:t>
      </w:r>
      <w:r w:rsidR="00DF53BF"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     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B=</m:t>
        </m:r>
        <m:f>
          <m:fPr>
            <m:ctrlPr>
              <w:rPr>
                <w:rFonts w:ascii="Cambria Math" w:hAnsi="Cambria Math" w:cs="Traditional Arabic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="Cambria Math" w:hAnsi="Cambria Math" w:cs="Traditional Arabic"/>
                <w:sz w:val="28"/>
                <w:szCs w:val="28"/>
                <w:lang w:val="fr-FR" w:bidi="ar-DZ"/>
              </w:rPr>
              <m:t>10</m:t>
            </m:r>
          </m:num>
          <m:den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="Cambria Math" w:cs="Traditional Arabic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4</m:t>
            </m:r>
          </m:den>
        </m:f>
      </m:oMath>
      <w:r w:rsidR="00DF53BF"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        ،            </w:t>
      </w:r>
      <m:oMath>
        <m:r>
          <w:rPr>
            <w:rFonts w:ascii="Cambria Math" w:hAnsi="Cambria Math" w:cs="Traditional Arabic"/>
            <w:sz w:val="28"/>
            <w:szCs w:val="28"/>
            <w:lang w:val="fr-FR" w:bidi="ar-DZ"/>
          </w:rPr>
          <m:t xml:space="preserve"> A=</m:t>
        </m:r>
        <m:f>
          <m:fPr>
            <m:ctrlPr>
              <w:rPr>
                <w:rFonts w:ascii="Cambria Math" w:hAnsi="Cambria Math" w:cs="Traditional Arabic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raditional Arabic"/>
            <w:sz w:val="28"/>
            <w:szCs w:val="28"/>
            <w:rtl/>
            <w:lang w:bidi="ar-DZ"/>
          </w:rPr>
          <m:t>×</m:t>
        </m:r>
        <m:f>
          <m:fPr>
            <m:ctrlPr>
              <w:rPr>
                <w:rFonts w:ascii="Cambria Math" w:hAnsi="Cambria Math" w:cs="Traditional Arabic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raditional Arabic"/>
            <w:sz w:val="28"/>
            <w:szCs w:val="28"/>
            <w:rtl/>
            <w:lang w:bidi="ar-DZ"/>
          </w:rPr>
          <m:t>×</m:t>
        </m:r>
        <m:f>
          <m:fPr>
            <m:ctrlPr>
              <w:rPr>
                <w:rFonts w:ascii="Cambria Math" w:hAnsi="Cambria Math" w:cs="Traditional Arabic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4</m:t>
            </m:r>
          </m:den>
        </m:f>
      </m:oMath>
    </w:p>
    <w:p w:rsidR="00DF53BF" w:rsidRPr="00957D69" w:rsidRDefault="00DF53BF" w:rsidP="00492B50">
      <w:pPr>
        <w:spacing w:line="360" w:lineRule="auto"/>
        <w:rPr>
          <w:rFonts w:ascii="Traditional Arabic" w:hAnsi="Traditional Arabic" w:cs="Traditional Arabic"/>
          <w:sz w:val="36"/>
          <w:szCs w:val="36"/>
          <w:rtl/>
          <w:lang w:bidi="ar-DZ"/>
        </w:rPr>
      </w:pPr>
      <w:r w:rsidRPr="00957D69">
        <w:rPr>
          <w:rStyle w:val="Heading1Char"/>
          <w:rFonts w:ascii="Traditional Arabic" w:hAnsi="Traditional Arabic" w:cs="Traditional Arabic"/>
          <w:sz w:val="36"/>
          <w:szCs w:val="36"/>
          <w:u w:val="single"/>
          <w:rtl/>
        </w:rPr>
        <w:t>التمرين الثالث</w:t>
      </w:r>
      <w:r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 xml:space="preserve"> :</w:t>
      </w:r>
      <w:r w:rsidRPr="00957D69"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  <w:r w:rsidR="00492B50" w:rsidRPr="00957D69">
        <w:rPr>
          <w:rFonts w:ascii="Traditional Arabic" w:hAnsi="Traditional Arabic" w:cs="Traditional Arabic"/>
          <w:sz w:val="36"/>
          <w:szCs w:val="36"/>
          <w:rtl/>
          <w:lang w:val="fr-FR" w:bidi="ar-DZ"/>
        </w:rPr>
        <w:t>(</w:t>
      </w:r>
      <w:r w:rsidR="0046404A"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>)</w:t>
      </w:r>
      <w:r w:rsidRPr="00957D69">
        <w:rPr>
          <w:rFonts w:ascii="Traditional Arabic" w:hAnsi="Traditional Arabic" w:cs="Traditional Arabic"/>
          <w:sz w:val="36"/>
          <w:szCs w:val="36"/>
          <w:rtl/>
        </w:rPr>
        <w:t xml:space="preserve">    </w:t>
      </w:r>
      <w:r w:rsidR="0046404A" w:rsidRPr="00957D6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:rsidR="00DF53BF" w:rsidRPr="00CD3F49" w:rsidRDefault="00DF53BF" w:rsidP="00957D69">
      <w:pPr>
        <w:pStyle w:val="ListParagraph"/>
        <w:numPr>
          <w:ilvl w:val="0"/>
          <w:numId w:val="6"/>
        </w:numPr>
        <w:spacing w:line="360" w:lineRule="auto"/>
        <w:rPr>
          <w:rFonts w:ascii="Traditional Arabic" w:hAnsi="Traditional Arabic" w:cs="Traditional Arabic"/>
          <w:sz w:val="28"/>
          <w:szCs w:val="28"/>
          <w:rtl/>
          <w:lang w:val="fr-FR" w:bidi="ar-DZ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 w:bidi="ar-DZ"/>
        </w:rPr>
        <w:t>أرسم</w:t>
      </w:r>
      <w:r w:rsidRPr="00CD3F49">
        <w:rPr>
          <w:rFonts w:ascii="Traditional Arabic" w:hAnsi="Traditional Arabic" w:cs="Traditional Arabic"/>
          <w:sz w:val="28"/>
          <w:szCs w:val="28"/>
          <w:lang w:val="fr-FR"/>
        </w:rPr>
        <w:t xml:space="preserve"> 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مثلث</w:t>
      </w:r>
      <w:r w:rsidRPr="00CD3F49">
        <w:rPr>
          <w:rFonts w:ascii="Traditional Arabic" w:hAnsi="Traditional Arabic" w:cs="Traditional Arabic"/>
          <w:sz w:val="28"/>
          <w:szCs w:val="28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val="fr-FR"/>
          </w:rPr>
          <m:t>EFG</m:t>
        </m:r>
      </m:oMath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قائم في </w:t>
      </w:r>
      <w:r w:rsidR="00957D69" w:rsidRPr="00957D69">
        <w:rPr>
          <w:rFonts w:ascii="Traditional Arabic" w:hAnsi="Traditional Arabic" w:cs="Traditional Arabic"/>
          <w:sz w:val="28"/>
          <w:szCs w:val="28"/>
          <w:lang w:val="fr-FR"/>
        </w:rPr>
        <w:t>E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ومتساوي الساقين   حيث </w:t>
      </w:r>
      <m:oMath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val="fr-FR"/>
          </w:rPr>
          <m:t>EF=EF= 5cm</m:t>
        </m:r>
      </m:oMath>
      <w:r w:rsidRPr="00CD3F49">
        <w:rPr>
          <w:rFonts w:ascii="Traditional Arabic" w:hAnsi="Traditional Arabic" w:cs="Traditional Arabic"/>
          <w:sz w:val="28"/>
          <w:szCs w:val="28"/>
          <w:lang w:val="fr-FR"/>
        </w:rPr>
        <w:t xml:space="preserve">  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 .</w:t>
      </w:r>
    </w:p>
    <w:p w:rsidR="00DF53BF" w:rsidRPr="00CD3F49" w:rsidRDefault="004472CE" w:rsidP="00957D69">
      <w:pPr>
        <w:pStyle w:val="ListParagraph"/>
        <w:numPr>
          <w:ilvl w:val="0"/>
          <w:numId w:val="6"/>
        </w:numPr>
        <w:spacing w:line="360" w:lineRule="auto"/>
        <w:rPr>
          <w:rFonts w:ascii="Traditional Arabic" w:hAnsi="Traditional Arabic" w:cs="Traditional Arabic"/>
          <w:sz w:val="28"/>
          <w:szCs w:val="28"/>
          <w:rtl/>
          <w:lang w:val="fr-FR" w:bidi="ar-DZ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أنشئ النقطت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 w:bidi="ar-DZ"/>
        </w:rPr>
        <w:t xml:space="preserve">ين </w:t>
      </w:r>
      <w:r w:rsidRPr="00CD3F49">
        <w:rPr>
          <w:rFonts w:ascii="Traditional Arabic" w:hAnsi="Traditional Arabic" w:cs="Traditional Arabic"/>
          <w:sz w:val="28"/>
          <w:szCs w:val="28"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val="fr-FR" w:bidi="ar-DZ"/>
          </w:rPr>
          <m:t>C</m:t>
        </m:r>
      </m:oMath>
      <w:r w:rsidRPr="00CD3F49">
        <w:rPr>
          <w:rFonts w:ascii="Traditional Arabic" w:hAnsi="Traditional Arabic" w:cs="Traditional Arabic"/>
          <w:sz w:val="28"/>
          <w:szCs w:val="28"/>
          <w:rtl/>
          <w:lang w:val="fr-FR" w:bidi="ar-DZ"/>
        </w:rPr>
        <w:t xml:space="preserve">و </w:t>
      </w:r>
      <w:r w:rsidR="00DF53BF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val="fr-FR"/>
          </w:rPr>
          <m:t>D</m:t>
        </m:r>
      </m:oMath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نظيرتي</w:t>
      </w:r>
      <w:r w:rsidR="00DF53BF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  <w:r w:rsidRPr="00CD3F49">
        <w:rPr>
          <w:rFonts w:ascii="Traditional Arabic" w:hAnsi="Traditional Arabic" w:cs="Traditional Arabic"/>
          <w:sz w:val="28"/>
          <w:szCs w:val="28"/>
          <w:lang w:val="fr-FR"/>
        </w:rPr>
        <w:t xml:space="preserve"> </w:t>
      </w:r>
      <w:r w:rsidR="00957D69">
        <w:rPr>
          <w:rFonts w:ascii="Traditional Arabic" w:hAnsi="Traditional Arabic" w:cs="Traditional Arabic"/>
          <w:sz w:val="28"/>
          <w:szCs w:val="28"/>
          <w:lang w:val="fr-FR"/>
        </w:rPr>
        <w:t>F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 w:bidi="ar-DZ"/>
        </w:rPr>
        <w:t>و</w:t>
      </w:r>
      <m:oMath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val="fr-FR"/>
          </w:rPr>
          <m:t>G</m:t>
        </m:r>
      </m:oMath>
      <w:r w:rsidR="00DF53BF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بالنسبة إلى </w:t>
      </w:r>
      <m:oMath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val="fr-FR"/>
          </w:rPr>
          <m:t>E</m:t>
        </m:r>
      </m:oMath>
    </w:p>
    <w:p w:rsidR="00DF53BF" w:rsidRPr="00CD3F49" w:rsidRDefault="00DF53BF" w:rsidP="00957D69">
      <w:pPr>
        <w:pStyle w:val="ListParagraph"/>
        <w:numPr>
          <w:ilvl w:val="0"/>
          <w:numId w:val="6"/>
        </w:numPr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kern w:val="0"/>
          <w:sz w:val="28"/>
          <w:szCs w:val="28"/>
          <w:rtl/>
          <w:lang w:bidi="ar-DZ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ما نوع الرباعي </w:t>
      </w:r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الرباعي </w:t>
      </w:r>
      <m:oMath>
        <m:r>
          <m:rPr>
            <m:sty m:val="p"/>
          </m:rPr>
          <w:rPr>
            <w:rFonts w:ascii="Cambria Math" w:hAnsi="Cambria Math" w:cs="Traditional Arabic"/>
            <w:sz w:val="28"/>
            <w:szCs w:val="28"/>
            <w:lang w:bidi="ar-DZ"/>
          </w:rPr>
          <m:t>FGDC</m:t>
        </m:r>
      </m:oMath>
      <w:r w:rsidRPr="00CD3F49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؟ عـلل ؟</w:t>
      </w:r>
    </w:p>
    <w:p w:rsidR="002A564B" w:rsidRPr="00957D69" w:rsidRDefault="002A564B" w:rsidP="00954334">
      <w:p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sz w:val="36"/>
          <w:szCs w:val="36"/>
          <w:u w:val="single"/>
          <w:rtl/>
        </w:rPr>
      </w:pPr>
      <w:r w:rsidRPr="00957D69">
        <w:rPr>
          <w:rStyle w:val="Heading1Char"/>
          <w:rFonts w:ascii="Traditional Arabic" w:hAnsi="Traditional Arabic" w:cs="Traditional Arabic"/>
          <w:sz w:val="36"/>
          <w:szCs w:val="36"/>
          <w:u w:val="single"/>
          <w:rtl/>
        </w:rPr>
        <w:t>التمرين ال</w:t>
      </w:r>
      <w:r w:rsidR="00492B50" w:rsidRPr="00957D69">
        <w:rPr>
          <w:rStyle w:val="Heading1Char"/>
          <w:rFonts w:ascii="Traditional Arabic" w:hAnsi="Traditional Arabic" w:cs="Traditional Arabic"/>
          <w:sz w:val="36"/>
          <w:szCs w:val="36"/>
          <w:u w:val="single"/>
          <w:rtl/>
        </w:rPr>
        <w:t>رابع</w:t>
      </w:r>
      <w:r w:rsidRPr="00957D69">
        <w:rPr>
          <w:rFonts w:ascii="Traditional Arabic" w:hAnsi="Traditional Arabic" w:cs="Traditional Arabic"/>
          <w:sz w:val="36"/>
          <w:szCs w:val="36"/>
          <w:rtl/>
          <w:lang w:bidi="ar-DZ"/>
        </w:rPr>
        <w:t>:</w:t>
      </w:r>
      <w:r w:rsidRPr="00957D69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r w:rsidR="00492B50" w:rsidRPr="00957D69">
        <w:rPr>
          <w:rFonts w:ascii="Traditional Arabic" w:hAnsi="Traditional Arabic" w:cs="Traditional Arabic"/>
          <w:b/>
          <w:bCs/>
          <w:sz w:val="36"/>
          <w:szCs w:val="36"/>
          <w:rtl/>
        </w:rPr>
        <w:t>()</w:t>
      </w:r>
      <w:r w:rsidRPr="00957D69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</w:p>
    <w:p w:rsidR="002A564B" w:rsidRPr="00CD3F49" w:rsidRDefault="00DB7A7D" w:rsidP="00DB7A7D">
      <w:p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</w:pP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 xml:space="preserve">(d) </m:t>
        </m:r>
      </m:oMath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 مستقيم </w:t>
      </w: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C</m:t>
        </m:r>
      </m:oMath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  <w:lang w:bidi="ar-DZ"/>
        </w:rPr>
        <w:t>و</w:t>
      </w: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B</m:t>
        </m:r>
      </m:oMath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نقطتان منه حيث : 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BC=4 cm</m:t>
        </m:r>
      </m:oMath>
      <w:r w:rsidR="0044707A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</w:t>
      </w:r>
    </w:p>
    <w:p w:rsidR="00CD3F49" w:rsidRDefault="00DB7A7D" w:rsidP="00CD3F49">
      <w:p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</w:pP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(∆)</m:t>
        </m:r>
      </m:oMath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محور القطعة </w:t>
      </w:r>
      <m:oMath>
        <m:d>
          <m:dPr>
            <m:begChr m:val="["/>
            <m:endChr m:val="]"/>
            <m:ctrlPr>
              <w:rPr>
                <w:rStyle w:val="Heading1Char"/>
                <w:rFonts w:ascii="Cambria Math" w:hAnsi="Cambria Math" w:cs="Traditional Arabic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w:rPr>
                <w:rStyle w:val="Heading1Char"/>
                <w:rFonts w:ascii="Cambria Math" w:hAnsi="Cambria Math" w:cs="Traditional Arabic"/>
                <w:sz w:val="28"/>
                <w:szCs w:val="28"/>
              </w:rPr>
              <m:t>BC</m:t>
            </m:r>
          </m:e>
        </m:d>
      </m:oMath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يقطعها في النقطة </w:t>
      </w: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M</m:t>
        </m:r>
      </m:oMath>
    </w:p>
    <w:p w:rsidR="00DB7A7D" w:rsidRPr="00CD3F49" w:rsidRDefault="00DB7A7D" w:rsidP="00CD3F49">
      <w:p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</w:pP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  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A</m:t>
        </m:r>
      </m:oMath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 </w:t>
      </w: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نقطة من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(∆)</m:t>
        </m:r>
      </m:oMath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>حيث :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AM=3cm</m:t>
        </m:r>
      </m:oMath>
    </w:p>
    <w:p w:rsidR="00DB7A7D" w:rsidRPr="00CD3F49" w:rsidRDefault="00DB7A7D" w:rsidP="00DB7A7D">
      <w:pPr>
        <w:pStyle w:val="ListParagraph"/>
        <w:numPr>
          <w:ilvl w:val="0"/>
          <w:numId w:val="8"/>
        </w:num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</w:pP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>ارسم شكلا يناسب هذه المعطيات.</w:t>
      </w:r>
    </w:p>
    <w:p w:rsidR="00DB7A7D" w:rsidRPr="00CD3F49" w:rsidRDefault="0044707A" w:rsidP="00555E4E">
      <w:pPr>
        <w:pStyle w:val="ListParagraph"/>
        <w:numPr>
          <w:ilvl w:val="0"/>
          <w:numId w:val="8"/>
        </w:num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</w:pP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>ما نوع</w:t>
      </w:r>
      <w:r w:rsidR="00DB7A7D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 كل من المثلثين </w:t>
      </w:r>
      <w:r w:rsidR="00916E1E">
        <w:rPr>
          <w:rStyle w:val="Heading1Char"/>
          <w:rFonts w:ascii="Traditional Arabic" w:hAnsi="Traditional Arabic" w:cs="Traditional Arabic" w:hint="cs"/>
          <w:b w:val="0"/>
          <w:bCs w:val="0"/>
          <w:sz w:val="28"/>
          <w:szCs w:val="28"/>
          <w:rtl/>
        </w:rPr>
        <w:t xml:space="preserve">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 xml:space="preserve">AMB </m:t>
        </m:r>
      </m:oMath>
      <w:r w:rsidR="00916E1E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</w:t>
      </w:r>
      <w:r w:rsidR="00916E1E">
        <w:rPr>
          <w:rStyle w:val="Heading1Char"/>
          <w:rFonts w:ascii="Traditional Arabic" w:hAnsi="Traditional Arabic" w:cs="Traditional Arabic" w:hint="cs"/>
          <w:b w:val="0"/>
          <w:bCs w:val="0"/>
          <w:sz w:val="28"/>
          <w:szCs w:val="28"/>
          <w:rtl/>
          <w:lang w:bidi="ar-DZ"/>
        </w:rPr>
        <w:t xml:space="preserve"> و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  <w:lang w:bidi="ar-DZ"/>
          </w:rPr>
          <m:t>ABC</m:t>
        </m:r>
      </m:oMath>
      <w:r w:rsidR="00555E4E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lang w:bidi="ar-DZ"/>
        </w:rPr>
        <w:t xml:space="preserve"> </w:t>
      </w:r>
      <w:r w:rsidR="00555E4E">
        <w:rPr>
          <w:rStyle w:val="Heading1Char"/>
          <w:rFonts w:ascii="Traditional Arabic" w:hAnsi="Traditional Arabic" w:cs="Traditional Arabic" w:hint="cs"/>
          <w:b w:val="0"/>
          <w:bCs w:val="0"/>
          <w:sz w:val="28"/>
          <w:szCs w:val="28"/>
          <w:rtl/>
          <w:lang w:bidi="ar-DZ"/>
        </w:rPr>
        <w:t xml:space="preserve"> ؟ علل</w:t>
      </w:r>
    </w:p>
    <w:p w:rsidR="00DB7A7D" w:rsidRPr="00CD3F49" w:rsidRDefault="0044707A" w:rsidP="0044707A">
      <w:pPr>
        <w:pStyle w:val="ListParagraph"/>
        <w:numPr>
          <w:ilvl w:val="0"/>
          <w:numId w:val="8"/>
        </w:num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</w:pP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>ان</w:t>
      </w:r>
      <w:r w:rsidR="00DB7A7D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شئ المستقيم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(</m:t>
        </m:r>
        <m:sSup>
          <m:sSupPr>
            <m:ctrlPr>
              <w:rPr>
                <w:rStyle w:val="Heading1Char"/>
                <w:rFonts w:ascii="Cambria Math" w:hAnsi="Cambria Math" w:cs="Traditional Arabic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Heading1Char"/>
                <w:rFonts w:ascii="Cambria Math" w:hAnsi="Cambria Math" w:cs="Traditional Arabic"/>
                <w:sz w:val="28"/>
                <w:szCs w:val="28"/>
              </w:rPr>
              <m:t>d</m:t>
            </m:r>
          </m:e>
          <m:sup>
            <m:r>
              <w:rPr>
                <w:rStyle w:val="Heading1Char"/>
                <w:rFonts w:ascii="Cambria Math" w:hAnsi="Cambria Math" w:cs="Traditional Arabic"/>
                <w:sz w:val="28"/>
                <w:szCs w:val="28"/>
              </w:rPr>
              <m:t>'</m:t>
            </m:r>
          </m:sup>
        </m:sSup>
        <m:r>
          <w:rPr>
            <w:rStyle w:val="Heading1Char"/>
            <w:rFonts w:ascii="Cambria Math" w:hAnsi="Cambria Math" w:cs="Traditional Arabic"/>
            <w:sz w:val="28"/>
            <w:szCs w:val="28"/>
          </w:rPr>
          <m:t>)</m:t>
        </m:r>
      </m:oMath>
      <w:r w:rsidR="00DB7A7D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>الذي يشمل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A</m:t>
        </m:r>
      </m:oMath>
      <w:r w:rsidR="00DB7A7D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 و يعامد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(d)</m:t>
        </m:r>
      </m:oMath>
    </w:p>
    <w:p w:rsidR="00DB7A7D" w:rsidRPr="00CD3F49" w:rsidRDefault="00DB7A7D" w:rsidP="0044707A">
      <w:pPr>
        <w:pStyle w:val="ListParagraph"/>
        <w:numPr>
          <w:ilvl w:val="0"/>
          <w:numId w:val="9"/>
        </w:num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lang w:val="fr-FR" w:bidi="ar-DZ"/>
        </w:rPr>
      </w:pP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>ماهي وضعية المستقيمين</w:t>
      </w:r>
      <w:r w:rsidR="0044707A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</w:rPr>
        <w:t xml:space="preserve">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(d)</m:t>
        </m:r>
      </m:oMath>
      <w:r w:rsidR="0044707A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>و</w:t>
      </w: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 </w:t>
      </w:r>
      <m:oMath>
        <m:r>
          <w:rPr>
            <w:rStyle w:val="Heading1Char"/>
            <w:rFonts w:ascii="Cambria Math" w:hAnsi="Cambria Math" w:cs="Traditional Arabic"/>
            <w:sz w:val="28"/>
            <w:szCs w:val="28"/>
          </w:rPr>
          <m:t>(</m:t>
        </m:r>
        <m:sSup>
          <m:sSupPr>
            <m:ctrlPr>
              <w:rPr>
                <w:rStyle w:val="Heading1Char"/>
                <w:rFonts w:ascii="Cambria Math" w:hAnsi="Cambria Math" w:cs="Traditional Arabic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Heading1Char"/>
                <w:rFonts w:ascii="Cambria Math" w:hAnsi="Cambria Math" w:cs="Traditional Arabic"/>
                <w:sz w:val="28"/>
                <w:szCs w:val="28"/>
              </w:rPr>
              <m:t>d</m:t>
            </m:r>
          </m:e>
          <m:sup>
            <m:r>
              <w:rPr>
                <w:rStyle w:val="Heading1Char"/>
                <w:rFonts w:ascii="Cambria Math" w:hAnsi="Cambria Math" w:cs="Traditional Arabic"/>
                <w:sz w:val="28"/>
                <w:szCs w:val="28"/>
              </w:rPr>
              <m:t>'</m:t>
            </m:r>
          </m:sup>
        </m:sSup>
        <m:r>
          <w:rPr>
            <w:rStyle w:val="Heading1Char"/>
            <w:rFonts w:ascii="Cambria Math" w:hAnsi="Cambria Math" w:cs="Traditional Arabic"/>
            <w:sz w:val="28"/>
            <w:szCs w:val="28"/>
          </w:rPr>
          <m:t>)</m:t>
        </m:r>
      </m:oMath>
      <w:r w:rsidR="0044707A"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 ؟</w:t>
      </w:r>
      <w:r w:rsidRPr="00CD3F49">
        <w:rPr>
          <w:rStyle w:val="Heading1Char"/>
          <w:rFonts w:ascii="Traditional Arabic" w:hAnsi="Traditional Arabic" w:cs="Traditional Arabic"/>
          <w:b w:val="0"/>
          <w:bCs w:val="0"/>
          <w:sz w:val="28"/>
          <w:szCs w:val="28"/>
          <w:rtl/>
        </w:rPr>
        <w:t xml:space="preserve">علل </w:t>
      </w:r>
    </w:p>
    <w:p w:rsidR="004472CE" w:rsidRPr="00CD3F49" w:rsidRDefault="004472CE" w:rsidP="00954334">
      <w:p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sz w:val="28"/>
          <w:szCs w:val="28"/>
          <w:u w:val="single"/>
          <w:rtl/>
        </w:rPr>
      </w:pPr>
    </w:p>
    <w:p w:rsidR="00CD3F49" w:rsidRDefault="00CD3F49" w:rsidP="00954334">
      <w:pPr>
        <w:tabs>
          <w:tab w:val="left" w:pos="2772"/>
        </w:tabs>
        <w:spacing w:line="360" w:lineRule="auto"/>
        <w:rPr>
          <w:rStyle w:val="Heading1Char"/>
          <w:rFonts w:ascii="Traditional Arabic" w:hAnsi="Traditional Arabic" w:cs="Traditional Arabic"/>
          <w:sz w:val="28"/>
          <w:szCs w:val="28"/>
          <w:u w:val="single"/>
        </w:rPr>
      </w:pPr>
    </w:p>
    <w:p w:rsidR="00DF53BF" w:rsidRPr="00CD3F49" w:rsidRDefault="00DF53BF" w:rsidP="00954334">
      <w:pPr>
        <w:tabs>
          <w:tab w:val="left" w:pos="2772"/>
        </w:tabs>
        <w:spacing w:line="360" w:lineRule="auto"/>
        <w:rPr>
          <w:rFonts w:ascii="Traditional Arabic" w:hAnsi="Traditional Arabic" w:cs="Traditional Arabic"/>
          <w:sz w:val="28"/>
          <w:szCs w:val="28"/>
          <w:rtl/>
          <w:lang w:val="fr-FR"/>
        </w:rPr>
      </w:pPr>
      <w:r w:rsidRPr="00CD3F49">
        <w:rPr>
          <w:rStyle w:val="Heading1Char"/>
          <w:rFonts w:ascii="Traditional Arabic" w:hAnsi="Traditional Arabic" w:cs="Traditional Arabic"/>
          <w:sz w:val="28"/>
          <w:szCs w:val="28"/>
          <w:u w:val="single"/>
          <w:rtl/>
        </w:rPr>
        <w:t>المس</w:t>
      </w:r>
      <w:r w:rsidR="0046404A" w:rsidRPr="00CD3F49">
        <w:rPr>
          <w:rStyle w:val="Heading1Char"/>
          <w:rFonts w:ascii="Traditional Arabic" w:hAnsi="Traditional Arabic" w:cs="Traditional Arabic"/>
          <w:sz w:val="28"/>
          <w:szCs w:val="28"/>
          <w:u w:val="single"/>
          <w:rtl/>
        </w:rPr>
        <w:t>ــ</w:t>
      </w:r>
      <w:r w:rsidRPr="00CD3F49">
        <w:rPr>
          <w:rStyle w:val="Heading1Char"/>
          <w:rFonts w:ascii="Traditional Arabic" w:hAnsi="Traditional Arabic" w:cs="Traditional Arabic"/>
          <w:sz w:val="28"/>
          <w:szCs w:val="28"/>
          <w:u w:val="single"/>
          <w:rtl/>
        </w:rPr>
        <w:t>ألة</w:t>
      </w:r>
      <w:r w:rsidR="00954334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:  </w:t>
      </w:r>
      <w:r w:rsidR="0046404A" w:rsidRPr="00CD3F49">
        <w:rPr>
          <w:rFonts w:ascii="Traditional Arabic" w:hAnsi="Traditional Arabic" w:cs="Traditional Arabic"/>
          <w:sz w:val="28"/>
          <w:szCs w:val="28"/>
          <w:lang w:val="fr-FR" w:bidi="ar-DZ"/>
        </w:rPr>
        <w:t xml:space="preserve">) </w:t>
      </w:r>
      <w:r w:rsidR="00954334" w:rsidRPr="00CD3F49">
        <w:rPr>
          <w:rFonts w:ascii="Traditional Arabic" w:hAnsi="Traditional Arabic" w:cs="Traditional Arabic"/>
          <w:sz w:val="28"/>
          <w:szCs w:val="28"/>
          <w:rtl/>
          <w:lang w:val="fr-FR" w:bidi="ar-DZ"/>
        </w:rPr>
        <w:t>8 نقاط</w:t>
      </w:r>
      <w:r w:rsidR="0046404A" w:rsidRPr="00CD3F49">
        <w:rPr>
          <w:rFonts w:ascii="Traditional Arabic" w:hAnsi="Traditional Arabic" w:cs="Traditional Arabic"/>
          <w:sz w:val="28"/>
          <w:szCs w:val="28"/>
          <w:rtl/>
          <w:lang w:bidi="ar-DZ"/>
        </w:rPr>
        <w:t>)</w:t>
      </w:r>
    </w:p>
    <w:tbl>
      <w:tblPr>
        <w:tblStyle w:val="TableGrid"/>
        <w:tblpPr w:leftFromText="141" w:rightFromText="141" w:vertAnchor="text" w:horzAnchor="page" w:tblpX="4396" w:tblpY="1267"/>
        <w:bidiVisual/>
        <w:tblW w:w="0" w:type="auto"/>
        <w:tblLook w:val="04A0" w:firstRow="1" w:lastRow="0" w:firstColumn="1" w:lastColumn="0" w:noHBand="0" w:noVBand="1"/>
      </w:tblPr>
      <w:tblGrid>
        <w:gridCol w:w="915"/>
        <w:gridCol w:w="873"/>
        <w:gridCol w:w="1163"/>
        <w:gridCol w:w="993"/>
      </w:tblGrid>
      <w:tr w:rsidR="00CD3F49" w:rsidRPr="00CD3F49" w:rsidTr="00CD3F49">
        <w:trPr>
          <w:trHeight w:val="380"/>
        </w:trPr>
        <w:tc>
          <w:tcPr>
            <w:tcW w:w="915" w:type="dxa"/>
          </w:tcPr>
          <w:p w:rsidR="00CD3F49" w:rsidRPr="00CD3F49" w:rsidRDefault="00CD3F49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CD3F49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الفاكهة</w:t>
            </w:r>
          </w:p>
        </w:tc>
        <w:tc>
          <w:tcPr>
            <w:tcW w:w="873" w:type="dxa"/>
          </w:tcPr>
          <w:p w:rsidR="00CD3F49" w:rsidRPr="00CD3F49" w:rsidRDefault="00CD3F49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CD3F49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 xml:space="preserve">البرتقال </w:t>
            </w:r>
          </w:p>
        </w:tc>
        <w:tc>
          <w:tcPr>
            <w:tcW w:w="1163" w:type="dxa"/>
          </w:tcPr>
          <w:p w:rsidR="00CD3F49" w:rsidRPr="00CD3F49" w:rsidRDefault="00CD3F49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CD3F49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الإجاص</w:t>
            </w:r>
          </w:p>
        </w:tc>
        <w:tc>
          <w:tcPr>
            <w:tcW w:w="993" w:type="dxa"/>
          </w:tcPr>
          <w:p w:rsidR="00CD3F49" w:rsidRPr="00CD3F49" w:rsidRDefault="00CD3F49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CD3F49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التفاح</w:t>
            </w:r>
          </w:p>
        </w:tc>
      </w:tr>
      <w:tr w:rsidR="00CD3F49" w:rsidRPr="00CD3F49" w:rsidTr="00CD3F49">
        <w:trPr>
          <w:trHeight w:val="380"/>
        </w:trPr>
        <w:tc>
          <w:tcPr>
            <w:tcW w:w="915" w:type="dxa"/>
          </w:tcPr>
          <w:p w:rsidR="00CD3F49" w:rsidRPr="00CD3F49" w:rsidRDefault="00CD3F49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w:r w:rsidRPr="00CD3F49"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  <w:t>الكسر</w:t>
            </w:r>
          </w:p>
        </w:tc>
        <w:tc>
          <w:tcPr>
            <w:tcW w:w="873" w:type="dxa"/>
          </w:tcPr>
          <w:p w:rsidR="00CD3F49" w:rsidRPr="00CD3F49" w:rsidRDefault="0062462C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3" w:type="dxa"/>
          </w:tcPr>
          <w:p w:rsidR="00CD3F49" w:rsidRPr="00CD3F49" w:rsidRDefault="0062462C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:rsidR="00CD3F49" w:rsidRPr="00CD3F49" w:rsidRDefault="0062462C" w:rsidP="00CD3F49">
            <w:pPr>
              <w:tabs>
                <w:tab w:val="left" w:pos="2772"/>
              </w:tabs>
              <w:spacing w:line="360" w:lineRule="auto"/>
              <w:rPr>
                <w:rFonts w:ascii="Traditional Arabic" w:hAnsi="Traditional Arabic" w:cs="Traditional Arabic"/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val="fr-FR"/>
                      </w:rPr>
                      <m:t>6</m:t>
                    </m:r>
                  </m:den>
                </m:f>
              </m:oMath>
            </m:oMathPara>
          </w:p>
        </w:tc>
      </w:tr>
    </w:tbl>
    <w:p w:rsidR="00492B50" w:rsidRPr="00CD3F49" w:rsidRDefault="00CD3F49" w:rsidP="00CD3F49">
      <w:pPr>
        <w:tabs>
          <w:tab w:val="left" w:pos="2772"/>
        </w:tabs>
        <w:spacing w:line="360" w:lineRule="auto"/>
        <w:rPr>
          <w:rFonts w:ascii="Traditional Arabic" w:hAnsi="Traditional Arabic" w:cs="Traditional Arabic"/>
          <w:sz w:val="28"/>
          <w:szCs w:val="28"/>
          <w:rtl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  <w:r w:rsidR="004472CE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يملك محمد قطعة أرض </w:t>
      </w:r>
      <w:r w:rsidR="002A564B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  <w:r w:rsidR="0044707A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ف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غرسها فواكه</w:t>
      </w:r>
      <w:r w:rsidR="002A564B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(</w:t>
      </w:r>
      <w:r w:rsidR="0044707A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برتقال 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، تفاح ، إجاص) و ترك الباقي لبناء إسطبل</w:t>
      </w:r>
      <w:r w:rsidR="0044707A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. إليك الجدول الذي يعطي الكسور الممثلة لمساحات هذه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  <w:r w:rsidR="0044707A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الفواكه.</w:t>
      </w:r>
    </w:p>
    <w:p w:rsidR="00CD3F49" w:rsidRPr="00CD3F49" w:rsidRDefault="00CD3F49" w:rsidP="0044707A">
      <w:pPr>
        <w:tabs>
          <w:tab w:val="left" w:pos="2772"/>
        </w:tabs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</w:p>
    <w:p w:rsidR="00CD3F49" w:rsidRPr="00CD3F49" w:rsidRDefault="00CD3F49" w:rsidP="00CD3F49">
      <w:pPr>
        <w:pStyle w:val="ListParagraph"/>
        <w:spacing w:line="360" w:lineRule="auto"/>
        <w:ind w:left="502"/>
        <w:rPr>
          <w:rFonts w:ascii="Traditional Arabic" w:hAnsi="Traditional Arabic" w:cs="Traditional Arabic"/>
          <w:sz w:val="28"/>
          <w:szCs w:val="28"/>
          <w:rtl/>
          <w:lang w:val="fr-FR"/>
        </w:rPr>
      </w:pPr>
    </w:p>
    <w:p w:rsidR="00CD3F49" w:rsidRPr="00CD3F49" w:rsidRDefault="00CD3F49" w:rsidP="00CD3F49">
      <w:pPr>
        <w:pStyle w:val="ListParagraph"/>
        <w:spacing w:line="360" w:lineRule="auto"/>
        <w:ind w:left="502"/>
        <w:rPr>
          <w:rFonts w:ascii="Traditional Arabic" w:hAnsi="Traditional Arabic" w:cs="Traditional Arabic"/>
          <w:sz w:val="28"/>
          <w:szCs w:val="28"/>
          <w:lang w:val="fr-FR"/>
        </w:rPr>
      </w:pPr>
    </w:p>
    <w:p w:rsidR="0044707A" w:rsidRPr="00CD3F49" w:rsidRDefault="0044707A" w:rsidP="00F4259D">
      <w:pPr>
        <w:pStyle w:val="ListParagraph"/>
        <w:numPr>
          <w:ilvl w:val="0"/>
          <w:numId w:val="7"/>
        </w:numPr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ما هي الفاكهة التي استحوذت على أكبر مساحة؟</w:t>
      </w:r>
    </w:p>
    <w:p w:rsidR="00DF53BF" w:rsidRPr="00CD3F49" w:rsidRDefault="00DF53BF" w:rsidP="00CD3F49">
      <w:pPr>
        <w:pStyle w:val="ListParagraph"/>
        <w:numPr>
          <w:ilvl w:val="0"/>
          <w:numId w:val="7"/>
        </w:numPr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عبر بكسر عن </w:t>
      </w:r>
      <w:r w:rsidR="00492B50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قطعة الأرض التي </w:t>
      </w:r>
      <w:r w:rsidR="00CD3F49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تركها لبناء الإسطبل</w:t>
      </w:r>
      <w:r w:rsidR="00492B50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.</w:t>
      </w:r>
    </w:p>
    <w:p w:rsidR="00F4259D" w:rsidRPr="00CD3F49" w:rsidRDefault="00F4259D" w:rsidP="00CD3F49">
      <w:pPr>
        <w:pStyle w:val="ListParagraph"/>
        <w:numPr>
          <w:ilvl w:val="0"/>
          <w:numId w:val="7"/>
        </w:numPr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اذا علمت أن مساحة القطعة التي يمتلكها محمد هي </w:t>
      </w:r>
      <m:oMath>
        <m:r>
          <w:rPr>
            <w:rFonts w:ascii="Cambria Math" w:hAnsi="Cambria Math" w:cs="Traditional Arabic"/>
            <w:sz w:val="28"/>
            <w:szCs w:val="28"/>
            <w:lang w:val="fr-FR"/>
          </w:rPr>
          <m:t xml:space="preserve">72000 </m:t>
        </m:r>
        <m:r>
          <w:rPr>
            <w:rFonts w:ascii="Cambria Math" w:hAnsi="Cambria Math" w:cs="Traditional Arabic"/>
            <w:sz w:val="28"/>
            <w:szCs w:val="28"/>
            <w:lang w:val="fr-FR"/>
          </w:rPr>
          <m:t xml:space="preserve">ha </m:t>
        </m:r>
      </m:oMath>
      <w:r w:rsidR="0044707A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 </w:t>
      </w:r>
    </w:p>
    <w:p w:rsidR="001A656C" w:rsidRPr="00CD3F49" w:rsidRDefault="00492B50" w:rsidP="00CD3F49">
      <w:pPr>
        <w:pStyle w:val="ListParagraph"/>
        <w:numPr>
          <w:ilvl w:val="0"/>
          <w:numId w:val="1"/>
        </w:numPr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أحسب مساحة القطعة المغروسة </w:t>
      </w:r>
      <w:r w:rsidR="00CD3F49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برتقال</w:t>
      </w:r>
    </w:p>
    <w:p w:rsidR="00492B50" w:rsidRPr="00CD3F49" w:rsidRDefault="00492B50" w:rsidP="00CD3F49">
      <w:pPr>
        <w:pStyle w:val="ListParagraph"/>
        <w:numPr>
          <w:ilvl w:val="0"/>
          <w:numId w:val="1"/>
        </w:numPr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 xml:space="preserve">أحسب مساحة القطعة المغروسة </w:t>
      </w:r>
      <w:r w:rsidR="00CD3F49"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إجاص</w:t>
      </w: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.</w:t>
      </w:r>
    </w:p>
    <w:p w:rsidR="00CD3F49" w:rsidRPr="00CD3F49" w:rsidRDefault="00CD3F49" w:rsidP="00CD3F49">
      <w:pPr>
        <w:pStyle w:val="ListParagraph"/>
        <w:numPr>
          <w:ilvl w:val="0"/>
          <w:numId w:val="1"/>
        </w:numPr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أحسب مساحة القطعة المغروسة تفاح.</w:t>
      </w:r>
    </w:p>
    <w:p w:rsidR="00492B50" w:rsidRPr="00CD3F49" w:rsidRDefault="00492B50" w:rsidP="00492B50">
      <w:pPr>
        <w:pStyle w:val="ListParagraph"/>
        <w:numPr>
          <w:ilvl w:val="0"/>
          <w:numId w:val="1"/>
        </w:numPr>
        <w:spacing w:line="360" w:lineRule="auto"/>
        <w:rPr>
          <w:rFonts w:ascii="Traditional Arabic" w:hAnsi="Traditional Arabic" w:cs="Traditional Arabic"/>
          <w:sz w:val="28"/>
          <w:szCs w:val="28"/>
          <w:lang w:val="fr-FR"/>
        </w:rPr>
      </w:pPr>
      <w:r w:rsidRPr="00CD3F49">
        <w:rPr>
          <w:rFonts w:ascii="Traditional Arabic" w:hAnsi="Traditional Arabic" w:cs="Traditional Arabic"/>
          <w:sz w:val="28"/>
          <w:szCs w:val="28"/>
          <w:rtl/>
          <w:lang w:val="fr-FR"/>
        </w:rPr>
        <w:t>أحسب مساحة القطعة المتبقية.</w:t>
      </w:r>
    </w:p>
    <w:p w:rsidR="00492B50" w:rsidRPr="00CD3F49" w:rsidRDefault="00492B50" w:rsidP="00F4259D">
      <w:pPr>
        <w:pStyle w:val="ListParagraph"/>
        <w:spacing w:line="360" w:lineRule="auto"/>
        <w:ind w:left="360"/>
        <w:rPr>
          <w:rFonts w:ascii="Traditional Arabic" w:hAnsi="Traditional Arabic" w:cs="Traditional Arabic"/>
          <w:sz w:val="28"/>
          <w:szCs w:val="28"/>
          <w:lang w:val="fr-FR"/>
        </w:rPr>
      </w:pPr>
    </w:p>
    <w:p w:rsidR="00957D69" w:rsidRDefault="00957D69" w:rsidP="0044707A">
      <w:pPr>
        <w:pStyle w:val="ListParagraph"/>
        <w:spacing w:line="360" w:lineRule="auto"/>
        <w:jc w:val="right"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</w:p>
    <w:p w:rsidR="00957D69" w:rsidRDefault="00957D69" w:rsidP="0044707A">
      <w:pPr>
        <w:pStyle w:val="ListParagraph"/>
        <w:spacing w:line="360" w:lineRule="auto"/>
        <w:jc w:val="right"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</w:p>
    <w:p w:rsidR="00492B50" w:rsidRDefault="0044707A" w:rsidP="0044707A">
      <w:pPr>
        <w:pStyle w:val="ListParagraph"/>
        <w:spacing w:line="360" w:lineRule="auto"/>
        <w:jc w:val="right"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 w:rsidRPr="00CD3F49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  <w:t xml:space="preserve">أستاذة المادة تتمنى لكم كل النجاح و التو فيق </w:t>
      </w:r>
    </w:p>
    <w:p w:rsidR="00374F62" w:rsidRPr="00374F62" w:rsidRDefault="00374F62" w:rsidP="00374F62">
      <w:pPr>
        <w:rPr>
          <w:lang w:val="fr-FR" w:bidi="ar-DZ"/>
        </w:rPr>
      </w:pPr>
    </w:p>
    <w:p w:rsidR="00374F62" w:rsidRPr="00374F62" w:rsidRDefault="00374F62" w:rsidP="00374F62">
      <w:pPr>
        <w:rPr>
          <w:lang w:val="fr-FR" w:bidi="ar-DZ"/>
        </w:rPr>
      </w:pPr>
    </w:p>
    <w:p w:rsidR="00374F62" w:rsidRPr="00374F62" w:rsidRDefault="00374F62" w:rsidP="00374F62">
      <w:pPr>
        <w:rPr>
          <w:lang w:val="fr-FR" w:bidi="ar-DZ"/>
        </w:rPr>
      </w:pPr>
    </w:p>
    <w:p w:rsidR="00374F62" w:rsidRPr="00374F62" w:rsidRDefault="00374F62" w:rsidP="00374F62">
      <w:pPr>
        <w:rPr>
          <w:lang w:val="fr-FR" w:bidi="ar-DZ"/>
        </w:rPr>
      </w:pPr>
    </w:p>
    <w:p w:rsidR="00374F62" w:rsidRPr="00374F62" w:rsidRDefault="00374F62" w:rsidP="00374F62">
      <w:pPr>
        <w:rPr>
          <w:lang w:val="fr-FR" w:bidi="ar-DZ"/>
        </w:rPr>
      </w:pPr>
    </w:p>
    <w:p w:rsidR="00374F62" w:rsidRPr="00374F62" w:rsidRDefault="00374F62" w:rsidP="00374F62">
      <w:pPr>
        <w:rPr>
          <w:lang w:val="fr-FR" w:bidi="ar-DZ"/>
        </w:rPr>
      </w:pPr>
    </w:p>
    <w:p w:rsidR="00374F62" w:rsidRDefault="00374F62" w:rsidP="00374F62">
      <w:pPr>
        <w:tabs>
          <w:tab w:val="left" w:pos="3934"/>
        </w:tabs>
        <w:rPr>
          <w:rFonts w:ascii="Traditional Arabic" w:hAnsi="Traditional Arabic" w:cs="Traditional Arabic"/>
          <w:b/>
          <w:bCs/>
          <w:sz w:val="28"/>
          <w:szCs w:val="28"/>
          <w:u w:val="single"/>
          <w:lang w:val="fr-FR" w:bidi="ar-DZ"/>
        </w:rPr>
      </w:pPr>
      <w:bookmarkStart w:id="0" w:name="_GoBack"/>
      <w:bookmarkEnd w:id="0"/>
    </w:p>
    <w:p w:rsidR="00374F62" w:rsidRPr="00374F62" w:rsidRDefault="00374F62" w:rsidP="00374F62">
      <w:pPr>
        <w:rPr>
          <w:rtl/>
          <w:lang w:val="fr-FR" w:bidi="ar-DZ"/>
        </w:rPr>
      </w:pPr>
    </w:p>
    <w:sectPr w:rsidR="00374F62" w:rsidRPr="00374F62" w:rsidSect="0044707A">
      <w:pgSz w:w="11906" w:h="16838"/>
      <w:pgMar w:top="567" w:right="851" w:bottom="567" w:left="851" w:header="709" w:footer="12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62C" w:rsidRDefault="0062462C" w:rsidP="001A656C">
      <w:r>
        <w:separator/>
      </w:r>
    </w:p>
  </w:endnote>
  <w:endnote w:type="continuationSeparator" w:id="0">
    <w:p w:rsidR="0062462C" w:rsidRDefault="0062462C" w:rsidP="001A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62C" w:rsidRDefault="0062462C" w:rsidP="001A656C">
      <w:r>
        <w:separator/>
      </w:r>
    </w:p>
  </w:footnote>
  <w:footnote w:type="continuationSeparator" w:id="0">
    <w:p w:rsidR="0062462C" w:rsidRDefault="0062462C" w:rsidP="001A6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8E4"/>
    <w:multiLevelType w:val="hybridMultilevel"/>
    <w:tmpl w:val="79A89022"/>
    <w:lvl w:ilvl="0" w:tplc="140C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 w15:restartNumberingAfterBreak="0">
    <w:nsid w:val="14EB3405"/>
    <w:multiLevelType w:val="hybridMultilevel"/>
    <w:tmpl w:val="311A1CF0"/>
    <w:lvl w:ilvl="0" w:tplc="040C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5C4"/>
    <w:multiLevelType w:val="hybridMultilevel"/>
    <w:tmpl w:val="7F8E07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C548A"/>
    <w:multiLevelType w:val="hybridMultilevel"/>
    <w:tmpl w:val="3A9A9C8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D8188D"/>
    <w:multiLevelType w:val="hybridMultilevel"/>
    <w:tmpl w:val="2C9A6E9E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17D1F97"/>
    <w:multiLevelType w:val="hybridMultilevel"/>
    <w:tmpl w:val="18024A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A2108E"/>
    <w:multiLevelType w:val="hybridMultilevel"/>
    <w:tmpl w:val="1ED4F2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44A8F"/>
    <w:multiLevelType w:val="hybridMultilevel"/>
    <w:tmpl w:val="7AA8F188"/>
    <w:lvl w:ilvl="0" w:tplc="1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7537FD5"/>
    <w:multiLevelType w:val="hybridMultilevel"/>
    <w:tmpl w:val="515A6A2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01561"/>
    <w:multiLevelType w:val="hybridMultilevel"/>
    <w:tmpl w:val="668212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4183C"/>
    <w:multiLevelType w:val="hybridMultilevel"/>
    <w:tmpl w:val="C2C6D354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BF"/>
    <w:rsid w:val="0003423E"/>
    <w:rsid w:val="00080D63"/>
    <w:rsid w:val="000F2071"/>
    <w:rsid w:val="00124DED"/>
    <w:rsid w:val="001A656C"/>
    <w:rsid w:val="00220B08"/>
    <w:rsid w:val="00246348"/>
    <w:rsid w:val="00257970"/>
    <w:rsid w:val="002A564B"/>
    <w:rsid w:val="002D6236"/>
    <w:rsid w:val="002F1CD3"/>
    <w:rsid w:val="00374F62"/>
    <w:rsid w:val="003821C0"/>
    <w:rsid w:val="003C56B8"/>
    <w:rsid w:val="003F0C69"/>
    <w:rsid w:val="004223F0"/>
    <w:rsid w:val="004236FD"/>
    <w:rsid w:val="00445B48"/>
    <w:rsid w:val="0044707A"/>
    <w:rsid w:val="004472CE"/>
    <w:rsid w:val="00455028"/>
    <w:rsid w:val="0046404A"/>
    <w:rsid w:val="00492B50"/>
    <w:rsid w:val="004B2585"/>
    <w:rsid w:val="004E2D7D"/>
    <w:rsid w:val="004E58A1"/>
    <w:rsid w:val="00552ACF"/>
    <w:rsid w:val="00555E4E"/>
    <w:rsid w:val="005807B6"/>
    <w:rsid w:val="00590F11"/>
    <w:rsid w:val="005D2304"/>
    <w:rsid w:val="0062462C"/>
    <w:rsid w:val="00651EAF"/>
    <w:rsid w:val="00670D88"/>
    <w:rsid w:val="0069134A"/>
    <w:rsid w:val="007B1D2D"/>
    <w:rsid w:val="008162EA"/>
    <w:rsid w:val="008263F9"/>
    <w:rsid w:val="008F39E6"/>
    <w:rsid w:val="00916E1E"/>
    <w:rsid w:val="00935A99"/>
    <w:rsid w:val="00954334"/>
    <w:rsid w:val="00957D69"/>
    <w:rsid w:val="00960C37"/>
    <w:rsid w:val="00A05BB9"/>
    <w:rsid w:val="00A628E8"/>
    <w:rsid w:val="00AA0724"/>
    <w:rsid w:val="00AD54CB"/>
    <w:rsid w:val="00B264DF"/>
    <w:rsid w:val="00B93E16"/>
    <w:rsid w:val="00BA7939"/>
    <w:rsid w:val="00BC1997"/>
    <w:rsid w:val="00C04F31"/>
    <w:rsid w:val="00CB3BD9"/>
    <w:rsid w:val="00CC3547"/>
    <w:rsid w:val="00CD3F49"/>
    <w:rsid w:val="00CF019B"/>
    <w:rsid w:val="00D065CE"/>
    <w:rsid w:val="00D27A7E"/>
    <w:rsid w:val="00D30FE7"/>
    <w:rsid w:val="00D40A90"/>
    <w:rsid w:val="00D53CB8"/>
    <w:rsid w:val="00DB7A7D"/>
    <w:rsid w:val="00DF53BF"/>
    <w:rsid w:val="00E53820"/>
    <w:rsid w:val="00E96695"/>
    <w:rsid w:val="00F37F64"/>
    <w:rsid w:val="00F4259D"/>
    <w:rsid w:val="00F50117"/>
    <w:rsid w:val="00F60DBE"/>
    <w:rsid w:val="00F90C3B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79BE"/>
  <w15:docId w15:val="{9A166EAB-F516-4251-9A54-6A288D73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3B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53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3B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56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5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656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56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564B"/>
    <w:rPr>
      <w:color w:val="808080"/>
    </w:rPr>
  </w:style>
  <w:style w:type="table" w:styleId="TableGrid">
    <w:name w:val="Table Grid"/>
    <w:basedOn w:val="TableNormal"/>
    <w:uiPriority w:val="59"/>
    <w:rsid w:val="00CD3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4F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F13-267F-48D9-8A08-8528BA7F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8</cp:revision>
  <cp:lastPrinted>2014-11-24T16:55:00Z</cp:lastPrinted>
  <dcterms:created xsi:type="dcterms:W3CDTF">2018-11-22T13:06:00Z</dcterms:created>
  <dcterms:modified xsi:type="dcterms:W3CDTF">2023-11-01T16:28:00Z</dcterms:modified>
</cp:coreProperties>
</file>