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pPr w:leftFromText="141" w:rightFromText="141" w:tblpY="-421"/>
        <w:tblW w:w="0" w:type="auto"/>
        <w:tblLook w:val="04A0" w:firstRow="1" w:lastRow="0" w:firstColumn="1" w:lastColumn="0" w:noHBand="0" w:noVBand="1"/>
      </w:tblPr>
      <w:tblGrid>
        <w:gridCol w:w="5683"/>
        <w:gridCol w:w="5713"/>
      </w:tblGrid>
      <w:tr w:rsidR="00223E1A" w:rsidTr="0021043A">
        <w:tc>
          <w:tcPr>
            <w:tcW w:w="11366" w:type="dxa"/>
            <w:gridSpan w:val="2"/>
          </w:tcPr>
          <w:p w:rsidR="00223E1A" w:rsidRPr="0021043A" w:rsidRDefault="00223E1A" w:rsidP="00F81AA8">
            <w:pPr>
              <w:bidi/>
              <w:rPr>
                <w:sz w:val="28"/>
                <w:szCs w:val="28"/>
              </w:rPr>
            </w:pPr>
            <w:r w:rsidRPr="0021043A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المستوى: </w:t>
            </w:r>
            <w:r w:rsidRPr="0021043A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2</w:t>
            </w:r>
            <w:r w:rsidRPr="0021043A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متوسط</w:t>
            </w:r>
            <w:r w:rsidR="00B36CBA" w:rsidRPr="0021043A"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  <w:t xml:space="preserve">  </w:t>
            </w:r>
            <w:r w:rsidR="00F81AA8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    </w:t>
            </w:r>
            <w:r w:rsidR="00B36CBA" w:rsidRPr="0021043A"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  <w:t xml:space="preserve">                                      </w:t>
            </w:r>
            <w:r w:rsidRPr="0021043A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سلسلة </w:t>
            </w:r>
            <w:r w:rsidRPr="0021043A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تمارين</w:t>
            </w:r>
            <w:r w:rsidR="00F81AA8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                     </w:t>
            </w:r>
            <w:r w:rsidRPr="0021043A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      السنة </w:t>
            </w:r>
            <w:proofErr w:type="gramStart"/>
            <w:r w:rsidRPr="0021043A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الدراسية: </w:t>
            </w:r>
            <w:r w:rsidR="00F81AA8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 </w:t>
            </w:r>
            <w:proofErr w:type="gramEnd"/>
            <w:r w:rsidR="00F81AA8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     </w:t>
            </w:r>
            <w:r w:rsidRPr="0021043A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/ </w:t>
            </w:r>
          </w:p>
        </w:tc>
      </w:tr>
      <w:tr w:rsidR="00223E1A" w:rsidTr="0021043A">
        <w:tc>
          <w:tcPr>
            <w:tcW w:w="5683" w:type="dxa"/>
          </w:tcPr>
          <w:p w:rsidR="00956683" w:rsidRDefault="00956683" w:rsidP="0021043A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الاسم: </w:t>
            </w:r>
          </w:p>
          <w:p w:rsidR="00956683" w:rsidRDefault="00956683" w:rsidP="00956683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اللقب: </w:t>
            </w:r>
          </w:p>
          <w:p w:rsidR="00956683" w:rsidRDefault="00E23F97" w:rsidP="00956683">
            <w:pPr>
              <w:bidi/>
              <w:rPr>
                <w:b/>
                <w:bCs/>
                <w:sz w:val="28"/>
                <w:szCs w:val="28"/>
                <w:lang w:bidi="ar-DZ"/>
              </w:rPr>
            </w:pPr>
            <w:r>
              <w:rPr>
                <w:b/>
                <w:bCs/>
                <w:noProof/>
                <w:sz w:val="28"/>
                <w:szCs w:val="28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23495</wp:posOffset>
                      </wp:positionV>
                      <wp:extent cx="3519170" cy="647065"/>
                      <wp:effectExtent l="15875" t="17780" r="17780" b="20955"/>
                      <wp:wrapNone/>
                      <wp:docPr id="1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19170" cy="64706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3175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956683" w:rsidRPr="00956683" w:rsidRDefault="00956683" w:rsidP="00956683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4"/>
                                      <w:szCs w:val="24"/>
                                      <w:lang w:bidi="ar-DZ"/>
                                    </w:rPr>
                                  </w:pPr>
                                  <w:r w:rsidRPr="00956683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الملاحظة</w:t>
                                  </w:r>
                                  <w:r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: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" o:spid="_x0000_s1026" style="position:absolute;left:0;text-align:left;margin-left:0;margin-top:1.85pt;width:277.1pt;height:50.9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" fillcolor="white [3201]" strokecolor="black [3200]" strokeweight="2.5pt">
                      <v:shadow color="#868686"/>
                      <v:textbox>
                        <w:txbxContent>
                          <w:p w:rsidR="00956683" w:rsidRPr="00956683" w:rsidRDefault="00956683" w:rsidP="00956683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lang w:bidi="ar-DZ"/>
                              </w:rPr>
                            </w:pPr>
                            <w:r w:rsidRPr="00956683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الملاحظة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: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956683" w:rsidRDefault="00956683" w:rsidP="00956683">
            <w:pPr>
              <w:bidi/>
              <w:rPr>
                <w:b/>
                <w:bCs/>
                <w:sz w:val="28"/>
                <w:szCs w:val="28"/>
                <w:lang w:bidi="ar-DZ"/>
              </w:rPr>
            </w:pPr>
          </w:p>
          <w:p w:rsidR="00956683" w:rsidRDefault="00956683" w:rsidP="00956683">
            <w:pPr>
              <w:bidi/>
              <w:rPr>
                <w:b/>
                <w:bCs/>
                <w:sz w:val="28"/>
                <w:szCs w:val="28"/>
                <w:lang w:bidi="ar-DZ"/>
              </w:rPr>
            </w:pPr>
          </w:p>
          <w:p w:rsidR="0021043A" w:rsidRPr="0021043A" w:rsidRDefault="0021043A" w:rsidP="00956683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21043A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تمرين </w:t>
            </w:r>
            <w:r>
              <w:rPr>
                <w:b/>
                <w:bCs/>
                <w:sz w:val="28"/>
                <w:szCs w:val="28"/>
                <w:lang w:bidi="ar-DZ"/>
              </w:rPr>
              <w:t>4</w:t>
            </w:r>
            <w:r w:rsidRPr="0021043A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:</w:t>
            </w:r>
          </w:p>
          <w:p w:rsidR="003B672A" w:rsidRPr="0021043A" w:rsidRDefault="0021043A" w:rsidP="0021043A">
            <w:pPr>
              <w:bidi/>
              <w:rPr>
                <w:sz w:val="28"/>
                <w:szCs w:val="28"/>
                <w:rtl/>
                <w:lang w:bidi="ar-DZ"/>
              </w:rPr>
            </w:pPr>
            <w:r w:rsidRPr="0021043A">
              <w:rPr>
                <w:rFonts w:hint="cs"/>
                <w:sz w:val="28"/>
                <w:szCs w:val="28"/>
                <w:rtl/>
                <w:lang w:bidi="ar-DZ"/>
              </w:rPr>
              <w:t xml:space="preserve">تمعن في الشكل جيداً ثم استخرج نظائر النقاط بالنسبة إلى </w:t>
            </w:r>
            <w:r w:rsidRPr="0021043A">
              <w:rPr>
                <w:sz w:val="28"/>
                <w:szCs w:val="28"/>
                <w:lang w:bidi="ar-DZ"/>
              </w:rPr>
              <w:t>P</w:t>
            </w:r>
            <w:r w:rsidRPr="0021043A">
              <w:rPr>
                <w:rFonts w:hint="cs"/>
                <w:sz w:val="28"/>
                <w:szCs w:val="28"/>
                <w:rtl/>
                <w:lang w:bidi="ar-DZ"/>
              </w:rPr>
              <w:t>.</w:t>
            </w:r>
          </w:p>
          <w:p w:rsidR="002905D7" w:rsidRPr="0021043A" w:rsidRDefault="002905D7" w:rsidP="0021043A">
            <w:pPr>
              <w:bidi/>
              <w:rPr>
                <w:sz w:val="28"/>
                <w:szCs w:val="28"/>
                <w:rtl/>
                <w:lang w:bidi="ar-DZ"/>
              </w:rPr>
            </w:pPr>
            <w:r w:rsidRPr="0021043A">
              <w:rPr>
                <w:noProof/>
                <w:sz w:val="28"/>
                <w:szCs w:val="28"/>
                <w:lang w:eastAsia="fr-FR"/>
              </w:rPr>
              <w:drawing>
                <wp:inline distT="0" distB="0" distL="0" distR="0">
                  <wp:extent cx="2836741" cy="1278531"/>
                  <wp:effectExtent l="0" t="0" r="1905" b="0"/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3448" cy="12815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988"/>
              <w:gridCol w:w="4252"/>
            </w:tblGrid>
            <w:tr w:rsidR="002905D7" w:rsidRPr="0021043A" w:rsidTr="002905D7">
              <w:tc>
                <w:tcPr>
                  <w:tcW w:w="988" w:type="dxa"/>
                </w:tcPr>
                <w:p w:rsidR="002905D7" w:rsidRPr="0021043A" w:rsidRDefault="002905D7" w:rsidP="00AB2DAF">
                  <w:pPr>
                    <w:framePr w:hSpace="141" w:wrap="around" w:hAnchor="text" w:y="-421"/>
                    <w:bidi/>
                    <w:rPr>
                      <w:sz w:val="28"/>
                      <w:szCs w:val="28"/>
                      <w:lang w:bidi="ar-DZ"/>
                    </w:rPr>
                  </w:pPr>
                  <w:r w:rsidRPr="0021043A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النقطة </w:t>
                  </w:r>
                </w:p>
              </w:tc>
              <w:tc>
                <w:tcPr>
                  <w:tcW w:w="4252" w:type="dxa"/>
                  <w:vMerge w:val="restart"/>
                </w:tcPr>
                <w:p w:rsidR="002905D7" w:rsidRPr="0021043A" w:rsidRDefault="002905D7" w:rsidP="00AB2DAF">
                  <w:pPr>
                    <w:framePr w:hSpace="141" w:wrap="around" w:hAnchor="text" w:y="-421"/>
                    <w:rPr>
                      <w:sz w:val="28"/>
                      <w:szCs w:val="28"/>
                      <w:lang w:bidi="ar-DZ"/>
                    </w:rPr>
                  </w:pPr>
                  <w:r w:rsidRPr="0021043A">
                    <w:rPr>
                      <w:noProof/>
                      <w:sz w:val="28"/>
                      <w:szCs w:val="28"/>
                      <w:lang w:eastAsia="fr-FR"/>
                    </w:rPr>
                    <w:drawing>
                      <wp:inline distT="0" distB="0" distL="0" distR="0">
                        <wp:extent cx="2553419" cy="465826"/>
                        <wp:effectExtent l="0" t="0" r="0" b="0"/>
                        <wp:docPr id="8" name="Image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52700" cy="46569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2905D7" w:rsidRPr="0021043A" w:rsidTr="002905D7">
              <w:tc>
                <w:tcPr>
                  <w:tcW w:w="988" w:type="dxa"/>
                </w:tcPr>
                <w:p w:rsidR="002905D7" w:rsidRPr="0021043A" w:rsidRDefault="002905D7" w:rsidP="00AB2DAF">
                  <w:pPr>
                    <w:framePr w:hSpace="141" w:wrap="around" w:hAnchor="text" w:y="-421"/>
                    <w:bidi/>
                    <w:rPr>
                      <w:sz w:val="28"/>
                      <w:szCs w:val="28"/>
                      <w:lang w:bidi="ar-DZ"/>
                    </w:rPr>
                  </w:pPr>
                  <w:r w:rsidRPr="0021043A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>نظيرتها</w:t>
                  </w:r>
                </w:p>
              </w:tc>
              <w:tc>
                <w:tcPr>
                  <w:tcW w:w="4252" w:type="dxa"/>
                  <w:vMerge/>
                </w:tcPr>
                <w:p w:rsidR="002905D7" w:rsidRPr="0021043A" w:rsidRDefault="002905D7" w:rsidP="00AB2DAF">
                  <w:pPr>
                    <w:framePr w:hSpace="141" w:wrap="around" w:hAnchor="text" w:y="-421"/>
                    <w:rPr>
                      <w:sz w:val="28"/>
                      <w:szCs w:val="28"/>
                      <w:lang w:bidi="ar-DZ"/>
                    </w:rPr>
                  </w:pPr>
                </w:p>
              </w:tc>
            </w:tr>
          </w:tbl>
          <w:p w:rsidR="0021043A" w:rsidRPr="0021043A" w:rsidRDefault="0021043A" w:rsidP="0021043A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21043A">
              <w:rPr>
                <w:rFonts w:hint="cs"/>
                <w:b/>
                <w:bCs/>
                <w:sz w:val="28"/>
                <w:szCs w:val="28"/>
                <w:rtl/>
              </w:rPr>
              <w:t xml:space="preserve">تمرين </w:t>
            </w:r>
            <w:r>
              <w:rPr>
                <w:b/>
                <w:bCs/>
                <w:sz w:val="28"/>
                <w:szCs w:val="28"/>
              </w:rPr>
              <w:t>5</w:t>
            </w:r>
            <w:r w:rsidRPr="0021043A">
              <w:rPr>
                <w:rFonts w:hint="cs"/>
                <w:b/>
                <w:bCs/>
                <w:sz w:val="28"/>
                <w:szCs w:val="28"/>
                <w:rtl/>
              </w:rPr>
              <w:t>:</w:t>
            </w:r>
          </w:p>
          <w:p w:rsidR="0021043A" w:rsidRPr="0021043A" w:rsidRDefault="0021043A" w:rsidP="0021043A">
            <w:pPr>
              <w:bidi/>
              <w:rPr>
                <w:sz w:val="28"/>
                <w:szCs w:val="28"/>
                <w:rtl/>
              </w:rPr>
            </w:pPr>
            <w:r w:rsidRPr="0021043A">
              <w:rPr>
                <w:rFonts w:hint="cs"/>
                <w:sz w:val="28"/>
                <w:szCs w:val="28"/>
                <w:rtl/>
              </w:rPr>
              <w:t>تمعن في الشكل جيدا:</w:t>
            </w:r>
          </w:p>
          <w:p w:rsidR="0021043A" w:rsidRPr="0021043A" w:rsidRDefault="0021043A" w:rsidP="0021043A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21043A">
              <w:rPr>
                <w:noProof/>
                <w:sz w:val="28"/>
                <w:szCs w:val="28"/>
                <w:lang w:eastAsia="fr-FR"/>
              </w:rPr>
              <w:drawing>
                <wp:inline distT="0" distB="0" distL="0" distR="0">
                  <wp:extent cx="3412923" cy="393112"/>
                  <wp:effectExtent l="0" t="0" r="0" b="6985"/>
                  <wp:docPr id="17" name="Imag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9301" cy="3996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1043A" w:rsidRPr="0021043A" w:rsidRDefault="0021043A" w:rsidP="0021043A">
            <w:pPr>
              <w:bidi/>
              <w:rPr>
                <w:sz w:val="28"/>
                <w:szCs w:val="28"/>
                <w:rtl/>
                <w:lang w:bidi="ar-DZ"/>
              </w:rPr>
            </w:pPr>
            <w:r w:rsidRPr="0021043A">
              <w:rPr>
                <w:rFonts w:hint="cs"/>
                <w:sz w:val="28"/>
                <w:szCs w:val="28"/>
                <w:rtl/>
              </w:rPr>
              <w:t xml:space="preserve">1/ النقطة </w:t>
            </w:r>
            <w:r w:rsidRPr="0021043A">
              <w:rPr>
                <w:sz w:val="28"/>
                <w:szCs w:val="28"/>
              </w:rPr>
              <w:t>M</w:t>
            </w:r>
            <w:r w:rsidRPr="0021043A">
              <w:rPr>
                <w:rFonts w:hint="cs"/>
                <w:sz w:val="28"/>
                <w:szCs w:val="28"/>
                <w:rtl/>
                <w:lang w:bidi="ar-DZ"/>
              </w:rPr>
              <w:t xml:space="preserve"> نظيرة النقطة </w:t>
            </w:r>
            <w:r w:rsidRPr="0021043A">
              <w:rPr>
                <w:sz w:val="28"/>
                <w:szCs w:val="28"/>
                <w:lang w:bidi="ar-DZ"/>
              </w:rPr>
              <w:t>E</w:t>
            </w:r>
            <w:r w:rsidRPr="0021043A">
              <w:rPr>
                <w:rFonts w:hint="cs"/>
                <w:sz w:val="28"/>
                <w:szCs w:val="28"/>
                <w:rtl/>
                <w:lang w:bidi="ar-DZ"/>
              </w:rPr>
              <w:t xml:space="preserve"> بالنسبة إلى النقطة ……</w:t>
            </w:r>
          </w:p>
          <w:p w:rsidR="0021043A" w:rsidRPr="0021043A" w:rsidRDefault="0021043A" w:rsidP="0021043A">
            <w:pPr>
              <w:bidi/>
              <w:rPr>
                <w:sz w:val="28"/>
                <w:szCs w:val="28"/>
                <w:rtl/>
                <w:lang w:bidi="ar-DZ"/>
              </w:rPr>
            </w:pPr>
            <w:r w:rsidRPr="0021043A">
              <w:rPr>
                <w:rFonts w:hint="cs"/>
                <w:sz w:val="28"/>
                <w:szCs w:val="28"/>
                <w:rtl/>
                <w:lang w:bidi="ar-DZ"/>
              </w:rPr>
              <w:t xml:space="preserve">2/ النقطتان … </w:t>
            </w:r>
            <w:proofErr w:type="gramStart"/>
            <w:r w:rsidRPr="0021043A">
              <w:rPr>
                <w:rFonts w:hint="cs"/>
                <w:sz w:val="28"/>
                <w:szCs w:val="28"/>
                <w:rtl/>
                <w:lang w:bidi="ar-DZ"/>
              </w:rPr>
              <w:t xml:space="preserve">و </w:t>
            </w:r>
            <w:r w:rsidRPr="0021043A">
              <w:rPr>
                <w:sz w:val="28"/>
                <w:szCs w:val="28"/>
                <w:lang w:bidi="ar-DZ"/>
              </w:rPr>
              <w:t>H</w:t>
            </w:r>
            <w:r w:rsidRPr="0021043A">
              <w:rPr>
                <w:rFonts w:hint="cs"/>
                <w:sz w:val="28"/>
                <w:szCs w:val="28"/>
                <w:rtl/>
                <w:lang w:bidi="ar-DZ"/>
              </w:rPr>
              <w:t>متناظرتان</w:t>
            </w:r>
            <w:proofErr w:type="gramEnd"/>
            <w:r w:rsidRPr="0021043A">
              <w:rPr>
                <w:rFonts w:hint="cs"/>
                <w:sz w:val="28"/>
                <w:szCs w:val="28"/>
                <w:rtl/>
                <w:lang w:bidi="ar-DZ"/>
              </w:rPr>
              <w:t xml:space="preserve"> بالنسبة إلى النقطة </w:t>
            </w:r>
            <w:r w:rsidRPr="0021043A">
              <w:rPr>
                <w:sz w:val="28"/>
                <w:szCs w:val="28"/>
                <w:lang w:bidi="ar-DZ"/>
              </w:rPr>
              <w:t>N</w:t>
            </w:r>
            <w:r w:rsidRPr="0021043A">
              <w:rPr>
                <w:rFonts w:hint="cs"/>
                <w:sz w:val="28"/>
                <w:szCs w:val="28"/>
                <w:rtl/>
                <w:lang w:bidi="ar-DZ"/>
              </w:rPr>
              <w:t>.</w:t>
            </w:r>
          </w:p>
          <w:p w:rsidR="0021043A" w:rsidRPr="0021043A" w:rsidRDefault="0021043A" w:rsidP="0021043A">
            <w:pPr>
              <w:bidi/>
              <w:rPr>
                <w:sz w:val="28"/>
                <w:szCs w:val="28"/>
                <w:rtl/>
                <w:lang w:bidi="ar-DZ"/>
              </w:rPr>
            </w:pPr>
            <w:r w:rsidRPr="0021043A">
              <w:rPr>
                <w:rFonts w:hint="cs"/>
                <w:sz w:val="28"/>
                <w:szCs w:val="28"/>
                <w:rtl/>
                <w:lang w:bidi="ar-DZ"/>
              </w:rPr>
              <w:t xml:space="preserve">3/ نظيرة النقطة </w:t>
            </w:r>
            <w:r w:rsidRPr="0021043A">
              <w:rPr>
                <w:sz w:val="28"/>
                <w:szCs w:val="28"/>
                <w:lang w:bidi="ar-DZ"/>
              </w:rPr>
              <w:t>M</w:t>
            </w:r>
            <w:r w:rsidRPr="0021043A">
              <w:rPr>
                <w:rFonts w:hint="cs"/>
                <w:sz w:val="28"/>
                <w:szCs w:val="28"/>
                <w:rtl/>
                <w:lang w:bidi="ar-DZ"/>
              </w:rPr>
              <w:t xml:space="preserve"> بالنسبة إلى النقطة </w:t>
            </w:r>
            <w:r w:rsidRPr="0021043A">
              <w:rPr>
                <w:sz w:val="28"/>
                <w:szCs w:val="28"/>
                <w:lang w:bidi="ar-DZ"/>
              </w:rPr>
              <w:t>E</w:t>
            </w:r>
            <w:r w:rsidRPr="0021043A">
              <w:rPr>
                <w:rFonts w:hint="cs"/>
                <w:sz w:val="28"/>
                <w:szCs w:val="28"/>
                <w:rtl/>
                <w:lang w:bidi="ar-DZ"/>
              </w:rPr>
              <w:t xml:space="preserve"> هي ………..</w:t>
            </w:r>
          </w:p>
          <w:p w:rsidR="0021043A" w:rsidRPr="0021043A" w:rsidRDefault="0021043A" w:rsidP="0021043A">
            <w:pPr>
              <w:bidi/>
              <w:rPr>
                <w:sz w:val="28"/>
                <w:szCs w:val="28"/>
                <w:rtl/>
                <w:lang w:bidi="ar-DZ"/>
              </w:rPr>
            </w:pPr>
            <w:r w:rsidRPr="0021043A">
              <w:rPr>
                <w:rFonts w:hint="cs"/>
                <w:sz w:val="28"/>
                <w:szCs w:val="28"/>
                <w:rtl/>
                <w:lang w:bidi="ar-DZ"/>
              </w:rPr>
              <w:t xml:space="preserve">4/ نظيرة القطعة </w:t>
            </w:r>
            <w:r w:rsidRPr="0021043A">
              <w:rPr>
                <w:sz w:val="28"/>
                <w:szCs w:val="28"/>
                <w:lang w:bidi="ar-DZ"/>
              </w:rPr>
              <w:t>[MT]</w:t>
            </w:r>
            <w:r w:rsidRPr="0021043A">
              <w:rPr>
                <w:rFonts w:hint="cs"/>
                <w:sz w:val="28"/>
                <w:szCs w:val="28"/>
                <w:rtl/>
                <w:lang w:bidi="ar-DZ"/>
              </w:rPr>
              <w:t xml:space="preserve"> بالنسبة إلى</w:t>
            </w:r>
            <w:r w:rsidRPr="0021043A">
              <w:rPr>
                <w:sz w:val="28"/>
                <w:szCs w:val="28"/>
                <w:lang w:bidi="ar-DZ"/>
              </w:rPr>
              <w:t>T</w:t>
            </w:r>
            <w:r w:rsidRPr="0021043A">
              <w:rPr>
                <w:rFonts w:hint="cs"/>
                <w:sz w:val="28"/>
                <w:szCs w:val="28"/>
                <w:rtl/>
                <w:lang w:bidi="ar-DZ"/>
              </w:rPr>
              <w:t xml:space="preserve"> هي……</w:t>
            </w:r>
          </w:p>
          <w:p w:rsidR="0021043A" w:rsidRPr="0021043A" w:rsidRDefault="0021043A" w:rsidP="0021043A">
            <w:pPr>
              <w:bidi/>
              <w:rPr>
                <w:sz w:val="28"/>
                <w:szCs w:val="28"/>
                <w:rtl/>
                <w:lang w:bidi="ar-DZ"/>
              </w:rPr>
            </w:pPr>
            <w:r w:rsidRPr="0021043A">
              <w:rPr>
                <w:rFonts w:hint="cs"/>
                <w:sz w:val="28"/>
                <w:szCs w:val="28"/>
                <w:rtl/>
                <w:lang w:bidi="ar-DZ"/>
              </w:rPr>
              <w:t xml:space="preserve">5/ القطعتان </w:t>
            </w:r>
            <w:r w:rsidRPr="0021043A">
              <w:rPr>
                <w:sz w:val="28"/>
                <w:szCs w:val="28"/>
                <w:lang w:bidi="ar-DZ"/>
              </w:rPr>
              <w:t>[HE]</w:t>
            </w:r>
            <w:r w:rsidRPr="0021043A">
              <w:rPr>
                <w:rFonts w:hint="cs"/>
                <w:sz w:val="28"/>
                <w:szCs w:val="28"/>
                <w:rtl/>
                <w:lang w:bidi="ar-DZ"/>
              </w:rPr>
              <w:t xml:space="preserve"> و </w:t>
            </w:r>
            <w:r w:rsidRPr="0021043A">
              <w:rPr>
                <w:sz w:val="28"/>
                <w:szCs w:val="28"/>
                <w:lang w:bidi="ar-DZ"/>
              </w:rPr>
              <w:t>[CH</w:t>
            </w:r>
            <w:proofErr w:type="gramStart"/>
            <w:r w:rsidRPr="0021043A">
              <w:rPr>
                <w:sz w:val="28"/>
                <w:szCs w:val="28"/>
                <w:lang w:bidi="ar-DZ"/>
              </w:rPr>
              <w:t>’]</w:t>
            </w:r>
            <w:r w:rsidRPr="0021043A">
              <w:rPr>
                <w:rFonts w:hint="cs"/>
                <w:sz w:val="28"/>
                <w:szCs w:val="28"/>
                <w:rtl/>
                <w:lang w:bidi="ar-DZ"/>
              </w:rPr>
              <w:t>متناظرتان</w:t>
            </w:r>
            <w:proofErr w:type="gramEnd"/>
            <w:r w:rsidRPr="0021043A">
              <w:rPr>
                <w:rFonts w:hint="cs"/>
                <w:sz w:val="28"/>
                <w:szCs w:val="28"/>
                <w:rtl/>
                <w:lang w:bidi="ar-DZ"/>
              </w:rPr>
              <w:t xml:space="preserve"> بالنسبة إلى ……</w:t>
            </w:r>
          </w:p>
          <w:p w:rsidR="0021043A" w:rsidRPr="0021043A" w:rsidRDefault="0021043A" w:rsidP="0021043A">
            <w:pPr>
              <w:bidi/>
              <w:rPr>
                <w:sz w:val="28"/>
                <w:szCs w:val="28"/>
                <w:rtl/>
                <w:lang w:bidi="ar-DZ"/>
              </w:rPr>
            </w:pPr>
            <w:r w:rsidRPr="0021043A">
              <w:rPr>
                <w:rFonts w:hint="cs"/>
                <w:sz w:val="28"/>
                <w:szCs w:val="28"/>
                <w:rtl/>
                <w:lang w:bidi="ar-DZ"/>
              </w:rPr>
              <w:t xml:space="preserve">6/ القطعة </w:t>
            </w:r>
            <w:r w:rsidRPr="0021043A">
              <w:rPr>
                <w:sz w:val="28"/>
                <w:szCs w:val="28"/>
                <w:lang w:bidi="ar-DZ"/>
              </w:rPr>
              <w:t>[TE]</w:t>
            </w:r>
            <w:r w:rsidRPr="0021043A">
              <w:rPr>
                <w:rFonts w:hint="cs"/>
                <w:sz w:val="28"/>
                <w:szCs w:val="28"/>
                <w:rtl/>
                <w:lang w:bidi="ar-DZ"/>
              </w:rPr>
              <w:t xml:space="preserve"> نظيرة نفسها بالنسبة إلى …………</w:t>
            </w:r>
          </w:p>
          <w:p w:rsidR="00223E1A" w:rsidRPr="0021043A" w:rsidRDefault="0021043A" w:rsidP="0021043A">
            <w:pPr>
              <w:bidi/>
              <w:rPr>
                <w:sz w:val="28"/>
                <w:szCs w:val="28"/>
                <w:lang w:bidi="ar-DZ"/>
              </w:rPr>
            </w:pPr>
            <w:r w:rsidRPr="0021043A">
              <w:rPr>
                <w:rFonts w:hint="cs"/>
                <w:sz w:val="28"/>
                <w:szCs w:val="28"/>
                <w:rtl/>
                <w:lang w:bidi="ar-DZ"/>
              </w:rPr>
              <w:t xml:space="preserve">7/ نظيرة القطعة </w:t>
            </w:r>
            <w:r w:rsidRPr="0021043A">
              <w:rPr>
                <w:sz w:val="28"/>
                <w:szCs w:val="28"/>
                <w:lang w:bidi="ar-DZ"/>
              </w:rPr>
              <w:t>[AN]</w:t>
            </w:r>
            <w:r w:rsidRPr="0021043A">
              <w:rPr>
                <w:rFonts w:hint="cs"/>
                <w:sz w:val="28"/>
                <w:szCs w:val="28"/>
                <w:rtl/>
                <w:lang w:bidi="ar-DZ"/>
              </w:rPr>
              <w:t xml:space="preserve"> بالنسبة إلى النقطة </w:t>
            </w:r>
            <w:r w:rsidRPr="0021043A">
              <w:rPr>
                <w:sz w:val="28"/>
                <w:szCs w:val="28"/>
                <w:lang w:bidi="ar-DZ"/>
              </w:rPr>
              <w:t>N</w:t>
            </w:r>
            <w:r w:rsidRPr="0021043A">
              <w:rPr>
                <w:rFonts w:hint="cs"/>
                <w:sz w:val="28"/>
                <w:szCs w:val="28"/>
                <w:rtl/>
                <w:lang w:bidi="ar-DZ"/>
              </w:rPr>
              <w:t xml:space="preserve"> هي …….</w:t>
            </w:r>
          </w:p>
        </w:tc>
        <w:tc>
          <w:tcPr>
            <w:tcW w:w="5683" w:type="dxa"/>
          </w:tcPr>
          <w:p w:rsidR="00223E1A" w:rsidRPr="0021043A" w:rsidRDefault="00223E1A" w:rsidP="0021043A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21043A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تمرين 1:</w:t>
            </w:r>
          </w:p>
          <w:p w:rsidR="00A40EBA" w:rsidRPr="0021043A" w:rsidRDefault="005A5F0E" w:rsidP="0021043A">
            <w:pPr>
              <w:pStyle w:val="Paragraphedeliste"/>
              <w:numPr>
                <w:ilvl w:val="0"/>
                <w:numId w:val="1"/>
              </w:numPr>
              <w:bidi/>
              <w:rPr>
                <w:sz w:val="28"/>
                <w:szCs w:val="28"/>
                <w:rtl/>
                <w:lang w:bidi="ar-DZ"/>
              </w:rPr>
            </w:pPr>
            <w:r w:rsidRPr="0021043A">
              <w:rPr>
                <w:rFonts w:hint="cs"/>
                <w:sz w:val="28"/>
                <w:szCs w:val="28"/>
                <w:rtl/>
                <w:lang w:bidi="ar-DZ"/>
              </w:rPr>
              <w:t xml:space="preserve">علم النقط </w:t>
            </w:r>
            <w:proofErr w:type="gramStart"/>
            <w:r w:rsidRPr="0021043A">
              <w:rPr>
                <w:rFonts w:hint="cs"/>
                <w:sz w:val="28"/>
                <w:szCs w:val="28"/>
                <w:rtl/>
                <w:lang w:bidi="ar-DZ"/>
              </w:rPr>
              <w:t>التالية:</w:t>
            </w:r>
            <w:r w:rsidRPr="0021043A">
              <w:rPr>
                <w:sz w:val="28"/>
                <w:szCs w:val="28"/>
                <w:lang w:bidi="ar-DZ"/>
              </w:rPr>
              <w:t>A</w:t>
            </w:r>
            <w:proofErr w:type="gramEnd"/>
            <w:r w:rsidRPr="0021043A">
              <w:rPr>
                <w:sz w:val="28"/>
                <w:szCs w:val="28"/>
                <w:lang w:bidi="ar-DZ"/>
              </w:rPr>
              <w:t>(-3 ;4) ;  B(-1 ;4) ;  C(-3 ;0) </w:t>
            </w:r>
          </w:p>
          <w:p w:rsidR="00223E1A" w:rsidRPr="0021043A" w:rsidRDefault="005A5F0E" w:rsidP="0021043A">
            <w:pPr>
              <w:rPr>
                <w:sz w:val="28"/>
                <w:szCs w:val="28"/>
                <w:rtl/>
                <w:lang w:bidi="ar-DZ"/>
              </w:rPr>
            </w:pPr>
            <w:proofErr w:type="gramStart"/>
            <w:r w:rsidRPr="0021043A">
              <w:rPr>
                <w:sz w:val="28"/>
                <w:szCs w:val="28"/>
                <w:lang w:bidi="ar-DZ"/>
              </w:rPr>
              <w:t>M(</w:t>
            </w:r>
            <w:proofErr w:type="gramEnd"/>
            <w:r w:rsidRPr="0021043A">
              <w:rPr>
                <w:sz w:val="28"/>
                <w:szCs w:val="28"/>
                <w:lang w:bidi="ar-DZ"/>
              </w:rPr>
              <w:t>-3 ;+2) ; N(-1 ;+2)</w:t>
            </w:r>
          </w:p>
          <w:p w:rsidR="005A5F0E" w:rsidRPr="0021043A" w:rsidRDefault="005A5F0E" w:rsidP="0021043A">
            <w:pPr>
              <w:pStyle w:val="Paragraphedeliste"/>
              <w:numPr>
                <w:ilvl w:val="0"/>
                <w:numId w:val="1"/>
              </w:numPr>
              <w:bidi/>
              <w:rPr>
                <w:sz w:val="28"/>
                <w:szCs w:val="28"/>
                <w:lang w:bidi="ar-DZ"/>
              </w:rPr>
            </w:pPr>
            <w:r w:rsidRPr="0021043A">
              <w:rPr>
                <w:rFonts w:hint="cs"/>
                <w:sz w:val="28"/>
                <w:szCs w:val="28"/>
                <w:rtl/>
                <w:lang w:bidi="ar-DZ"/>
              </w:rPr>
              <w:t xml:space="preserve">أنشئ القطع </w:t>
            </w:r>
            <w:r w:rsidRPr="0021043A">
              <w:rPr>
                <w:sz w:val="28"/>
                <w:szCs w:val="28"/>
                <w:lang w:bidi="ar-DZ"/>
              </w:rPr>
              <w:t>[AB]</w:t>
            </w:r>
            <w:r w:rsidRPr="0021043A">
              <w:rPr>
                <w:rFonts w:hint="cs"/>
                <w:sz w:val="28"/>
                <w:szCs w:val="28"/>
                <w:rtl/>
                <w:lang w:bidi="ar-DZ"/>
              </w:rPr>
              <w:t xml:space="preserve">؛ </w:t>
            </w:r>
            <w:r w:rsidRPr="0021043A">
              <w:rPr>
                <w:sz w:val="28"/>
                <w:szCs w:val="28"/>
                <w:lang w:bidi="ar-DZ"/>
              </w:rPr>
              <w:t>[BC]</w:t>
            </w:r>
            <w:r w:rsidRPr="0021043A">
              <w:rPr>
                <w:rFonts w:hint="cs"/>
                <w:sz w:val="28"/>
                <w:szCs w:val="28"/>
                <w:rtl/>
                <w:lang w:bidi="ar-DZ"/>
              </w:rPr>
              <w:t xml:space="preserve">؛ </w:t>
            </w:r>
            <w:r w:rsidRPr="0021043A">
              <w:rPr>
                <w:sz w:val="28"/>
                <w:szCs w:val="28"/>
                <w:lang w:bidi="ar-DZ"/>
              </w:rPr>
              <w:t>[MN]</w:t>
            </w:r>
            <w:r w:rsidRPr="0021043A">
              <w:rPr>
                <w:rFonts w:hint="cs"/>
                <w:sz w:val="28"/>
                <w:szCs w:val="28"/>
                <w:rtl/>
                <w:lang w:bidi="ar-DZ"/>
              </w:rPr>
              <w:t>.</w:t>
            </w:r>
          </w:p>
          <w:p w:rsidR="005A5F0E" w:rsidRPr="0021043A" w:rsidRDefault="005A5F0E" w:rsidP="0021043A">
            <w:pPr>
              <w:pStyle w:val="Paragraphedeliste"/>
              <w:numPr>
                <w:ilvl w:val="0"/>
                <w:numId w:val="1"/>
              </w:numPr>
              <w:bidi/>
              <w:rPr>
                <w:sz w:val="28"/>
                <w:szCs w:val="28"/>
                <w:lang w:bidi="ar-DZ"/>
              </w:rPr>
            </w:pPr>
            <w:r w:rsidRPr="0021043A">
              <w:rPr>
                <w:rFonts w:hint="cs"/>
                <w:sz w:val="28"/>
                <w:szCs w:val="28"/>
                <w:rtl/>
                <w:lang w:bidi="ar-DZ"/>
              </w:rPr>
              <w:t>ما هو العدد الذي تحصلت عليه؟</w:t>
            </w:r>
          </w:p>
          <w:p w:rsidR="00223E1A" w:rsidRPr="0021043A" w:rsidRDefault="005A5F0E" w:rsidP="0021043A">
            <w:pPr>
              <w:pStyle w:val="Paragraphedeliste"/>
              <w:numPr>
                <w:ilvl w:val="0"/>
                <w:numId w:val="1"/>
              </w:numPr>
              <w:bidi/>
              <w:rPr>
                <w:sz w:val="28"/>
                <w:szCs w:val="28"/>
                <w:rtl/>
                <w:lang w:bidi="ar-DZ"/>
              </w:rPr>
            </w:pPr>
            <w:r w:rsidRPr="0021043A">
              <w:rPr>
                <w:rFonts w:hint="cs"/>
                <w:sz w:val="28"/>
                <w:szCs w:val="28"/>
                <w:rtl/>
                <w:lang w:bidi="ar-DZ"/>
              </w:rPr>
              <w:t xml:space="preserve">يريد محمد أن ينشئ نظير هذا العدد بالنسبة إلى النقطة </w:t>
            </w:r>
            <w:r w:rsidRPr="0021043A">
              <w:rPr>
                <w:sz w:val="28"/>
                <w:szCs w:val="28"/>
                <w:lang w:bidi="ar-DZ"/>
              </w:rPr>
              <w:t>O</w:t>
            </w:r>
            <w:r w:rsidRPr="0021043A">
              <w:rPr>
                <w:rFonts w:hint="cs"/>
                <w:sz w:val="28"/>
                <w:szCs w:val="28"/>
                <w:rtl/>
                <w:lang w:bidi="ar-DZ"/>
              </w:rPr>
              <w:t>. اقترح عليه طريقة لإنشاء نظ</w:t>
            </w:r>
            <w:r w:rsidR="00EC22D6" w:rsidRPr="0021043A">
              <w:rPr>
                <w:rFonts w:hint="cs"/>
                <w:sz w:val="28"/>
                <w:szCs w:val="28"/>
                <w:rtl/>
                <w:lang w:bidi="ar-DZ"/>
              </w:rPr>
              <w:t>ير الشكل ثم أرسمه.</w:t>
            </w:r>
          </w:p>
          <w:p w:rsidR="00223E1A" w:rsidRPr="0021043A" w:rsidRDefault="00223E1A" w:rsidP="0021043A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21043A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تمرين </w:t>
            </w:r>
            <w:r w:rsidR="0021043A">
              <w:rPr>
                <w:b/>
                <w:bCs/>
                <w:sz w:val="28"/>
                <w:szCs w:val="28"/>
                <w:lang w:bidi="ar-DZ"/>
              </w:rPr>
              <w:t>2</w:t>
            </w:r>
            <w:r w:rsidRPr="0021043A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:</w:t>
            </w:r>
          </w:p>
          <w:p w:rsidR="00223E1A" w:rsidRPr="0021043A" w:rsidRDefault="00EC22D6" w:rsidP="0021043A">
            <w:pPr>
              <w:bidi/>
              <w:rPr>
                <w:sz w:val="28"/>
                <w:szCs w:val="28"/>
                <w:rtl/>
                <w:lang w:bidi="ar-DZ"/>
              </w:rPr>
            </w:pPr>
            <w:r w:rsidRPr="0021043A">
              <w:rPr>
                <w:rFonts w:hint="cs"/>
                <w:sz w:val="28"/>
                <w:szCs w:val="28"/>
                <w:rtl/>
                <w:lang w:bidi="ar-DZ"/>
              </w:rPr>
              <w:t xml:space="preserve">أكمل باستعمال أحد الرموز: </w:t>
            </w:r>
            <w:r w:rsidRPr="0021043A">
              <w:rPr>
                <w:sz w:val="28"/>
                <w:szCs w:val="28"/>
                <w:lang w:bidi="ar-DZ"/>
              </w:rPr>
              <w:t>&lt; ; &gt; ; =</w:t>
            </w:r>
            <w:r w:rsidRPr="0021043A">
              <w:rPr>
                <w:rFonts w:hint="cs"/>
                <w:sz w:val="28"/>
                <w:szCs w:val="28"/>
                <w:rtl/>
                <w:lang w:bidi="ar-DZ"/>
              </w:rPr>
              <w:t>.</w:t>
            </w:r>
          </w:p>
          <w:p w:rsidR="0021043A" w:rsidRDefault="00EC22D6" w:rsidP="0021043A">
            <w:pPr>
              <w:bidi/>
              <w:rPr>
                <w:sz w:val="28"/>
                <w:szCs w:val="28"/>
                <w:rtl/>
                <w:lang w:bidi="ar-DZ"/>
              </w:rPr>
            </w:pPr>
            <w:r w:rsidRPr="0021043A">
              <w:rPr>
                <w:noProof/>
                <w:sz w:val="28"/>
                <w:szCs w:val="28"/>
                <w:lang w:eastAsia="fr-FR"/>
              </w:rPr>
              <w:drawing>
                <wp:inline distT="0" distB="0" distL="0" distR="0">
                  <wp:extent cx="3374451" cy="1509622"/>
                  <wp:effectExtent l="19050" t="0" r="0" b="0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4451" cy="15096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1043A" w:rsidRPr="0021043A" w:rsidRDefault="0021043A" w:rsidP="0021043A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21043A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تمرين </w:t>
            </w:r>
            <w:r w:rsidRPr="0021043A">
              <w:rPr>
                <w:b/>
                <w:bCs/>
                <w:sz w:val="28"/>
                <w:szCs w:val="28"/>
                <w:lang w:bidi="ar-DZ"/>
              </w:rPr>
              <w:t>3</w:t>
            </w:r>
            <w:r w:rsidRPr="0021043A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:</w:t>
            </w:r>
          </w:p>
          <w:p w:rsidR="0021043A" w:rsidRPr="0021043A" w:rsidRDefault="0021043A" w:rsidP="0021043A">
            <w:pPr>
              <w:bidi/>
              <w:rPr>
                <w:sz w:val="24"/>
                <w:szCs w:val="24"/>
                <w:rtl/>
                <w:lang w:bidi="ar-DZ"/>
              </w:rPr>
            </w:pPr>
            <w:r w:rsidRPr="0021043A">
              <w:rPr>
                <w:rFonts w:hint="cs"/>
                <w:sz w:val="24"/>
                <w:szCs w:val="24"/>
                <w:rtl/>
                <w:lang w:bidi="ar-DZ"/>
              </w:rPr>
              <w:t>إليك النقاط التالية:</w:t>
            </w:r>
          </w:p>
          <w:p w:rsidR="0021043A" w:rsidRPr="0021043A" w:rsidRDefault="0021043A" w:rsidP="0021043A">
            <w:pPr>
              <w:bidi/>
              <w:rPr>
                <w:sz w:val="24"/>
                <w:szCs w:val="24"/>
                <w:rtl/>
                <w:lang w:bidi="ar-DZ"/>
              </w:rPr>
            </w:pPr>
            <w:r w:rsidRPr="0021043A">
              <w:rPr>
                <w:noProof/>
                <w:sz w:val="24"/>
                <w:szCs w:val="24"/>
                <w:lang w:eastAsia="fr-FR"/>
              </w:rPr>
              <w:drawing>
                <wp:inline distT="0" distB="0" distL="0" distR="0">
                  <wp:extent cx="3293728" cy="249010"/>
                  <wp:effectExtent l="0" t="0" r="2540" b="0"/>
                  <wp:docPr id="21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755" cy="2520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1043A" w:rsidRDefault="0021043A" w:rsidP="0021043A">
            <w:pPr>
              <w:pStyle w:val="Paragraphedeliste"/>
              <w:numPr>
                <w:ilvl w:val="0"/>
                <w:numId w:val="2"/>
              </w:numPr>
              <w:bidi/>
              <w:rPr>
                <w:sz w:val="24"/>
                <w:szCs w:val="24"/>
                <w:lang w:bidi="ar-DZ"/>
              </w:rPr>
            </w:pPr>
            <w:r w:rsidRPr="0021043A">
              <w:rPr>
                <w:rFonts w:hint="cs"/>
                <w:sz w:val="24"/>
                <w:szCs w:val="24"/>
                <w:rtl/>
                <w:lang w:bidi="ar-DZ"/>
              </w:rPr>
              <w:t>رتب تصاعدياً الفواصل النقط السابقة.</w:t>
            </w:r>
          </w:p>
          <w:p w:rsidR="0021043A" w:rsidRPr="0021043A" w:rsidRDefault="0021043A" w:rsidP="0021043A">
            <w:pPr>
              <w:bidi/>
              <w:ind w:left="360"/>
              <w:rPr>
                <w:sz w:val="24"/>
                <w:szCs w:val="24"/>
                <w:lang w:bidi="ar-DZ"/>
              </w:rPr>
            </w:pPr>
            <w:r>
              <w:rPr>
                <w:sz w:val="24"/>
                <w:szCs w:val="24"/>
                <w:lang w:bidi="ar-DZ"/>
              </w:rPr>
              <w:t>…………………………………………………………………………………</w:t>
            </w:r>
          </w:p>
          <w:p w:rsidR="0021043A" w:rsidRDefault="0021043A" w:rsidP="0021043A">
            <w:pPr>
              <w:pStyle w:val="Paragraphedeliste"/>
              <w:numPr>
                <w:ilvl w:val="0"/>
                <w:numId w:val="2"/>
              </w:numPr>
              <w:bidi/>
              <w:rPr>
                <w:sz w:val="24"/>
                <w:szCs w:val="24"/>
                <w:lang w:bidi="ar-DZ"/>
              </w:rPr>
            </w:pPr>
            <w:r w:rsidRPr="0021043A">
              <w:rPr>
                <w:rFonts w:hint="cs"/>
                <w:sz w:val="24"/>
                <w:szCs w:val="24"/>
                <w:rtl/>
                <w:lang w:bidi="ar-DZ"/>
              </w:rPr>
              <w:t xml:space="preserve">أكمل كتابة </w:t>
            </w:r>
            <w:proofErr w:type="spellStart"/>
            <w:r w:rsidRPr="0021043A">
              <w:rPr>
                <w:rFonts w:hint="cs"/>
                <w:sz w:val="24"/>
                <w:szCs w:val="24"/>
                <w:rtl/>
                <w:lang w:bidi="ar-DZ"/>
              </w:rPr>
              <w:t>التدريجات</w:t>
            </w:r>
            <w:proofErr w:type="spellEnd"/>
            <w:r w:rsidRPr="0021043A">
              <w:rPr>
                <w:rFonts w:hint="cs"/>
                <w:sz w:val="24"/>
                <w:szCs w:val="24"/>
                <w:rtl/>
                <w:lang w:bidi="ar-DZ"/>
              </w:rPr>
              <w:t xml:space="preserve"> ثم علّم النقاط السابقة:</w:t>
            </w:r>
          </w:p>
          <w:p w:rsidR="0021043A" w:rsidRPr="0021043A" w:rsidRDefault="0021043A" w:rsidP="0021043A">
            <w:pPr>
              <w:bidi/>
              <w:ind w:left="360"/>
              <w:rPr>
                <w:sz w:val="24"/>
                <w:szCs w:val="24"/>
                <w:rtl/>
                <w:lang w:bidi="ar-DZ"/>
              </w:rPr>
            </w:pPr>
          </w:p>
          <w:p w:rsidR="0021043A" w:rsidRPr="0021043A" w:rsidRDefault="0021043A" w:rsidP="0021043A">
            <w:pPr>
              <w:bidi/>
              <w:rPr>
                <w:sz w:val="24"/>
                <w:szCs w:val="24"/>
                <w:rtl/>
                <w:lang w:bidi="ar-DZ"/>
              </w:rPr>
            </w:pPr>
            <w:r w:rsidRPr="0021043A">
              <w:rPr>
                <w:noProof/>
                <w:sz w:val="24"/>
                <w:szCs w:val="24"/>
                <w:lang w:eastAsia="fr-FR"/>
              </w:rPr>
              <w:drawing>
                <wp:inline distT="0" distB="0" distL="0" distR="0">
                  <wp:extent cx="3467819" cy="332026"/>
                  <wp:effectExtent l="0" t="0" r="0" b="0"/>
                  <wp:docPr id="22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2637" cy="336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1043A" w:rsidRPr="0021043A" w:rsidRDefault="0021043A" w:rsidP="0021043A">
            <w:pPr>
              <w:pStyle w:val="Paragraphedeliste"/>
              <w:numPr>
                <w:ilvl w:val="0"/>
                <w:numId w:val="2"/>
              </w:numPr>
              <w:bidi/>
              <w:rPr>
                <w:sz w:val="24"/>
                <w:szCs w:val="24"/>
                <w:lang w:bidi="ar-DZ"/>
              </w:rPr>
            </w:pPr>
            <w:r w:rsidRPr="0021043A">
              <w:rPr>
                <w:rFonts w:hint="cs"/>
                <w:sz w:val="24"/>
                <w:szCs w:val="24"/>
                <w:rtl/>
                <w:lang w:bidi="ar-DZ"/>
              </w:rPr>
              <w:t>رتب تنازليا الأعداد النسبية التالية:</w:t>
            </w:r>
          </w:p>
          <w:p w:rsidR="00223E1A" w:rsidRDefault="0021043A" w:rsidP="0021043A">
            <w:pPr>
              <w:bidi/>
              <w:rPr>
                <w:sz w:val="24"/>
                <w:szCs w:val="24"/>
                <w:lang w:bidi="ar-DZ"/>
              </w:rPr>
            </w:pPr>
            <w:r w:rsidRPr="0021043A">
              <w:rPr>
                <w:noProof/>
                <w:sz w:val="24"/>
                <w:szCs w:val="24"/>
                <w:lang w:eastAsia="fr-FR"/>
              </w:rPr>
              <w:drawing>
                <wp:inline distT="0" distB="0" distL="0" distR="0">
                  <wp:extent cx="3467819" cy="218445"/>
                  <wp:effectExtent l="0" t="0" r="0" b="0"/>
                  <wp:docPr id="23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5245" cy="2182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1043A" w:rsidRDefault="0021043A" w:rsidP="0021043A">
            <w:pPr>
              <w:bidi/>
              <w:rPr>
                <w:sz w:val="24"/>
                <w:szCs w:val="24"/>
                <w:lang w:bidi="ar-DZ"/>
              </w:rPr>
            </w:pPr>
            <w:r>
              <w:rPr>
                <w:sz w:val="24"/>
                <w:szCs w:val="24"/>
                <w:lang w:bidi="ar-DZ"/>
              </w:rPr>
              <w:t>…………………………………………………………………………………. </w:t>
            </w:r>
          </w:p>
          <w:p w:rsidR="0021043A" w:rsidRPr="0021043A" w:rsidRDefault="0021043A" w:rsidP="0021043A">
            <w:pPr>
              <w:bidi/>
              <w:rPr>
                <w:sz w:val="24"/>
                <w:szCs w:val="24"/>
                <w:rtl/>
                <w:lang w:bidi="ar-DZ"/>
              </w:rPr>
            </w:pPr>
          </w:p>
        </w:tc>
      </w:tr>
    </w:tbl>
    <w:p w:rsidR="000D4BCD" w:rsidRDefault="000D4BCD" w:rsidP="0021043A">
      <w:pPr>
        <w:tabs>
          <w:tab w:val="left" w:pos="10433"/>
        </w:tabs>
        <w:rPr>
          <w:rtl/>
        </w:rPr>
      </w:pPr>
    </w:p>
    <w:tbl>
      <w:tblPr>
        <w:tblStyle w:val="Grilledutableau"/>
        <w:tblW w:w="11448" w:type="dxa"/>
        <w:tblLook w:val="04A0" w:firstRow="1" w:lastRow="0" w:firstColumn="1" w:lastColumn="0" w:noHBand="0" w:noVBand="1"/>
      </w:tblPr>
      <w:tblGrid>
        <w:gridCol w:w="11448"/>
      </w:tblGrid>
      <w:tr w:rsidR="001F7000" w:rsidTr="00956683">
        <w:trPr>
          <w:trHeight w:val="5890"/>
        </w:trPr>
        <w:tc>
          <w:tcPr>
            <w:tcW w:w="11448" w:type="dxa"/>
          </w:tcPr>
          <w:p w:rsidR="001F7000" w:rsidRPr="001F7000" w:rsidRDefault="001F7000" w:rsidP="0021043A">
            <w:pPr>
              <w:bidi/>
              <w:rPr>
                <w:noProof/>
                <w:rtl/>
                <w:lang w:eastAsia="fr-FR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تمرين </w:t>
            </w:r>
            <w:r w:rsidR="0021043A">
              <w:rPr>
                <w:b/>
                <w:bCs/>
                <w:sz w:val="28"/>
                <w:szCs w:val="28"/>
                <w:lang w:bidi="ar-DZ"/>
              </w:rPr>
              <w:t>6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: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أكمل نظير الشكل بالنسبة إلى النقطة </w:t>
            </w:r>
            <w:r>
              <w:rPr>
                <w:sz w:val="28"/>
                <w:szCs w:val="28"/>
                <w:lang w:bidi="ar-DZ"/>
              </w:rPr>
              <w:t>O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باستعمال المدور فقط:</w:t>
            </w:r>
          </w:p>
          <w:p w:rsidR="001F7000" w:rsidRDefault="005A593F" w:rsidP="008D25DD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noProof/>
                <w:lang w:eastAsia="fr-FR"/>
              </w:rPr>
              <w:drawing>
                <wp:inline distT="0" distB="0" distL="0" distR="0">
                  <wp:extent cx="5972810" cy="3252470"/>
                  <wp:effectExtent l="19050" t="0" r="8890" b="0"/>
                  <wp:docPr id="13" name="Imag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72810" cy="3252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56683" w:rsidRPr="001F7000" w:rsidRDefault="00956683" w:rsidP="00956683">
            <w:pPr>
              <w:bidi/>
              <w:rPr>
                <w:sz w:val="28"/>
                <w:szCs w:val="28"/>
              </w:rPr>
            </w:pPr>
          </w:p>
        </w:tc>
      </w:tr>
    </w:tbl>
    <w:p w:rsidR="001F7000" w:rsidRPr="00F81AA8" w:rsidRDefault="001F7000" w:rsidP="00F81AA8">
      <w:pPr>
        <w:jc w:val="center"/>
        <w:rPr>
          <w:b/>
          <w:bCs/>
          <w:sz w:val="28"/>
          <w:szCs w:val="28"/>
        </w:rPr>
      </w:pPr>
      <w:bookmarkStart w:id="0" w:name="_GoBack"/>
      <w:bookmarkEnd w:id="0"/>
    </w:p>
    <w:sectPr w:rsidR="001F7000" w:rsidRPr="00F81AA8" w:rsidSect="00253716">
      <w:pgSz w:w="11906" w:h="16838"/>
      <w:pgMar w:top="567" w:right="140" w:bottom="142" w:left="3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561FD" w:rsidRDefault="001561FD" w:rsidP="00956683">
      <w:pPr>
        <w:spacing w:after="0" w:line="240" w:lineRule="auto"/>
      </w:pPr>
      <w:r>
        <w:separator/>
      </w:r>
    </w:p>
  </w:endnote>
  <w:endnote w:type="continuationSeparator" w:id="0">
    <w:p w:rsidR="001561FD" w:rsidRDefault="001561FD" w:rsidP="009566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561FD" w:rsidRDefault="001561FD" w:rsidP="00956683">
      <w:pPr>
        <w:spacing w:after="0" w:line="240" w:lineRule="auto"/>
      </w:pPr>
      <w:r>
        <w:separator/>
      </w:r>
    </w:p>
  </w:footnote>
  <w:footnote w:type="continuationSeparator" w:id="0">
    <w:p w:rsidR="001561FD" w:rsidRDefault="001561FD" w:rsidP="009566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0C0C53"/>
    <w:multiLevelType w:val="hybridMultilevel"/>
    <w:tmpl w:val="8FF2B15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B55C88"/>
    <w:multiLevelType w:val="hybridMultilevel"/>
    <w:tmpl w:val="1AC089B6"/>
    <w:lvl w:ilvl="0" w:tplc="040C0011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22" w:hanging="360"/>
      </w:pPr>
    </w:lvl>
    <w:lvl w:ilvl="2" w:tplc="040C001B" w:tentative="1">
      <w:start w:val="1"/>
      <w:numFmt w:val="lowerRoman"/>
      <w:lvlText w:val="%3."/>
      <w:lvlJc w:val="right"/>
      <w:pPr>
        <w:ind w:left="1942" w:hanging="180"/>
      </w:pPr>
    </w:lvl>
    <w:lvl w:ilvl="3" w:tplc="040C000F" w:tentative="1">
      <w:start w:val="1"/>
      <w:numFmt w:val="decimal"/>
      <w:lvlText w:val="%4."/>
      <w:lvlJc w:val="left"/>
      <w:pPr>
        <w:ind w:left="2662" w:hanging="360"/>
      </w:pPr>
    </w:lvl>
    <w:lvl w:ilvl="4" w:tplc="040C0019" w:tentative="1">
      <w:start w:val="1"/>
      <w:numFmt w:val="lowerLetter"/>
      <w:lvlText w:val="%5."/>
      <w:lvlJc w:val="left"/>
      <w:pPr>
        <w:ind w:left="3382" w:hanging="360"/>
      </w:pPr>
    </w:lvl>
    <w:lvl w:ilvl="5" w:tplc="040C001B" w:tentative="1">
      <w:start w:val="1"/>
      <w:numFmt w:val="lowerRoman"/>
      <w:lvlText w:val="%6."/>
      <w:lvlJc w:val="right"/>
      <w:pPr>
        <w:ind w:left="4102" w:hanging="180"/>
      </w:pPr>
    </w:lvl>
    <w:lvl w:ilvl="6" w:tplc="040C000F" w:tentative="1">
      <w:start w:val="1"/>
      <w:numFmt w:val="decimal"/>
      <w:lvlText w:val="%7."/>
      <w:lvlJc w:val="left"/>
      <w:pPr>
        <w:ind w:left="4822" w:hanging="360"/>
      </w:pPr>
    </w:lvl>
    <w:lvl w:ilvl="7" w:tplc="040C0019" w:tentative="1">
      <w:start w:val="1"/>
      <w:numFmt w:val="lowerLetter"/>
      <w:lvlText w:val="%8."/>
      <w:lvlJc w:val="left"/>
      <w:pPr>
        <w:ind w:left="5542" w:hanging="360"/>
      </w:pPr>
    </w:lvl>
    <w:lvl w:ilvl="8" w:tplc="040C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3C45"/>
    <w:rsid w:val="000D44F3"/>
    <w:rsid w:val="000D4BCD"/>
    <w:rsid w:val="000F32DD"/>
    <w:rsid w:val="00153C45"/>
    <w:rsid w:val="001561FD"/>
    <w:rsid w:val="00157F3A"/>
    <w:rsid w:val="001604A6"/>
    <w:rsid w:val="00172FF2"/>
    <w:rsid w:val="0019040D"/>
    <w:rsid w:val="00190514"/>
    <w:rsid w:val="001D4D73"/>
    <w:rsid w:val="001F7000"/>
    <w:rsid w:val="0021043A"/>
    <w:rsid w:val="00213BF3"/>
    <w:rsid w:val="00223E1A"/>
    <w:rsid w:val="00253716"/>
    <w:rsid w:val="002905D7"/>
    <w:rsid w:val="00292328"/>
    <w:rsid w:val="003562EE"/>
    <w:rsid w:val="003B672A"/>
    <w:rsid w:val="003E529B"/>
    <w:rsid w:val="00405F05"/>
    <w:rsid w:val="004910BC"/>
    <w:rsid w:val="004D5513"/>
    <w:rsid w:val="004E46AE"/>
    <w:rsid w:val="004F4973"/>
    <w:rsid w:val="004F6C26"/>
    <w:rsid w:val="00557251"/>
    <w:rsid w:val="00585470"/>
    <w:rsid w:val="005A593F"/>
    <w:rsid w:val="005A5F0E"/>
    <w:rsid w:val="005A76D0"/>
    <w:rsid w:val="005B7B57"/>
    <w:rsid w:val="005B7B62"/>
    <w:rsid w:val="00605BB8"/>
    <w:rsid w:val="00782AE3"/>
    <w:rsid w:val="00822B79"/>
    <w:rsid w:val="008D25DD"/>
    <w:rsid w:val="008D4ECB"/>
    <w:rsid w:val="00956683"/>
    <w:rsid w:val="009933AF"/>
    <w:rsid w:val="009D7F0C"/>
    <w:rsid w:val="009F2C36"/>
    <w:rsid w:val="00A22552"/>
    <w:rsid w:val="00A40EBA"/>
    <w:rsid w:val="00A918CB"/>
    <w:rsid w:val="00AB2DAF"/>
    <w:rsid w:val="00AE4702"/>
    <w:rsid w:val="00B35689"/>
    <w:rsid w:val="00B36CBA"/>
    <w:rsid w:val="00BB6E1A"/>
    <w:rsid w:val="00BD4566"/>
    <w:rsid w:val="00C30302"/>
    <w:rsid w:val="00C6109C"/>
    <w:rsid w:val="00C63285"/>
    <w:rsid w:val="00C9188D"/>
    <w:rsid w:val="00CD282F"/>
    <w:rsid w:val="00D272F0"/>
    <w:rsid w:val="00D4369C"/>
    <w:rsid w:val="00DF4DBD"/>
    <w:rsid w:val="00E23F97"/>
    <w:rsid w:val="00E255F0"/>
    <w:rsid w:val="00EC22D6"/>
    <w:rsid w:val="00EC639F"/>
    <w:rsid w:val="00EF2E9A"/>
    <w:rsid w:val="00F23522"/>
    <w:rsid w:val="00F81AA8"/>
    <w:rsid w:val="00F827EA"/>
    <w:rsid w:val="00FA6A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F12E8"/>
  <w15:docId w15:val="{82D78094-09B9-45CE-A6CA-35F5BAFD5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223E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23E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23E1A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5A5F0E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semiHidden/>
    <w:unhideWhenUsed/>
    <w:rsid w:val="009566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956683"/>
  </w:style>
  <w:style w:type="paragraph" w:styleId="Pieddepage">
    <w:name w:val="footer"/>
    <w:basedOn w:val="Normal"/>
    <w:link w:val="PieddepageCar"/>
    <w:uiPriority w:val="99"/>
    <w:semiHidden/>
    <w:unhideWhenUsed/>
    <w:rsid w:val="009566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956683"/>
  </w:style>
  <w:style w:type="character" w:styleId="Lienhypertexte">
    <w:name w:val="Hyperlink"/>
    <w:basedOn w:val="Policepardfaut"/>
    <w:uiPriority w:val="99"/>
    <w:unhideWhenUsed/>
    <w:rsid w:val="00F81AA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181</Words>
  <Characters>1000</Characters>
  <Application>Microsoft Office Word</Application>
  <DocSecurity>0</DocSecurity>
  <Lines>8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...</vt:lpstr>
      <vt:lpstr/>
    </vt:vector>
  </TitlesOfParts>
  <Company>Hewlett-Packard</Company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...</dc:title>
  <dc:creator>belhocine</dc:creator>
  <cp:keywords>prof27math</cp:keywords>
  <cp:lastModifiedBy>hocine</cp:lastModifiedBy>
  <cp:revision>2</cp:revision>
  <cp:lastPrinted>2017-11-24T21:37:00Z</cp:lastPrinted>
  <dcterms:created xsi:type="dcterms:W3CDTF">2019-05-17T13:38:00Z</dcterms:created>
  <dcterms:modified xsi:type="dcterms:W3CDTF">2019-05-17T13:38:00Z</dcterms:modified>
</cp:coreProperties>
</file>