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FAC" w:rsidRPr="00726FAC" w:rsidRDefault="00D51E21" w:rsidP="00726FAC">
      <w:pPr>
        <w:tabs>
          <w:tab w:val="left" w:pos="7029"/>
        </w:tabs>
        <w:rPr>
          <w:rFonts w:asciiTheme="minorBidi" w:hAnsiTheme="minorBidi" w:cstheme="minorBidi"/>
          <w:b/>
          <w:bCs/>
          <w:sz w:val="28"/>
          <w:szCs w:val="28"/>
          <w:lang w:bidi="ar-DZ"/>
        </w:rPr>
      </w:pPr>
      <w:r w:rsidRPr="00726FAC">
        <w:rPr>
          <w:rFonts w:asciiTheme="minorBidi" w:hAnsiTheme="minorBidi" w:cstheme="minorBidi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ADFCB" wp14:editId="141862AA">
                <wp:simplePos x="0" y="0"/>
                <wp:positionH relativeFrom="column">
                  <wp:posOffset>819150</wp:posOffset>
                </wp:positionH>
                <wp:positionV relativeFrom="paragraph">
                  <wp:posOffset>118110</wp:posOffset>
                </wp:positionV>
                <wp:extent cx="4412083" cy="499730"/>
                <wp:effectExtent l="0" t="0" r="26670" b="1524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2083" cy="49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FAC" w:rsidRPr="000446C3" w:rsidRDefault="00726FAC" w:rsidP="00726FA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5D5475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الفرض المحروس</w:t>
                            </w:r>
                            <w:r w:rsidRPr="000446C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الثاني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للفصل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الثاني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796ADFCB" id="Rectangle à coins arrondis 1" o:spid="_x0000_s1026" style="position:absolute;left:0;text-align:left;margin-left:64.5pt;margin-top:9.3pt;width:347.4pt;height:3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OZgeAIAACwFAAAOAAAAZHJzL2Uyb0RvYy54bWysVM1OGzEQvlfqO1i+l01CWiBigyIQVSUE&#10;EVBxdrx2YtXrccdOdtOn6bv0xTr2bhZEUQ9VL17Pznzz+43PL9rasp3CYMCVfHw04kw5CZVx65J/&#10;fbz+cMpZiMJVwoJTJd+rwC/m79+dN36mJrABWylk5MSFWeNLvonRz4oiyI2qRTgCrxwpNWAtIom4&#10;LioUDXmvbTEZjT4VDWDlEaQKgf5edUo+z/61VjLeaR1UZLbklFvMJ+Zzlc5ifi5maxR+Y2SfhviH&#10;LGphHAUdXF2JKNgWzR+uaiMRAuh4JKEuQGsjVa6BqhmPXlXzsBFe5VqoOcEPbQr/z6283S2RmYpm&#10;x5kTNY3onpom3Noq9usnk2BcYAIRXGUCG6eGNT7MCPfgl9hLga6p+lZjnb5UF2tzk/dDk1UbmaSf&#10;0+l4Mjo95kySbnp2dnKcp1A8oz2G+FlBzdKl5AhbV6WkcoPF7iZECkv2BzsSUkpdEvkW91alPKy7&#10;V5qqo7CTjM68UpcW2U4QI6pvuSDylS0TRBtrB9D4LZCNB1Bvm2Aqc20Ajt4CPkcbrHNEcHEA1sYB&#10;/h2sO/tD1V2tqezYrtp+ICuo9jRXhI7wwctrQ828ESEuBRLDaRdoa+MdHdpCU3Lob5xtAH+89T/Z&#10;E/FIy1lDG1Py8H0rUHFmvzii5Nl4Ok0rloXpx5MJCfhSs3qpcdv6EmgERDvKLl+TfbSHq0aon2i5&#10;FykqqYSTFLvkMuJBuIzdJtPzINVikc1orbyIN+7By+Q8NTjx5LF9Euh7RkXi4i0ctkvMXnGqs01I&#10;B4ttBG0y4VKLu772raeVzDzsn4+08y/lbPX8yM1/AwAA//8DAFBLAwQUAAYACAAAACEAizjTZd8A&#10;AAAJAQAADwAAAGRycy9kb3ducmV2LnhtbEyPzU7DMBCE70i8g7VI3KjTVCppiFNVIFSBhBDh5+zG&#10;Sxwar6PYacLbs5zgtqMdzcxXbGfXiRMOofWkYLlIQCDV3rTUKHh7vb/KQISoyejOEyr4xgDb8vys&#10;0LnxE73gqYqN4BAKuVZgY+xzKUNt0emw8D0S/z794HRkOTTSDHricNfJNEnW0umWuMHqHm8t1sdq&#10;dAo+dn7/LMfHp/ejraL9eqDpbrlX6vJi3t2AiDjHPzP8zufpUPKmgx/JBNGxTjfMEvnI1iDYkKUr&#10;Zjko2FyvQJaF/E9Q/gAAAP//AwBQSwECLQAUAAYACAAAACEAtoM4kv4AAADhAQAAEwAAAAAAAAAA&#10;AAAAAAAAAAAAW0NvbnRlbnRfVHlwZXNdLnhtbFBLAQItABQABgAIAAAAIQA4/SH/1gAAAJQBAAAL&#10;AAAAAAAAAAAAAAAAAC8BAABfcmVscy8ucmVsc1BLAQItABQABgAIAAAAIQDmoOZgeAIAACwFAAAO&#10;AAAAAAAAAAAAAAAAAC4CAABkcnMvZTJvRG9jLnhtbFBLAQItABQABgAIAAAAIQCLONNl3wAAAAkB&#10;AAAPAAAAAAAAAAAAAAAAANIEAABkcnMvZG93bnJldi54bWxQSwUGAAAAAAQABADzAAAA3gUAAAAA&#10;" fillcolor="white [3201]" strokecolor="black [3200]" strokeweight="1pt">
                <v:stroke joinstyle="miter"/>
                <v:textbox>
                  <w:txbxContent>
                    <w:p w:rsidR="00726FAC" w:rsidRPr="000446C3" w:rsidRDefault="00726FAC" w:rsidP="00726FA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5D5475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الفرض المحروس</w:t>
                      </w:r>
                      <w:r w:rsidRPr="000446C3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الثاني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للفصل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الثاني</w:t>
                      </w:r>
                    </w:p>
                  </w:txbxContent>
                </v:textbox>
              </v:roundrect>
            </w:pict>
          </mc:Fallback>
        </mc:AlternateContent>
      </w:r>
    </w:p>
    <w:p w:rsidR="00726FAC" w:rsidRPr="00D51E21" w:rsidRDefault="00726FAC" w:rsidP="00D51E21">
      <w:pPr>
        <w:tabs>
          <w:tab w:val="left" w:pos="6594"/>
        </w:tabs>
        <w:rPr>
          <w:rFonts w:asciiTheme="minorBidi" w:hAnsiTheme="minorBidi" w:cstheme="minorBidi"/>
          <w:sz w:val="28"/>
          <w:szCs w:val="28"/>
          <w:lang w:bidi="ar-DZ"/>
        </w:rPr>
      </w:pPr>
      <w:r w:rsidRPr="00726FAC">
        <w:rPr>
          <w:rFonts w:asciiTheme="minorBidi" w:hAnsiTheme="minorBidi" w:cstheme="minorBidi"/>
          <w:sz w:val="28"/>
          <w:szCs w:val="28"/>
          <w:rtl/>
          <w:lang w:bidi="ar-DZ"/>
        </w:rPr>
        <w:tab/>
      </w:r>
    </w:p>
    <w:p w:rsidR="00726FAC" w:rsidRPr="00D51E21" w:rsidRDefault="00726FAC" w:rsidP="00726FAC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</w:p>
    <w:p w:rsidR="00726FAC" w:rsidRPr="00D51E21" w:rsidRDefault="00726FAC" w:rsidP="00726FAC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 w:rsidRPr="00D51E21"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 xml:space="preserve">التمرين الأول: </w:t>
      </w:r>
    </w:p>
    <w:p w:rsidR="00726FAC" w:rsidRPr="00D51E21" w:rsidRDefault="00726FAC" w:rsidP="00726FAC">
      <w:pPr>
        <w:pStyle w:val="ListParagraph"/>
        <w:numPr>
          <w:ilvl w:val="0"/>
          <w:numId w:val="3"/>
        </w:numPr>
        <w:bidi/>
        <w:rPr>
          <w:rFonts w:asciiTheme="minorBidi" w:hAnsiTheme="minorBidi" w:cstheme="minorBidi"/>
          <w:sz w:val="36"/>
          <w:szCs w:val="36"/>
          <w:lang w:bidi="ar-DZ"/>
        </w:rPr>
      </w:pPr>
      <w:r w:rsidRPr="00D51E21">
        <w:rPr>
          <w:rFonts w:asciiTheme="minorBidi" w:hAnsiTheme="minorBidi" w:cstheme="minorBidi"/>
          <w:sz w:val="36"/>
          <w:szCs w:val="36"/>
          <w:rtl/>
          <w:lang w:bidi="ar-DZ"/>
        </w:rPr>
        <w:t xml:space="preserve">ليكن المجموعين الجبريين </w:t>
      </w:r>
      <m:oMath>
        <m:r>
          <w:rPr>
            <w:rFonts w:ascii="Cambria Math" w:hAnsi="Cambria Math" w:cstheme="minorBidi"/>
            <w:sz w:val="36"/>
            <w:szCs w:val="36"/>
            <w:lang w:bidi="ar-DZ"/>
          </w:rPr>
          <m:t>E</m:t>
        </m:r>
        <m:r>
          <w:rPr>
            <w:rFonts w:ascii="Cambria Math" w:hAnsi="Cambria Math" w:cstheme="minorBidi"/>
            <w:sz w:val="36"/>
            <w:szCs w:val="36"/>
            <w:rtl/>
            <w:lang w:bidi="ar-DZ"/>
          </w:rPr>
          <m:t xml:space="preserve">، </m:t>
        </m:r>
        <m:r>
          <w:rPr>
            <w:rFonts w:ascii="Cambria Math" w:hAnsi="Cambria Math" w:cstheme="minorBidi"/>
            <w:sz w:val="36"/>
            <w:szCs w:val="36"/>
            <w:lang w:bidi="ar-DZ"/>
          </w:rPr>
          <m:t>F</m:t>
        </m:r>
      </m:oMath>
      <w:r w:rsidRPr="00D51E21">
        <w:rPr>
          <w:rFonts w:asciiTheme="minorBidi" w:hAnsiTheme="minorBidi" w:cstheme="minorBidi"/>
          <w:sz w:val="36"/>
          <w:szCs w:val="36"/>
          <w:rtl/>
          <w:lang w:bidi="ar-DZ"/>
        </w:rPr>
        <w:t xml:space="preserve"> ، بحيث:</w:t>
      </w:r>
    </w:p>
    <w:p w:rsidR="00726FAC" w:rsidRPr="00D51E21" w:rsidRDefault="00726FAC" w:rsidP="00726FAC">
      <w:pPr>
        <w:pStyle w:val="ListParagraph"/>
        <w:bidi/>
        <w:ind w:left="0"/>
        <w:jc w:val="center"/>
        <w:rPr>
          <w:rFonts w:asciiTheme="minorBidi" w:hAnsiTheme="minorBidi" w:cstheme="minorBidi"/>
          <w:i/>
          <w:sz w:val="36"/>
          <w:szCs w:val="36"/>
          <w:lang w:val="uk-UA"/>
        </w:rPr>
      </w:pPr>
      <w:r w:rsidRPr="00D51E21">
        <w:rPr>
          <w:rFonts w:asciiTheme="minorBidi" w:hAnsiTheme="minorBidi" w:cstheme="minorBidi"/>
          <w:sz w:val="36"/>
          <w:szCs w:val="36"/>
          <w:lang w:bidi="ar-DZ"/>
        </w:rPr>
        <w:t xml:space="preserve">   </w:t>
      </w:r>
      <m:oMath>
        <m:r>
          <w:rPr>
            <w:rFonts w:ascii="Cambria Math" w:hAnsi="Cambria Math" w:cstheme="minorBidi"/>
            <w:sz w:val="36"/>
            <w:szCs w:val="36"/>
            <w:lang w:bidi="ar-DZ"/>
          </w:rPr>
          <m:t>E=</m:t>
        </m:r>
        <m:d>
          <m:dPr>
            <m:ctrlPr>
              <w:rPr>
                <w:rFonts w:ascii="Cambria Math" w:hAnsi="Cambria Math" w:cstheme="minorBidi"/>
                <w:sz w:val="36"/>
                <w:szCs w:val="36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Bidi"/>
                <w:sz w:val="36"/>
                <w:szCs w:val="36"/>
                <w:lang w:val="uk-UA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Bidi"/>
                <w:sz w:val="36"/>
                <w:szCs w:val="36"/>
                <w:rtl/>
                <w:lang w:val="uk-UA"/>
              </w:rPr>
              <m:t>7</m:t>
            </m:r>
          </m:e>
        </m:d>
        <m:r>
          <m:rPr>
            <m:sty m:val="p"/>
          </m:rPr>
          <w:rPr>
            <w:rFonts w:ascii="Cambria Math" w:hAnsi="Cambria Math" w:cstheme="minorBidi"/>
            <w:sz w:val="36"/>
            <w:szCs w:val="36"/>
            <w:rtl/>
            <w:lang w:val="uk-UA"/>
          </w:rPr>
          <m:t xml:space="preserve">+ </m:t>
        </m:r>
        <m:d>
          <m:dPr>
            <m:ctrlPr>
              <w:rPr>
                <w:rFonts w:ascii="Cambria Math" w:hAnsi="Cambria Math" w:cstheme="minorBidi"/>
                <w:sz w:val="36"/>
                <w:szCs w:val="36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Bidi"/>
                <w:sz w:val="36"/>
                <w:szCs w:val="36"/>
                <w:lang w:val="uk-UA"/>
              </w:rPr>
              <m:t>-8</m:t>
            </m:r>
          </m:e>
        </m:d>
        <m:r>
          <m:rPr>
            <m:sty m:val="p"/>
          </m:rPr>
          <w:rPr>
            <w:rFonts w:ascii="Cambria Math" w:hAnsi="Cambria Math" w:cstheme="minorBidi"/>
            <w:sz w:val="36"/>
            <w:szCs w:val="36"/>
            <w:rtl/>
            <w:lang w:val="uk-UA"/>
          </w:rPr>
          <m:t xml:space="preserve">– </m:t>
        </m:r>
        <m:d>
          <m:dPr>
            <m:ctrlPr>
              <w:rPr>
                <w:rFonts w:ascii="Cambria Math" w:hAnsi="Cambria Math" w:cstheme="minorBidi"/>
                <w:sz w:val="36"/>
                <w:szCs w:val="36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Bidi"/>
                <w:sz w:val="36"/>
                <w:szCs w:val="36"/>
                <w:lang w:val="uk-UA"/>
              </w:rPr>
              <m:t>+9</m:t>
            </m:r>
          </m:e>
        </m:d>
        <m:r>
          <m:rPr>
            <m:sty m:val="p"/>
          </m:rPr>
          <w:rPr>
            <w:rFonts w:ascii="Cambria Math" w:hAnsi="Cambria Math" w:cstheme="minorBidi"/>
            <w:sz w:val="36"/>
            <w:szCs w:val="36"/>
            <w:rtl/>
            <w:lang w:val="uk-UA"/>
          </w:rPr>
          <m:t xml:space="preserve">– </m:t>
        </m:r>
        <m:d>
          <m:dPr>
            <m:ctrlPr>
              <w:rPr>
                <w:rFonts w:ascii="Cambria Math" w:hAnsi="Cambria Math" w:cstheme="minorBidi"/>
                <w:sz w:val="36"/>
                <w:szCs w:val="36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Bidi"/>
                <w:sz w:val="36"/>
                <w:szCs w:val="36"/>
                <w:lang w:val="uk-UA"/>
              </w:rPr>
              <m:t>+8</m:t>
            </m:r>
          </m:e>
        </m:d>
      </m:oMath>
    </w:p>
    <w:p w:rsidR="00726FAC" w:rsidRPr="00D51E21" w:rsidRDefault="00726FAC" w:rsidP="00726FAC">
      <w:pPr>
        <w:pStyle w:val="ListParagraph"/>
        <w:bidi/>
        <w:ind w:left="0"/>
        <w:jc w:val="center"/>
        <w:rPr>
          <w:rFonts w:asciiTheme="minorBidi" w:hAnsiTheme="minorBidi" w:cstheme="minorBidi"/>
          <w:i/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sz w:val="36"/>
              <w:szCs w:val="36"/>
            </w:rPr>
            <m:t>F=</m:t>
          </m:r>
          <m:d>
            <m:dPr>
              <m:ctrlPr>
                <w:rPr>
                  <w:rFonts w:ascii="Cambria Math" w:hAnsi="Cambria Math" w:cstheme="minorBidi"/>
                  <w:i/>
                  <w:iCs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theme="minorBidi"/>
                  <w:sz w:val="36"/>
                  <w:szCs w:val="36"/>
                </w:rPr>
                <m:t>-8+12</m:t>
              </m:r>
            </m:e>
          </m:d>
          <m:r>
            <w:rPr>
              <w:rFonts w:ascii="Cambria Math" w:hAnsi="Cambria Math" w:cstheme="minorBidi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 w:cstheme="minorBidi"/>
                  <w:i/>
                  <w:iCs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theme="minorBidi"/>
                  <w:sz w:val="36"/>
                  <w:szCs w:val="36"/>
                </w:rPr>
                <m:t>-3</m:t>
              </m:r>
            </m:e>
          </m:d>
          <m:r>
            <w:rPr>
              <w:rFonts w:ascii="Cambria Math" w:hAnsi="Cambria Math" w:cstheme="minorBidi"/>
              <w:sz w:val="36"/>
              <w:szCs w:val="36"/>
            </w:rPr>
            <m:t>-(+6)</m:t>
          </m:r>
        </m:oMath>
      </m:oMathPara>
    </w:p>
    <w:p w:rsidR="00726FAC" w:rsidRPr="00D51E21" w:rsidRDefault="00D51E21" w:rsidP="00D51E21">
      <w:pPr>
        <w:pStyle w:val="ListParagraph"/>
        <w:numPr>
          <w:ilvl w:val="0"/>
          <w:numId w:val="2"/>
        </w:numPr>
        <w:bidi/>
        <w:contextualSpacing/>
        <w:rPr>
          <w:rFonts w:asciiTheme="minorBidi" w:hAnsiTheme="minorBidi" w:cstheme="minorBidi"/>
          <w:sz w:val="36"/>
          <w:szCs w:val="36"/>
          <w:lang w:bidi="ar-DZ"/>
        </w:rPr>
      </w:pPr>
      <w:r>
        <w:rPr>
          <w:rFonts w:asciiTheme="minorBidi" w:hAnsiTheme="minorBidi" w:cstheme="minorBidi" w:hint="cs"/>
          <w:sz w:val="36"/>
          <w:szCs w:val="36"/>
          <w:rtl/>
        </w:rPr>
        <w:t xml:space="preserve">بسط ثم </w:t>
      </w:r>
      <w:r w:rsidR="00726FAC" w:rsidRPr="00D51E21">
        <w:rPr>
          <w:rFonts w:asciiTheme="minorBidi" w:hAnsiTheme="minorBidi" w:cstheme="minorBidi"/>
          <w:sz w:val="36"/>
          <w:szCs w:val="36"/>
          <w:rtl/>
          <w:lang w:bidi="ar-DZ"/>
        </w:rPr>
        <w:t xml:space="preserve">احسب </w:t>
      </w:r>
      <w:r w:rsidR="00726FAC" w:rsidRPr="00D51E21">
        <w:rPr>
          <w:rFonts w:asciiTheme="minorBidi" w:hAnsiTheme="minorBidi" w:cstheme="minorBidi"/>
          <w:sz w:val="36"/>
          <w:szCs w:val="36"/>
          <w:lang w:bidi="ar-DZ"/>
        </w:rPr>
        <w:t>E</w:t>
      </w:r>
      <w:r>
        <w:rPr>
          <w:rFonts w:asciiTheme="minorBidi" w:hAnsiTheme="minorBidi" w:cstheme="minorBidi" w:hint="cs"/>
          <w:sz w:val="36"/>
          <w:szCs w:val="36"/>
          <w:rtl/>
          <w:lang w:bidi="ar-DZ"/>
        </w:rPr>
        <w:t>و</w:t>
      </w:r>
      <w:r w:rsidR="00726FAC" w:rsidRPr="00D51E21">
        <w:rPr>
          <w:rFonts w:asciiTheme="minorBidi" w:hAnsiTheme="minorBidi" w:cstheme="minorBidi"/>
          <w:sz w:val="36"/>
          <w:szCs w:val="36"/>
          <w:rtl/>
          <w:lang w:bidi="ar-DZ"/>
        </w:rPr>
        <w:t xml:space="preserve"> </w:t>
      </w:r>
      <w:r w:rsidR="00726FAC" w:rsidRPr="00D51E21">
        <w:rPr>
          <w:rFonts w:asciiTheme="minorBidi" w:hAnsiTheme="minorBidi" w:cstheme="minorBidi"/>
          <w:sz w:val="36"/>
          <w:szCs w:val="36"/>
          <w:lang w:bidi="ar-DZ"/>
        </w:rPr>
        <w:t>F</w:t>
      </w:r>
      <w:r w:rsidR="00726FAC" w:rsidRPr="00D51E21">
        <w:rPr>
          <w:rFonts w:asciiTheme="minorBidi" w:hAnsiTheme="minorBidi" w:cstheme="minorBidi"/>
          <w:sz w:val="36"/>
          <w:szCs w:val="36"/>
          <w:rtl/>
          <w:lang w:bidi="ar-DZ"/>
        </w:rPr>
        <w:t xml:space="preserve">. </w:t>
      </w:r>
    </w:p>
    <w:p w:rsidR="00726FAC" w:rsidRPr="00D51E21" w:rsidRDefault="00726FAC" w:rsidP="00726FAC">
      <w:pPr>
        <w:pStyle w:val="ListParagraph"/>
        <w:widowControl w:val="0"/>
        <w:numPr>
          <w:ilvl w:val="0"/>
          <w:numId w:val="3"/>
        </w:numPr>
        <w:bidi/>
        <w:rPr>
          <w:rFonts w:asciiTheme="minorBidi" w:hAnsiTheme="minorBidi" w:cstheme="minorBidi"/>
          <w:sz w:val="36"/>
          <w:szCs w:val="36"/>
        </w:rPr>
      </w:pPr>
      <w:r w:rsidRPr="00D51E21">
        <w:rPr>
          <w:rFonts w:asciiTheme="minorBidi" w:hAnsiTheme="minorBidi" w:cstheme="minorBidi"/>
          <w:sz w:val="36"/>
          <w:szCs w:val="36"/>
          <w:rtl/>
        </w:rPr>
        <w:t xml:space="preserve">علم النقط  التالية على مستقيم مدرج </w:t>
      </w:r>
    </w:p>
    <w:p w:rsidR="00726FAC" w:rsidRPr="00D51E21" w:rsidRDefault="00726FAC" w:rsidP="00726FAC">
      <w:pPr>
        <w:widowControl w:val="0"/>
        <w:ind w:left="360"/>
        <w:jc w:val="center"/>
        <w:rPr>
          <w:rFonts w:asciiTheme="minorBidi" w:hAnsiTheme="minorBidi" w:cstheme="minorBidi"/>
          <w:sz w:val="36"/>
          <w:szCs w:val="36"/>
          <w:rtl/>
        </w:rPr>
      </w:pPr>
      <w:proofErr w:type="gramStart"/>
      <w:r w:rsidRPr="00D51E21">
        <w:rPr>
          <w:rFonts w:asciiTheme="minorBidi" w:hAnsiTheme="minorBidi" w:cstheme="minorBidi"/>
          <w:sz w:val="36"/>
          <w:szCs w:val="36"/>
        </w:rPr>
        <w:t>A(</w:t>
      </w:r>
      <w:proofErr w:type="gramEnd"/>
      <w:r w:rsidRPr="00D51E21">
        <w:rPr>
          <w:rFonts w:asciiTheme="minorBidi" w:hAnsiTheme="minorBidi" w:cstheme="minorBidi"/>
          <w:sz w:val="36"/>
          <w:szCs w:val="36"/>
        </w:rPr>
        <w:t>-5) ; B(-2) ; C(+4)</w:t>
      </w:r>
    </w:p>
    <w:p w:rsidR="00726FAC" w:rsidRPr="0057344A" w:rsidRDefault="00726FAC" w:rsidP="0057344A">
      <w:pPr>
        <w:pStyle w:val="ListParagraph"/>
        <w:numPr>
          <w:ilvl w:val="0"/>
          <w:numId w:val="2"/>
        </w:numPr>
        <w:bidi/>
        <w:spacing w:line="360" w:lineRule="auto"/>
        <w:ind w:right="-1276"/>
        <w:rPr>
          <w:rFonts w:asciiTheme="minorBidi" w:hAnsiTheme="minorBidi" w:cstheme="minorBidi"/>
          <w:sz w:val="36"/>
          <w:szCs w:val="36"/>
          <w:rtl/>
        </w:rPr>
      </w:pPr>
      <w:r w:rsidRPr="0057344A">
        <w:rPr>
          <w:rFonts w:asciiTheme="minorBidi" w:hAnsiTheme="minorBidi" w:cstheme="minorBidi"/>
          <w:sz w:val="36"/>
          <w:szCs w:val="36"/>
          <w:rtl/>
        </w:rPr>
        <w:t>احسب المساف</w:t>
      </w:r>
      <w:r w:rsidR="00D51E21" w:rsidRPr="0057344A">
        <w:rPr>
          <w:rFonts w:asciiTheme="minorBidi" w:hAnsiTheme="minorBidi" w:cstheme="minorBidi" w:hint="cs"/>
          <w:sz w:val="36"/>
          <w:szCs w:val="36"/>
          <w:rtl/>
        </w:rPr>
        <w:t>تين</w:t>
      </w:r>
      <w:r w:rsidRPr="0057344A">
        <w:rPr>
          <w:rFonts w:asciiTheme="minorBidi" w:hAnsiTheme="minorBidi" w:cstheme="minorBidi"/>
          <w:sz w:val="36"/>
          <w:szCs w:val="36"/>
          <w:rtl/>
        </w:rPr>
        <w:t xml:space="preserve"> </w:t>
      </w:r>
      <m:oMath>
        <m:r>
          <w:rPr>
            <w:rFonts w:ascii="Cambria Math" w:hAnsi="Cambria Math" w:cstheme="minorBidi"/>
            <w:sz w:val="36"/>
            <w:szCs w:val="36"/>
          </w:rPr>
          <m:t>BC;AB</m:t>
        </m:r>
      </m:oMath>
    </w:p>
    <w:p w:rsidR="00726FAC" w:rsidRPr="00D51E21" w:rsidRDefault="00726FAC" w:rsidP="00726FAC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 w:rsidRPr="00D51E21"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 xml:space="preserve">التمرين الثاني: </w:t>
      </w:r>
    </w:p>
    <w:p w:rsidR="00726FAC" w:rsidRPr="00D51E21" w:rsidRDefault="00726FAC" w:rsidP="00726FAC">
      <w:pPr>
        <w:pStyle w:val="NoSpacing"/>
        <w:bidi/>
        <w:rPr>
          <w:rFonts w:asciiTheme="minorBidi" w:hAnsiTheme="minorBidi"/>
          <w:sz w:val="36"/>
          <w:szCs w:val="36"/>
        </w:rPr>
      </w:pPr>
      <w:r w:rsidRPr="00D51E21">
        <w:rPr>
          <w:rFonts w:asciiTheme="minorBidi" w:hAnsiTheme="minorBidi"/>
          <w:sz w:val="36"/>
          <w:szCs w:val="36"/>
          <w:rtl/>
          <w:lang w:bidi="ar-DZ"/>
        </w:rPr>
        <w:t xml:space="preserve">المخــطط المقابل يُمثل حقــلاً مستطيل الشكــل </w:t>
      </w:r>
      <w:r w:rsidRPr="00D51E21">
        <w:rPr>
          <w:rFonts w:asciiTheme="minorBidi" w:hAnsiTheme="minorBidi"/>
          <w:sz w:val="36"/>
          <w:szCs w:val="36"/>
          <w:lang w:bidi="ar-DZ"/>
        </w:rPr>
        <w:t>)</w:t>
      </w:r>
      <w:r w:rsidRPr="00D51E21">
        <w:rPr>
          <w:rFonts w:asciiTheme="minorBidi" w:hAnsiTheme="minorBidi"/>
          <w:sz w:val="36"/>
          <w:szCs w:val="36"/>
          <w:rtl/>
        </w:rPr>
        <w:t xml:space="preserve">الوحدة هي المتر </w:t>
      </w:r>
      <w:r w:rsidRPr="00D51E21">
        <w:rPr>
          <w:rFonts w:asciiTheme="minorBidi" w:hAnsiTheme="minorBidi"/>
          <w:sz w:val="36"/>
          <w:szCs w:val="36"/>
        </w:rPr>
        <w:t>.(m</w:t>
      </w:r>
    </w:p>
    <w:p w:rsidR="00726FAC" w:rsidRPr="00D51E21" w:rsidRDefault="00D51E21" w:rsidP="00726FAC">
      <w:pPr>
        <w:pStyle w:val="NoSpacing"/>
        <w:numPr>
          <w:ilvl w:val="0"/>
          <w:numId w:val="1"/>
        </w:numPr>
        <w:bidi/>
        <w:rPr>
          <w:rFonts w:asciiTheme="minorBidi" w:hAnsiTheme="minorBidi"/>
          <w:sz w:val="36"/>
          <w:szCs w:val="36"/>
          <w:rtl/>
          <w:lang w:bidi="ar-DZ"/>
        </w:rPr>
      </w:pPr>
      <w:r w:rsidRPr="00D51E21">
        <w:rPr>
          <w:rFonts w:asciiTheme="minorBidi" w:hAnsiTheme="minorBidi"/>
          <w:noProof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DED055" wp14:editId="5DEB4C2E">
                <wp:simplePos x="0" y="0"/>
                <wp:positionH relativeFrom="column">
                  <wp:posOffset>-433070</wp:posOffset>
                </wp:positionH>
                <wp:positionV relativeFrom="paragraph">
                  <wp:posOffset>277495</wp:posOffset>
                </wp:positionV>
                <wp:extent cx="1838325" cy="895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C1B2079" id="Rectangle 3" o:spid="_x0000_s1026" style="position:absolute;margin-left:-34.1pt;margin-top:21.85pt;width:144.75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wipYAIAAAoFAAAOAAAAZHJzL2Uyb0RvYy54bWysVMFu2zAMvQ/YPwi6r46TZkuDOkXQosOA&#10;oi3aDj2rspQYk0SNUuJkXz9KdpyiK3YYdpFFkY8Unx59frGzhm0VhgZcxcuTEWfKSagbt6r496fr&#10;TzPOQhSuFgacqvheBX6x+PjhvPVzNYY1mFohoyQuzFtf8XWMfl4UQa6VFeEEvHLk1IBWRDJxVdQo&#10;WspuTTEejT4XLWDtEaQKgU6vOidf5PxaKxnvtA4qMlNxulvMK+b1Ja3F4lzMVyj8upH9NcQ/3MKK&#10;xlHRIdWViIJtsPkjlW0kQgAdTyTYArRupMo9UDfl6E03j2vhVe6FyAl+oCn8v7TydnuPrKkrPuHM&#10;CUtP9ECkCbcyik0SPa0Pc4p69PfYW4G2qdedRpu+1AXbZUr3A6VqF5mkw3I2mU3GU84k+WZn08k0&#10;c14c0R5D/KrAsrSpOFL1zKTY3oRIFSn0EEJGuk1XP+/i3qh0BeMelKY2qOI4o7OA1KVBthX09PWP&#10;MvVCuXJkgujGmAFUvgcy8QDqYxNMZVENwNF7wGO1ITpXBBcHoG0c4N/Buos/dN31mtp+gXpPr4bQ&#10;yTl4ed0QeTcixHuBpF9SOs1kvKNFG2grDv2OszXgr/fOUzzJiryctTQPFQ8/NwIVZ+abI8Gdlaen&#10;aYCycTr9MiYDX3teXnvcxl4C8V7S9HuZtyk+msNWI9hnGt1lqkou4STVrriMeDAuYzenNPxSLZc5&#10;jIbGi3jjHr1MyROrSRxPu2eBvldQJO3dwmF2xPyNkLrYhHSw3ETQTVbZkdeebxq4LJj+55Am+rWd&#10;o46/sMVvAAAA//8DAFBLAwQUAAYACAAAACEAVxikH+AAAAAKAQAADwAAAGRycy9kb3ducmV2Lnht&#10;bEyPwU7DMBBE70j8g7VI3FqnaZWkIU5VITiBqCgcenTjJYmw15HtJunfY05wXM3TzNtqNxvNRnS+&#10;tyRgtUyAITVW9dQK+Px4XhTAfJCkpLaEAq7oYVff3lSyVHaidxyPoWWxhHwpBXQhDCXnvunQSL+0&#10;A1LMvqwzMsTTtVw5OcVyo3maJBk3sqe40MkBHztsvo8XI8Ae+qveu+3b+Ir56eUQkmnOnoS4v5v3&#10;D8ACzuEPhl/9qA51dDrbCynPtIBFVqQRFbBZ58AikKarNbBzJItNDryu+P8X6h8AAAD//wMAUEsB&#10;Ai0AFAAGAAgAAAAhALaDOJL+AAAA4QEAABMAAAAAAAAAAAAAAAAAAAAAAFtDb250ZW50X1R5cGVz&#10;XS54bWxQSwECLQAUAAYACAAAACEAOP0h/9YAAACUAQAACwAAAAAAAAAAAAAAAAAvAQAAX3JlbHMv&#10;LnJlbHNQSwECLQAUAAYACAAAACEAzMMIqWACAAAKBQAADgAAAAAAAAAAAAAAAAAuAgAAZHJzL2Uy&#10;b0RvYy54bWxQSwECLQAUAAYACAAAACEAVxikH+AAAAAKAQAADwAAAAAAAAAAAAAAAAC6BAAAZHJz&#10;L2Rvd25yZXYueG1sUEsFBgAAAAAEAAQA8wAAAMcFAAAAAA==&#10;" fillcolor="white [3201]" strokecolor="black [3200]" strokeweight="1pt"/>
            </w:pict>
          </mc:Fallback>
        </mc:AlternateContent>
      </w:r>
      <w:r w:rsidR="00726FAC" w:rsidRPr="00D51E21">
        <w:rPr>
          <w:rFonts w:asciiTheme="minorBidi" w:hAnsiTheme="minorBidi"/>
          <w:sz w:val="36"/>
          <w:szCs w:val="36"/>
          <w:rtl/>
          <w:lang w:bidi="ar-DZ"/>
        </w:rPr>
        <w:t xml:space="preserve">عبّر عن </w:t>
      </w:r>
      <w:r w:rsidR="00726FAC" w:rsidRPr="00D51E21">
        <w:rPr>
          <w:rFonts w:asciiTheme="minorBidi" w:hAnsiTheme="minorBidi"/>
          <w:sz w:val="36"/>
          <w:szCs w:val="36"/>
          <w:lang w:bidi="ar-DZ"/>
        </w:rPr>
        <w:t>S</w:t>
      </w:r>
      <w:r w:rsidR="00726FAC" w:rsidRPr="00D51E21">
        <w:rPr>
          <w:rFonts w:asciiTheme="minorBidi" w:hAnsiTheme="minorBidi"/>
          <w:sz w:val="36"/>
          <w:szCs w:val="36"/>
          <w:rtl/>
          <w:lang w:bidi="ar-DZ"/>
        </w:rPr>
        <w:t xml:space="preserve"> مساحة الحقــــل بدلالـــــــة الطول </w:t>
      </w:r>
      <m:oMath>
        <m:r>
          <w:rPr>
            <w:rFonts w:ascii="Cambria Math" w:hAnsi="Cambria Math"/>
            <w:sz w:val="36"/>
            <w:szCs w:val="36"/>
            <w:lang w:bidi="ar-DZ"/>
          </w:rPr>
          <m:t>x</m:t>
        </m:r>
      </m:oMath>
      <w:r w:rsidR="00726FAC" w:rsidRPr="00D51E21">
        <w:rPr>
          <w:rFonts w:asciiTheme="minorBidi" w:hAnsiTheme="minorBidi"/>
          <w:sz w:val="36"/>
          <w:szCs w:val="36"/>
          <w:rtl/>
          <w:lang w:bidi="ar-DZ"/>
        </w:rPr>
        <w:t xml:space="preserve"> .</w:t>
      </w:r>
    </w:p>
    <w:p w:rsidR="00726FAC" w:rsidRPr="00D51E21" w:rsidRDefault="00726FAC" w:rsidP="00726FAC">
      <w:pPr>
        <w:pStyle w:val="NoSpacing"/>
        <w:numPr>
          <w:ilvl w:val="0"/>
          <w:numId w:val="1"/>
        </w:numPr>
        <w:bidi/>
        <w:rPr>
          <w:rFonts w:asciiTheme="minorBidi" w:hAnsiTheme="minorBidi"/>
          <w:sz w:val="36"/>
          <w:szCs w:val="36"/>
          <w:rtl/>
          <w:lang w:bidi="ar-DZ"/>
        </w:rPr>
      </w:pPr>
      <w:r w:rsidRPr="00D51E21">
        <w:rPr>
          <w:rFonts w:asciiTheme="minorBidi" w:hAnsiTheme="minorBidi"/>
          <w:sz w:val="36"/>
          <w:szCs w:val="36"/>
          <w:rtl/>
          <w:lang w:bidi="ar-DZ"/>
        </w:rPr>
        <w:t xml:space="preserve">عبّر عن </w:t>
      </w:r>
      <w:r w:rsidRPr="00D51E21">
        <w:rPr>
          <w:rFonts w:asciiTheme="minorBidi" w:hAnsiTheme="minorBidi"/>
          <w:sz w:val="36"/>
          <w:szCs w:val="36"/>
          <w:lang w:bidi="ar-DZ"/>
        </w:rPr>
        <w:t>P</w:t>
      </w:r>
      <w:r w:rsidRPr="00D51E21">
        <w:rPr>
          <w:rFonts w:asciiTheme="minorBidi" w:hAnsiTheme="minorBidi"/>
          <w:sz w:val="36"/>
          <w:szCs w:val="36"/>
          <w:rtl/>
          <w:lang w:bidi="ar-DZ"/>
        </w:rPr>
        <w:t xml:space="preserve"> محيط الحقــــل بدلالـــــــة الطول </w:t>
      </w:r>
      <m:oMath>
        <m:r>
          <w:rPr>
            <w:rFonts w:ascii="Cambria Math" w:hAnsi="Cambria Math"/>
            <w:sz w:val="36"/>
            <w:szCs w:val="36"/>
            <w:lang w:bidi="ar-DZ"/>
          </w:rPr>
          <m:t>x</m:t>
        </m:r>
      </m:oMath>
      <w:r w:rsidRPr="00D51E21">
        <w:rPr>
          <w:rFonts w:asciiTheme="minorBidi" w:hAnsiTheme="minorBidi"/>
          <w:sz w:val="36"/>
          <w:szCs w:val="36"/>
          <w:rtl/>
          <w:lang w:bidi="ar-DZ"/>
        </w:rPr>
        <w:t xml:space="preserve"> .</w:t>
      </w:r>
      <w:r w:rsidRPr="00D51E21">
        <w:rPr>
          <w:rFonts w:asciiTheme="minorBidi" w:hAnsiTheme="minorBidi"/>
          <w:noProof/>
          <w:sz w:val="36"/>
          <w:szCs w:val="36"/>
        </w:rPr>
        <w:t xml:space="preserve"> </w:t>
      </w:r>
    </w:p>
    <w:p w:rsidR="00726FAC" w:rsidRPr="00D51E21" w:rsidRDefault="00726FAC" w:rsidP="00D51E21">
      <w:pPr>
        <w:pStyle w:val="ListParagraph"/>
        <w:numPr>
          <w:ilvl w:val="0"/>
          <w:numId w:val="1"/>
        </w:numPr>
        <w:bidi/>
        <w:rPr>
          <w:rFonts w:asciiTheme="minorBidi" w:hAnsiTheme="minorBidi" w:cstheme="minorBidi"/>
          <w:sz w:val="36"/>
          <w:szCs w:val="36"/>
          <w:rtl/>
        </w:rPr>
      </w:pPr>
      <w:r w:rsidRPr="00D51E21">
        <w:rPr>
          <w:rFonts w:asciiTheme="minorBidi" w:hAnsiTheme="minorBidi" w:cstheme="minorBidi"/>
          <w:sz w:val="36"/>
          <w:szCs w:val="36"/>
          <w:rtl/>
        </w:rPr>
        <w:t xml:space="preserve">احسب المحيط من اجل </w:t>
      </w:r>
      <m:oMath>
        <m:r>
          <w:rPr>
            <w:rFonts w:ascii="Cambria Math" w:hAnsi="Cambria Math" w:cstheme="minorBidi"/>
            <w:sz w:val="36"/>
            <w:szCs w:val="36"/>
          </w:rPr>
          <m:t xml:space="preserve">x=2 </m:t>
        </m:r>
        <m:r>
          <m:rPr>
            <m:sty m:val="p"/>
          </m:rPr>
          <w:rPr>
            <w:rFonts w:ascii="Cambria Math" w:hAnsi="Cambria Math" w:cstheme="minorBidi"/>
            <w:sz w:val="36"/>
            <w:szCs w:val="36"/>
            <w:rtl/>
            <w:lang w:bidi="ar-DZ"/>
          </w:rPr>
          <m:t>أجل من ثم</m:t>
        </m:r>
        <m:r>
          <w:rPr>
            <w:rFonts w:ascii="Cambria Math" w:hAnsi="Cambria Math" w:cstheme="minorBidi"/>
            <w:sz w:val="36"/>
            <w:szCs w:val="36"/>
          </w:rPr>
          <m:t xml:space="preserve"> x=5</m:t>
        </m:r>
      </m:oMath>
    </w:p>
    <w:p w:rsidR="00726FAC" w:rsidRPr="00D51E21" w:rsidRDefault="00726FAC" w:rsidP="00726FAC">
      <w:pPr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 w:rsidRPr="00D51E21"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>التمرين الثالث:</w:t>
      </w:r>
    </w:p>
    <w:p w:rsidR="00726FAC" w:rsidRPr="00D51E21" w:rsidRDefault="00726FAC" w:rsidP="00726FAC">
      <w:pPr>
        <w:jc w:val="both"/>
        <w:rPr>
          <w:rFonts w:asciiTheme="minorBidi" w:hAnsiTheme="minorBidi" w:cstheme="minorBidi"/>
          <w:sz w:val="36"/>
          <w:szCs w:val="36"/>
          <w:lang w:bidi="ar-DZ"/>
        </w:rPr>
      </w:pPr>
      <w:r w:rsidRPr="00D51E21">
        <w:rPr>
          <w:rFonts w:asciiTheme="minorBidi" w:hAnsiTheme="minorBidi" w:cstheme="minorBidi"/>
          <w:sz w:val="36"/>
          <w:szCs w:val="36"/>
          <w:rtl/>
          <w:lang w:bidi="ar-DZ"/>
        </w:rPr>
        <w:t xml:space="preserve">لاحظ الشكل المقابل جيّــــــــدًا حيث : </w:t>
      </w:r>
      <m:oMath>
        <m:r>
          <m:rPr>
            <m:sty m:val="p"/>
          </m:rPr>
          <w:rPr>
            <w:rFonts w:ascii="Cambria Math" w:hAnsi="Cambria Math" w:cstheme="minorBidi"/>
            <w:sz w:val="36"/>
            <w:szCs w:val="36"/>
            <w:rtl/>
            <w:lang w:bidi="ar-DZ"/>
          </w:rPr>
          <m:t>(</m:t>
        </m:r>
        <m:r>
          <m:rPr>
            <m:sty m:val="p"/>
          </m:rPr>
          <w:rPr>
            <w:rFonts w:ascii="Cambria Math" w:hAnsi="Cambria Math" w:cstheme="minorBidi"/>
            <w:sz w:val="36"/>
            <w:szCs w:val="36"/>
            <w:lang w:bidi="ar-DZ"/>
          </w:rPr>
          <m:t>yx</m:t>
        </m:r>
        <m:r>
          <m:rPr>
            <m:sty m:val="p"/>
          </m:rPr>
          <w:rPr>
            <w:rFonts w:ascii="Cambria Math" w:hAnsi="Cambria Math" w:cstheme="minorBidi"/>
            <w:sz w:val="36"/>
            <w:szCs w:val="36"/>
            <w:rtl/>
            <w:lang w:bidi="ar-DZ"/>
          </w:rPr>
          <m:t>)//(</m:t>
        </m:r>
        <m:r>
          <w:rPr>
            <w:rFonts w:ascii="Cambria Math" w:hAnsi="Cambria Math" w:cstheme="minorBidi"/>
            <w:sz w:val="36"/>
            <w:szCs w:val="36"/>
            <w:lang w:bidi="ar-DZ"/>
          </w:rPr>
          <m:t>rs</m:t>
        </m:r>
        <m:r>
          <m:rPr>
            <m:sty m:val="p"/>
          </m:rPr>
          <w:rPr>
            <w:rFonts w:ascii="Cambria Math" w:hAnsi="Cambria Math" w:cstheme="minorBidi"/>
            <w:sz w:val="36"/>
            <w:szCs w:val="36"/>
            <w:rtl/>
            <w:lang w:bidi="ar-DZ"/>
          </w:rPr>
          <m:t>)</m:t>
        </m:r>
      </m:oMath>
      <w:r w:rsidRPr="00D51E21">
        <w:rPr>
          <w:rFonts w:asciiTheme="minorBidi" w:hAnsiTheme="minorBidi" w:cstheme="minorBidi"/>
          <w:sz w:val="36"/>
          <w:szCs w:val="36"/>
          <w:rtl/>
          <w:lang w:bidi="ar-DZ"/>
        </w:rPr>
        <w:t xml:space="preserve"> </w:t>
      </w:r>
    </w:p>
    <w:p w:rsidR="00726FAC" w:rsidRPr="00D51E21" w:rsidRDefault="00726FAC" w:rsidP="00390B6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Theme="minorBidi" w:hAnsiTheme="minorBidi" w:cstheme="minorBidi"/>
          <w:sz w:val="36"/>
          <w:szCs w:val="36"/>
          <w:lang w:bidi="ar-DZ"/>
        </w:rPr>
      </w:pPr>
      <w:r w:rsidRPr="00D51E21">
        <w:rPr>
          <w:rFonts w:asciiTheme="minorBidi" w:hAnsiTheme="minorBidi" w:cstheme="minorBidi"/>
          <w:sz w:val="36"/>
          <w:szCs w:val="36"/>
          <w:rtl/>
          <w:lang w:bidi="ar-DZ"/>
        </w:rPr>
        <w:t>اوجد اقياس الزوايا التالية:</w:t>
      </w:r>
    </w:p>
    <w:p w:rsidR="00856934" w:rsidRDefault="00390B67" w:rsidP="00390B67">
      <w:pPr>
        <w:rPr>
          <w:rFonts w:asciiTheme="minorBidi" w:hAnsiTheme="minorBidi" w:cstheme="minorBidi"/>
          <w:sz w:val="36"/>
          <w:szCs w:val="36"/>
          <w:lang w:bidi="ar-DZ"/>
        </w:rPr>
      </w:pPr>
      <w:r w:rsidRPr="00D51E21"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04301361" wp14:editId="436424EA">
            <wp:simplePos x="0" y="0"/>
            <wp:positionH relativeFrom="margin">
              <wp:posOffset>262255</wp:posOffset>
            </wp:positionH>
            <wp:positionV relativeFrom="topMargin">
              <wp:posOffset>7639050</wp:posOffset>
            </wp:positionV>
            <wp:extent cx="2343150" cy="175514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E21">
        <w:rPr>
          <w:rFonts w:asciiTheme="minorBidi" w:hAnsiTheme="minorBidi" w:cstheme="minorBidi"/>
          <w:sz w:val="36"/>
          <w:szCs w:val="36"/>
          <w:rtl/>
          <w:lang w:bidi="ar-DZ"/>
        </w:rPr>
        <w:t xml:space="preserve">   </w:t>
      </w:r>
      <w:r w:rsidR="00726FAC" w:rsidRPr="00D51E21">
        <w:rPr>
          <w:rFonts w:asciiTheme="minorBidi" w:hAnsiTheme="minorBidi" w:cstheme="minorBidi"/>
          <w:sz w:val="36"/>
          <w:szCs w:val="36"/>
          <w:rtl/>
          <w:lang w:bidi="ar-DZ"/>
        </w:rPr>
        <w:t xml:space="preserve">   </w:t>
      </w:r>
      <m:oMath>
        <m:r>
          <w:rPr>
            <w:rFonts w:ascii="Cambria Math" w:hAnsi="Cambria Math" w:cstheme="minorBidi"/>
            <w:sz w:val="36"/>
            <w:szCs w:val="36"/>
            <w:lang w:bidi="ar-DZ"/>
          </w:rPr>
          <m:t>M</m:t>
        </m:r>
        <m:acc>
          <m:accPr>
            <m:ctrlPr>
              <w:rPr>
                <w:rFonts w:ascii="Cambria Math" w:eastAsia="Calibri" w:hAnsi="Cambria Math" w:cstheme="minorBidi"/>
                <w:i/>
                <w:sz w:val="36"/>
                <w:szCs w:val="36"/>
                <w:lang w:val="fr-FR" w:bidi="ar-DZ"/>
              </w:rPr>
            </m:ctrlPr>
          </m:accPr>
          <m:e>
            <m:r>
              <w:rPr>
                <w:rFonts w:ascii="Cambria Math" w:hAnsi="Cambria Math" w:cstheme="minorBidi"/>
                <w:sz w:val="36"/>
                <w:szCs w:val="36"/>
                <w:lang w:bidi="ar-DZ"/>
              </w:rPr>
              <m:t>B</m:t>
            </m:r>
          </m:e>
        </m:acc>
        <m:r>
          <w:rPr>
            <w:rFonts w:ascii="Cambria Math" w:hAnsi="Cambria Math" w:cstheme="minorBidi"/>
            <w:sz w:val="36"/>
            <w:szCs w:val="36"/>
            <w:lang w:bidi="ar-DZ"/>
          </w:rPr>
          <m:t>y;x</m:t>
        </m:r>
        <m:acc>
          <m:accPr>
            <m:ctrlPr>
              <w:rPr>
                <w:rFonts w:ascii="Cambria Math" w:hAnsi="Cambria Math" w:cstheme="minorBidi"/>
                <w:i/>
                <w:sz w:val="36"/>
                <w:szCs w:val="36"/>
                <w:lang w:bidi="ar-DZ"/>
              </w:rPr>
            </m:ctrlPr>
          </m:accPr>
          <m:e>
            <m:r>
              <w:rPr>
                <w:rFonts w:ascii="Cambria Math" w:hAnsi="Cambria Math" w:cstheme="minorBidi"/>
                <w:sz w:val="36"/>
                <w:szCs w:val="36"/>
                <w:lang w:bidi="ar-DZ"/>
              </w:rPr>
              <m:t>B</m:t>
            </m:r>
          </m:e>
        </m:acc>
        <m:r>
          <w:rPr>
            <w:rFonts w:ascii="Cambria Math" w:hAnsi="Cambria Math" w:cstheme="minorBidi"/>
            <w:sz w:val="36"/>
            <w:szCs w:val="36"/>
            <w:lang w:bidi="ar-DZ"/>
          </w:rPr>
          <m:t>M;x</m:t>
        </m:r>
        <m:acc>
          <m:accPr>
            <m:ctrlPr>
              <w:rPr>
                <w:rFonts w:ascii="Cambria Math" w:hAnsi="Cambria Math" w:cstheme="minorBidi"/>
                <w:i/>
                <w:sz w:val="36"/>
                <w:szCs w:val="36"/>
                <w:lang w:bidi="ar-DZ"/>
              </w:rPr>
            </m:ctrlPr>
          </m:accPr>
          <m:e>
            <m:r>
              <w:rPr>
                <w:rFonts w:ascii="Cambria Math" w:hAnsi="Cambria Math" w:cstheme="minorBidi"/>
                <w:sz w:val="36"/>
                <w:szCs w:val="36"/>
                <w:lang w:bidi="ar-DZ"/>
              </w:rPr>
              <m:t>B</m:t>
            </m:r>
          </m:e>
        </m:acc>
        <m:r>
          <w:rPr>
            <w:rFonts w:ascii="Cambria Math" w:hAnsi="Cambria Math" w:cstheme="minorBidi"/>
            <w:sz w:val="36"/>
            <w:szCs w:val="36"/>
            <w:lang w:bidi="ar-DZ"/>
          </w:rPr>
          <m:t>w ;y</m:t>
        </m:r>
        <m:acc>
          <m:accPr>
            <m:ctrlPr>
              <w:rPr>
                <w:rFonts w:ascii="Cambria Math" w:eastAsia="Calibri" w:hAnsi="Cambria Math" w:cstheme="minorBidi"/>
                <w:i/>
                <w:sz w:val="36"/>
                <w:szCs w:val="36"/>
                <w:lang w:val="fr-FR" w:bidi="ar-DZ"/>
              </w:rPr>
            </m:ctrlPr>
          </m:accPr>
          <m:e>
            <m:r>
              <w:rPr>
                <w:rFonts w:ascii="Cambria Math" w:hAnsi="Cambria Math" w:cstheme="minorBidi"/>
                <w:sz w:val="36"/>
                <w:szCs w:val="36"/>
                <w:lang w:bidi="ar-DZ"/>
              </w:rPr>
              <m:t>A</m:t>
            </m:r>
          </m:e>
        </m:acc>
        <m:r>
          <w:rPr>
            <w:rFonts w:ascii="Cambria Math" w:hAnsi="Cambria Math" w:cstheme="minorBidi"/>
            <w:sz w:val="36"/>
            <w:szCs w:val="36"/>
            <w:lang w:bidi="ar-DZ"/>
          </w:rPr>
          <m:t>t;x</m:t>
        </m:r>
        <m:acc>
          <m:accPr>
            <m:ctrlPr>
              <w:rPr>
                <w:rFonts w:ascii="Cambria Math" w:hAnsi="Cambria Math" w:cstheme="minorBidi"/>
                <w:i/>
                <w:sz w:val="36"/>
                <w:szCs w:val="36"/>
                <w:lang w:bidi="ar-DZ"/>
              </w:rPr>
            </m:ctrlPr>
          </m:accPr>
          <m:e>
            <m:r>
              <w:rPr>
                <w:rFonts w:ascii="Cambria Math" w:hAnsi="Cambria Math" w:cstheme="minorBidi"/>
                <w:sz w:val="36"/>
                <w:szCs w:val="36"/>
                <w:lang w:bidi="ar-DZ"/>
              </w:rPr>
              <m:t>A</m:t>
            </m:r>
          </m:e>
        </m:acc>
        <m:r>
          <w:rPr>
            <w:rFonts w:ascii="Cambria Math" w:hAnsi="Cambria Math" w:cstheme="minorBidi"/>
            <w:sz w:val="36"/>
            <w:szCs w:val="36"/>
            <w:lang w:bidi="ar-DZ"/>
          </w:rPr>
          <m:t>t</m:t>
        </m:r>
      </m:oMath>
      <w:r w:rsidR="00726FAC" w:rsidRPr="00D51E21">
        <w:rPr>
          <w:rFonts w:asciiTheme="minorBidi" w:hAnsiTheme="minorBidi" w:cstheme="minorBidi"/>
          <w:sz w:val="36"/>
          <w:szCs w:val="36"/>
          <w:rtl/>
          <w:lang w:bidi="ar-DZ"/>
        </w:rPr>
        <w:t xml:space="preserve"> مع التعليل</w:t>
      </w:r>
    </w:p>
    <w:p w:rsidR="00390B67" w:rsidRPr="00183142" w:rsidRDefault="00390B67" w:rsidP="00390B67">
      <w:pPr>
        <w:rPr>
          <w:rFonts w:asciiTheme="minorBidi" w:hAnsiTheme="minorBidi" w:cstheme="minorBidi"/>
          <w:sz w:val="36"/>
          <w:szCs w:val="36"/>
          <w:lang w:bidi="ar-DZ"/>
        </w:rPr>
      </w:pPr>
      <w:bookmarkStart w:id="0" w:name="_GoBack"/>
      <w:bookmarkEnd w:id="0"/>
    </w:p>
    <w:sectPr w:rsidR="00390B67" w:rsidRPr="00183142" w:rsidSect="00390B67">
      <w:headerReference w:type="default" r:id="rId8"/>
      <w:pgSz w:w="11906" w:h="16838"/>
      <w:pgMar w:top="1134" w:right="1417" w:bottom="1417" w:left="1417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EEB" w:rsidRDefault="00D04EEB" w:rsidP="00D51E21">
      <w:r>
        <w:separator/>
      </w:r>
    </w:p>
  </w:endnote>
  <w:endnote w:type="continuationSeparator" w:id="0">
    <w:p w:rsidR="00D04EEB" w:rsidRDefault="00D04EEB" w:rsidP="00D51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EEB" w:rsidRDefault="00D04EEB" w:rsidP="00D51E21">
      <w:r>
        <w:separator/>
      </w:r>
    </w:p>
  </w:footnote>
  <w:footnote w:type="continuationSeparator" w:id="0">
    <w:p w:rsidR="00D04EEB" w:rsidRDefault="00D04EEB" w:rsidP="00D51E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E21" w:rsidRPr="00726FAC" w:rsidRDefault="00D51E21" w:rsidP="00D51E21">
    <w:pPr>
      <w:tabs>
        <w:tab w:val="left" w:pos="7029"/>
      </w:tabs>
      <w:rPr>
        <w:rFonts w:asciiTheme="minorBidi" w:hAnsiTheme="minorBidi" w:cstheme="minorBidi"/>
        <w:sz w:val="28"/>
        <w:szCs w:val="28"/>
        <w:rtl/>
        <w:lang w:bidi="ar-DZ"/>
      </w:rPr>
    </w:pPr>
    <w:r w:rsidRPr="00726FAC">
      <w:rPr>
        <w:rFonts w:asciiTheme="minorBidi" w:hAnsiTheme="minorBidi" w:cstheme="minorBidi"/>
        <w:b/>
        <w:bCs/>
        <w:sz w:val="28"/>
        <w:szCs w:val="28"/>
        <w:rtl/>
        <w:lang w:bidi="ar-DZ"/>
      </w:rPr>
      <w:t>متوسطة عبد الحميد بن باديس</w:t>
    </w:r>
    <w:r w:rsidRPr="00726FAC">
      <w:rPr>
        <w:rFonts w:asciiTheme="minorBidi" w:hAnsiTheme="minorBidi" w:cstheme="minorBidi"/>
        <w:sz w:val="28"/>
        <w:szCs w:val="28"/>
        <w:rtl/>
        <w:lang w:bidi="ar-DZ"/>
      </w:rPr>
      <w:t xml:space="preserve">      </w:t>
    </w:r>
    <w:r>
      <w:rPr>
        <w:rFonts w:asciiTheme="minorBidi" w:hAnsiTheme="minorBidi" w:cstheme="minorBidi"/>
        <w:sz w:val="28"/>
        <w:szCs w:val="28"/>
        <w:rtl/>
        <w:lang w:bidi="ar-DZ"/>
      </w:rPr>
      <w:t xml:space="preserve">                               </w:t>
    </w:r>
    <w:r w:rsidRPr="00726FAC">
      <w:rPr>
        <w:rFonts w:asciiTheme="minorBidi" w:hAnsiTheme="minorBidi" w:cstheme="minorBidi"/>
        <w:sz w:val="28"/>
        <w:szCs w:val="28"/>
        <w:rtl/>
        <w:lang w:bidi="ar-DZ"/>
      </w:rPr>
      <w:t xml:space="preserve">            </w:t>
    </w:r>
    <w:r w:rsidRPr="00726FAC">
      <w:rPr>
        <w:rFonts w:asciiTheme="minorBidi" w:hAnsiTheme="minorBidi" w:cstheme="minorBidi"/>
        <w:b/>
        <w:bCs/>
        <w:sz w:val="28"/>
        <w:szCs w:val="28"/>
        <w:u w:val="single"/>
        <w:rtl/>
        <w:lang w:bidi="ar-DZ"/>
      </w:rPr>
      <w:t>المستوى</w:t>
    </w:r>
    <w:r w:rsidRPr="00726FAC">
      <w:rPr>
        <w:rFonts w:asciiTheme="minorBidi" w:hAnsiTheme="minorBidi" w:cstheme="minorBidi"/>
        <w:sz w:val="28"/>
        <w:szCs w:val="28"/>
        <w:rtl/>
        <w:lang w:bidi="ar-DZ"/>
      </w:rPr>
      <w:t>: الثانية متوسط</w:t>
    </w:r>
  </w:p>
  <w:p w:rsidR="00D51E21" w:rsidRPr="00726FAC" w:rsidRDefault="00D51E21" w:rsidP="00D51E21">
    <w:pPr>
      <w:tabs>
        <w:tab w:val="left" w:pos="6594"/>
      </w:tabs>
      <w:rPr>
        <w:rFonts w:asciiTheme="minorBidi" w:hAnsiTheme="minorBidi" w:cstheme="minorBidi"/>
        <w:sz w:val="28"/>
        <w:szCs w:val="28"/>
        <w:rtl/>
        <w:lang w:bidi="ar-DZ"/>
      </w:rPr>
    </w:pPr>
    <w:r w:rsidRPr="00726FAC">
      <w:rPr>
        <w:rFonts w:asciiTheme="minorBidi" w:hAnsiTheme="minorBidi" w:cstheme="minorBidi"/>
        <w:b/>
        <w:bCs/>
        <w:sz w:val="28"/>
        <w:szCs w:val="28"/>
        <w:u w:val="single"/>
        <w:rtl/>
        <w:lang w:bidi="ar-DZ"/>
      </w:rPr>
      <w:t>المادة:</w:t>
    </w:r>
    <w:r w:rsidRPr="00726FAC">
      <w:rPr>
        <w:rFonts w:asciiTheme="minorBidi" w:hAnsiTheme="minorBidi" w:cstheme="minorBidi"/>
        <w:sz w:val="28"/>
        <w:szCs w:val="28"/>
        <w:rtl/>
        <w:lang w:bidi="ar-DZ"/>
      </w:rPr>
      <w:t xml:space="preserve"> رياضيات</w:t>
    </w:r>
    <w:r w:rsidRPr="00726FAC">
      <w:rPr>
        <w:rFonts w:asciiTheme="minorBidi" w:hAnsiTheme="minorBidi" w:cstheme="minorBidi"/>
        <w:sz w:val="28"/>
        <w:szCs w:val="28"/>
        <w:rtl/>
        <w:lang w:bidi="ar-DZ"/>
      </w:rPr>
      <w:tab/>
    </w:r>
    <w:r w:rsidRPr="00726FAC">
      <w:rPr>
        <w:rFonts w:asciiTheme="minorBidi" w:hAnsiTheme="minorBidi" w:cstheme="minorBidi"/>
        <w:b/>
        <w:bCs/>
        <w:sz w:val="28"/>
        <w:szCs w:val="28"/>
        <w:u w:val="single"/>
        <w:rtl/>
        <w:lang w:bidi="ar-DZ"/>
      </w:rPr>
      <w:t>المدة:</w:t>
    </w:r>
    <w:r w:rsidRPr="00726FAC">
      <w:rPr>
        <w:rFonts w:asciiTheme="minorBidi" w:hAnsiTheme="minorBidi" w:cstheme="minorBidi"/>
        <w:sz w:val="28"/>
        <w:szCs w:val="28"/>
        <w:rtl/>
        <w:lang w:bidi="ar-DZ"/>
      </w:rPr>
      <w:t xml:space="preserve"> ساعة</w:t>
    </w:r>
  </w:p>
  <w:p w:rsidR="00D51E21" w:rsidRDefault="00D51E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96262"/>
    <w:multiLevelType w:val="hybridMultilevel"/>
    <w:tmpl w:val="88A232A6"/>
    <w:lvl w:ilvl="0" w:tplc="040C0011">
      <w:start w:val="1"/>
      <w:numFmt w:val="decimal"/>
      <w:lvlText w:val="%1)"/>
      <w:lvlJc w:val="left"/>
      <w:pPr>
        <w:ind w:left="900" w:hanging="360"/>
      </w:p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8B53049"/>
    <w:multiLevelType w:val="hybridMultilevel"/>
    <w:tmpl w:val="EC2CF5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C6F9D"/>
    <w:multiLevelType w:val="hybridMultilevel"/>
    <w:tmpl w:val="029437B8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FAC"/>
    <w:rsid w:val="00183142"/>
    <w:rsid w:val="00375A47"/>
    <w:rsid w:val="00390B67"/>
    <w:rsid w:val="0057344A"/>
    <w:rsid w:val="00726FAC"/>
    <w:rsid w:val="007F6724"/>
    <w:rsid w:val="00856934"/>
    <w:rsid w:val="00C601A9"/>
    <w:rsid w:val="00D04EEB"/>
    <w:rsid w:val="00D51E21"/>
    <w:rsid w:val="00E2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6B02"/>
  <w15:chartTrackingRefBased/>
  <w15:docId w15:val="{B6715B61-5CAA-43EC-836D-533151A6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FAC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FAC"/>
    <w:pPr>
      <w:bidi w:val="0"/>
      <w:spacing w:after="200" w:line="276" w:lineRule="auto"/>
      <w:ind w:left="708"/>
    </w:pPr>
    <w:rPr>
      <w:rFonts w:ascii="Calibri" w:eastAsia="Calibri" w:hAnsi="Calibri" w:cs="Arial"/>
      <w:sz w:val="22"/>
      <w:szCs w:val="22"/>
      <w:lang w:val="fr-FR"/>
    </w:rPr>
  </w:style>
  <w:style w:type="paragraph" w:styleId="NoSpacing">
    <w:name w:val="No Spacing"/>
    <w:uiPriority w:val="1"/>
    <w:qFormat/>
    <w:rsid w:val="00726FAC"/>
    <w:pPr>
      <w:spacing w:after="0" w:line="240" w:lineRule="auto"/>
    </w:pPr>
    <w:rPr>
      <w:rFonts w:eastAsiaTheme="minorEastAsia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FAC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FAC"/>
    <w:rPr>
      <w:rFonts w:ascii="Arial" w:eastAsia="Times New Roman" w:hAnsi="Arial" w:cs="Arial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51E2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E2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51E2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E2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90B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mld</cp:lastModifiedBy>
  <cp:revision>4</cp:revision>
  <cp:lastPrinted>2018-02-10T16:49:00Z</cp:lastPrinted>
  <dcterms:created xsi:type="dcterms:W3CDTF">2018-12-30T12:06:00Z</dcterms:created>
  <dcterms:modified xsi:type="dcterms:W3CDTF">2023-11-01T11:48:00Z</dcterms:modified>
</cp:coreProperties>
</file>