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78"/>
        <w:gridCol w:w="635"/>
        <w:gridCol w:w="3907"/>
        <w:gridCol w:w="1475"/>
        <w:gridCol w:w="2070"/>
      </w:tblGrid>
      <w:tr w:rsidR="009D7D1A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D7D1A" w:rsidRPr="00B66E38" w:rsidRDefault="00D92314" w:rsidP="009F261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D7D1A" w:rsidRPr="00B66E38" w:rsidRDefault="00D92314" w:rsidP="009F261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</w:t>
            </w:r>
            <w:r w:rsidR="0007706F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توسطة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</w:tc>
        <w:tc>
          <w:tcPr>
            <w:tcW w:w="1613" w:type="pct"/>
            <w:gridSpan w:val="2"/>
            <w:vAlign w:val="center"/>
          </w:tcPr>
          <w:p w:rsidR="009D7D1A" w:rsidRPr="00B66E38" w:rsidRDefault="00D92314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750DDF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750DDF" w:rsidRPr="00B66E38" w:rsidRDefault="00750DDF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</w:t>
            </w:r>
            <w:r w:rsidR="0053372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750DDF" w:rsidRPr="00B66E38" w:rsidRDefault="00750DDF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</w:t>
            </w:r>
            <w:r w:rsidR="0053372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</w:t>
            </w:r>
            <w:r w:rsidR="00933530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ن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شطة </w:t>
            </w:r>
            <w:r w:rsidR="0007706F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عددية </w:t>
            </w:r>
          </w:p>
        </w:tc>
        <w:tc>
          <w:tcPr>
            <w:tcW w:w="1613" w:type="pct"/>
            <w:gridSpan w:val="2"/>
            <w:vAlign w:val="center"/>
          </w:tcPr>
          <w:p w:rsidR="00750DDF" w:rsidRPr="00B66E38" w:rsidRDefault="00750DDF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3C2603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3C2603" w:rsidRPr="00B66E38" w:rsidRDefault="003C2603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المقطع</w:t>
            </w:r>
            <w:r w:rsidR="00352678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التعلمي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41622D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="005050B2"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 w:rsidR="005050B2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02B48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/</w:t>
            </w:r>
            <w:r w:rsidR="0007706F"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 </w:t>
            </w:r>
            <w:r w:rsidR="005050B2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3C2603" w:rsidRPr="00B66E38" w:rsidRDefault="00A36972" w:rsidP="009008D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5</m:t>
              </m:r>
            </m:oMath>
          </w:p>
        </w:tc>
      </w:tr>
      <w:tr w:rsidR="0070101B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70101B" w:rsidRPr="00B66E38" w:rsidRDefault="0070101B" w:rsidP="009008DC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="009B3841"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 w:rsidR="009008DC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جداء كسرين</w:t>
            </w:r>
            <w:r w:rsidR="00517EC6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1613" w:type="pct"/>
            <w:gridSpan w:val="2"/>
            <w:vAlign w:val="center"/>
          </w:tcPr>
          <w:p w:rsidR="0070101B" w:rsidRPr="00B66E38" w:rsidRDefault="001B422E" w:rsidP="00A57557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</w:t>
            </w:r>
            <w:r w:rsidR="00A57557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وسائل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70101B"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="0070101B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57557"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>سبورة – آلة حاسبة.</w:t>
            </w:r>
          </w:p>
        </w:tc>
      </w:tr>
      <w:tr w:rsidR="0070101B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8200B2" w:rsidRPr="008200B2" w:rsidRDefault="0070101B" w:rsidP="00721A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 w:rsidR="008200B2"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 w:rsidR="00721AA9">
              <w:rPr>
                <w:rFonts w:asciiTheme="minorBidi" w:hAnsiTheme="minorBidi" w:hint="cs"/>
                <w:sz w:val="24"/>
                <w:szCs w:val="24"/>
                <w:rtl/>
              </w:rPr>
              <w:t>يكتشف القاعدة التي تسمح بحساب جداء كسرين.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70101B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70101B" w:rsidRPr="00B66E38" w:rsidRDefault="0070101B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0247C8" w:rsidTr="0049245F">
        <w:trPr>
          <w:jc w:val="center"/>
        </w:trPr>
        <w:tc>
          <w:tcPr>
            <w:tcW w:w="420" w:type="pct"/>
            <w:vAlign w:val="center"/>
          </w:tcPr>
          <w:p w:rsidR="007C00EE" w:rsidRPr="006C507D" w:rsidRDefault="002E4B5B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7C00EE" w:rsidRPr="006C507D" w:rsidRDefault="007C00EE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49245F" w:rsidTr="00005C04">
        <w:trPr>
          <w:cantSplit/>
          <w:trHeight w:hRule="exact" w:val="1792"/>
          <w:jc w:val="center"/>
        </w:trPr>
        <w:tc>
          <w:tcPr>
            <w:tcW w:w="420" w:type="pct"/>
            <w:textDirection w:val="btLr"/>
            <w:vAlign w:val="center"/>
          </w:tcPr>
          <w:p w:rsidR="00F83356" w:rsidRPr="002A19F0" w:rsidRDefault="00F8335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F83356" w:rsidRPr="002A19F0" w:rsidRDefault="00EE393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F83356" w:rsidRPr="002A19F0" w:rsidRDefault="00F83356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F83356" w:rsidRDefault="00F533B8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F83356" w:rsidRDefault="00D51A37" w:rsidP="00005C04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 w:rsidR="00005C04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مساحة مستطيل</w:t>
            </w:r>
          </w:p>
          <w:p w:rsidR="006C5575" w:rsidRPr="006C5575" w:rsidRDefault="00C22D92" w:rsidP="006C5575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- يعبر عن حصة بكسر</w:t>
            </w: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Pr="006C507D" w:rsidRDefault="00F83356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804112" w:rsidRDefault="00C22D92" w:rsidP="00DA57BB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تمهيد</w:t>
            </w:r>
            <w:r w:rsidR="00DA57BB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</w:p>
          <w:p w:rsidR="00C85EF8" w:rsidRDefault="00DC0DAD" w:rsidP="008607C7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1</w:t>
            </w:r>
            <w:r w:rsidR="000055FA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) </w:t>
            </w:r>
            <w:r w:rsidR="006441FE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علما أن مساحة المستطيل </w:t>
            </w:r>
            <w:r w:rsidR="008607C7"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هي </w:t>
            </w:r>
            <w:r w:rsidR="008607C7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.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 xml:space="preserve">65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:rsidR="008607C7" w:rsidRDefault="008607C7" w:rsidP="008607C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>- عبّر بكسر عن مساحة المستطيل الملون.</w:t>
            </w:r>
          </w:p>
          <w:p w:rsidR="00D51A37" w:rsidRPr="00983771" w:rsidRDefault="001E4811" w:rsidP="00D51A37">
            <w:pPr>
              <w:bidi/>
              <w:rPr>
                <w:rFonts w:asciiTheme="minorBidi" w:hAnsiTheme="minorBidi"/>
                <w:i/>
                <w:color w:val="000000"/>
                <w:sz w:val="24"/>
                <w:szCs w:val="24"/>
                <w:rtl/>
                <w:lang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  <w:p w:rsidR="00F83356" w:rsidRPr="006C507D" w:rsidRDefault="00F83356" w:rsidP="00005C0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tbl>
            <w:tblPr>
              <w:tblStyle w:val="TableGrid"/>
              <w:tblpPr w:leftFromText="141" w:rightFromText="141" w:vertAnchor="text" w:horzAnchor="margin" w:tblpY="-1114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659"/>
              <w:gridCol w:w="659"/>
              <w:gridCol w:w="660"/>
              <w:gridCol w:w="660"/>
            </w:tblGrid>
            <w:tr w:rsidR="00005C04" w:rsidTr="00005C04">
              <w:trPr>
                <w:trHeight w:val="262"/>
              </w:trPr>
              <w:tc>
                <w:tcPr>
                  <w:tcW w:w="659" w:type="dxa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59" w:type="dxa"/>
                  <w:tcBorders>
                    <w:bottom w:val="single" w:sz="4" w:space="0" w:color="000000" w:themeColor="text1"/>
                  </w:tcBorders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60" w:type="dxa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60" w:type="dxa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</w:tr>
            <w:tr w:rsidR="00005C04" w:rsidTr="00005C04">
              <w:trPr>
                <w:trHeight w:val="262"/>
              </w:trPr>
              <w:tc>
                <w:tcPr>
                  <w:tcW w:w="659" w:type="dxa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59" w:type="dxa"/>
                  <w:shd w:val="pct15" w:color="auto" w:fill="auto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60" w:type="dxa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60" w:type="dxa"/>
                </w:tcPr>
                <w:p w:rsidR="00005C04" w:rsidRDefault="00005C04" w:rsidP="00005C04">
                  <w:pPr>
                    <w:bidi/>
                    <w:jc w:val="center"/>
                    <w:rPr>
                      <w:rFonts w:asciiTheme="minorBidi" w:hAnsiTheme="minorBidi"/>
                      <w:color w:val="000000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F83356" w:rsidRPr="006C507D" w:rsidRDefault="00F83356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490016" w:rsidRDefault="00490016" w:rsidP="0049001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Default="00490016" w:rsidP="006441F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</w:t>
            </w:r>
            <w:r w:rsidR="006441FE">
              <w:rPr>
                <w:rFonts w:asciiTheme="minorBidi" w:hAnsiTheme="minorBidi" w:hint="cs"/>
                <w:sz w:val="24"/>
                <w:szCs w:val="24"/>
                <w:rtl/>
              </w:rPr>
              <w:t>مستطيل بعداه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:  </w:t>
            </w:r>
          </w:p>
          <w:p w:rsidR="00490016" w:rsidRDefault="006441FE" w:rsidP="0049001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 cm</m:t>
              </m:r>
            </m:oMath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5 cm</m:t>
              </m:r>
            </m:oMath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441FE" w:rsidRDefault="006441FE" w:rsidP="006441F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أحسب مساحته. </w:t>
            </w:r>
          </w:p>
          <w:p w:rsidR="00490016" w:rsidRDefault="00490016" w:rsidP="0049001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6441FE" w:rsidRPr="00490016" w:rsidRDefault="008607C7" w:rsidP="006441F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</w:t>
            </w:r>
            <w:r w:rsidR="006441FE">
              <w:rPr>
                <w:rFonts w:asciiTheme="minorBidi" w:hAnsiTheme="minorBidi" w:hint="cs"/>
                <w:sz w:val="24"/>
                <w:szCs w:val="24"/>
                <w:rtl/>
              </w:rPr>
              <w:t xml:space="preserve">كيف نحسب مساحته ؟ </w:t>
            </w:r>
          </w:p>
        </w:tc>
      </w:tr>
      <w:tr w:rsidR="0049245F" w:rsidTr="00B41C74">
        <w:trPr>
          <w:cantSplit/>
          <w:trHeight w:val="2812"/>
          <w:jc w:val="center"/>
        </w:trPr>
        <w:tc>
          <w:tcPr>
            <w:tcW w:w="420" w:type="pct"/>
            <w:textDirection w:val="btLr"/>
            <w:vAlign w:val="center"/>
          </w:tcPr>
          <w:p w:rsidR="0003768D" w:rsidRPr="002A19F0" w:rsidRDefault="0003768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B65A87" w:rsidRPr="006C507D" w:rsidRDefault="00B65A87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D762C" w:rsidRDefault="004D762C" w:rsidP="00EF074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4D762C" w:rsidRDefault="004D762C" w:rsidP="004D762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D69B6" w:rsidRDefault="00ED69B6" w:rsidP="00ED69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ED69B6" w:rsidRDefault="00ED69B6" w:rsidP="00ED69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43351A" w:rsidRDefault="00ED69B6" w:rsidP="00ED69B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D762C">
              <w:rPr>
                <w:rFonts w:asciiTheme="minorBidi" w:hAnsiTheme="minorBidi" w:hint="cs"/>
                <w:sz w:val="24"/>
                <w:szCs w:val="24"/>
                <w:rtl/>
              </w:rPr>
              <w:t>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صل إلى قاعدة حساب جداء كسرين</w:t>
            </w:r>
          </w:p>
          <w:p w:rsidR="004D762C" w:rsidRDefault="004D762C" w:rsidP="004D762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Pr="006C507D" w:rsidRDefault="00F83356" w:rsidP="002C530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DD0173" w:rsidRPr="006C507D" w:rsidRDefault="00ED1149" w:rsidP="008862B6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 w:rsidR="008862B6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2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 ص</w:t>
            </w:r>
            <w:r w:rsidR="00FB57C4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</w:t>
            </w:r>
            <w:r w:rsidR="00F928A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24</w:t>
            </w:r>
            <w:r w:rsidR="00FB57C4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637BB3" w:rsidRPr="00EF0743" w:rsidRDefault="00637BB3" w:rsidP="001249D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1)_أ) </w:t>
            </w:r>
            <w:r w:rsidR="00107CEE">
              <w:rPr>
                <w:rFonts w:asciiTheme="minorBidi" w:hAnsiTheme="minorBidi" w:hint="cs"/>
                <w:sz w:val="24"/>
                <w:szCs w:val="24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 w:rsidR="00107CE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107CEE">
              <w:rPr>
                <w:rFonts w:asciiTheme="minorBidi" w:hAnsiTheme="minorBidi" w:hint="cs"/>
                <w:sz w:val="24"/>
                <w:szCs w:val="24"/>
                <w:rtl/>
              </w:rPr>
              <w:t>يمثل طول المستطيل البرتقالي.</w:t>
            </w:r>
          </w:p>
          <w:p w:rsidR="000247C8" w:rsidRDefault="00637BB3" w:rsidP="001249DA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</w:t>
            </w:r>
            <w:r w:rsidR="00107CEE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</w:t>
            </w:r>
            <w:r w:rsidR="00107CEE">
              <w:rPr>
                <w:rFonts w:asciiTheme="minorBidi" w:hAnsiTheme="minorBidi" w:hint="cs"/>
                <w:sz w:val="24"/>
                <w:szCs w:val="24"/>
                <w:rtl/>
              </w:rPr>
              <w:t xml:space="preserve">الكسر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 w:rsidR="00107CE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="00107CEE">
              <w:rPr>
                <w:rFonts w:asciiTheme="minorBidi" w:hAnsiTheme="minorBidi" w:hint="cs"/>
                <w:sz w:val="24"/>
                <w:szCs w:val="24"/>
                <w:rtl/>
              </w:rPr>
              <w:t xml:space="preserve"> يمثل عرض المستطيل البرتقالي.</w:t>
            </w:r>
          </w:p>
          <w:p w:rsidR="007B0B8D" w:rsidRPr="00CA529E" w:rsidRDefault="007B0B8D" w:rsidP="001249D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</w:t>
            </w:r>
            <w:r w:rsidR="00107CE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ب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) </w:t>
            </w:r>
            <w:r w:rsidR="00107CE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العملية التي </w:t>
            </w:r>
            <w:r w:rsidR="00CA529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تسمح بحساب مساحة المستطيل البرتقالي هي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</w:t>
            </w:r>
          </w:p>
          <w:p w:rsidR="00B65128" w:rsidRDefault="00B65128" w:rsidP="001249DA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2) </w:t>
            </w:r>
            <w:r w:rsidR="003A7888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="00CA529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حساب</w:t>
            </w:r>
            <w:r w:rsidR="009E7829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="00CA529E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مساحة المستطيل البرتقالي بطريقتين مختلفتين : </w:t>
            </w:r>
          </w:p>
          <w:p w:rsidR="00ED5E1F" w:rsidRDefault="001249DA" w:rsidP="001249DA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  </w:t>
            </w:r>
            <w:r w:rsidR="00125BD7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نحسب المساحة الكلية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13×5</m:t>
              </m:r>
            </m:oMath>
            <w:r w:rsidR="00666442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و نقسمها على العدد الكلي للمستطيلات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7×3</m:t>
              </m:r>
            </m:oMath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   </w:t>
            </w:r>
            <w:r w:rsidR="00ED5E1F"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</w:t>
            </w:r>
            <w:r w:rsidR="00ED5E1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أي :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13×5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21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، أو بحساب جداء بعديه 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21</m:t>
                  </m:r>
                </m:den>
              </m:f>
            </m:oMath>
          </w:p>
          <w:p w:rsidR="001249DA" w:rsidRPr="00ED5E1F" w:rsidRDefault="001249DA" w:rsidP="001249DA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  نستنتج أن :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13×5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7×3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65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21</m:t>
                  </m:r>
                </m:den>
              </m:f>
            </m:oMath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B05EA3" w:rsidRDefault="00B05EA3" w:rsidP="00E8558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05EA3" w:rsidRDefault="00B05EA3" w:rsidP="00B05EA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85580" w:rsidRDefault="00ED1149" w:rsidP="00B05EA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E57337">
              <w:rPr>
                <w:rFonts w:asciiTheme="minorBidi" w:hAnsiTheme="minorBidi"/>
                <w:sz w:val="24"/>
                <w:szCs w:val="24"/>
                <w:rtl/>
              </w:rPr>
              <w:t xml:space="preserve">- </w:t>
            </w:r>
            <w:r w:rsidR="00BB068F" w:rsidRPr="00E57337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="00FF5EE8" w:rsidRPr="00E57337">
              <w:rPr>
                <w:rFonts w:asciiTheme="minorBidi" w:hAnsiTheme="minorBidi"/>
                <w:sz w:val="24"/>
                <w:szCs w:val="24"/>
                <w:rtl/>
              </w:rPr>
              <w:t xml:space="preserve">ما هي </w:t>
            </w:r>
            <w:r w:rsidR="00E85580">
              <w:rPr>
                <w:rFonts w:asciiTheme="minorBidi" w:hAnsiTheme="minorBidi" w:hint="cs"/>
                <w:sz w:val="24"/>
                <w:szCs w:val="24"/>
                <w:rtl/>
              </w:rPr>
              <w:t xml:space="preserve">مساحة </w:t>
            </w:r>
          </w:p>
          <w:p w:rsidR="00E85580" w:rsidRDefault="00E85580" w:rsidP="00E8558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المستطيل الكبير ؟</w:t>
            </w:r>
          </w:p>
          <w:p w:rsidR="00B05EA3" w:rsidRDefault="00B05EA3" w:rsidP="00B05EA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85580" w:rsidRDefault="00E85580" w:rsidP="00E8558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ما هو عدد المستطيلات التي يتكون  </w:t>
            </w:r>
          </w:p>
          <w:p w:rsidR="007A6A38" w:rsidRPr="00E85580" w:rsidRDefault="00E85580" w:rsidP="00E8558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منها هذا المستطيل ؟ </w:t>
            </w:r>
          </w:p>
          <w:p w:rsidR="00B41C74" w:rsidRPr="006C507D" w:rsidRDefault="00B41C74" w:rsidP="00253B1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49245F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F83356" w:rsidRPr="002A19F0" w:rsidRDefault="0003768D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6E2929" w:rsidRDefault="006E292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6E2929" w:rsidRDefault="006E292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83356" w:rsidRDefault="006E292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2718B9" w:rsidRDefault="002718B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718B9" w:rsidRPr="006C507D" w:rsidRDefault="002718B9" w:rsidP="00314B7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ص </w:t>
            </w:r>
            <w:r w:rsidR="00314B7D">
              <w:rPr>
                <w:rFonts w:asciiTheme="minorBidi" w:hAnsiTheme="minorBidi" w:hint="cs"/>
                <w:sz w:val="24"/>
                <w:szCs w:val="24"/>
                <w:rtl/>
              </w:rPr>
              <w:t>28</w:t>
            </w:r>
            <w:r w:rsidR="00D07D4C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</w:tc>
        <w:tc>
          <w:tcPr>
            <w:tcW w:w="2738" w:type="pct"/>
            <w:gridSpan w:val="3"/>
          </w:tcPr>
          <w:p w:rsidR="00EE5D12" w:rsidRPr="00EE5D12" w:rsidRDefault="001574EE" w:rsidP="00EE5D12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قاعدة </w:t>
            </w:r>
            <w:r w:rsidR="00EE5D12" w:rsidRPr="006C507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:</w:t>
            </w:r>
            <w:r w:rsidR="00EE5D12" w:rsidRPr="004E42C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EE5D12" w:rsidRDefault="00B23293" w:rsidP="00E60909">
            <w:pPr>
              <w:tabs>
                <w:tab w:val="left" w:pos="4289"/>
              </w:tabs>
              <w:bidi/>
              <w:spacing w:line="276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لضرب كسرين نضرب البسط في البسط و المقام في المقام.</w:t>
            </w:r>
          </w:p>
          <w:p w:rsidR="009E0FB7" w:rsidRDefault="009E0FB7" w:rsidP="009E0FB7">
            <w:pPr>
              <w:tabs>
                <w:tab w:val="left" w:pos="4289"/>
              </w:tabs>
              <w:bidi/>
              <w:spacing w:line="276" w:lineRule="auto"/>
              <w:jc w:val="center"/>
              <w:rPr>
                <w:rFonts w:asciiTheme="minorBidi" w:eastAsiaTheme="minorEastAsia" w:hAnsiTheme="minorBidi"/>
                <w:iCs/>
                <w:sz w:val="24"/>
                <w:szCs w:val="24"/>
                <w:rtl/>
              </w:rPr>
            </w:pPr>
          </w:p>
          <w:p w:rsidR="009E0FB7" w:rsidRDefault="00E60909" w:rsidP="009E0FB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E60909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</w:rPr>
              <w:t xml:space="preserve">مثال : </w:t>
            </w:r>
            <w:r w:rsidR="009E0FB7">
              <w:rPr>
                <w:rFonts w:asciiTheme="minorBidi" w:hAnsiTheme="minorBidi" w:hint="cs"/>
                <w:sz w:val="24"/>
                <w:szCs w:val="24"/>
                <w:rtl/>
              </w:rPr>
              <w:t xml:space="preserve">أحسب ما يلي : </w:t>
            </w:r>
          </w:p>
          <w:p w:rsidR="009E0FB7" w:rsidRPr="00964E6D" w:rsidRDefault="001E4811" w:rsidP="008327F7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×1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21</m:t>
                    </m:r>
                  </m:den>
                </m:f>
              </m:oMath>
            </m:oMathPara>
          </w:p>
          <w:p w:rsidR="008327F7" w:rsidRPr="00964E6D" w:rsidRDefault="008327F7" w:rsidP="008327F7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  <w:p w:rsidR="00F83356" w:rsidRPr="00964E6D" w:rsidRDefault="00F83356" w:rsidP="00964E6D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03404E" w:rsidRPr="0003404E" w:rsidRDefault="0003404E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B05EA3" w:rsidRPr="00E57337" w:rsidRDefault="00B05EA3" w:rsidP="00801E5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 w:rsidRPr="00E57337">
              <w:rPr>
                <w:rFonts w:asciiTheme="minorBidi" w:eastAsiaTheme="minorEastAsia" w:hAnsiTheme="minorBidi"/>
                <w:sz w:val="24"/>
                <w:szCs w:val="24"/>
                <w:rtl/>
              </w:rPr>
              <w:t>- أ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حسب</w:t>
            </w:r>
            <w:r w:rsidRPr="00E57337">
              <w:rPr>
                <w:rFonts w:asciiTheme="minorBidi" w:eastAsiaTheme="minorEastAsia" w:hAnsiTheme="minorBidi"/>
                <w:sz w:val="24"/>
                <w:szCs w:val="24"/>
                <w:rtl/>
              </w:rPr>
              <w:t xml:space="preserve"> : </w:t>
            </w:r>
          </w:p>
          <w:p w:rsidR="00B05EA3" w:rsidRDefault="00B05EA3" w:rsidP="00801E5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 xml:space="preserve">           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  <w:p w:rsidR="00B05EA3" w:rsidRDefault="00B05EA3" w:rsidP="00801E5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 xml:space="preserve">           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9</m:t>
                    </m:r>
                  </m:den>
                </m:f>
              </m:oMath>
            </m:oMathPara>
          </w:p>
          <w:p w:rsidR="00801E56" w:rsidRDefault="00801E56" w:rsidP="00801E5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- باعتبار العدد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hint="cs"/>
                  <w:sz w:val="24"/>
                  <w:szCs w:val="24"/>
                  <w:rtl/>
                </w:rPr>
                <m:t>5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</w:t>
            </w:r>
          </w:p>
          <w:p w:rsidR="00801E56" w:rsidRDefault="00801E56" w:rsidP="00801E5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مكتوب على شكل كسر </w:t>
            </w:r>
          </w:p>
          <w:p w:rsidR="00801E56" w:rsidRPr="006C507D" w:rsidRDefault="00801E56" w:rsidP="00801E56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ما هو مقامه ؟ </w:t>
            </w:r>
          </w:p>
        </w:tc>
      </w:tr>
      <w:tr w:rsidR="0049245F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03768D" w:rsidRPr="002A19F0" w:rsidRDefault="002A3C40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="0049245F"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132F7F" w:rsidRPr="006C507D" w:rsidRDefault="00132F7F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132F7F" w:rsidRPr="006C507D" w:rsidRDefault="00132F7F" w:rsidP="00132F7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F83356" w:rsidRDefault="00F83356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F06F3E" w:rsidRDefault="00B27B09" w:rsidP="00F06F3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يحسب جداء كسرين بتطبيق القاعدة</w:t>
            </w:r>
          </w:p>
          <w:p w:rsidR="00F06F3E" w:rsidRDefault="00F06F3E" w:rsidP="00F06F3E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B27B09" w:rsidRDefault="00B27B09" w:rsidP="00B27B09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B27B09" w:rsidRDefault="00B27B09" w:rsidP="00B27B09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B27B09" w:rsidRDefault="00B27B09" w:rsidP="00B27B09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B27B09" w:rsidRDefault="00B27B09" w:rsidP="00B27B09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B27B09" w:rsidRDefault="00B27B09" w:rsidP="00B27B0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5658C2" w:rsidRDefault="005658C2" w:rsidP="005658C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F06F3E" w:rsidRDefault="00F06F3E" w:rsidP="00F06F3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5658C2" w:rsidRDefault="00B27B09" w:rsidP="005658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905061">
              <w:rPr>
                <w:rFonts w:asciiTheme="minorBidi" w:hAnsiTheme="minorBidi" w:hint="cs"/>
                <w:sz w:val="24"/>
                <w:szCs w:val="24"/>
                <w:rtl/>
              </w:rPr>
              <w:t xml:space="preserve">يختار وحدة </w:t>
            </w:r>
            <w:r w:rsidR="005658C2">
              <w:rPr>
                <w:rFonts w:asciiTheme="minorBidi" w:hAnsiTheme="minorBidi" w:hint="cs"/>
                <w:sz w:val="24"/>
                <w:szCs w:val="24"/>
                <w:rtl/>
              </w:rPr>
              <w:t xml:space="preserve">طول و  </w:t>
            </w:r>
          </w:p>
          <w:p w:rsidR="006C675B" w:rsidRPr="006C507D" w:rsidRDefault="005658C2" w:rsidP="005658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يحسب حجم العلبة. </w:t>
            </w: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132F7F" w:rsidRPr="00EC697C" w:rsidRDefault="00132F7F" w:rsidP="00905061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905061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تمرين 15 ص 31</w:t>
            </w:r>
            <w:r w:rsidR="003F65A3"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3F65A3" w:rsidRPr="00EC697C" w:rsidRDefault="003F65A3" w:rsidP="003F65A3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05061" w:rsidRPr="00964E6D" w:rsidRDefault="001E4811" w:rsidP="002C78F9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14</m:t>
                    </m:r>
                  </m:den>
                </m:f>
              </m:oMath>
            </m:oMathPara>
          </w:p>
          <w:p w:rsidR="00905061" w:rsidRPr="00964E6D" w:rsidRDefault="001E4811" w:rsidP="002C78F9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65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  <w:p w:rsidR="00905061" w:rsidRDefault="001E4811" w:rsidP="002C78F9">
            <w:pPr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  <w:p w:rsidR="00905061" w:rsidRPr="00964E6D" w:rsidRDefault="00905061" w:rsidP="00905061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lang w:bidi="ar-DZ"/>
              </w:rPr>
            </w:pPr>
          </w:p>
          <w:p w:rsidR="00905061" w:rsidRDefault="00905061" w:rsidP="00905061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تمرين 26 ص 32</w:t>
            </w: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905061" w:rsidRPr="00EC697C" w:rsidRDefault="00905061" w:rsidP="00905061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05061" w:rsidRPr="001A07EB" w:rsidRDefault="001E4811" w:rsidP="00FD28C7">
            <w:pPr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14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×1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×2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Theme="minorBidi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840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Theme="minorBidi"/>
                        <w:sz w:val="24"/>
                        <w:szCs w:val="24"/>
                      </w:rPr>
                      <m:t>42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 xml:space="preserve">=20 </m:t>
                </m:r>
                <m:sSup>
                  <m:sSupPr>
                    <m:ctrlPr>
                      <w:rPr>
                        <w:rFonts w:ascii="Cambria Math" w:hAnsiTheme="min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Theme="minorBidi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hAnsiTheme="minorBidi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Theme="minorBidi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9633A9" w:rsidRPr="009E5933" w:rsidRDefault="009633A9" w:rsidP="009633A9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A26A1C" w:rsidRDefault="00A26A1C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CC4C8D" w:rsidRDefault="00CC4C8D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CC4C8D" w:rsidRDefault="00CC4C8D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CC4C8D" w:rsidRDefault="00CC4C8D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CC4C8D" w:rsidRDefault="00CC4C8D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A26A1C" w:rsidRPr="006C507D" w:rsidRDefault="00CC4C8D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اختزل النتائج إن أمكن</w:t>
            </w:r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980DD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980DD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عددية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 </w:t>
            </w:r>
            <w:r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6E100B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6</m:t>
              </m:r>
            </m:oMath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622221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مقارنة كسرين.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A57557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آلة حاسبة.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Pr="008200B2" w:rsidRDefault="009633A9" w:rsidP="00F03F5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يقارن كسرين لهما نفس المقام أو مقام أحدهما مضاعف للآخر.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49245F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7D035D">
        <w:trPr>
          <w:cantSplit/>
          <w:trHeight w:hRule="exact" w:val="2076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9633A9" w:rsidRPr="00F25D2A" w:rsidRDefault="009633A9" w:rsidP="00F25D2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9633A9" w:rsidRDefault="009633A9" w:rsidP="006C5575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- يعبر عن حصة بكسر</w:t>
            </w:r>
          </w:p>
          <w:p w:rsidR="009633A9" w:rsidRDefault="009633A9" w:rsidP="00F25D2A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F25D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- توحيد </w:t>
            </w:r>
            <w:r w:rsidRPr="00F25D2A">
              <w:rPr>
                <w:rFonts w:hint="cs"/>
                <w:sz w:val="24"/>
                <w:szCs w:val="24"/>
                <w:rtl/>
              </w:rPr>
              <w:t xml:space="preserve">المقامات </w:t>
            </w: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9633A9" w:rsidRDefault="009633A9" w:rsidP="00F25D2A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F25D2A">
              <w:rPr>
                <w:rFonts w:hint="cs"/>
                <w:sz w:val="24"/>
                <w:szCs w:val="24"/>
                <w:rtl/>
              </w:rPr>
              <w:t xml:space="preserve">لكسرين </w:t>
            </w:r>
            <w:r>
              <w:rPr>
                <w:rFonts w:hint="cs"/>
                <w:sz w:val="24"/>
                <w:szCs w:val="24"/>
                <w:rtl/>
              </w:rPr>
              <w:t xml:space="preserve">عشريين </w:t>
            </w:r>
          </w:p>
          <w:p w:rsidR="009633A9" w:rsidRDefault="009633A9" w:rsidP="00CB4006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مقام </w:t>
            </w:r>
            <w:r w:rsidRPr="00F25D2A">
              <w:rPr>
                <w:rFonts w:hint="cs"/>
                <w:sz w:val="24"/>
                <w:szCs w:val="24"/>
                <w:rtl/>
              </w:rPr>
              <w:t xml:space="preserve">أحدهما </w:t>
            </w:r>
          </w:p>
          <w:p w:rsidR="009633A9" w:rsidRPr="006C5575" w:rsidRDefault="009633A9" w:rsidP="005B0B09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F25D2A">
              <w:rPr>
                <w:rFonts w:hint="cs"/>
                <w:sz w:val="24"/>
                <w:szCs w:val="24"/>
                <w:rtl/>
              </w:rPr>
              <w:t xml:space="preserve">مضاعف </w:t>
            </w:r>
            <w:r>
              <w:rPr>
                <w:rFonts w:hint="cs"/>
                <w:sz w:val="24"/>
                <w:szCs w:val="24"/>
                <w:rtl/>
              </w:rPr>
              <w:t>ل</w:t>
            </w:r>
            <w:r w:rsidRPr="00F25D2A">
              <w:rPr>
                <w:rFonts w:hint="cs"/>
                <w:sz w:val="24"/>
                <w:szCs w:val="24"/>
                <w:rtl/>
              </w:rPr>
              <w:t>ل</w:t>
            </w:r>
            <w:r>
              <w:rPr>
                <w:rFonts w:hint="cs"/>
                <w:sz w:val="24"/>
                <w:szCs w:val="24"/>
                <w:rtl/>
              </w:rPr>
              <w:t>آ</w:t>
            </w:r>
            <w:r w:rsidRPr="00F25D2A">
              <w:rPr>
                <w:rFonts w:hint="cs"/>
                <w:sz w:val="24"/>
                <w:szCs w:val="24"/>
                <w:rtl/>
              </w:rPr>
              <w:t>خر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9633A9" w:rsidRDefault="009633A9" w:rsidP="00DA57BB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تمهيد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627BE0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الشكل أدناه يمثل كعكة مستطيلة الشكل تمّ تقسيمها إلى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color w:val="000000"/>
                  <w:sz w:val="24"/>
                  <w:szCs w:val="24"/>
                  <w:rtl/>
                </w:rPr>
                <m:t>8</m:t>
              </m:r>
            </m:oMath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حصص متطابقة.</w:t>
            </w:r>
          </w:p>
          <w:p w:rsidR="009633A9" w:rsidRDefault="009633A9" w:rsidP="00DA032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>1) الكسر الذي يمثل عدد المربعات الملونة هو : ....</w:t>
            </w:r>
          </w:p>
          <w:p w:rsidR="009633A9" w:rsidRDefault="009633A9" w:rsidP="00DA032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>2) أكل أحمد نصف الكعكة، لون على الشكل سهم أحمد.</w:t>
            </w:r>
          </w:p>
          <w:p w:rsidR="009633A9" w:rsidRDefault="009633A9" w:rsidP="006C497F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   - ماذا تلاحظ ؟</w:t>
            </w:r>
          </w:p>
          <w:p w:rsidR="009633A9" w:rsidRPr="00CB4006" w:rsidRDefault="009633A9" w:rsidP="00CB4006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   - ماذا تستنتج بالنسبة للكسرين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 ;  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؟</w:t>
            </w:r>
          </w:p>
          <w:p w:rsidR="009633A9" w:rsidRPr="006C507D" w:rsidRDefault="009633A9" w:rsidP="00005C0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tbl>
            <w:tblPr>
              <w:tblStyle w:val="TableGrid"/>
              <w:tblpPr w:leftFromText="141" w:rightFromText="141" w:vertAnchor="text" w:horzAnchor="page" w:tblpX="285" w:tblpY="-1426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407"/>
              <w:gridCol w:w="407"/>
            </w:tblGrid>
            <w:tr w:rsidR="009633A9" w:rsidTr="006D0517">
              <w:trPr>
                <w:trHeight w:val="285"/>
              </w:trPr>
              <w:tc>
                <w:tcPr>
                  <w:tcW w:w="407" w:type="dxa"/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07" w:type="dxa"/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633A9" w:rsidTr="006D0517">
              <w:trPr>
                <w:trHeight w:val="285"/>
              </w:trPr>
              <w:tc>
                <w:tcPr>
                  <w:tcW w:w="407" w:type="dxa"/>
                  <w:tcBorders>
                    <w:bottom w:val="single" w:sz="4" w:space="0" w:color="000000" w:themeColor="text1"/>
                  </w:tcBorders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07" w:type="dxa"/>
                  <w:tcBorders>
                    <w:bottom w:val="single" w:sz="4" w:space="0" w:color="000000" w:themeColor="text1"/>
                  </w:tcBorders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633A9" w:rsidTr="006D0517">
              <w:trPr>
                <w:trHeight w:val="285"/>
              </w:trPr>
              <w:tc>
                <w:tcPr>
                  <w:tcW w:w="407" w:type="dxa"/>
                  <w:shd w:val="pct15" w:color="auto" w:fill="auto"/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07" w:type="dxa"/>
                  <w:shd w:val="pct15" w:color="auto" w:fill="auto"/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633A9" w:rsidTr="006D0517">
              <w:trPr>
                <w:trHeight w:val="237"/>
              </w:trPr>
              <w:tc>
                <w:tcPr>
                  <w:tcW w:w="407" w:type="dxa"/>
                  <w:shd w:val="pct15" w:color="auto" w:fill="auto"/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407" w:type="dxa"/>
                  <w:shd w:val="pct15" w:color="auto" w:fill="auto"/>
                </w:tcPr>
                <w:p w:rsidR="009633A9" w:rsidRDefault="009633A9" w:rsidP="006D0517">
                  <w:pPr>
                    <w:bidi/>
                    <w:rPr>
                      <w:rFonts w:asciiTheme="minorBidi" w:eastAsiaTheme="minorEastAsia" w:hAnsiTheme="minorBidi"/>
                      <w:color w:val="000000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9633A9" w:rsidRDefault="009633A9" w:rsidP="0049001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 أكتب على شكل كسر :</w:t>
            </w:r>
          </w:p>
          <w:p w:rsidR="009633A9" w:rsidRDefault="009633A9" w:rsidP="006C49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رُبع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نصف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ثُلث </w:t>
            </w:r>
          </w:p>
          <w:p w:rsidR="009633A9" w:rsidRDefault="009633A9" w:rsidP="00D01B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DA032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أكتب الكسرين الآتيين </w:t>
            </w:r>
          </w:p>
          <w:p w:rsidR="009633A9" w:rsidRDefault="009633A9" w:rsidP="00F25D2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بنفس المقام : </w:t>
            </w:r>
          </w:p>
          <w:p w:rsidR="009633A9" w:rsidRDefault="009633A9" w:rsidP="00F25D2A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   ;  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den>
              </m:f>
            </m:oMath>
          </w:p>
          <w:p w:rsidR="009633A9" w:rsidRDefault="009633A9" w:rsidP="00D01B6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490016" w:rsidRDefault="009633A9" w:rsidP="006441F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633A9" w:rsidTr="006473DB">
        <w:trPr>
          <w:cantSplit/>
          <w:trHeight w:val="3815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9633A9" w:rsidRPr="006C507D" w:rsidRDefault="009633A9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يصل إلى قاعدة مقارنة كسرين : </w:t>
            </w: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لهما نفس المقام. </w:t>
            </w:r>
          </w:p>
          <w:p w:rsidR="009633A9" w:rsidRDefault="009633A9" w:rsidP="004D762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2C530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463526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463526">
              <w:rPr>
                <w:rFonts w:asciiTheme="minorBidi" w:hAnsiTheme="minorBidi" w:hint="cs"/>
                <w:sz w:val="24"/>
                <w:szCs w:val="24"/>
                <w:rtl/>
              </w:rPr>
              <w:t xml:space="preserve"> لهما نفس البسط.</w:t>
            </w:r>
          </w:p>
          <w:p w:rsidR="009633A9" w:rsidRDefault="009633A9" w:rsidP="0046352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 xml:space="preserve">مقام أحدهما مضاعف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503EC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للآخر.</w:t>
            </w: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463526" w:rsidRDefault="009633A9" w:rsidP="0046352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9633A9" w:rsidRPr="006C507D" w:rsidRDefault="009633A9" w:rsidP="00864747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6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 ص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25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633A9" w:rsidRDefault="009633A9" w:rsidP="0086474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1) الكسر الذي يمثل حصة واحدة 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، حصتين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.</w:t>
            </w:r>
          </w:p>
          <w:tbl>
            <w:tblPr>
              <w:tblStyle w:val="TableGrid"/>
              <w:tblpPr w:leftFromText="141" w:rightFromText="141" w:vertAnchor="text" w:tblpXSpec="center" w:tblpY="1"/>
              <w:tblOverlap w:val="never"/>
              <w:bidiVisual/>
              <w:tblW w:w="0" w:type="auto"/>
              <w:jc w:val="center"/>
              <w:tblLayout w:type="fixed"/>
              <w:tblLook w:val="04A0"/>
            </w:tblPr>
            <w:tblGrid>
              <w:gridCol w:w="765"/>
              <w:gridCol w:w="765"/>
              <w:gridCol w:w="765"/>
              <w:gridCol w:w="765"/>
              <w:gridCol w:w="766"/>
            </w:tblGrid>
            <w:tr w:rsidR="009633A9" w:rsidTr="00C03E68">
              <w:trPr>
                <w:trHeight w:val="262"/>
                <w:jc w:val="center"/>
              </w:trPr>
              <w:tc>
                <w:tcPr>
                  <w:tcW w:w="765" w:type="dxa"/>
                  <w:shd w:val="pct15" w:color="auto" w:fill="auto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5" w:type="dxa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5" w:type="dxa"/>
                  <w:vMerge w:val="restart"/>
                  <w:tcBorders>
                    <w:top w:val="nil"/>
                  </w:tcBorders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5" w:type="dxa"/>
                  <w:shd w:val="pct15" w:color="auto" w:fill="auto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6" w:type="dxa"/>
                  <w:shd w:val="pct15" w:color="auto" w:fill="auto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9633A9" w:rsidTr="009E41EA">
              <w:trPr>
                <w:trHeight w:val="262"/>
                <w:jc w:val="center"/>
              </w:trPr>
              <w:tc>
                <w:tcPr>
                  <w:tcW w:w="765" w:type="dxa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5" w:type="dxa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5" w:type="dxa"/>
                  <w:vMerge/>
                  <w:tcBorders>
                    <w:bottom w:val="nil"/>
                  </w:tcBorders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5" w:type="dxa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766" w:type="dxa"/>
                </w:tcPr>
                <w:p w:rsidR="009633A9" w:rsidRDefault="009633A9" w:rsidP="009E41EA">
                  <w:pPr>
                    <w:bidi/>
                    <w:rPr>
                      <w:rFonts w:asciiTheme="minorBidi" w:hAnsiTheme="minorBidi"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9633A9" w:rsidRPr="00EF0743" w:rsidRDefault="009633A9" w:rsidP="009E41E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86474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</w:t>
            </w:r>
          </w:p>
          <w:p w:rsidR="009633A9" w:rsidRPr="00CA529E" w:rsidRDefault="009633A9" w:rsidP="0086474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حصتان أكبر من حصة واحدة أي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</w:t>
            </w:r>
          </w:p>
          <w:p w:rsidR="009633A9" w:rsidRDefault="009633A9" w:rsidP="009F2707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2) 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رسم الشكلين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:  </w:t>
            </w:r>
          </w:p>
          <w:tbl>
            <w:tblPr>
              <w:tblStyle w:val="TableGrid"/>
              <w:tblpPr w:leftFromText="141" w:rightFromText="141" w:vertAnchor="text" w:tblpY="1"/>
              <w:tblOverlap w:val="never"/>
              <w:bidiVisual/>
              <w:tblW w:w="0" w:type="auto"/>
              <w:jc w:val="right"/>
              <w:tblLayout w:type="fixed"/>
              <w:tblLook w:val="04A0"/>
            </w:tblPr>
            <w:tblGrid>
              <w:gridCol w:w="745"/>
              <w:gridCol w:w="629"/>
              <w:gridCol w:w="209"/>
              <w:gridCol w:w="420"/>
              <w:gridCol w:w="419"/>
              <w:gridCol w:w="210"/>
              <w:gridCol w:w="629"/>
            </w:tblGrid>
            <w:tr w:rsidR="009633A9" w:rsidTr="00864D58">
              <w:trPr>
                <w:trHeight w:val="256"/>
                <w:jc w:val="right"/>
              </w:trPr>
              <w:tc>
                <w:tcPr>
                  <w:tcW w:w="745" w:type="dxa"/>
                  <w:vMerge w:val="restart"/>
                  <w:tcBorders>
                    <w:top w:val="nil"/>
                    <w:left w:val="nil"/>
                    <w:bottom w:val="single" w:sz="4" w:space="0" w:color="000000" w:themeColor="text1"/>
                  </w:tcBorders>
                  <w:vAlign w:val="center"/>
                </w:tcPr>
                <w:p w:rsidR="009633A9" w:rsidRDefault="009633A9" w:rsidP="006473DB">
                  <w:pPr>
                    <w:bidi/>
                    <w:jc w:val="center"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sz w:val="24"/>
                      <w:szCs w:val="24"/>
                      <w:rtl/>
                    </w:rPr>
                    <w:t>رغيف</w:t>
                  </w:r>
                </w:p>
                <w:p w:rsidR="009633A9" w:rsidRDefault="009633A9" w:rsidP="006473DB">
                  <w:pPr>
                    <w:bidi/>
                    <w:jc w:val="center"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sz w:val="24"/>
                      <w:szCs w:val="24"/>
                      <w:rtl/>
                    </w:rPr>
                    <w:t>سعاد</w:t>
                  </w:r>
                </w:p>
              </w:tc>
              <w:tc>
                <w:tcPr>
                  <w:tcW w:w="838" w:type="dxa"/>
                  <w:gridSpan w:val="2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9" w:type="dxa"/>
                  <w:gridSpan w:val="2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9" w:type="dxa"/>
                  <w:gridSpan w:val="2"/>
                  <w:tcBorders>
                    <w:bottom w:val="single" w:sz="4" w:space="0" w:color="000000" w:themeColor="text1"/>
                  </w:tcBorders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</w:tr>
            <w:tr w:rsidR="009633A9" w:rsidTr="00864D58">
              <w:trPr>
                <w:trHeight w:val="256"/>
                <w:jc w:val="right"/>
              </w:trPr>
              <w:tc>
                <w:tcPr>
                  <w:tcW w:w="745" w:type="dxa"/>
                  <w:vMerge/>
                  <w:tcBorders>
                    <w:left w:val="nil"/>
                    <w:bottom w:val="single" w:sz="4" w:space="0" w:color="000000" w:themeColor="text1"/>
                  </w:tcBorders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8" w:type="dxa"/>
                  <w:gridSpan w:val="2"/>
                  <w:tcBorders>
                    <w:bottom w:val="single" w:sz="4" w:space="0" w:color="000000" w:themeColor="text1"/>
                  </w:tcBorders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9" w:type="dxa"/>
                  <w:gridSpan w:val="2"/>
                  <w:tcBorders>
                    <w:bottom w:val="single" w:sz="4" w:space="0" w:color="000000" w:themeColor="text1"/>
                  </w:tcBorders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839" w:type="dxa"/>
                  <w:gridSpan w:val="2"/>
                  <w:tcBorders>
                    <w:bottom w:val="single" w:sz="4" w:space="0" w:color="000000" w:themeColor="text1"/>
                  </w:tcBorders>
                  <w:shd w:val="pct15" w:color="auto" w:fill="auto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</w:tr>
            <w:tr w:rsidR="009633A9" w:rsidTr="00864D58">
              <w:trPr>
                <w:trHeight w:val="256"/>
                <w:jc w:val="right"/>
              </w:trPr>
              <w:tc>
                <w:tcPr>
                  <w:tcW w:w="3261" w:type="dxa"/>
                  <w:gridSpan w:val="7"/>
                  <w:tcBorders>
                    <w:left w:val="nil"/>
                    <w:right w:val="nil"/>
                  </w:tcBorders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</w:tr>
            <w:tr w:rsidR="009633A9" w:rsidTr="00864D58">
              <w:trPr>
                <w:trHeight w:val="256"/>
                <w:jc w:val="right"/>
              </w:trPr>
              <w:tc>
                <w:tcPr>
                  <w:tcW w:w="745" w:type="dxa"/>
                  <w:vMerge w:val="restart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:rsidR="009633A9" w:rsidRDefault="009633A9" w:rsidP="00864D58">
                  <w:pPr>
                    <w:bidi/>
                    <w:jc w:val="center"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sz w:val="24"/>
                      <w:szCs w:val="24"/>
                      <w:rtl/>
                    </w:rPr>
                    <w:t>رغيف</w:t>
                  </w:r>
                </w:p>
                <w:p w:rsidR="009633A9" w:rsidRDefault="009633A9" w:rsidP="00864D58">
                  <w:pPr>
                    <w:bidi/>
                    <w:jc w:val="center"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  <w:r>
                    <w:rPr>
                      <w:rFonts w:asciiTheme="minorBidi" w:eastAsiaTheme="minorEastAsia" w:hAnsiTheme="minorBidi" w:hint="cs"/>
                      <w:sz w:val="24"/>
                      <w:szCs w:val="24"/>
                      <w:rtl/>
                    </w:rPr>
                    <w:t>ليلى</w:t>
                  </w:r>
                </w:p>
              </w:tc>
              <w:tc>
                <w:tcPr>
                  <w:tcW w:w="629" w:type="dxa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  <w:gridSpan w:val="2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  <w:gridSpan w:val="2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  <w:shd w:val="pct15" w:color="auto" w:fill="auto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</w:tr>
            <w:tr w:rsidR="009633A9" w:rsidTr="00864D58">
              <w:trPr>
                <w:trHeight w:val="270"/>
                <w:jc w:val="right"/>
              </w:trPr>
              <w:tc>
                <w:tcPr>
                  <w:tcW w:w="745" w:type="dxa"/>
                  <w:vMerge/>
                  <w:tcBorders>
                    <w:left w:val="nil"/>
                    <w:bottom w:val="nil"/>
                  </w:tcBorders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  <w:gridSpan w:val="2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  <w:gridSpan w:val="2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629" w:type="dxa"/>
                </w:tcPr>
                <w:p w:rsidR="009633A9" w:rsidRDefault="009633A9" w:rsidP="001B7727">
                  <w:pPr>
                    <w:bidi/>
                    <w:rPr>
                      <w:rFonts w:asciiTheme="minorBidi" w:eastAsiaTheme="minorEastAsia" w:hAnsiTheme="minorBidi"/>
                      <w:sz w:val="24"/>
                      <w:szCs w:val="24"/>
                      <w:rtl/>
                    </w:rPr>
                  </w:pPr>
                </w:p>
              </w:tc>
            </w:tr>
          </w:tbl>
          <w:p w:rsidR="009633A9" w:rsidRDefault="009633A9" w:rsidP="0086474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F2707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من الرسم حصة من رغيف سعاد أكبر من حصة من </w:t>
            </w:r>
          </w:p>
          <w:p w:rsidR="009633A9" w:rsidRDefault="009633A9" w:rsidP="009F2707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رغيف ليلى.</w:t>
            </w:r>
          </w:p>
          <w:p w:rsidR="009633A9" w:rsidRDefault="009633A9" w:rsidP="00864747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864747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3) الكسر الذي يمثل حصة من رغيف سعاد هو :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و من رغيف ليلى هو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</m:oMath>
          </w:p>
          <w:p w:rsidR="009633A9" w:rsidRPr="00ED5E1F" w:rsidRDefault="009633A9" w:rsidP="00864747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و منه :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</w:t>
            </w: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633A9" w:rsidRDefault="009633A9" w:rsidP="00FD6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ماذا تلاحظ بالنسبة  </w:t>
            </w:r>
          </w:p>
          <w:p w:rsidR="009633A9" w:rsidRDefault="009633A9" w:rsidP="00FD6FC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لمقامي الكسرين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9633A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استنتج قاعدة لمقارنة  </w:t>
            </w:r>
          </w:p>
          <w:p w:rsidR="009633A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كسرين لهما نفس المقام</w:t>
            </w: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ماذا تلاحظ بالنسبة  </w:t>
            </w: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لبسطي الكسرين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استنتج قاعدة لمقارنة  </w:t>
            </w: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كسرين لهما نفس البسط</w:t>
            </w:r>
          </w:p>
          <w:p w:rsidR="009633A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9E1C3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EF54FC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F54F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F54FC">
              <w:rPr>
                <w:rFonts w:asciiTheme="minorBidi" w:hAnsiTheme="minorBidi" w:hint="cs"/>
                <w:sz w:val="24"/>
                <w:szCs w:val="24"/>
                <w:rtl/>
              </w:rPr>
              <w:t xml:space="preserve">قارن بين </w:t>
            </w:r>
            <w:r w:rsidRPr="00EF54F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: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oMath>
          </w:p>
          <w:p w:rsidR="009633A9" w:rsidRDefault="009633A9" w:rsidP="0077108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</w:t>
            </w: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</w:rPr>
                <m:t>8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........ للعدد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9633A9" w:rsidRDefault="009633A9" w:rsidP="009E1C3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استنتج قاعدة لمقارنة  </w:t>
            </w:r>
          </w:p>
          <w:p w:rsidR="009633A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كسرين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 xml:space="preserve">مقام أحدهما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</w:p>
          <w:p w:rsidR="009633A9" w:rsidRPr="006C507D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مضاعف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لمقام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لآخر.</w:t>
            </w:r>
          </w:p>
        </w:tc>
      </w:tr>
      <w:tr w:rsidR="009633A9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9633A9" w:rsidRDefault="009633A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314B7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3 ص 28.</w:t>
            </w:r>
          </w:p>
        </w:tc>
        <w:tc>
          <w:tcPr>
            <w:tcW w:w="2738" w:type="pct"/>
            <w:gridSpan w:val="3"/>
          </w:tcPr>
          <w:p w:rsidR="009633A9" w:rsidRPr="00AC1BF2" w:rsidRDefault="009633A9" w:rsidP="009633A9">
            <w:pPr>
              <w:pStyle w:val="ListParagraph"/>
              <w:numPr>
                <w:ilvl w:val="0"/>
                <w:numId w:val="17"/>
              </w:numPr>
              <w:bidi/>
              <w:spacing w:before="240"/>
              <w:ind w:left="36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مقارنة كسرين لهما نفس البسط:</w:t>
            </w:r>
          </w:p>
          <w:p w:rsidR="009633A9" w:rsidRPr="00AC1BF2" w:rsidRDefault="009633A9" w:rsidP="00864747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>إذا كان لكسرين نفس البسط، فإن أكبرهما هو الذي له أصغر مقام.</w:t>
            </w:r>
          </w:p>
          <w:p w:rsidR="009633A9" w:rsidRPr="00864747" w:rsidRDefault="009633A9" w:rsidP="00D446F8">
            <w:pPr>
              <w:tabs>
                <w:tab w:val="left" w:pos="4335"/>
              </w:tabs>
              <w:bidi/>
              <w:spacing w:line="360" w:lineRule="auto"/>
              <w:rPr>
                <w:rFonts w:asciiTheme="minorBidi" w:eastAsiaTheme="minorEastAsia" w:hAnsiTheme="minorBidi"/>
                <w:b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مثال: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قارن بين </w:t>
            </w:r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="Calibri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Theme="minorBidi" w:hAnsiTheme="minorBidi"/>
                  <w:sz w:val="24"/>
                  <w:szCs w:val="24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، </w:t>
            </w:r>
            <w:r w:rsidRPr="00D446F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لدينا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4</m:t>
              </m:r>
              <m:r>
                <w:rPr>
                  <w:rFonts w:ascii="Cambria Math" w:hAnsi="Cambria Math"/>
                  <w:sz w:val="24"/>
                  <w:szCs w:val="24"/>
                </w:rPr>
                <m:t>&gt;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bidi="ar-DZ"/>
                </w:rPr>
                <m:t>2</m:t>
              </m:r>
            </m:oMath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</w:t>
            </w:r>
            <w:r w:rsidRPr="00D446F8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إذن</w:t>
            </w:r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="Calibri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9633A9" w:rsidRPr="00AC1BF2" w:rsidRDefault="009633A9" w:rsidP="009633A9">
            <w:pPr>
              <w:pStyle w:val="ListParagraph"/>
              <w:numPr>
                <w:ilvl w:val="0"/>
                <w:numId w:val="17"/>
              </w:numPr>
              <w:bidi/>
              <w:ind w:left="36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مقارنة كسرين لهما نفس المقام:</w:t>
            </w:r>
          </w:p>
          <w:p w:rsidR="009633A9" w:rsidRPr="00AC1BF2" w:rsidRDefault="009633A9" w:rsidP="00994F72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>إذا كان لكسرين نفس المقام فإن أكبرهما هو الذي له أكبر بسط.</w:t>
            </w:r>
          </w:p>
          <w:p w:rsidR="009633A9" w:rsidRPr="00864747" w:rsidRDefault="009633A9" w:rsidP="00D16505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مثال: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قارن بين : 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Theme="minorBidi" w:hAnsiTheme="minorBidi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، </w:t>
            </w:r>
            <w:r w:rsidRPr="00D1650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لدينا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: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</m:t>
              </m:r>
              <m:r>
                <w:rPr>
                  <w:rFonts w:ascii="Cambria Math" w:hAnsi="Cambria Math"/>
                  <w:sz w:val="24"/>
                  <w:szCs w:val="24"/>
                </w:rPr>
                <m:t>&gt;8</m:t>
              </m:r>
            </m:oMath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</w:t>
            </w:r>
            <w:r w:rsidRPr="00D16505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إذن</w:t>
            </w:r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&gt;</m:t>
              </m:r>
              <m:r>
                <m:rPr>
                  <m:sty m:val="bi"/>
                </m:rPr>
                <w:rPr>
                  <w:rFonts w:asciiTheme="minorBidi" w:hAnsiTheme="minorBidi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9633A9" w:rsidRPr="00F021BF" w:rsidRDefault="009633A9" w:rsidP="009633A9">
            <w:pPr>
              <w:pStyle w:val="ListParagraph"/>
              <w:numPr>
                <w:ilvl w:val="0"/>
                <w:numId w:val="17"/>
              </w:numPr>
              <w:bidi/>
              <w:ind w:left="36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021BF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مقارنة كسرين ليس لهما نفس المقام:</w:t>
            </w:r>
          </w:p>
          <w:p w:rsidR="009633A9" w:rsidRPr="00AC1BF2" w:rsidRDefault="009633A9" w:rsidP="0086474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>إذا كان مقام أحد الكسرين مضاعفا لمقام الكسر الآخر نكتب الكسرين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 xml:space="preserve"> بنفس المقام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( توحيد المقامات )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، ثم نقارن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:rsidR="009633A9" w:rsidRPr="00864747" w:rsidRDefault="009633A9" w:rsidP="005B6A6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مثال: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قارن بين 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Theme="minorBidi" w:hAnsiTheme="minorBidi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AC1BF2" w:rsidRDefault="009633A9" w:rsidP="004256A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نكتب الكسر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بمقام يساوي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rtl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>؛ أي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Theme="minorBidi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Theme="minorBidi"/>
                      <w:sz w:val="24"/>
                      <w:szCs w:val="24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9633A9" w:rsidRPr="00873F2A" w:rsidRDefault="009633A9" w:rsidP="002A23C0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ثم 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نقارن بين: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eastAsia="Calibri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، </w:t>
            </w:r>
            <w:r w:rsidRPr="00D16505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لدينا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: 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   </w:t>
            </w:r>
            <w:r w:rsidRPr="00D16505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  <w:t>إذن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9633A9" w:rsidRPr="0003404E" w:rsidRDefault="009633A9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Default="009633A9" w:rsidP="00EF54F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F54FC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F54F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F54FC">
              <w:rPr>
                <w:rFonts w:asciiTheme="minorBidi" w:hAnsiTheme="minorBidi" w:hint="cs"/>
                <w:sz w:val="24"/>
                <w:szCs w:val="24"/>
                <w:rtl/>
              </w:rPr>
              <w:t xml:space="preserve">قارن بين </w:t>
            </w:r>
            <w:r w:rsidRPr="00EF54F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:</w:t>
            </w:r>
          </w:p>
          <w:p w:rsidR="009633A9" w:rsidRDefault="009633A9" w:rsidP="00EF54FC">
            <w:pPr>
              <w:bidi/>
              <w:rPr>
                <w:rFonts w:asciiTheme="minorBidi" w:eastAsiaTheme="minorEastAsia" w:hAnsiTheme="minorBidi"/>
                <w:b/>
                <w:sz w:val="24"/>
                <w:szCs w:val="24"/>
                <w:rtl/>
              </w:rPr>
            </w:pPr>
          </w:p>
          <w:p w:rsidR="009633A9" w:rsidRPr="00EF54FC" w:rsidRDefault="009633A9" w:rsidP="00EF54FC">
            <w:pPr>
              <w:jc w:val="center"/>
              <w:rPr>
                <w:rFonts w:asciiTheme="minorBidi" w:hAnsiTheme="minorBidi"/>
                <w:b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:rsidR="009633A9" w:rsidRPr="00EF54FC" w:rsidRDefault="009633A9" w:rsidP="00EF54FC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</w:rPr>
            </w:pPr>
          </w:p>
          <w:p w:rsidR="009633A9" w:rsidRPr="00EF54FC" w:rsidRDefault="009633A9" w:rsidP="00EF54FC">
            <w:pPr>
              <w:jc w:val="center"/>
              <w:rPr>
                <w:rFonts w:asciiTheme="minorBidi" w:eastAsiaTheme="minorEastAsia" w:hAnsiTheme="minorBidi"/>
                <w:bCs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bCs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>و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</w:p>
          <w:p w:rsidR="009633A9" w:rsidRPr="00EF54FC" w:rsidRDefault="009633A9" w:rsidP="00EF54FC">
            <w:pPr>
              <w:bidi/>
              <w:rPr>
                <w:rFonts w:asciiTheme="minorBidi" w:eastAsiaTheme="minorEastAsia" w:hAnsiTheme="minorBidi"/>
                <w:b/>
                <w:sz w:val="24"/>
                <w:szCs w:val="24"/>
                <w:rtl/>
              </w:rPr>
            </w:pPr>
          </w:p>
          <w:p w:rsidR="009633A9" w:rsidRPr="00EF54FC" w:rsidRDefault="009633A9" w:rsidP="00EF54FC">
            <w:pPr>
              <w:jc w:val="center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rtl/>
                </w:rPr>
                <m:t xml:space="preserve">و </m:t>
              </m:r>
              <m:f>
                <m:fPr>
                  <m:ctrlPr>
                    <w:rPr>
                      <w:rFonts w:ascii="Cambria Math" w:hAnsiTheme="minorBidi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</m:oMath>
          </w:p>
        </w:tc>
      </w:tr>
      <w:tr w:rsidR="009633A9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A85CE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يقارن بين كسرين في وضعيات مختلفة.</w:t>
            </w: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5658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9633A9" w:rsidRDefault="009633A9" w:rsidP="00031B54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تطبيق مقترح </w:t>
            </w: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9633A9" w:rsidRDefault="009633A9" w:rsidP="009633A9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031B5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قارن في كل حالة بين : </w:t>
            </w:r>
          </w:p>
          <w:p w:rsidR="009633A9" w:rsidRPr="002A23C0" w:rsidRDefault="009633A9" w:rsidP="002A23C0">
            <w:pPr>
              <w:bidi/>
              <w:rPr>
                <w:rFonts w:asciiTheme="minorBidi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4  </m:t>
                </m:r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   ; 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;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;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/>
                    <w:sz w:val="24"/>
                    <w:szCs w:val="24"/>
                    <w:rtl/>
                  </w:rPr>
                  <m:t>و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9633A9" w:rsidRDefault="009633A9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2A23C0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ت 24 ص 31 للبيت</w:t>
            </w: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9633A9" w:rsidRPr="009633A9" w:rsidRDefault="009633A9" w:rsidP="00EC697C">
      <w:pPr>
        <w:bidi/>
        <w:rPr>
          <w:rFonts w:asciiTheme="majorBidi" w:hAnsiTheme="majorBidi" w:cstheme="majorBidi"/>
          <w:sz w:val="2"/>
          <w:szCs w:val="2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78"/>
        <w:gridCol w:w="635"/>
        <w:gridCol w:w="3907"/>
        <w:gridCol w:w="1475"/>
        <w:gridCol w:w="2070"/>
      </w:tblGrid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9B569B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9B569B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عددية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 </w:t>
            </w:r>
            <w:r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B827D8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7</m:t>
              </m:r>
            </m:oMath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3A4884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جمع و طرح  كسرين.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A57557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آلة حاسبة.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Pr="008200B2" w:rsidRDefault="009633A9" w:rsidP="003A488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يجمع أو يطرح  كسرين لهما نفس المقام أو مقام أحدهما مضاعف للآخر.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49245F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7D035D">
        <w:trPr>
          <w:cantSplit/>
          <w:trHeight w:hRule="exact" w:val="2076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9633A9" w:rsidRPr="00F25D2A" w:rsidRDefault="009633A9" w:rsidP="00F25D2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9633A9" w:rsidRDefault="009633A9" w:rsidP="00F315F2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- مقارنة كسرين. </w:t>
            </w:r>
          </w:p>
          <w:p w:rsidR="009633A9" w:rsidRDefault="009633A9" w:rsidP="00B827D8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Default="009633A9" w:rsidP="00B827D8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- توحيد القامات</w:t>
            </w:r>
          </w:p>
          <w:p w:rsidR="009633A9" w:rsidRDefault="009633A9" w:rsidP="00B827D8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F315F2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- جمع و طرح كسور </w:t>
            </w:r>
          </w:p>
          <w:p w:rsidR="009633A9" w:rsidRPr="006C5575" w:rsidRDefault="009633A9" w:rsidP="00F315F2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عشرية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9633A9" w:rsidRDefault="009633A9" w:rsidP="00DA57BB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تمهيد</w:t>
            </w: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F56115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1)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قارن بين </w:t>
            </w:r>
            <w:r w:rsidRPr="00AC1BF2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: </w:t>
            </w:r>
            <m:oMath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r>
                <m:rPr>
                  <m:sty m:val="bi"/>
                </m:rPr>
                <w:rPr>
                  <w:rFonts w:asciiTheme="minorBidi" w:hAnsiTheme="minorBidi"/>
                  <w:sz w:val="24"/>
                  <w:szCs w:val="24"/>
                  <w:rtl/>
                </w:rPr>
                <m:t>و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>.</w:t>
            </w:r>
          </w:p>
          <w:p w:rsidR="009633A9" w:rsidRPr="00CB4006" w:rsidRDefault="009633A9" w:rsidP="00F56115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2) أحسب ما يلي : </w:t>
            </w:r>
          </w:p>
          <w:p w:rsidR="009633A9" w:rsidRPr="006C507D" w:rsidRDefault="009633A9" w:rsidP="00005C0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332AAE">
            <w:pPr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;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  ;  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50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9633A9" w:rsidRDefault="009633A9" w:rsidP="00B827D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B827D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أذكر الطرق المختلفة  </w:t>
            </w:r>
          </w:p>
          <w:p w:rsidR="009633A9" w:rsidRDefault="009633A9" w:rsidP="00B827D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لمقارنة كسرين ؟</w:t>
            </w:r>
          </w:p>
          <w:p w:rsidR="009633A9" w:rsidRDefault="009633A9" w:rsidP="00D01B6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B827D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كيف يتم جمع أو طرح كسور عشرية لها نفس المقام ؟ </w:t>
            </w:r>
          </w:p>
          <w:p w:rsidR="009633A9" w:rsidRDefault="009633A9" w:rsidP="00B827D8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</w:p>
          <w:p w:rsidR="009633A9" w:rsidRDefault="009633A9" w:rsidP="00D01B6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490016" w:rsidRDefault="009633A9" w:rsidP="006441F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633A9" w:rsidTr="006473DB">
        <w:trPr>
          <w:cantSplit/>
          <w:trHeight w:val="3815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9633A9" w:rsidRPr="006C507D" w:rsidRDefault="009633A9" w:rsidP="00B65A8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063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يصل إلى قاعدة جمع </w:t>
            </w:r>
          </w:p>
          <w:p w:rsidR="009633A9" w:rsidRDefault="009633A9" w:rsidP="006063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( طرح )  كسرين : </w:t>
            </w: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063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لهما نفس المقام. </w:t>
            </w:r>
          </w:p>
          <w:p w:rsidR="009633A9" w:rsidRDefault="009633A9" w:rsidP="006063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2478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 xml:space="preserve">مقام أحدهما مضاعف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503EC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للآخر.</w:t>
            </w:r>
          </w:p>
          <w:p w:rsidR="009633A9" w:rsidRDefault="009633A9" w:rsidP="00503E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463526" w:rsidRDefault="009633A9" w:rsidP="0046352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9633A9" w:rsidRPr="006C507D" w:rsidRDefault="009633A9" w:rsidP="00AB252F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4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 ص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 24 / 25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633A9" w:rsidRDefault="009633A9" w:rsidP="006E38DE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1)جمع كسرين لهما نفس المقام : </w:t>
            </w:r>
          </w:p>
          <w:p w:rsidR="009633A9" w:rsidRDefault="009633A9" w:rsidP="006E38DE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أ)  </w:t>
            </w:r>
            <m:oMath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24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، ب) 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، ج) 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،  د) 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أي :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6+5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</m:oMath>
          </w:p>
          <w:p w:rsidR="009633A9" w:rsidRDefault="009633A9" w:rsidP="00E67A52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  هـ)  ل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جمع كسرين لهما نفس المقام نجمع البسطين و نحتفظ بنفس المقام</w:t>
            </w:r>
          </w:p>
          <w:p w:rsidR="009633A9" w:rsidRDefault="009633A9" w:rsidP="007E4E61">
            <w:pPr>
              <w:bidi/>
              <w:spacing w:before="240"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2)جمع كسرين مقام أحدهما مضاعف لمقام الأخر :</w:t>
            </w:r>
          </w:p>
          <w:p w:rsidR="009633A9" w:rsidRPr="00A5748D" w:rsidRDefault="009633A9" w:rsidP="009633A9">
            <w:pPr>
              <w:pStyle w:val="ListParagraph"/>
              <w:numPr>
                <w:ilvl w:val="0"/>
                <w:numId w:val="19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الحساب الذي يمثل الجزء الذي سافر فيه أحمد بالقطار :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</w:p>
          <w:p w:rsidR="009633A9" w:rsidRPr="00B84C62" w:rsidRDefault="009633A9" w:rsidP="009633A9">
            <w:pPr>
              <w:pStyle w:val="ListParagraph"/>
              <w:numPr>
                <w:ilvl w:val="0"/>
                <w:numId w:val="19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الكسر الذي يُعبّر عن المسافة التي قطعها بالقطار: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</w:p>
          <w:p w:rsidR="009633A9" w:rsidRPr="00AB252F" w:rsidRDefault="009633A9" w:rsidP="009633A9">
            <w:pPr>
              <w:pStyle w:val="ListParagraph"/>
              <w:numPr>
                <w:ilvl w:val="0"/>
                <w:numId w:val="19"/>
              </w:numPr>
              <w:bidi/>
              <w:spacing w:line="360" w:lineRule="auto"/>
              <w:ind w:left="36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الكسر الذي يُعبّر عن المسافة التي قطعها بالحافلة : </w:t>
            </w:r>
            <m:oMath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أو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</m:oMath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633A9" w:rsidRDefault="009633A9" w:rsidP="00AB252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كيف يتم حساب المجموع  </w:t>
            </w:r>
            <m:oMath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18</m:t>
                  </m:r>
                </m:den>
              </m:f>
              <m:r>
                <m:rPr>
                  <m:sty m:val="p"/>
                </m:rPr>
                <w:rPr>
                  <w:rFonts w:ascii="Cambria Math" w:hAnsiTheme="min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Theme="minorBidi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؟</w:t>
            </w:r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</w:p>
          <w:p w:rsidR="009633A9" w:rsidRDefault="009633A9" w:rsidP="00AB252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063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ما هي العملية التي  </w:t>
            </w:r>
          </w:p>
          <w:p w:rsidR="009633A9" w:rsidRDefault="009633A9" w:rsidP="00AF6DA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تساعدنا على معرفة </w:t>
            </w:r>
          </w:p>
          <w:p w:rsidR="009633A9" w:rsidRDefault="009633A9" w:rsidP="00AF6DA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المسافة التي قطعها </w:t>
            </w:r>
          </w:p>
          <w:p w:rsidR="009633A9" w:rsidRDefault="009633A9" w:rsidP="00AF6DA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أحمد بالحافلة ؟ </w:t>
            </w:r>
          </w:p>
          <w:p w:rsidR="009633A9" w:rsidRDefault="009633A9" w:rsidP="00B444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063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و ماذا نطرح ؟ </w:t>
            </w:r>
          </w:p>
          <w:p w:rsidR="009633A9" w:rsidRDefault="009633A9" w:rsidP="00B4447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AB252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استنتج قاعدة  لجمع </w:t>
            </w:r>
          </w:p>
          <w:p w:rsidR="009633A9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كسرين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 xml:space="preserve">مقام أحدهما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</w:p>
          <w:p w:rsidR="009633A9" w:rsidRPr="006C507D" w:rsidRDefault="009633A9" w:rsidP="00FE384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مضاعف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لمقام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</w:t>
            </w:r>
            <w:r w:rsidRPr="00503EC9">
              <w:rPr>
                <w:rFonts w:asciiTheme="minorBidi" w:hAnsiTheme="minorBidi" w:hint="cs"/>
                <w:sz w:val="24"/>
                <w:szCs w:val="24"/>
                <w:rtl/>
              </w:rPr>
              <w:t>لآخر.</w:t>
            </w:r>
          </w:p>
        </w:tc>
      </w:tr>
      <w:tr w:rsidR="009633A9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9633A9" w:rsidRDefault="009633A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314B7D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 ص 28.</w:t>
            </w:r>
          </w:p>
        </w:tc>
        <w:tc>
          <w:tcPr>
            <w:tcW w:w="2738" w:type="pct"/>
            <w:gridSpan w:val="3"/>
          </w:tcPr>
          <w:p w:rsidR="009633A9" w:rsidRPr="00736F81" w:rsidRDefault="009633A9" w:rsidP="009633A9">
            <w:pPr>
              <w:pStyle w:val="ListParagraph"/>
              <w:numPr>
                <w:ilvl w:val="0"/>
                <w:numId w:val="17"/>
              </w:numPr>
              <w:bidi/>
              <w:spacing w:before="240" w:line="276" w:lineRule="auto"/>
              <w:ind w:left="36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جمع ( أو طرح )</w:t>
            </w: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كسرين لهما نفس ال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مقام</w:t>
            </w: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:</w:t>
            </w:r>
          </w:p>
          <w:p w:rsidR="009633A9" w:rsidRPr="00736F81" w:rsidRDefault="009633A9" w:rsidP="00736F81">
            <w:pPr>
              <w:bidi/>
              <w:rPr>
                <w:sz w:val="24"/>
                <w:szCs w:val="24"/>
                <w:rtl/>
              </w:rPr>
            </w:pPr>
            <w:r w:rsidRPr="00736F81">
              <w:rPr>
                <w:rFonts w:hint="cs"/>
                <w:sz w:val="24"/>
                <w:szCs w:val="24"/>
                <w:rtl/>
              </w:rPr>
              <w:t xml:space="preserve">لجمع (أو طرح) كسرين لهما نفس المقام نجمع (أو نطرح) البسطين و نحتفظ </w:t>
            </w:r>
            <w:r>
              <w:rPr>
                <w:rFonts w:hint="cs"/>
                <w:sz w:val="24"/>
                <w:szCs w:val="24"/>
                <w:rtl/>
              </w:rPr>
              <w:t>بنفس المقام</w:t>
            </w:r>
            <w:r>
              <w:rPr>
                <w:sz w:val="24"/>
                <w:szCs w:val="24"/>
              </w:rPr>
              <w:t>.</w:t>
            </w:r>
          </w:p>
          <w:p w:rsidR="009633A9" w:rsidRDefault="009633A9" w:rsidP="00432B05">
            <w:pPr>
              <w:tabs>
                <w:tab w:val="left" w:pos="4335"/>
              </w:tabs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9633A9" w:rsidRDefault="009633A9" w:rsidP="00432B05">
            <w:pPr>
              <w:tabs>
                <w:tab w:val="left" w:pos="4335"/>
              </w:tabs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أمثلة </w:t>
            </w: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:</w:t>
            </w:r>
          </w:p>
          <w:p w:rsidR="009633A9" w:rsidRPr="00EF54FC" w:rsidRDefault="009633A9" w:rsidP="00432B05">
            <w:pPr>
              <w:jc w:val="center"/>
              <w:rPr>
                <w:rFonts w:asciiTheme="minorBidi" w:eastAsiaTheme="minorEastAsia" w:hAnsiTheme="minorBidi"/>
                <w:bCs/>
                <w:sz w:val="24"/>
                <w:szCs w:val="24"/>
                <w:rtl/>
              </w:rPr>
            </w:pPr>
            <m:oMath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5+3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="Calibri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w:rPr>
                  <w:rFonts w:ascii="Cambria Math" w:eastAsia="Calibri" w:hAnsiTheme="minorBidi"/>
                  <w:sz w:val="24"/>
                  <w:szCs w:val="24"/>
                </w:rPr>
                <m:t xml:space="preserve">    ;   </m:t>
              </m:r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13-9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w:rPr>
                  <w:rFonts w:ascii="Cambria Math" w:eastAsia="Calibri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bCs/>
                <w:sz w:val="24"/>
                <w:szCs w:val="24"/>
                <w:rtl/>
              </w:rPr>
              <w:t xml:space="preserve"> </w:t>
            </w:r>
          </w:p>
          <w:p w:rsidR="009633A9" w:rsidRPr="00EC4B98" w:rsidRDefault="009633A9" w:rsidP="00EC4B98">
            <w:pPr>
              <w:tabs>
                <w:tab w:val="left" w:pos="4335"/>
              </w:tabs>
              <w:spacing w:line="360" w:lineRule="auto"/>
              <w:rPr>
                <w:rFonts w:asciiTheme="minorBidi" w:eastAsiaTheme="minorEastAsia" w:hAnsiTheme="minorBidi"/>
                <w:b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Theme="minorBidi"/>
                    <w:sz w:val="24"/>
                    <w:szCs w:val="24"/>
                  </w:rPr>
                  <m:t xml:space="preserve">   </m:t>
                </m:r>
              </m:oMath>
            </m:oMathPara>
          </w:p>
          <w:p w:rsidR="009633A9" w:rsidRPr="00F021BF" w:rsidRDefault="009633A9" w:rsidP="009633A9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ind w:left="360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جمع ( أو طرح )</w:t>
            </w: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كسرين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مقام أحدهما مضاعف لمقام الأخر </w:t>
            </w:r>
            <w:r w:rsidRPr="00F021BF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:</w:t>
            </w:r>
          </w:p>
          <w:p w:rsidR="009633A9" w:rsidRPr="003B4775" w:rsidRDefault="009633A9" w:rsidP="0099051F">
            <w:pPr>
              <w:bidi/>
              <w:rPr>
                <w:sz w:val="24"/>
                <w:szCs w:val="24"/>
                <w:rtl/>
              </w:rPr>
            </w:pPr>
            <w:r w:rsidRPr="003B4775">
              <w:rPr>
                <w:rFonts w:hint="cs"/>
                <w:sz w:val="24"/>
                <w:szCs w:val="24"/>
                <w:rtl/>
              </w:rPr>
              <w:t xml:space="preserve">لجمع (أو طرح) كسرين مقام أحدهما مضاعف لمقام الآخر نكتب الكسرين بنفس المقام (توحيد المقامات) ثم </w:t>
            </w:r>
            <w:r>
              <w:rPr>
                <w:rFonts w:hint="cs"/>
                <w:sz w:val="24"/>
                <w:szCs w:val="24"/>
                <w:rtl/>
              </w:rPr>
              <w:t>نطبق القاعدة السابقة.</w:t>
            </w:r>
          </w:p>
          <w:p w:rsidR="009633A9" w:rsidRDefault="009633A9" w:rsidP="005B6A67">
            <w:pPr>
              <w:bidi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9633A9" w:rsidRPr="00864747" w:rsidRDefault="009633A9" w:rsidP="00ED4B0B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AC1BF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مثال:</w:t>
            </w: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أحسب  </w:t>
            </w:r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: </w:t>
            </w:r>
            <m:oMath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  <w:r w:rsidRPr="00AC1BF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873F2A" w:rsidRDefault="009633A9" w:rsidP="00ED4B0B">
            <w:pPr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bCs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2×4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5×4</m:t>
                  </m:r>
                </m:den>
              </m:f>
              <m: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Theme="min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3+8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</m:oMath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9633A9" w:rsidRPr="0003404E" w:rsidRDefault="009633A9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Default="009633A9" w:rsidP="0099051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F54FC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EF54FC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أحسب </w:t>
            </w:r>
            <w:r w:rsidRPr="00EF54F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EF54FC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:</w:t>
            </w:r>
          </w:p>
          <w:p w:rsidR="009633A9" w:rsidRDefault="009633A9" w:rsidP="00EF54FC">
            <w:pPr>
              <w:bidi/>
              <w:rPr>
                <w:rFonts w:asciiTheme="minorBidi" w:eastAsiaTheme="minorEastAsia" w:hAnsiTheme="minorBidi"/>
                <w:b/>
                <w:sz w:val="24"/>
                <w:szCs w:val="24"/>
                <w:rtl/>
              </w:rPr>
            </w:pPr>
          </w:p>
          <w:p w:rsidR="009633A9" w:rsidRPr="00EF54FC" w:rsidRDefault="009633A9" w:rsidP="00EC4B98">
            <w:pPr>
              <w:jc w:val="center"/>
              <w:rPr>
                <w:rFonts w:asciiTheme="minorBidi" w:hAnsiTheme="minorBidi"/>
                <w:b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Theme="min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12</m:t>
                  </m:r>
                </m:den>
              </m:f>
            </m:oMath>
          </w:p>
          <w:p w:rsidR="009633A9" w:rsidRPr="00EF54FC" w:rsidRDefault="009633A9" w:rsidP="00EF54FC">
            <w:pPr>
              <w:bidi/>
              <w:rPr>
                <w:rFonts w:asciiTheme="minorBidi" w:hAnsiTheme="minorBidi"/>
                <w:b/>
                <w:sz w:val="24"/>
                <w:szCs w:val="24"/>
                <w:rtl/>
              </w:rPr>
            </w:pPr>
          </w:p>
          <w:p w:rsidR="009633A9" w:rsidRPr="00EF54FC" w:rsidRDefault="009633A9" w:rsidP="00432B05">
            <w:pPr>
              <w:jc w:val="center"/>
              <w:rPr>
                <w:rFonts w:asciiTheme="minorBidi" w:eastAsiaTheme="minorEastAsia" w:hAnsiTheme="minorBidi"/>
                <w:bCs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bCs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</m:den>
              </m:f>
            </m:oMath>
          </w:p>
          <w:p w:rsidR="009633A9" w:rsidRPr="00EF54FC" w:rsidRDefault="009633A9" w:rsidP="00EF54FC">
            <w:pPr>
              <w:bidi/>
              <w:rPr>
                <w:rFonts w:asciiTheme="minorBidi" w:eastAsiaTheme="minorEastAsia" w:hAnsiTheme="minorBidi"/>
                <w:b/>
                <w:sz w:val="24"/>
                <w:szCs w:val="24"/>
                <w:rtl/>
              </w:rPr>
            </w:pPr>
          </w:p>
          <w:p w:rsidR="009633A9" w:rsidRPr="0047330D" w:rsidRDefault="009633A9" w:rsidP="0047330D">
            <w:pPr>
              <w:jc w:val="center"/>
              <w:rPr>
                <w:rFonts w:asciiTheme="minorBidi" w:hAnsiTheme="minorBidi"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b/>
                <w:sz w:val="24"/>
                <w:szCs w:val="24"/>
                <w:rtl/>
              </w:rPr>
              <w:t xml:space="preserve"> </w:t>
            </w:r>
            <m:oMath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rtl/>
                </w:rPr>
                <m:t xml:space="preserve"> </m:t>
              </m:r>
              <m:f>
                <m:fPr>
                  <m:ctrlPr>
                    <w:rPr>
                      <w:rFonts w:ascii="Cambria Math" w:hAnsiTheme="minorBidi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oMath>
          </w:p>
        </w:tc>
      </w:tr>
      <w:tr w:rsidR="009633A9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A85CE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يحسب مجموع و فرق كسرين في وضعيات مختلفة.</w:t>
            </w: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5658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9633A9" w:rsidRDefault="009633A9" w:rsidP="00031B54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تطبيق مقترح </w:t>
            </w: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9633A9" w:rsidRDefault="009633A9" w:rsidP="009633A9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احسب</w:t>
            </w:r>
            <w:r w:rsidRPr="00031B5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9633A9" w:rsidRDefault="009633A9" w:rsidP="001C208D">
            <w:pPr>
              <w:bidi/>
              <w:jc w:val="center"/>
              <w:rPr>
                <w:rFonts w:asciiTheme="minorBidi" w:eastAsiaTheme="minorEastAsia" w:hAnsiTheme="minorBidi"/>
                <w:i/>
                <w:sz w:val="24"/>
                <w:szCs w:val="24"/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3+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;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;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;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  ; 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den>
                </m:f>
              </m:oMath>
            </m:oMathPara>
          </w:p>
          <w:p w:rsidR="009633A9" w:rsidRDefault="009633A9" w:rsidP="00F300B1">
            <w:pPr>
              <w:bidi/>
              <w:rPr>
                <w:rFonts w:asciiTheme="minorBidi" w:eastAsiaTheme="minorEastAsia" w:hAnsiTheme="minorBidi"/>
                <w:i/>
                <w:sz w:val="24"/>
                <w:szCs w:val="24"/>
                <w:rtl/>
              </w:rPr>
            </w:pPr>
          </w:p>
          <w:p w:rsidR="009633A9" w:rsidRPr="002A23C0" w:rsidRDefault="009633A9" w:rsidP="00F300B1">
            <w:pPr>
              <w:bidi/>
              <w:rPr>
                <w:rFonts w:asciiTheme="minorBidi" w:hAnsiTheme="minorBidi"/>
                <w:i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9633A9" w:rsidRDefault="009633A9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تمارين للبيت : </w:t>
            </w:r>
          </w:p>
          <w:p w:rsidR="009633A9" w:rsidRDefault="009633A9" w:rsidP="008E566A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030B8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ت 28 و31 ص 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>32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ت 37 ص 34</w:t>
            </w:r>
          </w:p>
          <w:p w:rsidR="009633A9" w:rsidRDefault="009633A9" w:rsidP="0074078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ت 43 ص 35</w:t>
            </w:r>
          </w:p>
          <w:p w:rsidR="009633A9" w:rsidRPr="006C507D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9633A9" w:rsidRDefault="009633A9" w:rsidP="00F3265E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Pr="00CB32B8" w:rsidRDefault="009633A9" w:rsidP="009633A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701"/>
        <w:gridCol w:w="912"/>
        <w:gridCol w:w="3907"/>
        <w:gridCol w:w="1701"/>
        <w:gridCol w:w="1844"/>
      </w:tblGrid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A70BC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A70BC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عددية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2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402B48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>العمليات على الأعداد الطبيعية و العشرية / إنشاءات هندسية بسيطة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A72BB3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8</w:t>
            </w:r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AC0662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 w:rsidRPr="00595EC8">
              <w:rPr>
                <w:rFonts w:asciiTheme="minorBidi" w:hAnsiTheme="minorBidi" w:cs="Arial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cs="Arial" w:hint="cs"/>
                <w:sz w:val="24"/>
                <w:szCs w:val="24"/>
                <w:rtl/>
                <w:lang w:bidi="ar-DZ"/>
              </w:rPr>
              <w:t xml:space="preserve">إدماج جزئي  </w:t>
            </w:r>
            <m:oMath>
              <m:r>
                <m:rPr>
                  <m:sty m:val="p"/>
                </m:rPr>
                <w:rPr>
                  <w:rFonts w:ascii="Cambria Math" w:hAnsi="Cambria Math" w:cs="Arial" w:hint="cs"/>
                  <w:sz w:val="24"/>
                  <w:szCs w:val="24"/>
                  <w:rtl/>
                  <w:lang w:bidi="ar-DZ"/>
                </w:rPr>
                <m:t>(1)</m:t>
              </m:r>
            </m:oMath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A57557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آلة حاسبة.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Pr="00B66E38" w:rsidRDefault="009633A9" w:rsidP="00A72BB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ات</w:t>
            </w: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جداء كسرين - مقارنة كسرين  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جمع و طرح كسرين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542FDE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774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967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839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542FDE">
        <w:trPr>
          <w:cantSplit/>
          <w:trHeight w:hRule="exact" w:val="98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D14A7D">
            <w:pPr>
              <w:bidi/>
              <w:ind w:left="113" w:right="11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774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49053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:</w:t>
            </w: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967" w:type="pct"/>
            <w:gridSpan w:val="3"/>
            <w:vAlign w:val="center"/>
          </w:tcPr>
          <w:p w:rsidR="009633A9" w:rsidRPr="00490537" w:rsidRDefault="009633A9" w:rsidP="009633A9">
            <w:pPr>
              <w:pStyle w:val="ListParagraph"/>
              <w:numPr>
                <w:ilvl w:val="0"/>
                <w:numId w:val="20"/>
              </w:numPr>
              <w:bidi/>
              <w:spacing w:line="360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 w:rsidRPr="00490537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تذكير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>بالعمليات على الكسور</w:t>
            </w:r>
            <w:r w:rsidRPr="00490537"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: </w:t>
            </w:r>
          </w:p>
          <w:p w:rsidR="009633A9" w:rsidRPr="00CF63A6" w:rsidRDefault="009633A9" w:rsidP="00CF63A6">
            <w:pPr>
              <w:bidi/>
              <w:spacing w:line="276" w:lineRule="auto"/>
              <w:rPr>
                <w:rFonts w:asciiTheme="minorBidi" w:hAnsiTheme="minorBidi"/>
                <w:rtl/>
              </w:rPr>
            </w:pPr>
            <w:r w:rsidRPr="00490537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جداء كسرين / مقارنة كسرين / جمع و طرح كسرين (أمثلة سريعة على السبورة)</w:t>
            </w:r>
          </w:p>
          <w:p w:rsidR="009633A9" w:rsidRPr="006C507D" w:rsidRDefault="009633A9" w:rsidP="00490537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839" w:type="pct"/>
          </w:tcPr>
          <w:p w:rsidR="009633A9" w:rsidRDefault="009633A9" w:rsidP="00BD1A3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212A5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633A9" w:rsidTr="00542FDE">
        <w:trPr>
          <w:cantSplit/>
          <w:trHeight w:val="844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F6164B">
            <w:pPr>
              <w:bidi/>
              <w:ind w:left="113" w:right="11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774" w:type="pct"/>
          </w:tcPr>
          <w:p w:rsidR="009633A9" w:rsidRDefault="009633A9" w:rsidP="005056F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4F6A57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Default="009633A9" w:rsidP="00FF687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3B209A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Default="009633A9" w:rsidP="00FF687F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Default="009633A9" w:rsidP="00166C68">
            <w:pPr>
              <w:bidi/>
              <w:rPr>
                <w:rFonts w:asciiTheme="minorBidi" w:hAnsiTheme="minorBidi" w:cs="Arial"/>
                <w:sz w:val="24"/>
                <w:szCs w:val="24"/>
                <w:rtl/>
                <w:lang w:bidi="ar-DZ"/>
              </w:rPr>
            </w:pPr>
          </w:p>
          <w:p w:rsidR="009633A9" w:rsidRPr="00166C68" w:rsidRDefault="009633A9" w:rsidP="005E628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967" w:type="pct"/>
            <w:gridSpan w:val="3"/>
          </w:tcPr>
          <w:p w:rsidR="009633A9" w:rsidRPr="00C754CF" w:rsidRDefault="009633A9" w:rsidP="00C754CF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مرين 28 ص 32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9633A9" w:rsidRDefault="009633A9" w:rsidP="00A222D3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A222D3"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1) الكسر الذي يمثّل ما أخذته التعاونية : </w:t>
            </w:r>
          </w:p>
          <w:p w:rsidR="009633A9" w:rsidRDefault="009633A9" w:rsidP="0059756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bidi="ar-DZ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3×2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5×3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</m:oMath>
            </m:oMathPara>
          </w:p>
          <w:p w:rsidR="009633A9" w:rsidRDefault="009633A9" w:rsidP="00E632B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2) الكسر الذي يمثّل الحصة المباعة : </w:t>
            </w:r>
          </w:p>
          <w:p w:rsidR="009633A9" w:rsidRDefault="009633A9" w:rsidP="007A3459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1×5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3×5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6+5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</m:oMath>
            </m:oMathPara>
          </w:p>
          <w:p w:rsidR="009633A9" w:rsidRDefault="009633A9" w:rsidP="007A3459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3) الكسر الذي يمثّل الباقي : </w:t>
            </w:r>
          </w:p>
          <w:p w:rsidR="009633A9" w:rsidRDefault="009633A9" w:rsidP="007A3459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15-11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15</m:t>
                    </m:r>
                  </m:den>
                </m:f>
              </m:oMath>
            </m:oMathPara>
          </w:p>
          <w:p w:rsidR="009633A9" w:rsidRDefault="009633A9" w:rsidP="005F75E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C754CF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مرين 37 ص 34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9633A9" w:rsidRDefault="009633A9" w:rsidP="00EC7BC4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</w:rPr>
            </w:pP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1) الكسر الذي يمثل كمية الماء التي شربها سامي في المرة الأولى :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oMath>
          </w:p>
          <w:p w:rsidR="009633A9" w:rsidRDefault="009633A9" w:rsidP="00887AF9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2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) الكسر الذي يمثل كمية الماء التي شربها سامي في المرة ال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ثانية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: </w:t>
            </w:r>
          </w:p>
          <w:p w:rsidR="009633A9" w:rsidRPr="00887AF9" w:rsidRDefault="009633A9" w:rsidP="00996F92">
            <w:pPr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1×3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3×4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L</m:t>
                </m:r>
              </m:oMath>
            </m:oMathPara>
          </w:p>
          <w:p w:rsidR="009633A9" w:rsidRPr="00887AF9" w:rsidRDefault="009633A9" w:rsidP="00887AF9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3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) الكسر الذي يمثل كمية الماء التي شربها سامي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Pr="00EC7BC4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887AF9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1×6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2×6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6+3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</m:oMath>
            </m:oMathPara>
          </w:p>
          <w:p w:rsidR="009633A9" w:rsidRDefault="009633A9" w:rsidP="001B2290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</w:rPr>
            </w:pPr>
          </w:p>
          <w:p w:rsidR="009633A9" w:rsidRDefault="009633A9" w:rsidP="008B07F9">
            <w:pPr>
              <w:bidi/>
              <w:spacing w:line="276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مرين 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>43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ص 35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9633A9" w:rsidRDefault="009633A9" w:rsidP="001B2290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1) عدد الذكور الذين تحصلوا على المعدل : </w:t>
            </w:r>
          </w:p>
          <w:p w:rsidR="009633A9" w:rsidRDefault="009633A9" w:rsidP="00206311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18×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18×5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90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=15</m:t>
                </m:r>
              </m:oMath>
            </m:oMathPara>
          </w:p>
          <w:p w:rsidR="009633A9" w:rsidRDefault="009633A9" w:rsidP="00206311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2) عدد الذكور الذين تحصلوا على المعدل : </w:t>
            </w:r>
          </w:p>
          <w:p w:rsidR="009633A9" w:rsidRDefault="009633A9" w:rsidP="00F47D35">
            <w:p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20×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20×4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80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bidi="ar-DZ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bidi="ar-DZ"/>
                  </w:rPr>
                  <m:t>=16</m:t>
                </m:r>
              </m:oMath>
            </m:oMathPara>
          </w:p>
          <w:p w:rsidR="009633A9" w:rsidRDefault="009633A9" w:rsidP="00F47D35">
            <w:pPr>
              <w:bidi/>
              <w:spacing w:line="276" w:lineRule="auto"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3) الكسر الذي يمثّل عدد التلاميذ الذين حصلوا على المعدل :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35</m:t>
                  </m:r>
                </m:den>
              </m:f>
            </m:oMath>
          </w:p>
          <w:p w:rsidR="009633A9" w:rsidRDefault="009633A9" w:rsidP="009633A9">
            <w:pPr>
              <w:pStyle w:val="ListParagraph"/>
              <w:numPr>
                <w:ilvl w:val="0"/>
                <w:numId w:val="20"/>
              </w:num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w:r w:rsidRPr="001D2BBB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عدد التلاميذ 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الكلي 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15+20=35</m:t>
              </m:r>
            </m:oMath>
          </w:p>
          <w:p w:rsidR="009633A9" w:rsidRDefault="009633A9" w:rsidP="009633A9">
            <w:pPr>
              <w:pStyle w:val="ListParagraph"/>
              <w:numPr>
                <w:ilvl w:val="0"/>
                <w:numId w:val="20"/>
              </w:numPr>
              <w:bidi/>
              <w:spacing w:line="360" w:lineRule="auto"/>
              <w:rPr>
                <w:rFonts w:asciiTheme="minorBidi" w:eastAsiaTheme="minorEastAsia" w:hAnsiTheme="minorBidi"/>
                <w:i/>
                <w:sz w:val="24"/>
                <w:szCs w:val="24"/>
                <w:lang w:bidi="ar-DZ"/>
              </w:rPr>
            </w:pPr>
            <w:r w:rsidRPr="001D2BBB"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>عدد التلاميذ الذين حصلوا على المعدل</w:t>
            </w:r>
            <w:r>
              <w:rPr>
                <w:rFonts w:asciiTheme="minorBidi" w:eastAsiaTheme="minorEastAsia" w:hAnsiTheme="minorBidi" w:hint="cs"/>
                <w:i/>
                <w:sz w:val="24"/>
                <w:szCs w:val="24"/>
                <w:rtl/>
                <w:lang w:bidi="ar-DZ"/>
              </w:rPr>
              <w:t xml:space="preserve"> :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15+16=31</m:t>
              </m:r>
            </m:oMath>
          </w:p>
          <w:p w:rsidR="009633A9" w:rsidRPr="001D2BBB" w:rsidRDefault="009633A9" w:rsidP="001D2BBB">
            <w:pPr>
              <w:bidi/>
              <w:rPr>
                <w:rFonts w:asciiTheme="minorBidi" w:eastAsiaTheme="minorEastAsia" w:hAnsiTheme="minorBidi"/>
                <w:i/>
                <w:sz w:val="24"/>
                <w:szCs w:val="24"/>
                <w:rtl/>
                <w:lang w:bidi="ar-DZ"/>
              </w:rPr>
            </w:pPr>
          </w:p>
          <w:p w:rsidR="009633A9" w:rsidRDefault="009633A9" w:rsidP="00517CFD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- ت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مرين 31 ص 32</w: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:rsidR="009633A9" w:rsidRDefault="009633A9" w:rsidP="00517CFD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8114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يزيد العدد </w:t>
            </w:r>
            <w:r w:rsidRPr="00B8114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بوحدة</w:t>
            </w:r>
            <w:r w:rsidRPr="00B8114C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 إذا أضفنا مقامه إلى بسطه في كتابته الكسرية.</w:t>
            </w:r>
          </w:p>
          <w:p w:rsidR="009633A9" w:rsidRPr="00517CFD" w:rsidRDefault="009633A9" w:rsidP="00517CFD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نأخذ الكسر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</m:oMath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حيث : 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  <w:lang w:bidi="ar-DZ"/>
                </w:rPr>
                <m:t>(b≠0)</m:t>
              </m:r>
            </m:oMath>
          </w:p>
          <w:p w:rsidR="009633A9" w:rsidRPr="00517CFD" w:rsidRDefault="009633A9" w:rsidP="00517CFD">
            <w:pPr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 w:themeColor="text1"/>
                <w:sz w:val="24"/>
                <w:szCs w:val="24"/>
                <w:rtl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a+b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+1</m:t>
              </m:r>
            </m:oMath>
            <w:r>
              <w:rPr>
                <w:rFonts w:asciiTheme="minorBidi" w:eastAsiaTheme="minorEastAsia" w:hAnsiTheme="minorBid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</w:tcPr>
          <w:p w:rsidR="009633A9" w:rsidRDefault="009633A9" w:rsidP="006B0A71">
            <w:pPr>
              <w:bidi/>
              <w:rPr>
                <w:rFonts w:asciiTheme="minorBidi" w:hAnsiTheme="minorBidi" w:cs="Arial"/>
                <w:sz w:val="24"/>
                <w:szCs w:val="24"/>
                <w:rtl/>
                <w:lang w:bidi="ar-DZ"/>
              </w:rPr>
            </w:pPr>
          </w:p>
          <w:p w:rsidR="009633A9" w:rsidRDefault="009633A9" w:rsidP="00212A5D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Pr="00F16BF7" w:rsidRDefault="009633A9" w:rsidP="0022480E">
            <w:pPr>
              <w:bidi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</w:p>
        </w:tc>
      </w:tr>
    </w:tbl>
    <w:p w:rsidR="009633A9" w:rsidRPr="009633A9" w:rsidRDefault="009633A9" w:rsidP="009633A9">
      <w:pPr>
        <w:bidi/>
        <w:rPr>
          <w:rFonts w:asciiTheme="majorBidi" w:hAnsiTheme="majorBidi" w:cstheme="majorBidi"/>
          <w:sz w:val="2"/>
          <w:szCs w:val="2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78"/>
        <w:gridCol w:w="635"/>
        <w:gridCol w:w="3907"/>
        <w:gridCol w:w="1475"/>
        <w:gridCol w:w="2070"/>
      </w:tblGrid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AC15B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AC15B9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68413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 </w:t>
            </w:r>
            <w:r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68413E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9</m:t>
              </m:r>
            </m:oMath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68413E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التعرّف على شكل يقبل مركز تناظر.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6F28B3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ورق شفاف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Pr="008200B2" w:rsidRDefault="009633A9" w:rsidP="006F28B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يتعرف على التناظر المركزي ( التناظر بالنسبة إلى نقطة ) 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49245F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005C04">
        <w:trPr>
          <w:cantSplit/>
          <w:trHeight w:hRule="exact" w:val="1792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9633A9" w:rsidRDefault="009633A9" w:rsidP="00B670D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B670D8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التناظر المحوري.</w:t>
            </w:r>
          </w:p>
          <w:p w:rsidR="009633A9" w:rsidRDefault="009633A9" w:rsidP="00B670D8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محور تناظر شكل</w:t>
            </w:r>
          </w:p>
          <w:p w:rsidR="009633A9" w:rsidRPr="006C5575" w:rsidRDefault="009633A9" w:rsidP="00B670D8">
            <w:pPr>
              <w:bidi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تطابق شكلان</w:t>
            </w: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9633A9" w:rsidRDefault="009633A9" w:rsidP="00DA57BB">
            <w:pPr>
              <w:bidi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أستعد ص 119</w:t>
            </w: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6245C9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1) الشكلان الملونان بالأحمر متناظران بالنسبة إلى المستقيم الملون</w:t>
            </w:r>
          </w:p>
          <w:p w:rsidR="009633A9" w:rsidRPr="006C507D" w:rsidRDefault="009633A9" w:rsidP="00042C05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   بالأخضر: في الحالة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(2)</m:t>
              </m:r>
            </m:oMath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فقط.</w:t>
            </w:r>
          </w:p>
          <w:p w:rsidR="009633A9" w:rsidRDefault="009633A9" w:rsidP="00985BE1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- يمكن التحقق باستخدام الطي حول المستقيم الأخضر.</w:t>
            </w:r>
          </w:p>
          <w:p w:rsidR="009633A9" w:rsidRDefault="009633A9" w:rsidP="002555F5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>- التناظر المحوري ( التناظر بالنسبة إلى مستقيم )</w:t>
            </w:r>
          </w:p>
          <w:p w:rsidR="009633A9" w:rsidRPr="006C507D" w:rsidRDefault="009633A9" w:rsidP="002555F5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 المستقيم الأخضر يمثل محور تناظر.</w:t>
            </w: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9633A9" w:rsidRDefault="009633A9" w:rsidP="00545CC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لماذا اخترت الحالة </w:t>
            </w:r>
          </w:p>
          <w:p w:rsidR="009633A9" w:rsidRDefault="009633A9" w:rsidP="00985BE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cs"/>
                  <w:sz w:val="24"/>
                  <w:szCs w:val="24"/>
                  <w:rtl/>
                </w:rPr>
                <m:t>2</m:t>
              </m:r>
            </m:oMath>
            <w:r>
              <w:rPr>
                <w:rFonts w:asciiTheme="minorBidi" w:eastAsiaTheme="minorEastAsia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؟ </w:t>
            </w:r>
          </w:p>
          <w:p w:rsidR="009633A9" w:rsidRDefault="009633A9" w:rsidP="006245C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- كيف يسمى هذا</w:t>
            </w:r>
          </w:p>
          <w:p w:rsidR="009633A9" w:rsidRDefault="009633A9" w:rsidP="00545CC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التناظر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عرفه  ؟ </w:t>
            </w:r>
          </w:p>
          <w:p w:rsidR="009633A9" w:rsidRDefault="009633A9" w:rsidP="006245C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ماذا يمثل المستقيم  </w:t>
            </w:r>
          </w:p>
          <w:p w:rsidR="009633A9" w:rsidRPr="00490016" w:rsidRDefault="009633A9" w:rsidP="00545CCE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الأخضر ؟</w:t>
            </w:r>
          </w:p>
          <w:p w:rsidR="009633A9" w:rsidRPr="00490016" w:rsidRDefault="009633A9" w:rsidP="006441F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633A9" w:rsidTr="00B41C74">
        <w:trPr>
          <w:cantSplit/>
          <w:trHeight w:val="2812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9633A9" w:rsidRDefault="009633A9" w:rsidP="00157CC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sz w:val="24"/>
                <w:szCs w:val="24"/>
                <w:rtl/>
              </w:rPr>
            </w:pPr>
          </w:p>
          <w:p w:rsidR="009633A9" w:rsidRPr="00DB06E9" w:rsidRDefault="009633A9" w:rsidP="0030213A">
            <w:pPr>
              <w:bidi/>
              <w:rPr>
                <w:sz w:val="24"/>
                <w:szCs w:val="24"/>
                <w:rtl/>
              </w:rPr>
            </w:pPr>
            <w:r w:rsidRPr="00DB06E9">
              <w:rPr>
                <w:rFonts w:hint="cs"/>
                <w:sz w:val="24"/>
                <w:szCs w:val="24"/>
                <w:rtl/>
              </w:rPr>
              <w:t xml:space="preserve">ـ </w:t>
            </w:r>
            <w:r>
              <w:rPr>
                <w:rFonts w:hint="cs"/>
                <w:sz w:val="24"/>
                <w:szCs w:val="24"/>
                <w:rtl/>
              </w:rPr>
              <w:t>ي</w:t>
            </w:r>
            <w:r w:rsidRPr="00DB06E9">
              <w:rPr>
                <w:rFonts w:hint="cs"/>
                <w:sz w:val="24"/>
                <w:szCs w:val="24"/>
                <w:rtl/>
              </w:rPr>
              <w:t xml:space="preserve">تعرّف على شكل </w:t>
            </w:r>
            <w:r>
              <w:rPr>
                <w:rFonts w:hint="cs"/>
                <w:sz w:val="24"/>
                <w:szCs w:val="24"/>
                <w:rtl/>
              </w:rPr>
              <w:t>يقبل</w:t>
            </w:r>
            <w:r w:rsidRPr="00DB06E9">
              <w:rPr>
                <w:rFonts w:hint="cs"/>
                <w:sz w:val="24"/>
                <w:szCs w:val="24"/>
                <w:rtl/>
              </w:rPr>
              <w:t xml:space="preserve"> مركز تناظر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9633A9" w:rsidRDefault="009633A9" w:rsidP="0046471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4D762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DB06E9" w:rsidRDefault="009633A9" w:rsidP="0030213A">
            <w:pPr>
              <w:bidi/>
              <w:rPr>
                <w:sz w:val="24"/>
                <w:szCs w:val="24"/>
                <w:rtl/>
              </w:rPr>
            </w:pPr>
            <w:r w:rsidRPr="00DB06E9">
              <w:rPr>
                <w:rFonts w:hint="cs"/>
                <w:sz w:val="24"/>
                <w:szCs w:val="24"/>
                <w:rtl/>
              </w:rPr>
              <w:t xml:space="preserve">ـ </w:t>
            </w:r>
            <w:r>
              <w:rPr>
                <w:rFonts w:hint="cs"/>
                <w:sz w:val="24"/>
                <w:szCs w:val="24"/>
                <w:rtl/>
              </w:rPr>
              <w:t>ي</w:t>
            </w:r>
            <w:r w:rsidRPr="00DB06E9">
              <w:rPr>
                <w:rFonts w:hint="cs"/>
                <w:sz w:val="24"/>
                <w:szCs w:val="24"/>
                <w:rtl/>
              </w:rPr>
              <w:t xml:space="preserve">تعرّف على شكل </w:t>
            </w:r>
            <w:r>
              <w:rPr>
                <w:rFonts w:hint="cs"/>
                <w:sz w:val="24"/>
                <w:szCs w:val="24"/>
                <w:rtl/>
              </w:rPr>
              <w:t>لا يقبل</w:t>
            </w:r>
            <w:r w:rsidRPr="00DB06E9">
              <w:rPr>
                <w:rFonts w:hint="cs"/>
                <w:sz w:val="24"/>
                <w:szCs w:val="24"/>
                <w:rtl/>
              </w:rPr>
              <w:t xml:space="preserve"> مركز تناظر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يتعرف على التناظر </w:t>
            </w: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المركزي.</w:t>
            </w:r>
          </w:p>
          <w:p w:rsidR="009633A9" w:rsidRPr="006C507D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9633A9" w:rsidRPr="002F21DC" w:rsidRDefault="009633A9" w:rsidP="002F21DC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مقترحة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 ) _1) انقل الشكل على ورقة شفافة، ثم ثبتها بدبوس في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في    </w:t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      وضع تطابق مع الشكل الأصلي.</w:t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2) أدر الورقة الشفافة حول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حتى تنطبق </w:t>
            </w: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على النقطة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 - هل </w:t>
            </w:r>
            <w:r>
              <w:rPr>
                <w:rFonts w:asciiTheme="minorBidi" w:hAnsiTheme="minorBidi"/>
                <w:sz w:val="24"/>
                <w:szCs w:val="24"/>
              </w:rPr>
              <w:t>B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sz w:val="24"/>
                <w:szCs w:val="24"/>
              </w:rPr>
              <w:t>B’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متتطابقتان أيضا ؟</w:t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نقول إننا دوّرنا هذا الشكل حول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بنصف دورة، أي بزاوية قيسها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180°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فانطبق الشكل حول نفسه. في هذا الحالة نقول إن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مركز تناظر الشكل السابق.</w:t>
            </w:r>
          </w:p>
          <w:p w:rsidR="009633A9" w:rsidRDefault="009633A9" w:rsidP="00AF4A8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ب)_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1) انقل الشكل على ورقة شفافة، ثم ثبتها بدبوس في النقطة </w:t>
            </w:r>
            <w:r>
              <w:rPr>
                <w:rFonts w:asciiTheme="minorBidi" w:hAnsiTheme="minorBidi"/>
                <w:sz w:val="24"/>
                <w:szCs w:val="24"/>
              </w:rPr>
              <w:t>M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في 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 </w:t>
            </w:r>
          </w:p>
          <w:p w:rsidR="009633A9" w:rsidRDefault="009633A9" w:rsidP="00AF4A88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        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وضع تطابق مع الشكل الأصلي.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ab/>
            </w:r>
          </w:p>
          <w:p w:rsidR="009633A9" w:rsidRDefault="009633A9" w:rsidP="00DB06E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B1DDB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8.15pt;margin-top:14.25pt;width:79.5pt;height:79.5pt;z-index:251661312">
                  <v:imagedata r:id="rId8" o:title=""/>
                </v:shape>
                <o:OLEObject Type="Embed" ProgID="Visio.Drawing.11" ShapeID="_x0000_s1027" DrawAspect="Content" ObjectID="_1754933583" r:id="rId9"/>
              </w:pic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2 ) هل النقطة </w:t>
            </w:r>
            <w:r>
              <w:rPr>
                <w:rFonts w:asciiTheme="minorBidi" w:hAnsiTheme="minorBidi"/>
                <w:sz w:val="24"/>
                <w:szCs w:val="24"/>
              </w:rPr>
              <w:t>M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مركز تناظر هذا الشكل ؟ لماذا ؟ </w:t>
            </w:r>
          </w:p>
          <w:p w:rsidR="009633A9" w:rsidRPr="003E6AE7" w:rsidRDefault="009633A9" w:rsidP="00FA292E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B1DDB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26" type="#_x0000_t75" style="position:absolute;left:0;text-align:left;margin-left:138.6pt;margin-top:1.65pt;width:120.6pt;height:76.2pt;z-index:251660288">
                  <v:imagedata r:id="rId10" o:title=""/>
                </v:shape>
                <o:OLEObject Type="Embed" ProgID="Visio.Drawing.11" ShapeID="_x0000_s1026" DrawAspect="Content" ObjectID="_1754933584" r:id="rId11"/>
              </w:pict>
            </w:r>
          </w:p>
          <w:p w:rsidR="009633A9" w:rsidRDefault="009633A9" w:rsidP="003E6AE7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6A30F8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9633A9" w:rsidRPr="00ED5E1F" w:rsidRDefault="009633A9" w:rsidP="006A30F8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633A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ـ ماذا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تمثل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9633A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للشكل 1</w:t>
            </w: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 ؟</w:t>
            </w:r>
          </w:p>
          <w:p w:rsidR="009633A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- لماذا ؟</w:t>
            </w:r>
          </w:p>
          <w:p w:rsidR="009633A9" w:rsidRPr="00DB06E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ـ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أي حالة تكون نقطة  </w:t>
            </w:r>
          </w:p>
          <w:p w:rsidR="009633A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ما مركز تناظر شكل </w:t>
            </w:r>
          </w:p>
          <w:p w:rsidR="009633A9" w:rsidRPr="00DB06E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ما </w:t>
            </w: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 ؟</w:t>
            </w:r>
          </w:p>
          <w:p w:rsidR="009633A9" w:rsidRDefault="009633A9" w:rsidP="00DB06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كيف يسمى هذا النوع  </w:t>
            </w: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من التناظر ؟</w:t>
            </w: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هل تنطبق </w:t>
            </w:r>
            <w:r>
              <w:rPr>
                <w:rFonts w:asciiTheme="minorBidi" w:hAnsiTheme="minorBidi"/>
                <w:sz w:val="24"/>
                <w:szCs w:val="24"/>
              </w:rPr>
              <w:t>C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على </w:t>
            </w: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نقطة من الشكل ؟</w:t>
            </w: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هل تنطبق </w:t>
            </w:r>
            <w:r>
              <w:rPr>
                <w:rFonts w:asciiTheme="minorBidi" w:hAnsiTheme="minorBidi"/>
                <w:sz w:val="24"/>
                <w:szCs w:val="24"/>
              </w:rPr>
              <w:t>D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على نقطة من الشكل ؟ </w:t>
            </w: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ـ لماذا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</w:rPr>
              <w:t>M</w:t>
            </w: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 ليست مركز تناظر الشكل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2 ؟</w:t>
            </w:r>
          </w:p>
          <w:p w:rsidR="009633A9" w:rsidRPr="006C507D" w:rsidRDefault="009633A9" w:rsidP="005959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9633A9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9633A9" w:rsidRDefault="009633A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0F34F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 ص 122.</w:t>
            </w:r>
          </w:p>
        </w:tc>
        <w:tc>
          <w:tcPr>
            <w:tcW w:w="2738" w:type="pct"/>
            <w:gridSpan w:val="3"/>
          </w:tcPr>
          <w:p w:rsidR="009633A9" w:rsidRPr="00EE5D12" w:rsidRDefault="009633A9" w:rsidP="00EE5D12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خلاصة </w:t>
            </w:r>
            <w:r w:rsidRPr="006C507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:</w:t>
            </w:r>
            <w:r w:rsidRPr="004E42C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9633A9" w:rsidRDefault="009633A9" w:rsidP="000F34FC">
            <w:pPr>
              <w:tabs>
                <w:tab w:val="left" w:pos="6727"/>
              </w:tabs>
              <w:bidi/>
              <w:rPr>
                <w:sz w:val="24"/>
                <w:szCs w:val="24"/>
                <w:rtl/>
              </w:rPr>
            </w:pPr>
            <w:r w:rsidRPr="000F34FC">
              <w:rPr>
                <w:rFonts w:hint="cs"/>
                <w:sz w:val="24"/>
                <w:szCs w:val="24"/>
                <w:rtl/>
              </w:rPr>
              <w:t xml:space="preserve">نقول عن نقطة </w:t>
            </w:r>
            <w:r w:rsidRPr="000F34FC">
              <w:rPr>
                <w:sz w:val="24"/>
                <w:szCs w:val="24"/>
              </w:rPr>
              <w:t>O</w:t>
            </w:r>
            <w:r w:rsidRPr="000F34FC">
              <w:rPr>
                <w:rFonts w:hint="cs"/>
                <w:sz w:val="24"/>
                <w:szCs w:val="24"/>
                <w:rtl/>
              </w:rPr>
              <w:t xml:space="preserve"> أنها مركز تناظر شكل إذا</w:t>
            </w:r>
            <w:r>
              <w:rPr>
                <w:rFonts w:hint="cs"/>
                <w:sz w:val="24"/>
                <w:szCs w:val="24"/>
                <w:rtl/>
              </w:rPr>
              <w:t xml:space="preserve"> انطبق الشكل </w:t>
            </w:r>
            <w:r w:rsidRPr="000F34FC">
              <w:rPr>
                <w:rFonts w:hint="cs"/>
                <w:sz w:val="24"/>
                <w:szCs w:val="24"/>
                <w:rtl/>
              </w:rPr>
              <w:t>على نفسه بتدويره نصف دورة حولها.</w:t>
            </w:r>
          </w:p>
          <w:p w:rsidR="009633A9" w:rsidRPr="000F34FC" w:rsidRDefault="009633A9" w:rsidP="000F34FC">
            <w:pPr>
              <w:tabs>
                <w:tab w:val="left" w:pos="6727"/>
              </w:tabs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يسمى التناظر بالنسبة إلى نقطة تناظرا مركزيا.</w:t>
            </w:r>
          </w:p>
          <w:p w:rsidR="009633A9" w:rsidRDefault="009633A9" w:rsidP="009E0FB7">
            <w:pPr>
              <w:tabs>
                <w:tab w:val="left" w:pos="4289"/>
              </w:tabs>
              <w:bidi/>
              <w:spacing w:line="276" w:lineRule="auto"/>
              <w:jc w:val="center"/>
              <w:rPr>
                <w:rFonts w:asciiTheme="minorBidi" w:eastAsiaTheme="minorEastAsia" w:hAnsiTheme="minorBidi"/>
                <w:iCs/>
                <w:sz w:val="24"/>
                <w:szCs w:val="24"/>
                <w:rtl/>
              </w:rPr>
            </w:pPr>
          </w:p>
          <w:p w:rsidR="009633A9" w:rsidRDefault="009633A9" w:rsidP="000F34F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60909">
              <w:rPr>
                <w:rFonts w:asciiTheme="minorBidi" w:eastAsiaTheme="minorEastAsia" w:hAnsiTheme="minorBidi" w:hint="cs"/>
                <w:b/>
                <w:bCs/>
                <w:i/>
                <w:sz w:val="24"/>
                <w:szCs w:val="24"/>
                <w:rtl/>
              </w:rPr>
              <w:t xml:space="preserve">مثال :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مركز تناظر هذا الشكل ( الشكل المعطى في النشاط )</w:t>
            </w:r>
          </w:p>
          <w:p w:rsidR="009633A9" w:rsidRPr="00964E6D" w:rsidRDefault="009633A9" w:rsidP="00964E6D">
            <w:pPr>
              <w:bidi/>
              <w:spacing w:line="276" w:lineRule="auto"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9633A9" w:rsidRPr="0003404E" w:rsidRDefault="009633A9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801E56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33A9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132F7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5658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9633A9" w:rsidRDefault="009633A9" w:rsidP="00F03554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تطبيق مقترح </w:t>
            </w:r>
            <w:r w:rsidRPr="00EC697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:rsidR="009633A9" w:rsidRPr="00EC697C" w:rsidRDefault="009633A9" w:rsidP="00F03554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B1DDB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1028" type="#_x0000_t75" style="position:absolute;left:0;text-align:left;margin-left:13.95pt;margin-top:5.45pt;width:93.7pt;height:130.25pt;z-index:251662336">
                  <v:imagedata r:id="rId12" o:title=""/>
                </v:shape>
                <o:OLEObject Type="Embed" ProgID="Visio.Drawing.11" ShapeID="_x0000_s1028" DrawAspect="Content" ObjectID="_1754933585" r:id="rId13"/>
              </w:pict>
            </w:r>
          </w:p>
          <w:p w:rsidR="009633A9" w:rsidRDefault="009633A9" w:rsidP="00B3213D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9633A9" w:rsidRDefault="009633A9" w:rsidP="009944F9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color w:val="000000" w:themeColor="text1"/>
                <w:sz w:val="24"/>
                <w:szCs w:val="24"/>
                <w:lang w:bidi="ar-DZ"/>
              </w:rPr>
              <w:t>1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) هل </w:t>
            </w:r>
            <w:r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هي مركز تناظر الشكل ؟ </w:t>
            </w:r>
          </w:p>
          <w:p w:rsidR="009633A9" w:rsidRDefault="009633A9" w:rsidP="0042128E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9633A9" w:rsidRDefault="009633A9" w:rsidP="0042128E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9633A9" w:rsidRDefault="009633A9" w:rsidP="0042128E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9633A9" w:rsidRDefault="009633A9" w:rsidP="0042128E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9633A9" w:rsidRPr="009E5933" w:rsidRDefault="009633A9" w:rsidP="0042128E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9633A9" w:rsidRDefault="009633A9" w:rsidP="00AB3F67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كيف عرفت أن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 </w:t>
            </w:r>
          </w:p>
          <w:p w:rsidR="009633A9" w:rsidRDefault="009633A9" w:rsidP="009944F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مركز تناظر هذا</w:t>
            </w:r>
          </w:p>
          <w:p w:rsidR="009633A9" w:rsidRDefault="009633A9" w:rsidP="009944F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الشكل ؟</w:t>
            </w:r>
          </w:p>
          <w:p w:rsidR="009633A9" w:rsidRPr="006C507D" w:rsidRDefault="009633A9" w:rsidP="00CC4C8D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</w:tbl>
    <w:p w:rsidR="009633A9" w:rsidRPr="009633A9" w:rsidRDefault="009633A9" w:rsidP="00937B6A">
      <w:pPr>
        <w:bidi/>
        <w:rPr>
          <w:rFonts w:asciiTheme="majorBidi" w:hAnsiTheme="majorBidi" w:cstheme="majorBidi"/>
          <w:sz w:val="2"/>
          <w:szCs w:val="2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78"/>
        <w:gridCol w:w="635"/>
        <w:gridCol w:w="3907"/>
        <w:gridCol w:w="1475"/>
        <w:gridCol w:w="2070"/>
      </w:tblGrid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494F73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494F73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68413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 </w:t>
            </w:r>
            <w:r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5E6C20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10</m:t>
              </m:r>
            </m:oMath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E6C20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إنشاء نظير شكل أولي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–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نظيرة نقطة.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BD316A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أدوات هندسية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Default="009633A9" w:rsidP="001C280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يستعمل الأدوات الهندسية المناسبة ( مدور و مسطرة غير مدرجة )   </w:t>
            </w:r>
          </w:p>
          <w:p w:rsidR="009633A9" w:rsidRPr="008200B2" w:rsidRDefault="009633A9" w:rsidP="001C280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 لإنشاء نظيرة نقطة بالنسبة إلى نقطة. 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49245F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947D03">
        <w:trPr>
          <w:cantSplit/>
          <w:trHeight w:hRule="exact" w:val="2268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9633A9" w:rsidRDefault="009633A9" w:rsidP="00947D03">
            <w:pPr>
              <w:bidi/>
              <w:spacing w:before="24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9633A9" w:rsidRDefault="009633A9" w:rsidP="00CD0F84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مركز تناظر.</w:t>
            </w:r>
          </w:p>
          <w:p w:rsidR="009633A9" w:rsidRDefault="009633A9" w:rsidP="00CD0F84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نصف دورة  </w:t>
            </w:r>
            <w:r>
              <w:rPr>
                <w:rFonts w:asciiTheme="minorBidi" w:hAnsiTheme="minorBidi"/>
                <w:sz w:val="24"/>
                <w:szCs w:val="24"/>
              </w:rPr>
              <w:t>180°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CD0F84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نظيرة نقطة بالنسبة  </w:t>
            </w:r>
          </w:p>
          <w:p w:rsidR="009633A9" w:rsidRPr="006C5575" w:rsidRDefault="009633A9" w:rsidP="00CD0F84">
            <w:pPr>
              <w:bidi/>
              <w:spacing w:line="276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إلى مستقيم.</w:t>
            </w:r>
          </w:p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9633A9" w:rsidRDefault="009633A9" w:rsidP="00947D03">
            <w:pPr>
              <w:bidi/>
              <w:spacing w:before="240"/>
              <w:rPr>
                <w:rFonts w:asciiTheme="minorBidi" w:hAnsiTheme="minorBid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أستعد ص 119</w:t>
            </w:r>
            <w:r w:rsidRPr="00DC0DAD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2F755A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4) عندما ينجز العقرب الكبير نصف دورة تشير الساعة إلى: </w:t>
            </w:r>
            <m:oMath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10 :35</m:t>
              </m:r>
            </m:oMath>
          </w:p>
          <w:p w:rsidR="009633A9" w:rsidRDefault="009633A9" w:rsidP="008C7F28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5) تنطبق </w:t>
            </w:r>
            <w:r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  <w:t>A</w: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على </w:t>
            </w:r>
            <w:r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  <w:t>B</w: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في : الشكل (3).</w:t>
            </w:r>
          </w:p>
          <w:p w:rsidR="009633A9" w:rsidRDefault="009633A9" w:rsidP="00CD0F84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E546B1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منتصف </w:t>
            </w:r>
            <w:r>
              <w:rPr>
                <w:rFonts w:asciiTheme="minorBidi" w:hAnsiTheme="minorBidi"/>
                <w:sz w:val="24"/>
                <w:szCs w:val="24"/>
              </w:rPr>
              <w:t>[AB]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في الحالة </w:t>
            </w:r>
            <w:r>
              <w:rPr>
                <w:rFonts w:asciiTheme="minorBidi" w:hAnsiTheme="minorBidi"/>
                <w:sz w:val="24"/>
                <w:szCs w:val="24"/>
              </w:rPr>
              <w:t>(3)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023EA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نظيرة نقطة  بالنسبة إلى مستقيم هي نقطة ( إذا كانت تنمني إلى المستقيم   </w:t>
            </w:r>
          </w:p>
          <w:p w:rsidR="009633A9" w:rsidRDefault="009633A9" w:rsidP="0005401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فهي نظيرة نفسها ).</w:t>
            </w:r>
          </w:p>
          <w:p w:rsidR="009633A9" w:rsidRPr="006C507D" w:rsidRDefault="009633A9" w:rsidP="00023EA5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ماذا تمثل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633A9" w:rsidRDefault="009633A9" w:rsidP="00892D0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في هذه الحالة ؟ </w:t>
            </w:r>
          </w:p>
          <w:p w:rsidR="009633A9" w:rsidRDefault="009633A9" w:rsidP="00E546B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هل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منتصف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[AB]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9633A9" w:rsidRDefault="009633A9" w:rsidP="00023EA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نظيرة نقطة </w:t>
            </w:r>
          </w:p>
          <w:p w:rsidR="009633A9" w:rsidRDefault="009633A9" w:rsidP="00E651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بالنسبة إلى مستقيم </w:t>
            </w:r>
          </w:p>
          <w:p w:rsidR="009633A9" w:rsidRDefault="009633A9" w:rsidP="00E651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( الحالتين ) ؟ </w:t>
            </w:r>
          </w:p>
          <w:p w:rsidR="009633A9" w:rsidRPr="00490016" w:rsidRDefault="009633A9" w:rsidP="00E651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9633A9" w:rsidTr="00B41C74">
        <w:trPr>
          <w:cantSplit/>
          <w:trHeight w:val="2812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9633A9" w:rsidRDefault="009633A9" w:rsidP="00157CC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- يتعرف على نظيرة  </w:t>
            </w: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نقطة بالنسبة إلى </w:t>
            </w: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نقطة.</w:t>
            </w: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 w:rsidRPr="00DB06E9">
              <w:rPr>
                <w:rFonts w:hint="cs"/>
                <w:sz w:val="24"/>
                <w:szCs w:val="24"/>
                <w:rtl/>
              </w:rPr>
              <w:t xml:space="preserve">ـ </w:t>
            </w:r>
            <w:r>
              <w:rPr>
                <w:rFonts w:hint="cs"/>
                <w:sz w:val="24"/>
                <w:szCs w:val="24"/>
                <w:rtl/>
              </w:rPr>
              <w:t xml:space="preserve">يستعمل الأدوات  </w:t>
            </w: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الهندسية المناسبة </w:t>
            </w: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 المدور و المسطرة غير المدرجة ) </w:t>
            </w: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لإنشاء نظيرة نقطة </w:t>
            </w:r>
          </w:p>
          <w:p w:rsidR="009633A9" w:rsidRPr="00DB06E9" w:rsidRDefault="009633A9" w:rsidP="009D2D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بالنسبة إلى نقطة..</w:t>
            </w:r>
          </w:p>
          <w:p w:rsidR="009633A9" w:rsidRDefault="009633A9" w:rsidP="0046471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30213A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4D762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9D2D6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9633A9" w:rsidRPr="002F21DC" w:rsidRDefault="009633A9" w:rsidP="00947D03">
            <w:pPr>
              <w:bidi/>
              <w:spacing w:before="240"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مقترحة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633A9" w:rsidRDefault="009633A9" w:rsidP="00173AE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8F45B2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29" type="#_x0000_t75" style="position:absolute;left:0;text-align:left;margin-left:1.2pt;margin-top:-.2pt;width:80.25pt;height:50.9pt;z-index:251664384">
                  <v:imagedata r:id="rId14" o:title=""/>
                </v:shape>
                <o:OLEObject Type="Embed" ProgID="Visio.Drawing.11" ShapeID="_x0000_s1029" DrawAspect="Content" ObjectID="_1754933586" r:id="rId15"/>
              </w:pic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1 ) انقل الشكل.</w:t>
            </w:r>
          </w:p>
          <w:p w:rsidR="009633A9" w:rsidRDefault="009633A9" w:rsidP="00173AEE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2) أنشئ النقطة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بحيث تكون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منتصف 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>[AA’]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.</w:t>
            </w:r>
          </w:p>
          <w:p w:rsidR="009633A9" w:rsidRPr="00E546B1" w:rsidRDefault="009633A9" w:rsidP="00173AEE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- هل </w:t>
            </w: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متناظرتان بالنسبة إلى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لماذا ؟</w:t>
            </w:r>
          </w:p>
          <w:p w:rsidR="009633A9" w:rsidRDefault="009633A9" w:rsidP="002C6DF3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105A1E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  <w:r w:rsidRPr="008F45B2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30" type="#_x0000_t75" style="position:absolute;left:0;text-align:left;margin-left:40.75pt;margin-top:2.8pt;width:140.45pt;height:71.25pt;z-index:251665408">
                  <v:imagedata r:id="rId16" o:title=""/>
                </v:shape>
                <o:OLEObject Type="Embed" ProgID="Visio.Drawing.11" ShapeID="_x0000_s1030" DrawAspect="Content" ObjectID="_1754933587" r:id="rId17"/>
              </w:pict>
            </w:r>
            <w:r w:rsidRPr="00F72CB8"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DZ"/>
              </w:rPr>
              <w:t xml:space="preserve">حل : </w:t>
            </w:r>
          </w:p>
          <w:p w:rsidR="009633A9" w:rsidRDefault="009633A9" w:rsidP="002C6DF3">
            <w:pPr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DZ"/>
              </w:rPr>
            </w:pPr>
          </w:p>
          <w:p w:rsidR="009633A9" w:rsidRDefault="009633A9" w:rsidP="002C6DF3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57BC9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1)- 2)</w:t>
            </w:r>
          </w:p>
          <w:p w:rsidR="009633A9" w:rsidRDefault="009633A9" w:rsidP="00B57BC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18077C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B57BC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18077C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- نعم </w:t>
            </w: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متناظرتان بالنسبة إلى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4D0022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التبرير : عند تدوير النقطة </w:t>
            </w: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حول النقطة </w:t>
            </w:r>
            <w:r>
              <w:rPr>
                <w:rFonts w:asciiTheme="minorBidi" w:hAnsiTheme="minorBidi"/>
                <w:sz w:val="24"/>
                <w:szCs w:val="24"/>
              </w:rPr>
              <w:t>B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بنصف دورة تنطبق على 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 </w:t>
            </w:r>
          </w:p>
          <w:p w:rsidR="009633A9" w:rsidRPr="009D2D68" w:rsidRDefault="009633A9" w:rsidP="00947D03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         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النقطة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. </w:t>
            </w: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633A9" w:rsidRDefault="009633A9" w:rsidP="00AE17CC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ـ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النقط </w:t>
            </w: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،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</w:t>
            </w:r>
          </w:p>
          <w:p w:rsidR="009633A9" w:rsidRDefault="009633A9" w:rsidP="00AE17C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...........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DB06E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828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ـ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نظير نقطة بالنسبة إلى  </w:t>
            </w:r>
          </w:p>
          <w:p w:rsidR="009633A9" w:rsidRDefault="009633A9" w:rsidP="006828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نقطة ..... </w:t>
            </w:r>
            <w:r w:rsidRPr="00DB06E9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9633A9" w:rsidRDefault="009633A9" w:rsidP="006828F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E51C4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في أي حالة تكون     </w:t>
            </w:r>
          </w:p>
          <w:p w:rsidR="009633A9" w:rsidRDefault="009633A9" w:rsidP="00E51C4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نقطتان متناظرتين  </w:t>
            </w:r>
          </w:p>
          <w:p w:rsidR="009633A9" w:rsidRPr="00DB06E9" w:rsidRDefault="009633A9" w:rsidP="00E51C4E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بالنسبة إلى نقطة ؟ </w:t>
            </w:r>
          </w:p>
          <w:p w:rsidR="009633A9" w:rsidRDefault="009633A9" w:rsidP="00DB06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نطيرة النقطة </w:t>
            </w:r>
            <w:r>
              <w:rPr>
                <w:rFonts w:asciiTheme="minorBidi" w:hAnsiTheme="minorBidi"/>
                <w:sz w:val="24"/>
                <w:szCs w:val="24"/>
              </w:rPr>
              <w:t xml:space="preserve">O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إلى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9633A9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Pr="001B6D8B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- السؤال 4 ص 120.</w:t>
            </w:r>
          </w:p>
          <w:p w:rsidR="009633A9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9633A9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9633A9" w:rsidRDefault="009633A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0F34F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 ص 122.</w:t>
            </w:r>
          </w:p>
        </w:tc>
        <w:tc>
          <w:tcPr>
            <w:tcW w:w="2738" w:type="pct"/>
            <w:gridSpan w:val="3"/>
          </w:tcPr>
          <w:p w:rsidR="009633A9" w:rsidRPr="00EE5D12" w:rsidRDefault="009633A9" w:rsidP="00947D03">
            <w:pPr>
              <w:tabs>
                <w:tab w:val="left" w:pos="4289"/>
              </w:tabs>
              <w:bidi/>
              <w:spacing w:before="240" w:line="276" w:lineRule="auto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خلاصة </w:t>
            </w:r>
            <w:r w:rsidRPr="006C507D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:</w:t>
            </w:r>
            <w:r w:rsidRPr="004E42C2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9633A9" w:rsidRDefault="009633A9" w:rsidP="0063502B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rFonts w:asciiTheme="minorBidi" w:hAnsiTheme="minorBidi"/>
                <w:sz w:val="24"/>
                <w:szCs w:val="24"/>
              </w:rPr>
              <w:t>A’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نقطتان متناظرتان بالنسبة إلى 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يعني أنّ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منتصف </w:t>
            </w:r>
          </w:p>
          <w:p w:rsidR="009633A9" w:rsidRDefault="009633A9" w:rsidP="00A105A8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القطعة 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>[AA’]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BB7AD4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8F45B2"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31" type="#_x0000_t75" style="position:absolute;left:0;text-align:left;margin-left:22.95pt;margin-top:5.7pt;width:113.2pt;height:36.6pt;z-index:251666432">
                  <v:imagedata r:id="rId18" o:title=""/>
                </v:shape>
                <o:OLEObject Type="Embed" ProgID="Visio.Drawing.11" ShapeID="_x0000_s1031" DrawAspect="Content" ObjectID="_1754933588" r:id="rId19"/>
              </w:pict>
            </w:r>
          </w:p>
          <w:p w:rsidR="009633A9" w:rsidRDefault="009633A9" w:rsidP="00A105A8">
            <w:pPr>
              <w:tabs>
                <w:tab w:val="left" w:pos="4289"/>
              </w:tabs>
              <w:bidi/>
              <w:spacing w:line="276" w:lineRule="auto"/>
              <w:rPr>
                <w:rFonts w:asciiTheme="minorBidi" w:eastAsiaTheme="minorEastAsia" w:hAnsiTheme="minorBidi"/>
                <w:iCs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نظيرة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نفسها.</w:t>
            </w:r>
          </w:p>
          <w:p w:rsidR="009633A9" w:rsidRDefault="009633A9" w:rsidP="003209FB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964E6D" w:rsidRDefault="009633A9" w:rsidP="00BB7AD4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9633A9" w:rsidRPr="0003404E" w:rsidRDefault="009633A9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801E56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33A9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132F7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658C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ينشئ نظيرة نقطة  </w:t>
            </w:r>
          </w:p>
          <w:p w:rsidR="009633A9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بالنسبة إلى نقطة.</w:t>
            </w:r>
          </w:p>
          <w:p w:rsidR="009633A9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يحسب أطوال. </w:t>
            </w: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9633A9" w:rsidRDefault="009633A9" w:rsidP="00C26F34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تمرين 4 ص 126 </w:t>
            </w:r>
            <w:r w:rsidRPr="00EC697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9633A9" w:rsidRPr="005241B1" w:rsidRDefault="009633A9" w:rsidP="005241B1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oMath>
          </w:p>
          <w:p w:rsidR="009633A9" w:rsidRDefault="009633A9" w:rsidP="0042128E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F45B2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1032" type="#_x0000_t75" style="position:absolute;left:0;text-align:left;margin-left:22.95pt;margin-top:15.25pt;width:268.7pt;height:36.15pt;z-index:251667456">
                  <v:imagedata r:id="rId20" o:title=""/>
                </v:shape>
                <o:OLEObject Type="Embed" ProgID="Visio.Drawing.11" ShapeID="_x0000_s1032" DrawAspect="Content" ObjectID="_1754933589" r:id="rId21"/>
              </w:pict>
            </w:r>
          </w:p>
          <w:p w:rsidR="009633A9" w:rsidRDefault="009633A9" w:rsidP="00C478A9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C478A9">
            <w:pPr>
              <w:bidi/>
              <w:spacing w:line="360" w:lineRule="auto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C478A9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حساب الطول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CD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:</w:t>
            </w:r>
          </w:p>
          <w:p w:rsidR="009633A9" w:rsidRDefault="009633A9" w:rsidP="00397707">
            <w:pPr>
              <w:spacing w:line="360" w:lineRule="auto"/>
              <w:ind w:left="1224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CD=DA+AB+BC</m:t>
                </m:r>
              </m:oMath>
            </m:oMathPara>
          </w:p>
          <w:p w:rsidR="009633A9" w:rsidRDefault="009633A9" w:rsidP="00397707">
            <w:pPr>
              <w:spacing w:line="360" w:lineRule="auto"/>
              <w:ind w:left="1224"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CD=2+2+2</m:t>
                </m:r>
              </m:oMath>
            </m:oMathPara>
          </w:p>
          <w:p w:rsidR="009633A9" w:rsidRPr="009E5933" w:rsidRDefault="009633A9" w:rsidP="00397707">
            <w:pPr>
              <w:spacing w:line="360" w:lineRule="auto"/>
              <w:ind w:left="1224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CD=6 cm</m:t>
                </m:r>
              </m:oMath>
            </m:oMathPara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9633A9" w:rsidRDefault="009633A9" w:rsidP="00C478A9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نأخذ :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AB=2cm</m:t>
              </m:r>
            </m:oMath>
          </w:p>
          <w:p w:rsidR="009633A9" w:rsidRDefault="009633A9" w:rsidP="00C26F34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على ورقة الكراس</w:t>
            </w:r>
          </w:p>
          <w:p w:rsidR="009633A9" w:rsidRDefault="009633A9" w:rsidP="00317603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Default="009633A9" w:rsidP="0031760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sz w:val="24"/>
                <w:szCs w:val="24"/>
                <w:lang w:bidi="ar-DZ"/>
              </w:rPr>
              <w:t>B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منتصف .......</w:t>
            </w:r>
          </w:p>
          <w:p w:rsidR="009633A9" w:rsidRDefault="009633A9" w:rsidP="0031760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31760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منتصف .......</w:t>
            </w: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947D03">
            <w:pPr>
              <w:bidi/>
              <w:rPr>
                <w:rFonts w:asciiTheme="minorBidi" w:eastAsiaTheme="minorEastAsia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AD= … cm</m:t>
                </m:r>
              </m:oMath>
            </m:oMathPara>
          </w:p>
          <w:p w:rsidR="009633A9" w:rsidRDefault="009633A9" w:rsidP="00397707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947D03">
            <w:pPr>
              <w:bidi/>
              <w:rPr>
                <w:rFonts w:asciiTheme="minorBidi" w:hAnsiTheme="minorBid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BC= … cm</m:t>
                </m:r>
              </m:oMath>
            </m:oMathPara>
          </w:p>
        </w:tc>
      </w:tr>
    </w:tbl>
    <w:p w:rsidR="009633A9" w:rsidRDefault="009633A9" w:rsidP="00937B6A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Default="009633A9" w:rsidP="009633A9">
      <w:pPr>
        <w:bidi/>
        <w:rPr>
          <w:rFonts w:asciiTheme="majorBidi" w:hAnsiTheme="majorBidi" w:cstheme="majorBidi" w:hint="cs"/>
          <w:sz w:val="28"/>
          <w:szCs w:val="28"/>
          <w:rtl/>
          <w:lang w:bidi="ar-DZ"/>
        </w:rPr>
      </w:pPr>
    </w:p>
    <w:p w:rsidR="009633A9" w:rsidRPr="00CB32B8" w:rsidRDefault="009633A9" w:rsidP="009633A9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78"/>
        <w:gridCol w:w="635"/>
        <w:gridCol w:w="3907"/>
        <w:gridCol w:w="1475"/>
        <w:gridCol w:w="2070"/>
      </w:tblGrid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ED6D13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ED6D13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68413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 </w:t>
            </w:r>
            <w:r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4133AD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11</m:t>
              </m:r>
            </m:oMath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36292E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إنشاء نظير شكل أولي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–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نظير قطعة مستقيم، مستقيم و نصف مستقيم.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BD316A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أدوات هندسية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Default="009633A9" w:rsidP="001C280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يستعمل الأدوات الهندسية المناسبة ( مدور و مسطرة غير مدرجة )   </w:t>
            </w:r>
          </w:p>
          <w:p w:rsidR="009633A9" w:rsidRPr="008200B2" w:rsidRDefault="009633A9" w:rsidP="009F62A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 لإنشاء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نظير قطعة مستقيم، مستقيم و نصف مستقيم.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49245F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947D03">
        <w:trPr>
          <w:cantSplit/>
          <w:trHeight w:hRule="exact" w:val="2268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9633A9" w:rsidRDefault="009633A9" w:rsidP="00947D03">
            <w:pPr>
              <w:bidi/>
              <w:spacing w:before="240"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9633A9" w:rsidRDefault="009633A9" w:rsidP="00EE49A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E49A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 w:rsidRPr="00EE49A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إنشاء نظيرة نقطة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633A9" w:rsidRPr="00EE49AF" w:rsidRDefault="009633A9" w:rsidP="00EE49A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 إلى نقطة.</w:t>
            </w:r>
          </w:p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9633A9" w:rsidRDefault="009633A9" w:rsidP="007559A5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أستعد</w:t>
            </w:r>
            <w:r w:rsidRPr="00EE49AF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DA6487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1) أنشئ النقطة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C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نظيرة النقطة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D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بالنسبة إلى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oMath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DA6487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2) ماذا تمثل </w:t>
            </w:r>
            <w:r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  <w:t>M</w: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بالنسبة للقطعة </w:t>
            </w:r>
            <w:r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  <w:t>[CD]</w: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633A9" w:rsidRDefault="009633A9" w:rsidP="00EE49AF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 w:rsidRPr="003B1A0C"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33" type="#_x0000_t75" style="position:absolute;left:0;text-align:left;margin-left:22.95pt;margin-top:5.65pt;width:103.65pt;height:33.4pt;z-index:251669504">
                  <v:imagedata r:id="rId22" o:title=""/>
                </v:shape>
                <o:OLEObject Type="Embed" ProgID="Visio.Drawing.11" ShapeID="_x0000_s1033" DrawAspect="Content" ObjectID="_1754933590" r:id="rId23"/>
              </w:pic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:rsidR="009633A9" w:rsidRDefault="009633A9" w:rsidP="00CD0F84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DD395F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النقطة </w:t>
            </w:r>
            <w:r>
              <w:rPr>
                <w:rFonts w:asciiTheme="minorBidi" w:hAnsiTheme="minorBidi"/>
                <w:sz w:val="24"/>
                <w:szCs w:val="24"/>
              </w:rPr>
              <w:t>M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منتصف </w:t>
            </w:r>
            <w:r>
              <w:rPr>
                <w:rFonts w:asciiTheme="minorBidi" w:hAnsiTheme="minorBidi"/>
                <w:sz w:val="24"/>
                <w:szCs w:val="24"/>
              </w:rPr>
              <w:t>[CD]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Default="009633A9" w:rsidP="00EE49A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نظيرة نقطة بالنسبة إلى نقطة هي نقطة، و نظيرة </w:t>
            </w:r>
            <w:r>
              <w:rPr>
                <w:rFonts w:asciiTheme="minorBidi" w:hAnsiTheme="minorBidi"/>
                <w:sz w:val="24"/>
                <w:szCs w:val="24"/>
              </w:rPr>
              <w:t>M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( مركز التناظر ) هي  </w:t>
            </w:r>
          </w:p>
          <w:p w:rsidR="009633A9" w:rsidRPr="006C507D" w:rsidRDefault="009633A9" w:rsidP="00EE49AF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نفسها.</w:t>
            </w: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023EA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نظيرة نقطة </w:t>
            </w:r>
          </w:p>
          <w:p w:rsidR="009633A9" w:rsidRDefault="009633A9" w:rsidP="00792024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بالنسبة إلى نقطة </w:t>
            </w:r>
          </w:p>
          <w:p w:rsidR="009633A9" w:rsidRDefault="009633A9" w:rsidP="00E651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( الحالتين ) ؟ </w:t>
            </w:r>
          </w:p>
          <w:p w:rsidR="009633A9" w:rsidRDefault="009633A9" w:rsidP="00792024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Pr="00792024" w:rsidRDefault="009633A9" w:rsidP="00792024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 طريقة إنشاء نظيرة نقطة بالنسبة إلى نقطة ؟</w:t>
            </w:r>
          </w:p>
          <w:p w:rsidR="009633A9" w:rsidRPr="00490016" w:rsidRDefault="009633A9" w:rsidP="00E651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9633A9" w:rsidTr="00044BCF">
        <w:trPr>
          <w:cantSplit/>
          <w:trHeight w:val="446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9633A9" w:rsidRDefault="009633A9" w:rsidP="00157CC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D9007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- يتعرف على نظير  </w:t>
            </w:r>
          </w:p>
          <w:p w:rsidR="009633A9" w:rsidRDefault="009633A9" w:rsidP="004A3285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قطعة مستقيم،  </w:t>
            </w:r>
          </w:p>
          <w:p w:rsidR="009633A9" w:rsidRDefault="009633A9" w:rsidP="00D9007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مستقيم و نصف </w:t>
            </w:r>
          </w:p>
          <w:p w:rsidR="009633A9" w:rsidRDefault="009633A9" w:rsidP="00D9007F">
            <w:pPr>
              <w:bidi/>
              <w:rPr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 مستقيم</w:t>
            </w:r>
            <w:r>
              <w:rPr>
                <w:rFonts w:hint="cs"/>
                <w:sz w:val="24"/>
                <w:szCs w:val="24"/>
                <w:rtl/>
              </w:rPr>
              <w:t xml:space="preserve"> بالنسبة إلى </w:t>
            </w:r>
          </w:p>
          <w:p w:rsidR="009633A9" w:rsidRDefault="009633A9" w:rsidP="00D9007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  نقطة.</w:t>
            </w:r>
          </w:p>
          <w:p w:rsidR="009633A9" w:rsidRDefault="009633A9" w:rsidP="004A3285">
            <w:pPr>
              <w:bidi/>
              <w:rPr>
                <w:sz w:val="24"/>
                <w:szCs w:val="24"/>
                <w:rtl/>
              </w:rPr>
            </w:pP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 w:rsidRPr="00DB06E9">
              <w:rPr>
                <w:rFonts w:hint="cs"/>
                <w:sz w:val="24"/>
                <w:szCs w:val="24"/>
                <w:rtl/>
              </w:rPr>
              <w:t xml:space="preserve">ـ </w:t>
            </w:r>
            <w:r>
              <w:rPr>
                <w:rFonts w:hint="cs"/>
                <w:sz w:val="24"/>
                <w:szCs w:val="24"/>
                <w:rtl/>
              </w:rPr>
              <w:t xml:space="preserve">يستعمل الأدوات  </w:t>
            </w: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الهندسية المناسبة </w:t>
            </w:r>
          </w:p>
          <w:p w:rsidR="009633A9" w:rsidRDefault="009633A9" w:rsidP="009D2D68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( المدور و المسطرة غير المدرجة ) </w:t>
            </w:r>
          </w:p>
          <w:p w:rsidR="009633A9" w:rsidRDefault="009633A9" w:rsidP="0046471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لإنشاء نظير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قطعة </w:t>
            </w:r>
          </w:p>
          <w:p w:rsidR="009633A9" w:rsidRDefault="009633A9" w:rsidP="00312AC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مستقيم، مستقيم </w:t>
            </w:r>
          </w:p>
          <w:p w:rsidR="009633A9" w:rsidRPr="006C507D" w:rsidRDefault="009633A9" w:rsidP="0068549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و نصف مستقيم.</w:t>
            </w:r>
          </w:p>
        </w:tc>
        <w:tc>
          <w:tcPr>
            <w:tcW w:w="2738" w:type="pct"/>
            <w:gridSpan w:val="3"/>
          </w:tcPr>
          <w:p w:rsidR="009633A9" w:rsidRPr="002F21DC" w:rsidRDefault="009633A9" w:rsidP="00847B67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3B1A0C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34" type="#_x0000_t75" style="position:absolute;left:0;text-align:left;margin-left:-.3pt;margin-top:6.6pt;width:218pt;height:142.95pt;z-index:251670528;mso-position-horizontal-relative:text;mso-position-vertical-relative:text">
                  <v:imagedata r:id="rId24" o:title=""/>
                </v:shape>
                <o:OLEObject Type="Embed" ProgID="Visio.Drawing.11" ShapeID="_x0000_s1034" DrawAspect="Content" ObjectID="_1754933591" r:id="rId25"/>
              </w:pict>
            </w: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3 ص 121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633A9" w:rsidRPr="009D2D68" w:rsidRDefault="009633A9" w:rsidP="00B8453E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1 ) أ) ب) ج)</w:t>
            </w:r>
          </w:p>
          <w:p w:rsidR="009633A9" w:rsidRDefault="009633A9" w:rsidP="00947D03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B8453E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B8453E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685490">
            <w:pPr>
              <w:bidi/>
              <w:spacing w:line="60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B8453E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262D96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د ) نظيرة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AB</m:t>
                  </m:r>
                </m:e>
              </m:d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بالنسبة الى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هي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A'B'</m:t>
                  </m:r>
                </m:e>
              </m:d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. حيث 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AB=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'</m:t>
                  </m:r>
                </m:sup>
              </m:sSup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9633A9" w:rsidRDefault="009633A9" w:rsidP="00783FCF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نظير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[AB)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بالنسبة الى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هو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DZ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bidi="ar-DZ"/>
                </w:rPr>
                <m:t>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>.</w:t>
            </w:r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متوازيان و متعاكسان في الاتجاه.</w:t>
            </w:r>
          </w:p>
          <w:p w:rsidR="009633A9" w:rsidRPr="00044BCF" w:rsidRDefault="009633A9" w:rsidP="00044BCF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 w:rsidRPr="003B1A0C"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35" type="#_x0000_t75" style="position:absolute;left:0;text-align:left;margin-left:3.75pt;margin-top:26.05pt;width:100.2pt;height:181.5pt;z-index:251671552">
                  <v:imagedata r:id="rId26" o:title=""/>
                </v:shape>
                <o:OLEObject Type="Embed" ProgID="Visio.Drawing.11" ShapeID="_x0000_s1035" DrawAspect="Content" ObjectID="_1754933592" r:id="rId27"/>
              </w:pic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نظير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(AB)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بالنسبة الى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هو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. حيث :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(AB)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/ /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(A</m:t>
              </m:r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B')</m:t>
              </m:r>
            </m:oMath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633A9" w:rsidRPr="00DB06E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658E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النقط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C, B, A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....</w:t>
            </w:r>
          </w:p>
          <w:p w:rsidR="009633A9" w:rsidRDefault="009633A9" w:rsidP="006658E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6658E7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- نظائر نقط في </w:t>
            </w:r>
          </w:p>
          <w:p w:rsidR="009633A9" w:rsidRDefault="009633A9" w:rsidP="006658E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استقامية هي ......</w:t>
            </w:r>
          </w:p>
          <w:p w:rsidR="009633A9" w:rsidRDefault="009633A9" w:rsidP="00DB06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8549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ماذا تلاحظ بالنسبة  </w:t>
            </w:r>
          </w:p>
          <w:p w:rsidR="009633A9" w:rsidRPr="001B6D8B" w:rsidRDefault="009633A9" w:rsidP="00D7389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لاتجاه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[AB)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و لاتجاه  </w:t>
            </w:r>
            <m:oMath>
              <m:d>
                <m:dPr>
                  <m:begChr m:val="[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'</m:t>
                      </m:r>
                    </m:sup>
                  </m:sSup>
                </m:e>
              </m:d>
            </m:oMath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 ؟ </w:t>
            </w:r>
          </w:p>
          <w:p w:rsidR="009633A9" w:rsidRDefault="009633A9" w:rsidP="001B6D8B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Default="009633A9" w:rsidP="004378C2">
            <w:pPr>
              <w:bidi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نظيرة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AC</m:t>
                  </m:r>
                </m:e>
              </m:d>
            </m:oMath>
            <w:r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هي ...</w:t>
            </w:r>
          </w:p>
          <w:p w:rsidR="009633A9" w:rsidRDefault="009633A9" w:rsidP="00F67D86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</w:p>
          <w:p w:rsidR="009633A9" w:rsidRDefault="009633A9" w:rsidP="00F67D86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نظير </w:t>
            </w:r>
            <m:oMath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(BC)</m:t>
              </m:r>
            </m:oMath>
            <w:r>
              <w:rPr>
                <w:rFonts w:asciiTheme="minorBidi" w:eastAsiaTheme="minorEastAsia" w:hAnsiTheme="minorBidi" w:hint="cs"/>
                <w:sz w:val="24"/>
                <w:szCs w:val="24"/>
                <w:rtl/>
                <w:lang w:bidi="ar-DZ"/>
              </w:rPr>
              <w:t xml:space="preserve"> هو ....</w:t>
            </w:r>
          </w:p>
          <w:p w:rsidR="009633A9" w:rsidRDefault="009633A9" w:rsidP="00F67D86">
            <w:pPr>
              <w:bidi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</w:p>
          <w:p w:rsidR="009633A9" w:rsidRPr="00D43461" w:rsidRDefault="009633A9" w:rsidP="00D4346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9633A9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9633A9" w:rsidRDefault="009633A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0F34F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 ص 122.</w:t>
            </w:r>
          </w:p>
        </w:tc>
        <w:tc>
          <w:tcPr>
            <w:tcW w:w="2738" w:type="pct"/>
            <w:gridSpan w:val="3"/>
          </w:tcPr>
          <w:p w:rsidR="009633A9" w:rsidRDefault="009633A9" w:rsidP="00B750A0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نظيرة قطعة مستقيم : </w:t>
            </w:r>
          </w:p>
          <w:p w:rsidR="009633A9" w:rsidRDefault="009633A9" w:rsidP="00B750A0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B750A0">
              <w:rPr>
                <w:rFonts w:hint="cs"/>
                <w:sz w:val="24"/>
                <w:szCs w:val="24"/>
                <w:rtl/>
              </w:rPr>
              <w:t xml:space="preserve">نظيرة قطعة مستقيم بالنسبة إلى نقطة </w:t>
            </w:r>
          </w:p>
          <w:p w:rsidR="009633A9" w:rsidRDefault="009633A9" w:rsidP="000A0D11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B750A0">
              <w:rPr>
                <w:rFonts w:hint="cs"/>
                <w:sz w:val="24"/>
                <w:szCs w:val="24"/>
                <w:rtl/>
              </w:rPr>
              <w:t>هي قطعة مستقيم لها نفس الطول.</w:t>
            </w:r>
          </w:p>
          <w:p w:rsidR="009633A9" w:rsidRDefault="009633A9" w:rsidP="00B750A0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</w:p>
          <w:p w:rsidR="009633A9" w:rsidRDefault="009633A9" w:rsidP="00EB5FC5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نظير مستقيم :</w:t>
            </w:r>
          </w:p>
          <w:p w:rsidR="009633A9" w:rsidRDefault="009633A9" w:rsidP="00EB5FC5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EB5FC5">
              <w:rPr>
                <w:rFonts w:hint="cs"/>
                <w:sz w:val="24"/>
                <w:szCs w:val="24"/>
                <w:rtl/>
              </w:rPr>
              <w:t xml:space="preserve">نظير مستقيم بالنسبة إلى نقطة </w:t>
            </w:r>
          </w:p>
          <w:p w:rsidR="009633A9" w:rsidRDefault="009633A9" w:rsidP="000A0D11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EB5FC5">
              <w:rPr>
                <w:rFonts w:hint="cs"/>
                <w:sz w:val="24"/>
                <w:szCs w:val="24"/>
                <w:rtl/>
              </w:rPr>
              <w:t>هو مستقيم يوازيه.</w:t>
            </w:r>
          </w:p>
          <w:p w:rsidR="009633A9" w:rsidRDefault="009633A9" w:rsidP="00EB5FC5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</w:p>
          <w:p w:rsidR="009633A9" w:rsidRDefault="009633A9" w:rsidP="00EB5FC5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نظير نصف مستقيم :</w:t>
            </w:r>
          </w:p>
          <w:p w:rsidR="009633A9" w:rsidRDefault="009633A9" w:rsidP="000A0D11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0A0D11">
              <w:rPr>
                <w:rFonts w:hint="cs"/>
                <w:sz w:val="24"/>
                <w:szCs w:val="24"/>
                <w:rtl/>
              </w:rPr>
              <w:t>نظير نصف مستقيم بالنسبة إلى نقطة هو</w:t>
            </w:r>
          </w:p>
          <w:p w:rsidR="009633A9" w:rsidRPr="003B27B9" w:rsidRDefault="009633A9" w:rsidP="003B27B9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0A0D11">
              <w:rPr>
                <w:rFonts w:hint="cs"/>
                <w:sz w:val="24"/>
                <w:szCs w:val="24"/>
                <w:rtl/>
              </w:rPr>
              <w:t>نصف مستقيم يوازيه و يعاكسه في الاتجاه</w:t>
            </w: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9633A9" w:rsidRPr="0003404E" w:rsidRDefault="009633A9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801E56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9633A9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132F7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91B7B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ينشئ نظيرة دائرة </w:t>
            </w:r>
          </w:p>
          <w:p w:rsidR="009633A9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بالنسبة إلى نقطة.</w:t>
            </w:r>
          </w:p>
          <w:p w:rsidR="009633A9" w:rsidRPr="006C507D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9633A9" w:rsidRDefault="009633A9" w:rsidP="00991B7B">
            <w:pPr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تطبيق مقترح </w:t>
            </w:r>
            <w:r w:rsidRPr="00EC697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9633A9" w:rsidRPr="00C648FA" w:rsidRDefault="009633A9" w:rsidP="00C648FA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 xml:space="preserve">- أنشئ نظيرة الدائرة ذات المركز </w:t>
            </w:r>
            <w:r w:rsidRPr="00C648F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بالنسبة الى النقطة </w:t>
            </w:r>
            <w:r w:rsidRPr="00C648FA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O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</w:p>
          <w:p w:rsidR="009633A9" w:rsidRPr="00C648FA" w:rsidRDefault="009633A9" w:rsidP="00C648FA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3B1A0C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1036" type="#_x0000_t75" style="position:absolute;left:0;text-align:left;margin-left:-.3pt;margin-top:4.65pt;width:169.5pt;height:97.8pt;z-index:251672576">
                  <v:imagedata r:id="rId28" o:title=""/>
                </v:shape>
                <o:OLEObject Type="Embed" ProgID="Visio.Drawing.11" ShapeID="_x0000_s1036" DrawAspect="Content" ObjectID="_1754933593" r:id="rId29"/>
              </w:pic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- ماذا تستن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ت</w:t>
            </w:r>
            <w:r w:rsidRPr="00C648FA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ج ؟ </w:t>
            </w:r>
          </w:p>
          <w:p w:rsidR="009633A9" w:rsidRPr="005241B1" w:rsidRDefault="009633A9" w:rsidP="005241B1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 xml:space="preserve"> </m:t>
              </m:r>
            </m:oMath>
          </w:p>
          <w:p w:rsidR="009633A9" w:rsidRDefault="009633A9" w:rsidP="005A1FDB">
            <w:pPr>
              <w:bidi/>
              <w:spacing w:line="276" w:lineRule="auto"/>
              <w:rPr>
                <w:sz w:val="24"/>
                <w:szCs w:val="24"/>
                <w:rtl/>
              </w:rPr>
            </w:pPr>
            <w:r w:rsidRPr="00750C64">
              <w:rPr>
                <w:rFonts w:hint="cs"/>
                <w:sz w:val="24"/>
                <w:szCs w:val="24"/>
                <w:rtl/>
              </w:rPr>
              <w:t xml:space="preserve">نظيرة دائرة بالنسبة إلى نقطة </w:t>
            </w:r>
          </w:p>
          <w:p w:rsidR="009633A9" w:rsidRPr="00750C64" w:rsidRDefault="009633A9" w:rsidP="005A1FDB">
            <w:pPr>
              <w:bidi/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750C64">
              <w:rPr>
                <w:rFonts w:hint="cs"/>
                <w:sz w:val="24"/>
                <w:szCs w:val="24"/>
                <w:rtl/>
              </w:rPr>
              <w:t>هي دائرة.</w:t>
            </w:r>
          </w:p>
          <w:p w:rsidR="009633A9" w:rsidRDefault="009633A9" w:rsidP="005A1FDB">
            <w:pPr>
              <w:bidi/>
              <w:spacing w:line="276" w:lineRule="auto"/>
              <w:rPr>
                <w:sz w:val="24"/>
                <w:szCs w:val="24"/>
                <w:rtl/>
              </w:rPr>
            </w:pPr>
            <w:r w:rsidRPr="00750C64">
              <w:rPr>
                <w:rFonts w:hint="cs"/>
                <w:sz w:val="24"/>
                <w:szCs w:val="24"/>
                <w:rtl/>
              </w:rPr>
              <w:t>مركزاهما متناظران بالنسبة</w:t>
            </w:r>
          </w:p>
          <w:p w:rsidR="009633A9" w:rsidRDefault="009633A9" w:rsidP="005A1FDB">
            <w:pPr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 w:rsidRPr="00750C64">
              <w:rPr>
                <w:rFonts w:hint="cs"/>
                <w:sz w:val="24"/>
                <w:szCs w:val="24"/>
                <w:rtl/>
              </w:rPr>
              <w:t xml:space="preserve"> إلى النقطة </w:t>
            </w:r>
            <w:r w:rsidRPr="00750C64">
              <w:rPr>
                <w:sz w:val="24"/>
                <w:szCs w:val="24"/>
              </w:rPr>
              <w:t>O</w:t>
            </w:r>
            <w:r w:rsidRPr="00750C64">
              <w:rPr>
                <w:rFonts w:hint="cs"/>
                <w:sz w:val="24"/>
                <w:szCs w:val="24"/>
                <w:rtl/>
                <w:lang w:bidi="ar-DZ"/>
              </w:rPr>
              <w:t xml:space="preserve"> و لهما نفس</w:t>
            </w:r>
          </w:p>
          <w:p w:rsidR="009633A9" w:rsidRPr="005A1FDB" w:rsidRDefault="009633A9" w:rsidP="005A1FDB">
            <w:pPr>
              <w:bidi/>
              <w:spacing w:line="276" w:lineRule="auto"/>
              <w:rPr>
                <w:sz w:val="24"/>
                <w:szCs w:val="24"/>
                <w:rtl/>
              </w:rPr>
            </w:pPr>
            <w:r w:rsidRPr="00750C64">
              <w:rPr>
                <w:rFonts w:hint="cs"/>
                <w:sz w:val="24"/>
                <w:szCs w:val="24"/>
                <w:rtl/>
                <w:lang w:bidi="ar-DZ"/>
              </w:rPr>
              <w:t xml:space="preserve"> نصف القطر.</w:t>
            </w: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12639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نظيرة دائرة </w:t>
            </w:r>
          </w:p>
          <w:p w:rsidR="009633A9" w:rsidRDefault="009633A9" w:rsidP="0012639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إلى نقطة تختلف  عن مركزها  ؟ </w:t>
            </w:r>
          </w:p>
          <w:p w:rsidR="009633A9" w:rsidRDefault="009633A9" w:rsidP="0003679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03679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نظيرة دائرة </w:t>
            </w:r>
          </w:p>
          <w:p w:rsidR="009633A9" w:rsidRDefault="009633A9" w:rsidP="00036792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إلى مركزها  ؟</w:t>
            </w:r>
          </w:p>
          <w:p w:rsidR="009633A9" w:rsidRDefault="009633A9" w:rsidP="00DF6B8F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DF6B8F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مركزا الدائرتان ......</w:t>
            </w:r>
          </w:p>
        </w:tc>
      </w:tr>
    </w:tbl>
    <w:p w:rsidR="009633A9" w:rsidRPr="00CB32B8" w:rsidRDefault="009633A9" w:rsidP="00A56A0D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bidiVisual/>
        <w:tblW w:w="5000" w:type="pct"/>
        <w:jc w:val="center"/>
        <w:tblLayout w:type="fixed"/>
        <w:tblLook w:val="04A0"/>
      </w:tblPr>
      <w:tblGrid>
        <w:gridCol w:w="923"/>
        <w:gridCol w:w="1978"/>
        <w:gridCol w:w="635"/>
        <w:gridCol w:w="3907"/>
        <w:gridCol w:w="1475"/>
        <w:gridCol w:w="2070"/>
      </w:tblGrid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E67F6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الأستاذ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E67F6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المتوسطة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السنة الدراسية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2019/2018</m:t>
              </m:r>
            </m:oMath>
          </w:p>
        </w:tc>
      </w:tr>
      <w:tr w:rsidR="009633A9" w:rsidTr="00402B48">
        <w:trPr>
          <w:jc w:val="center"/>
        </w:trPr>
        <w:tc>
          <w:tcPr>
            <w:tcW w:w="1609" w:type="pct"/>
            <w:gridSpan w:val="3"/>
            <w:vAlign w:val="center"/>
          </w:tcPr>
          <w:p w:rsidR="009633A9" w:rsidRPr="00B66E38" w:rsidRDefault="009633A9" w:rsidP="00782D4C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المادة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رياضيات</w:t>
            </w:r>
          </w:p>
        </w:tc>
        <w:tc>
          <w:tcPr>
            <w:tcW w:w="1778" w:type="pct"/>
            <w:vAlign w:val="center"/>
          </w:tcPr>
          <w:p w:rsidR="009633A9" w:rsidRPr="00B66E38" w:rsidRDefault="009633A9" w:rsidP="0068413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الميدان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أنشطة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  <w:lang w:bidi="ar-DZ"/>
              </w:rPr>
              <w:t>هندسية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1B422E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المستوى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  <w:rtl/>
                </w:rPr>
                <m:t>2</m:t>
              </m:r>
            </m:oMath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متوسط</w:t>
            </w:r>
          </w:p>
        </w:tc>
      </w:tr>
      <w:tr w:rsidR="009633A9" w:rsidTr="00402B48">
        <w:trPr>
          <w:trHeight w:val="329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5050B2">
            <w:pPr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المقطع التعلمي :  </w:t>
            </w:r>
            <w:r w:rsidRPr="005050B2"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الكسور و العمليات عليها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sz w:val="26"/>
                <w:szCs w:val="26"/>
                <w:rtl/>
                <w:lang w:bidi="ar-DZ"/>
              </w:rPr>
              <w:t xml:space="preserve">/ </w:t>
            </w: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التناظر المركزي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2C21C5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رقم المذكرة 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12</m:t>
              </m:r>
            </m:oMath>
          </w:p>
        </w:tc>
      </w:tr>
      <w:tr w:rsidR="009633A9" w:rsidTr="001B422E">
        <w:trPr>
          <w:trHeight w:val="346"/>
          <w:jc w:val="center"/>
        </w:trPr>
        <w:tc>
          <w:tcPr>
            <w:tcW w:w="3387" w:type="pct"/>
            <w:gridSpan w:val="4"/>
            <w:vAlign w:val="center"/>
          </w:tcPr>
          <w:p w:rsidR="009633A9" w:rsidRPr="00B66E38" w:rsidRDefault="009633A9" w:rsidP="000A6FD5">
            <w:pPr>
              <w:tabs>
                <w:tab w:val="left" w:pos="6808"/>
              </w:tabs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المورد المعرفي :</w:t>
            </w:r>
            <w:r w:rsidRPr="00B66E38">
              <w:rPr>
                <w:rFonts w:asciiTheme="minorBidi" w:hAnsiTheme="minorBidi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إنشاء نظير شكل بسيط ( مثلث، مربع، مستطيل، ..... )</w:t>
            </w:r>
          </w:p>
        </w:tc>
        <w:tc>
          <w:tcPr>
            <w:tcW w:w="1613" w:type="pct"/>
            <w:gridSpan w:val="2"/>
            <w:vAlign w:val="center"/>
          </w:tcPr>
          <w:p w:rsidR="009633A9" w:rsidRPr="00B66E38" w:rsidRDefault="009633A9" w:rsidP="00BD316A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الوسائل </w:t>
            </w: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سبورة – </w:t>
            </w:r>
            <w:r>
              <w:rPr>
                <w:rFonts w:asciiTheme="minorBidi" w:hAnsiTheme="minorBidi" w:hint="cs"/>
                <w:color w:val="000000" w:themeColor="text1"/>
                <w:sz w:val="24"/>
                <w:szCs w:val="24"/>
                <w:rtl/>
              </w:rPr>
              <w:t>أدوات هندسية</w:t>
            </w:r>
          </w:p>
        </w:tc>
      </w:tr>
      <w:tr w:rsidR="009633A9" w:rsidTr="001B422E">
        <w:trPr>
          <w:trHeight w:val="578"/>
          <w:jc w:val="center"/>
        </w:trPr>
        <w:tc>
          <w:tcPr>
            <w:tcW w:w="3387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9633A9" w:rsidRDefault="009633A9" w:rsidP="001C280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الكفاءة المستهدفة</w:t>
            </w:r>
            <w:r w:rsidRPr="00B66E38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B66E38">
              <w:rPr>
                <w:rFonts w:asciiTheme="minorBidi" w:hAnsiTheme="minorBidi"/>
                <w:rtl/>
              </w:rPr>
              <w:t xml:space="preserve">: </w:t>
            </w:r>
            <w:r>
              <w:rPr>
                <w:rFonts w:asciiTheme="minorBidi" w:hAnsiTheme="minorBidi" w:hint="cs"/>
                <w:rtl/>
              </w:rPr>
              <w:t>-</w:t>
            </w:r>
            <w:r w:rsidRPr="00B66E38">
              <w:rPr>
                <w:rFonts w:asciiTheme="minorBidi" w:hAnsiTheme="minorBidi"/>
                <w:rtl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يستعمل الأدوات الهندسية المناسبة ( مدور و مسطرة غير مدرجة )   </w:t>
            </w:r>
          </w:p>
          <w:p w:rsidR="009633A9" w:rsidRPr="008200B2" w:rsidRDefault="009633A9" w:rsidP="000A6FD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               لإنشاء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نظائر أشكال بسيطة ( أشكال مألوفة ).</w:t>
            </w:r>
          </w:p>
        </w:tc>
        <w:tc>
          <w:tcPr>
            <w:tcW w:w="1613" w:type="pct"/>
            <w:gridSpan w:val="2"/>
            <w:tcBorders>
              <w:bottom w:val="single" w:sz="4" w:space="0" w:color="000000" w:themeColor="text1"/>
            </w:tcBorders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المراجع:</w:t>
            </w: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- الكتاب المدرسي- المنهاج.</w:t>
            </w:r>
          </w:p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B66E38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        - الوثيقة المرافقة - دليل الأستاذ</w:t>
            </w:r>
          </w:p>
        </w:tc>
      </w:tr>
      <w:tr w:rsidR="009633A9" w:rsidTr="0070101B">
        <w:trPr>
          <w:trHeight w:val="253"/>
          <w:jc w:val="center"/>
        </w:trPr>
        <w:tc>
          <w:tcPr>
            <w:tcW w:w="5000" w:type="pct"/>
            <w:gridSpan w:val="6"/>
            <w:tcBorders>
              <w:left w:val="nil"/>
              <w:right w:val="nil"/>
            </w:tcBorders>
            <w:vAlign w:val="center"/>
          </w:tcPr>
          <w:p w:rsidR="009633A9" w:rsidRPr="00B66E38" w:rsidRDefault="009633A9" w:rsidP="00782D4C">
            <w:pPr>
              <w:tabs>
                <w:tab w:val="left" w:pos="1757"/>
              </w:tabs>
              <w:bidi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633A9" w:rsidTr="0049245F">
        <w:trPr>
          <w:jc w:val="center"/>
        </w:trPr>
        <w:tc>
          <w:tcPr>
            <w:tcW w:w="42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المراحل</w:t>
            </w:r>
          </w:p>
        </w:tc>
        <w:tc>
          <w:tcPr>
            <w:tcW w:w="900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مؤشرات الكفاءة</w:t>
            </w:r>
          </w:p>
        </w:tc>
        <w:tc>
          <w:tcPr>
            <w:tcW w:w="2738" w:type="pct"/>
            <w:gridSpan w:val="3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الوضعيات التعلمية و المعارف</w:t>
            </w:r>
          </w:p>
        </w:tc>
        <w:tc>
          <w:tcPr>
            <w:tcW w:w="942" w:type="pct"/>
            <w:vAlign w:val="center"/>
          </w:tcPr>
          <w:p w:rsidR="009633A9" w:rsidRPr="006C507D" w:rsidRDefault="009633A9" w:rsidP="00782D4C">
            <w:pPr>
              <w:bidi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9633A9" w:rsidTr="00EA09BE">
        <w:trPr>
          <w:cantSplit/>
          <w:trHeight w:hRule="exact" w:val="23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تمهيد</w:t>
            </w:r>
          </w:p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00" w:type="pct"/>
          </w:tcPr>
          <w:p w:rsidR="009633A9" w:rsidRDefault="009633A9" w:rsidP="001436A9">
            <w:pPr>
              <w:bidi/>
              <w:spacing w:before="240"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6C507D">
              <w:rPr>
                <w:rFonts w:asciiTheme="minorBidi" w:hAnsiTheme="minorBidi"/>
                <w:sz w:val="24"/>
                <w:szCs w:val="24"/>
                <w:rtl/>
              </w:rPr>
              <w:t>يتذكر:</w:t>
            </w:r>
          </w:p>
          <w:p w:rsidR="009633A9" w:rsidRDefault="009633A9" w:rsidP="001436A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EE49AF"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نظير شكل أولي.</w:t>
            </w:r>
          </w:p>
          <w:p w:rsidR="009633A9" w:rsidRDefault="009633A9" w:rsidP="00E07D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E07D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نظائر أشكال مألوفة  </w:t>
            </w:r>
          </w:p>
          <w:p w:rsidR="009633A9" w:rsidRPr="00E07D50" w:rsidRDefault="009633A9" w:rsidP="00E07D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إلى مستقيم.</w:t>
            </w:r>
          </w:p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vAlign w:val="center"/>
          </w:tcPr>
          <w:p w:rsidR="009633A9" w:rsidRDefault="009633A9" w:rsidP="007559A5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>أستعد</w:t>
            </w:r>
            <w:r w:rsidRPr="00EE49AF">
              <w:rPr>
                <w:rFonts w:asciiTheme="minorBidi" w:hAnsiTheme="minorBidi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: </w:t>
            </w:r>
          </w:p>
          <w:p w:rsidR="009633A9" w:rsidRDefault="009633A9" w:rsidP="008C665B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</w:rPr>
              <w:t xml:space="preserve">1) أنشئ النقطة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E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نظيرة النقطة </w:t>
            </w:r>
            <w:r>
              <w:rPr>
                <w:rFonts w:asciiTheme="minorBidi" w:hAnsiTheme="minorBidi"/>
                <w:color w:val="000000"/>
                <w:sz w:val="24"/>
                <w:szCs w:val="24"/>
              </w:rPr>
              <w:t>F</w:t>
            </w:r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بالنسبة إلى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O</m:t>
              </m:r>
            </m:oMath>
            <w:r>
              <w:rPr>
                <w:rFonts w:asciiTheme="minorBidi" w:hAnsiTheme="minorBidi" w:hint="cs"/>
                <w:color w:val="000000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8C665B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 w:rsidRPr="001C484A"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37" type="#_x0000_t75" style="position:absolute;left:0;text-align:left;margin-left:30.3pt;margin-top:12pt;width:106.65pt;height:34.4pt;z-index:251674624">
                  <v:imagedata r:id="rId30" o:title=""/>
                </v:shape>
                <o:OLEObject Type="Embed" ProgID="Visio.Drawing.11" ShapeID="_x0000_s1037" DrawAspect="Content" ObjectID="_1754933594" r:id="rId31"/>
              </w:pic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2) ماذا تمثل </w:t>
            </w:r>
            <w:r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  <w:t>O</w: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بالنسبة للقطعة </w:t>
            </w:r>
            <w:r>
              <w:rPr>
                <w:rFonts w:asciiTheme="minorBidi" w:eastAsiaTheme="minorEastAsia" w:hAnsiTheme="minorBidi"/>
                <w:color w:val="000000"/>
                <w:sz w:val="24"/>
                <w:szCs w:val="24"/>
              </w:rPr>
              <w:t>[EF]</w:t>
            </w: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633A9" w:rsidRDefault="009633A9" w:rsidP="00EE49AF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eastAsiaTheme="minorEastAsia" w:hAnsiTheme="minorBidi" w:hint="cs"/>
                <w:color w:val="000000"/>
                <w:sz w:val="24"/>
                <w:szCs w:val="24"/>
                <w:rtl/>
                <w:lang w:bidi="ar-DZ"/>
              </w:rPr>
              <w:t xml:space="preserve"> </w:t>
            </w:r>
          </w:p>
          <w:p w:rsidR="009633A9" w:rsidRDefault="009633A9" w:rsidP="00CD0F84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Pr="006C507D" w:rsidRDefault="009633A9" w:rsidP="00EA09BE">
            <w:pPr>
              <w:bidi/>
              <w:rPr>
                <w:rFonts w:asciiTheme="minorBidi" w:hAnsiTheme="minorBidi"/>
                <w:color w:val="000000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هي منتصف </w:t>
            </w:r>
            <w:r>
              <w:rPr>
                <w:rFonts w:asciiTheme="minorBidi" w:hAnsiTheme="minorBidi"/>
                <w:sz w:val="24"/>
                <w:szCs w:val="24"/>
              </w:rPr>
              <w:t>[EF]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EA09BE" w:rsidRDefault="009633A9" w:rsidP="00EA09B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نظيرة  نقطة، قطعة مستقيم، نصف مستقيم، مستقيم و دائرة بالنسبة إلى نقطة هي على الترتيب : نقطة، قطعة مستقيم، نصف مستقيم، مستقيم و دائرة.</w:t>
            </w: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  <w:p w:rsidR="009633A9" w:rsidRPr="006C507D" w:rsidRDefault="009633A9" w:rsidP="00B01B43">
            <w:pPr>
              <w:bidi/>
              <w:jc w:val="center"/>
              <w:rPr>
                <w:rFonts w:asciiTheme="minorBidi" w:hAnsiTheme="minorBidi"/>
                <w:color w:val="000000"/>
                <w:sz w:val="24"/>
                <w:szCs w:val="24"/>
                <w:rtl/>
              </w:rPr>
            </w:pPr>
          </w:p>
        </w:tc>
        <w:tc>
          <w:tcPr>
            <w:tcW w:w="942" w:type="pct"/>
          </w:tcPr>
          <w:p w:rsidR="009633A9" w:rsidRDefault="009633A9" w:rsidP="00947D03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8C665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نظيرة كل من نقطة، قطعة مستقيم، نصف مستقيم،  مستقيم و دائرة بالنسبة إلى نقطة  </w:t>
            </w:r>
          </w:p>
          <w:p w:rsidR="009633A9" w:rsidRPr="00792024" w:rsidRDefault="009633A9" w:rsidP="00EA09BE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؟</w:t>
            </w:r>
          </w:p>
          <w:p w:rsidR="009633A9" w:rsidRDefault="009633A9" w:rsidP="00E651F9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هو نظير مربع </w:t>
            </w:r>
          </w:p>
          <w:p w:rsidR="009633A9" w:rsidRPr="00490016" w:rsidRDefault="009633A9" w:rsidP="00E07D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إلى مستقيم ؟</w:t>
            </w:r>
          </w:p>
        </w:tc>
      </w:tr>
      <w:tr w:rsidR="009633A9" w:rsidTr="00BD0F70">
        <w:trPr>
          <w:cantSplit/>
          <w:trHeight w:val="2812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مرحلة  بناء التعلمات</w:t>
            </w:r>
          </w:p>
        </w:tc>
        <w:tc>
          <w:tcPr>
            <w:tcW w:w="900" w:type="pct"/>
          </w:tcPr>
          <w:p w:rsidR="009633A9" w:rsidRDefault="009633A9" w:rsidP="00157CC7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03461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10346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- يتعرف على نظائر أشكال بسيطة و طريقة إنشائها باستعمال الأدوات الهندسية المناسبة </w:t>
            </w:r>
          </w:p>
          <w:p w:rsidR="009633A9" w:rsidRDefault="009633A9" w:rsidP="00685490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43A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43A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643A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9633A9" w:rsidRPr="002F21DC" w:rsidRDefault="009633A9" w:rsidP="00AA4930">
            <w:pPr>
              <w:bidi/>
              <w:spacing w:line="360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bidi="ar-DZ"/>
              </w:rPr>
            </w:pPr>
            <w:r w:rsidRPr="006C507D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 xml:space="preserve">وت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u w:val="single"/>
                <w:rtl/>
              </w:rPr>
              <w:t>مقترحة :</w:t>
            </w:r>
            <w:r w:rsidRPr="006C507D"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  <w:t xml:space="preserve">    </w:t>
            </w:r>
          </w:p>
          <w:p w:rsidR="009633A9" w:rsidRDefault="009633A9" w:rsidP="00643A66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1 )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انقل الشكلين الآتيين، ثم أنشئ نظير كل شكل بالنسبة الى النقطة </w:t>
            </w:r>
            <w:r>
              <w:rPr>
                <w:rFonts w:asciiTheme="minorBidi" w:hAnsiTheme="minorBidi"/>
                <w:sz w:val="24"/>
                <w:szCs w:val="24"/>
              </w:rPr>
              <w:t>O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Pr="009D2D68" w:rsidRDefault="009633A9" w:rsidP="00643A66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1C484A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38" type="#_x0000_t75" style="position:absolute;left:0;text-align:left;margin-left:13.75pt;margin-top:8.75pt;width:93pt;height:93pt;z-index:251675648">
                  <v:imagedata r:id="rId32" o:title=""/>
                </v:shape>
                <o:OLEObject Type="Embed" ProgID="Visio.Drawing.11" ShapeID="_x0000_s1038" DrawAspect="Content" ObjectID="_1754933595" r:id="rId33"/>
              </w:pic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2 ) تأكد من تطابق كل شكل و نظيره. ماذا تستنتج ؟</w:t>
            </w:r>
          </w:p>
          <w:p w:rsidR="009633A9" w:rsidRDefault="009633A9" w:rsidP="00947D03">
            <w:pPr>
              <w:bidi/>
              <w:spacing w:line="360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 w:rsidRPr="001C484A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u w:val="single"/>
                <w:rtl/>
                <w:lang w:eastAsia="fr-FR"/>
              </w:rPr>
              <w:pict>
                <v:shape id="_x0000_s1039" type="#_x0000_t75" style="position:absolute;left:0;text-align:left;margin-left:132.15pt;margin-top:2.55pt;width:95.7pt;height:85.4pt;z-index:251676672">
                  <v:imagedata r:id="rId34" o:title=""/>
                </v:shape>
                <o:OLEObject Type="Embed" ProgID="Visio.Drawing.11" ShapeID="_x0000_s1039" DrawAspect="Content" ObjectID="_1754933596" r:id="rId35"/>
              </w:pict>
            </w:r>
          </w:p>
          <w:p w:rsidR="009633A9" w:rsidRPr="00044BCF" w:rsidRDefault="009633A9" w:rsidP="00044BCF">
            <w:pPr>
              <w:bidi/>
              <w:spacing w:line="360" w:lineRule="auto"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942" w:type="pct"/>
            <w:tcBorders>
              <w:bottom w:val="single" w:sz="4" w:space="0" w:color="auto"/>
            </w:tcBorders>
          </w:tcPr>
          <w:p w:rsidR="009633A9" w:rsidRPr="00DB06E9" w:rsidRDefault="009633A9" w:rsidP="005D2DE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E07D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هو نظير كل من المثلث و المربع ؟ </w:t>
            </w:r>
          </w:p>
          <w:p w:rsidR="009633A9" w:rsidRDefault="009633A9" w:rsidP="00BD0F7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A82A9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- ما هي خطوات  </w:t>
            </w:r>
          </w:p>
          <w:p w:rsidR="009633A9" w:rsidRDefault="009633A9" w:rsidP="00A82A9B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الإنشاء في الحالتين ؟ </w:t>
            </w:r>
          </w:p>
          <w:p w:rsidR="009633A9" w:rsidRDefault="009633A9" w:rsidP="00E07D50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E07D50">
            <w:pPr>
              <w:bidi/>
              <w:rPr>
                <w:rFonts w:asciiTheme="minorBidi" w:eastAsiaTheme="minorEastAsia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 ما هو نظير مستطيل ؟</w:t>
            </w:r>
          </w:p>
          <w:p w:rsidR="009633A9" w:rsidRDefault="009633A9" w:rsidP="00F67D86">
            <w:pPr>
              <w:bidi/>
              <w:rPr>
                <w:rFonts w:asciiTheme="minorBidi" w:eastAsiaTheme="minorEastAsia" w:hAnsiTheme="minorBidi"/>
                <w:sz w:val="24"/>
                <w:szCs w:val="24"/>
                <w:lang w:bidi="ar-DZ"/>
              </w:rPr>
            </w:pPr>
          </w:p>
          <w:p w:rsidR="009633A9" w:rsidRPr="00D43461" w:rsidRDefault="009633A9" w:rsidP="00D43461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9633A9" w:rsidTr="003B01E1">
        <w:trPr>
          <w:cantSplit/>
          <w:trHeight w:val="1134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>حوصلة</w:t>
            </w:r>
          </w:p>
        </w:tc>
        <w:tc>
          <w:tcPr>
            <w:tcW w:w="900" w:type="pct"/>
          </w:tcPr>
          <w:p w:rsidR="009633A9" w:rsidRDefault="009633A9" w:rsidP="00782D4C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0062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50062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E292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حوصلة الأعمال المنجزة</w:t>
            </w:r>
          </w:p>
          <w:p w:rsidR="009633A9" w:rsidRDefault="009633A9" w:rsidP="002718B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Pr="006C507D" w:rsidRDefault="009633A9" w:rsidP="000F34FC">
            <w:pPr>
              <w:bidi/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</w:tcPr>
          <w:p w:rsidR="009633A9" w:rsidRDefault="009633A9" w:rsidP="00291ACD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1C484A"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40" type="#_x0000_t75" style="position:absolute;left:0;text-align:left;margin-left:-.3pt;margin-top:14.3pt;width:111.05pt;height:64.4pt;z-index:251677696;mso-position-horizontal-relative:text;mso-position-vertical-relative:text">
                  <v:imagedata r:id="rId36" o:title=""/>
                </v:shape>
                <o:OLEObject Type="Embed" ProgID="Visio.Drawing.11" ShapeID="_x0000_s1040" DrawAspect="Content" ObjectID="_1754933597" r:id="rId37"/>
              </w:pic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نظير مربع : </w:t>
            </w:r>
          </w:p>
          <w:p w:rsidR="009633A9" w:rsidRDefault="009633A9" w:rsidP="000A0D11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نظير مربع بالنسبة إلى نقطة هو مربع.</w:t>
            </w:r>
          </w:p>
          <w:p w:rsidR="009633A9" w:rsidRDefault="009633A9" w:rsidP="009D3432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</w:p>
          <w:p w:rsidR="009633A9" w:rsidRPr="00430A8C" w:rsidRDefault="009633A9" w:rsidP="00291ACD">
            <w:pPr>
              <w:tabs>
                <w:tab w:val="left" w:pos="4289"/>
              </w:tabs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30A8C">
              <w:rPr>
                <w:rFonts w:hint="cs"/>
                <w:b/>
                <w:bCs/>
                <w:sz w:val="24"/>
                <w:szCs w:val="24"/>
                <w:rtl/>
              </w:rPr>
              <w:t xml:space="preserve">مثال : </w:t>
            </w:r>
          </w:p>
          <w:p w:rsidR="009633A9" w:rsidRDefault="009633A9" w:rsidP="00430A8C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نظير المربع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ABCD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المربع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A’B’C’D’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9633A9" w:rsidRDefault="009633A9" w:rsidP="00EB5FC5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 w:rsidRPr="001C484A">
              <w:rPr>
                <w:rFonts w:asciiTheme="minorBidi" w:hAnsiTheme="minorBidi"/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041" type="#_x0000_t75" style="position:absolute;left:0;text-align:left;margin-left:-.3pt;margin-top:5.35pt;width:132.75pt;height:100.05pt;z-index:251678720">
                  <v:imagedata r:id="rId38" o:title=""/>
                </v:shape>
                <o:OLEObject Type="Embed" ProgID="Visio.Drawing.11" ShapeID="_x0000_s1041" DrawAspect="Content" ObjectID="_1754933598" r:id="rId39"/>
              </w:pict>
            </w:r>
          </w:p>
          <w:p w:rsidR="009633A9" w:rsidRDefault="009633A9" w:rsidP="00430A8C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نظير مثلث :</w:t>
            </w:r>
          </w:p>
          <w:p w:rsidR="009633A9" w:rsidRDefault="009633A9" w:rsidP="00430A8C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430A8C">
              <w:rPr>
                <w:rFonts w:asciiTheme="minorBidi" w:hAnsiTheme="minorBidi" w:hint="cs"/>
                <w:sz w:val="24"/>
                <w:szCs w:val="24"/>
                <w:rtl/>
              </w:rPr>
              <w:t>نظير مثلث بالنسبة إلى نقطة هو مثلث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9633A9" w:rsidRPr="00430A8C" w:rsidRDefault="009633A9" w:rsidP="009D3432">
            <w:pPr>
              <w:tabs>
                <w:tab w:val="left" w:pos="4289"/>
              </w:tabs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430A8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Pr="00430A8C" w:rsidRDefault="009633A9" w:rsidP="00430A8C">
            <w:pPr>
              <w:tabs>
                <w:tab w:val="left" w:pos="4289"/>
              </w:tabs>
              <w:bidi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  <w:r w:rsidRPr="00430A8C">
              <w:rPr>
                <w:rFonts w:hint="cs"/>
                <w:b/>
                <w:bCs/>
                <w:sz w:val="24"/>
                <w:szCs w:val="24"/>
                <w:rtl/>
              </w:rPr>
              <w:t xml:space="preserve">مثال : </w:t>
            </w:r>
          </w:p>
          <w:p w:rsidR="009633A9" w:rsidRPr="003B27B9" w:rsidRDefault="009633A9" w:rsidP="00430A8C">
            <w:pPr>
              <w:tabs>
                <w:tab w:val="left" w:pos="4289"/>
              </w:tabs>
              <w:bidi/>
              <w:spacing w:line="276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نظير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RST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هو المثلث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R’S’T’</m:t>
              </m:r>
            </m:oMath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</w:tc>
        <w:tc>
          <w:tcPr>
            <w:tcW w:w="942" w:type="pct"/>
            <w:tcBorders>
              <w:top w:val="single" w:sz="4" w:space="0" w:color="auto"/>
            </w:tcBorders>
          </w:tcPr>
          <w:p w:rsidR="009633A9" w:rsidRPr="0003404E" w:rsidRDefault="009633A9" w:rsidP="0003404E">
            <w:pPr>
              <w:bidi/>
              <w:rPr>
                <w:rFonts w:asciiTheme="minorBidi" w:eastAsiaTheme="minorEastAsia" w:hAnsiTheme="minorBidi"/>
                <w:color w:val="000000"/>
                <w:sz w:val="24"/>
                <w:szCs w:val="24"/>
                <w:rtl/>
                <w:lang w:bidi="ar-DZ"/>
              </w:rPr>
            </w:pPr>
          </w:p>
          <w:p w:rsidR="009633A9" w:rsidRDefault="009633A9" w:rsidP="00801E56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  <w:r>
              <w:rPr>
                <w:rFonts w:asciiTheme="minorBidi" w:eastAsiaTheme="minorEastAsia" w:hAnsiTheme="minorBidi" w:hint="cs"/>
                <w:sz w:val="24"/>
                <w:szCs w:val="24"/>
                <w:rtl/>
              </w:rPr>
              <w:t xml:space="preserve"> </w:t>
            </w: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Default="009633A9" w:rsidP="009D3432">
            <w:pPr>
              <w:bidi/>
              <w:spacing w:line="276" w:lineRule="auto"/>
              <w:rPr>
                <w:rFonts w:asciiTheme="minorBidi" w:eastAsiaTheme="minorEastAsia" w:hAnsiTheme="minorBidi"/>
                <w:sz w:val="24"/>
                <w:szCs w:val="24"/>
                <w:rtl/>
              </w:rPr>
            </w:pPr>
          </w:p>
          <w:p w:rsidR="009633A9" w:rsidRPr="006C507D" w:rsidRDefault="009633A9" w:rsidP="009D3432">
            <w:pPr>
              <w:bidi/>
              <w:spacing w:line="276" w:lineRule="auto"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</w:tc>
      </w:tr>
      <w:tr w:rsidR="009633A9" w:rsidTr="0049245F">
        <w:trPr>
          <w:cantSplit/>
          <w:trHeight w:val="1459"/>
          <w:jc w:val="center"/>
        </w:trPr>
        <w:tc>
          <w:tcPr>
            <w:tcW w:w="420" w:type="pct"/>
            <w:textDirection w:val="btLr"/>
            <w:vAlign w:val="center"/>
          </w:tcPr>
          <w:p w:rsidR="009633A9" w:rsidRPr="002A19F0" w:rsidRDefault="009633A9" w:rsidP="0049245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A19F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lastRenderedPageBreak/>
              <w:t>إعادة</w:t>
            </w:r>
            <w:r w:rsidRPr="002A19F0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استثمار</w:t>
            </w:r>
          </w:p>
        </w:tc>
        <w:tc>
          <w:tcPr>
            <w:tcW w:w="900" w:type="pct"/>
            <w:tcBorders>
              <w:bottom w:val="single" w:sz="4" w:space="0" w:color="000000" w:themeColor="text1"/>
            </w:tcBorders>
          </w:tcPr>
          <w:p w:rsidR="009633A9" w:rsidRPr="006C507D" w:rsidRDefault="009633A9" w:rsidP="00782D4C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Pr="006C507D" w:rsidRDefault="009633A9" w:rsidP="00132F7F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  <w:p w:rsidR="009633A9" w:rsidRDefault="009633A9" w:rsidP="00132F7F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FB2B5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ينشئ نظير مستطيل </w:t>
            </w:r>
          </w:p>
          <w:p w:rsidR="009633A9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بالنسبة إلى نقطة.</w:t>
            </w:r>
          </w:p>
          <w:p w:rsidR="009633A9" w:rsidRPr="006C507D" w:rsidRDefault="009633A9" w:rsidP="00C478A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738" w:type="pct"/>
            <w:gridSpan w:val="3"/>
            <w:tcBorders>
              <w:bottom w:val="single" w:sz="4" w:space="0" w:color="000000" w:themeColor="text1"/>
            </w:tcBorders>
          </w:tcPr>
          <w:p w:rsidR="009633A9" w:rsidRDefault="009633A9" w:rsidP="00643A66">
            <w:pPr>
              <w:bidi/>
              <w:spacing w:before="24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EC697C"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تمرين 10 ص 127 </w:t>
            </w:r>
            <w:r w:rsidRPr="00EC697C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  <w:p w:rsidR="009633A9" w:rsidRDefault="009633A9" w:rsidP="005A1FDB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  <w:r w:rsidRPr="001C484A">
              <w:rPr>
                <w:rFonts w:asciiTheme="minorBidi" w:hAnsiTheme="minorBidi"/>
                <w:b/>
                <w:bCs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1042" type="#_x0000_t75" style="position:absolute;left:0;text-align:left;margin-left:7.55pt;margin-top:15pt;width:129.4pt;height:143.75pt;z-index:251679744">
                  <v:imagedata r:id="rId40" o:title=""/>
                </v:shape>
                <o:OLEObject Type="Embed" ProgID="Visio.Drawing.11" ShapeID="_x0000_s1042" DrawAspect="Content" ObjectID="_1754933599" r:id="rId41"/>
              </w:pict>
            </w: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Default="009633A9" w:rsidP="00DE0D78">
            <w:pPr>
              <w:bidi/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  <w:p w:rsidR="009633A9" w:rsidRPr="005A1FDB" w:rsidRDefault="009633A9" w:rsidP="00DE0D78">
            <w:pPr>
              <w:bidi/>
              <w:spacing w:line="276" w:lineRule="auto"/>
              <w:rPr>
                <w:sz w:val="24"/>
                <w:szCs w:val="24"/>
                <w:rtl/>
              </w:rPr>
            </w:pPr>
          </w:p>
        </w:tc>
        <w:tc>
          <w:tcPr>
            <w:tcW w:w="942" w:type="pct"/>
            <w:tcBorders>
              <w:bottom w:val="single" w:sz="4" w:space="0" w:color="000000" w:themeColor="text1"/>
            </w:tcBorders>
          </w:tcPr>
          <w:p w:rsidR="009633A9" w:rsidRPr="00480266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</w:p>
          <w:p w:rsidR="009633A9" w:rsidRDefault="009633A9" w:rsidP="00036792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43A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43A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- ماذا تلاحظ بالنسبة   </w:t>
            </w:r>
          </w:p>
          <w:p w:rsidR="009633A9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لنظيرة </w:t>
            </w:r>
            <w:r>
              <w:rPr>
                <w:rFonts w:asciiTheme="minorBidi" w:hAnsiTheme="minorBidi"/>
                <w:sz w:val="24"/>
                <w:szCs w:val="24"/>
              </w:rPr>
              <w:t>A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 </w:t>
            </w:r>
          </w:p>
          <w:p w:rsidR="009633A9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إلى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؟</w:t>
            </w:r>
          </w:p>
          <w:p w:rsidR="009633A9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643A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633A9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-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ماذا تلاحظ بالنسبة  </w:t>
            </w:r>
          </w:p>
          <w:p w:rsidR="009633A9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لنظيرة </w:t>
            </w:r>
            <w:r>
              <w:rPr>
                <w:rFonts w:asciiTheme="minorBidi" w:hAnsiTheme="minorBidi"/>
                <w:sz w:val="24"/>
                <w:szCs w:val="24"/>
              </w:rPr>
              <w:t>M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بالنسبة</w:t>
            </w:r>
          </w:p>
          <w:p w:rsidR="009633A9" w:rsidRPr="006C507D" w:rsidRDefault="009633A9" w:rsidP="00480266">
            <w:pPr>
              <w:bidi/>
              <w:rPr>
                <w:rFonts w:asciiTheme="minorBidi" w:hAnsiTheme="minorBidi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 إلى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Theme="minorBidi" w:hAnsiTheme="minorBidi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DZ"/>
              </w:rPr>
              <w:t>؟</w:t>
            </w:r>
          </w:p>
        </w:tc>
      </w:tr>
    </w:tbl>
    <w:p w:rsidR="009633A9" w:rsidRPr="00CB32B8" w:rsidRDefault="009633A9" w:rsidP="00026210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7106B" w:rsidRPr="00CB32B8" w:rsidRDefault="00D7106B" w:rsidP="00EC697C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sectPr w:rsidR="00D7106B" w:rsidRPr="00CB32B8" w:rsidSect="001F39A6">
      <w:pgSz w:w="11906" w:h="16838" w:code="9"/>
      <w:pgMar w:top="567" w:right="567" w:bottom="567" w:left="567" w:header="851" w:footer="851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E46" w:rsidRDefault="00A87E46" w:rsidP="00B91E1A">
      <w:pPr>
        <w:spacing w:after="0" w:line="240" w:lineRule="auto"/>
      </w:pPr>
      <w:r>
        <w:separator/>
      </w:r>
    </w:p>
  </w:endnote>
  <w:endnote w:type="continuationSeparator" w:id="1">
    <w:p w:rsidR="00A87E46" w:rsidRDefault="00A87E46" w:rsidP="00B9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E46" w:rsidRDefault="00A87E46" w:rsidP="00B91E1A">
      <w:pPr>
        <w:spacing w:after="0" w:line="240" w:lineRule="auto"/>
      </w:pPr>
      <w:r>
        <w:separator/>
      </w:r>
    </w:p>
  </w:footnote>
  <w:footnote w:type="continuationSeparator" w:id="1">
    <w:p w:rsidR="00A87E46" w:rsidRDefault="00A87E46" w:rsidP="00B91E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76C4D"/>
    <w:multiLevelType w:val="hybridMultilevel"/>
    <w:tmpl w:val="35B02062"/>
    <w:lvl w:ilvl="0" w:tplc="27009254">
      <w:start w:val="1"/>
      <w:numFmt w:val="bullet"/>
      <w:lvlText w:val="♯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D1191"/>
    <w:multiLevelType w:val="hybridMultilevel"/>
    <w:tmpl w:val="24CAD6B4"/>
    <w:lvl w:ilvl="0" w:tplc="640A6062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E43BC"/>
    <w:multiLevelType w:val="hybridMultilevel"/>
    <w:tmpl w:val="52F056D0"/>
    <w:lvl w:ilvl="0" w:tplc="CD0E14CE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D25FCE"/>
    <w:multiLevelType w:val="hybridMultilevel"/>
    <w:tmpl w:val="04FA5E48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B6A1C"/>
    <w:multiLevelType w:val="hybridMultilevel"/>
    <w:tmpl w:val="1D407D0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F74E4"/>
    <w:multiLevelType w:val="hybridMultilevel"/>
    <w:tmpl w:val="3936309A"/>
    <w:lvl w:ilvl="0" w:tplc="93FEEFF6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9220C"/>
    <w:multiLevelType w:val="hybridMultilevel"/>
    <w:tmpl w:val="D30401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C7C2C"/>
    <w:multiLevelType w:val="hybridMultilevel"/>
    <w:tmpl w:val="1E445F52"/>
    <w:lvl w:ilvl="0" w:tplc="4982773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AA6FF0"/>
    <w:multiLevelType w:val="hybridMultilevel"/>
    <w:tmpl w:val="B2224C9C"/>
    <w:lvl w:ilvl="0" w:tplc="870EC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E7261"/>
    <w:multiLevelType w:val="hybridMultilevel"/>
    <w:tmpl w:val="AAFE5B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67D51"/>
    <w:multiLevelType w:val="hybridMultilevel"/>
    <w:tmpl w:val="BD38B4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8A44F5"/>
    <w:multiLevelType w:val="hybridMultilevel"/>
    <w:tmpl w:val="AEBC0282"/>
    <w:lvl w:ilvl="0" w:tplc="6D5CD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3523A"/>
    <w:multiLevelType w:val="hybridMultilevel"/>
    <w:tmpl w:val="1AC0BDF4"/>
    <w:lvl w:ilvl="0" w:tplc="4014AFB0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02DCE"/>
    <w:multiLevelType w:val="hybridMultilevel"/>
    <w:tmpl w:val="9F4C955A"/>
    <w:lvl w:ilvl="0" w:tplc="26A61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7A62FB"/>
    <w:multiLevelType w:val="hybridMultilevel"/>
    <w:tmpl w:val="3836C548"/>
    <w:lvl w:ilvl="0" w:tplc="82DEED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44BA2"/>
    <w:multiLevelType w:val="hybridMultilevel"/>
    <w:tmpl w:val="181A07D4"/>
    <w:lvl w:ilvl="0" w:tplc="AC188648">
      <w:start w:val="2"/>
      <w:numFmt w:val="bullet"/>
      <w:lvlText w:val="-"/>
      <w:lvlJc w:val="left"/>
      <w:pPr>
        <w:ind w:left="19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5D13653A"/>
    <w:multiLevelType w:val="hybridMultilevel"/>
    <w:tmpl w:val="7462380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704C53"/>
    <w:multiLevelType w:val="hybridMultilevel"/>
    <w:tmpl w:val="1CD2E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A16AAD"/>
    <w:multiLevelType w:val="hybridMultilevel"/>
    <w:tmpl w:val="7EC2507E"/>
    <w:lvl w:ilvl="0" w:tplc="CD0E14C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5F36E2"/>
    <w:multiLevelType w:val="hybridMultilevel"/>
    <w:tmpl w:val="7836425A"/>
    <w:lvl w:ilvl="0" w:tplc="8D9C3C1C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7"/>
  </w:num>
  <w:num w:numId="4">
    <w:abstractNumId w:val="12"/>
  </w:num>
  <w:num w:numId="5">
    <w:abstractNumId w:val="3"/>
  </w:num>
  <w:num w:numId="6">
    <w:abstractNumId w:val="16"/>
  </w:num>
  <w:num w:numId="7">
    <w:abstractNumId w:val="2"/>
  </w:num>
  <w:num w:numId="8">
    <w:abstractNumId w:val="11"/>
  </w:num>
  <w:num w:numId="9">
    <w:abstractNumId w:val="19"/>
  </w:num>
  <w:num w:numId="10">
    <w:abstractNumId w:val="8"/>
  </w:num>
  <w:num w:numId="11">
    <w:abstractNumId w:val="18"/>
  </w:num>
  <w:num w:numId="12">
    <w:abstractNumId w:val="14"/>
  </w:num>
  <w:num w:numId="13">
    <w:abstractNumId w:val="4"/>
  </w:num>
  <w:num w:numId="14">
    <w:abstractNumId w:val="15"/>
  </w:num>
  <w:num w:numId="15">
    <w:abstractNumId w:val="7"/>
  </w:num>
  <w:num w:numId="16">
    <w:abstractNumId w:val="1"/>
  </w:num>
  <w:num w:numId="17">
    <w:abstractNumId w:val="9"/>
  </w:num>
  <w:num w:numId="18">
    <w:abstractNumId w:val="5"/>
  </w:num>
  <w:num w:numId="19">
    <w:abstractNumId w:val="6"/>
  </w:num>
  <w:num w:numId="20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32B8"/>
    <w:rsid w:val="0000116B"/>
    <w:rsid w:val="00004480"/>
    <w:rsid w:val="000055FA"/>
    <w:rsid w:val="00005C04"/>
    <w:rsid w:val="000062B4"/>
    <w:rsid w:val="00007959"/>
    <w:rsid w:val="00007C8A"/>
    <w:rsid w:val="0001223C"/>
    <w:rsid w:val="00015E8D"/>
    <w:rsid w:val="00023033"/>
    <w:rsid w:val="000247C8"/>
    <w:rsid w:val="00025664"/>
    <w:rsid w:val="0002605C"/>
    <w:rsid w:val="00031F80"/>
    <w:rsid w:val="00032473"/>
    <w:rsid w:val="00033FD9"/>
    <w:rsid w:val="0003404E"/>
    <w:rsid w:val="00035D78"/>
    <w:rsid w:val="0003768D"/>
    <w:rsid w:val="00037C7E"/>
    <w:rsid w:val="00037F69"/>
    <w:rsid w:val="00041372"/>
    <w:rsid w:val="00041F84"/>
    <w:rsid w:val="00042801"/>
    <w:rsid w:val="000445ED"/>
    <w:rsid w:val="00045281"/>
    <w:rsid w:val="000452D7"/>
    <w:rsid w:val="00045D7A"/>
    <w:rsid w:val="0005017B"/>
    <w:rsid w:val="000529A2"/>
    <w:rsid w:val="000548D9"/>
    <w:rsid w:val="00054DE6"/>
    <w:rsid w:val="0005510B"/>
    <w:rsid w:val="000562F1"/>
    <w:rsid w:val="000562F3"/>
    <w:rsid w:val="000603BC"/>
    <w:rsid w:val="00062064"/>
    <w:rsid w:val="0006449C"/>
    <w:rsid w:val="000656F1"/>
    <w:rsid w:val="00065B66"/>
    <w:rsid w:val="00066996"/>
    <w:rsid w:val="00070E11"/>
    <w:rsid w:val="00072EF3"/>
    <w:rsid w:val="0007331D"/>
    <w:rsid w:val="00073C6C"/>
    <w:rsid w:val="00076107"/>
    <w:rsid w:val="0007706F"/>
    <w:rsid w:val="00077661"/>
    <w:rsid w:val="00081952"/>
    <w:rsid w:val="0008476A"/>
    <w:rsid w:val="00084AEB"/>
    <w:rsid w:val="000926F0"/>
    <w:rsid w:val="00092CC0"/>
    <w:rsid w:val="00096B41"/>
    <w:rsid w:val="000A34BA"/>
    <w:rsid w:val="000A3F5D"/>
    <w:rsid w:val="000A473C"/>
    <w:rsid w:val="000A716D"/>
    <w:rsid w:val="000B33DD"/>
    <w:rsid w:val="000B4C02"/>
    <w:rsid w:val="000B7204"/>
    <w:rsid w:val="000B7F69"/>
    <w:rsid w:val="000C3DDB"/>
    <w:rsid w:val="000C45B1"/>
    <w:rsid w:val="000C6D74"/>
    <w:rsid w:val="000D1310"/>
    <w:rsid w:val="000D15CE"/>
    <w:rsid w:val="000D172F"/>
    <w:rsid w:val="000D2040"/>
    <w:rsid w:val="000D34A9"/>
    <w:rsid w:val="000D5C76"/>
    <w:rsid w:val="000D73C2"/>
    <w:rsid w:val="000E0FAD"/>
    <w:rsid w:val="000E22F4"/>
    <w:rsid w:val="000E40E4"/>
    <w:rsid w:val="000E4C4F"/>
    <w:rsid w:val="000F07D9"/>
    <w:rsid w:val="000F1D38"/>
    <w:rsid w:val="000F3340"/>
    <w:rsid w:val="000F4D00"/>
    <w:rsid w:val="000F5A0E"/>
    <w:rsid w:val="001012C7"/>
    <w:rsid w:val="00104B21"/>
    <w:rsid w:val="00105203"/>
    <w:rsid w:val="00106B23"/>
    <w:rsid w:val="00107BEB"/>
    <w:rsid w:val="00107CEE"/>
    <w:rsid w:val="0011009E"/>
    <w:rsid w:val="00111774"/>
    <w:rsid w:val="00115D24"/>
    <w:rsid w:val="0011726A"/>
    <w:rsid w:val="00117AC5"/>
    <w:rsid w:val="0012031E"/>
    <w:rsid w:val="00120835"/>
    <w:rsid w:val="00120D09"/>
    <w:rsid w:val="00120DA5"/>
    <w:rsid w:val="00121283"/>
    <w:rsid w:val="001249DA"/>
    <w:rsid w:val="00124B8F"/>
    <w:rsid w:val="00125BD7"/>
    <w:rsid w:val="00127445"/>
    <w:rsid w:val="00132AB6"/>
    <w:rsid w:val="00132F7F"/>
    <w:rsid w:val="00133FCB"/>
    <w:rsid w:val="00141EE8"/>
    <w:rsid w:val="00142444"/>
    <w:rsid w:val="001462EA"/>
    <w:rsid w:val="00150E94"/>
    <w:rsid w:val="00150ED5"/>
    <w:rsid w:val="00153CEB"/>
    <w:rsid w:val="00153FBB"/>
    <w:rsid w:val="001574EE"/>
    <w:rsid w:val="00160F4C"/>
    <w:rsid w:val="001618A7"/>
    <w:rsid w:val="001643E6"/>
    <w:rsid w:val="001646C9"/>
    <w:rsid w:val="00167DD8"/>
    <w:rsid w:val="00170B4F"/>
    <w:rsid w:val="0017139F"/>
    <w:rsid w:val="0017266F"/>
    <w:rsid w:val="00173FD2"/>
    <w:rsid w:val="00175301"/>
    <w:rsid w:val="001800C1"/>
    <w:rsid w:val="00183323"/>
    <w:rsid w:val="00183BAC"/>
    <w:rsid w:val="00183E61"/>
    <w:rsid w:val="001841AE"/>
    <w:rsid w:val="00185205"/>
    <w:rsid w:val="00185AF6"/>
    <w:rsid w:val="00187A66"/>
    <w:rsid w:val="0019259A"/>
    <w:rsid w:val="0019504F"/>
    <w:rsid w:val="00195B34"/>
    <w:rsid w:val="00195D60"/>
    <w:rsid w:val="00195F56"/>
    <w:rsid w:val="001A07EB"/>
    <w:rsid w:val="001A0CB4"/>
    <w:rsid w:val="001A2720"/>
    <w:rsid w:val="001A33FA"/>
    <w:rsid w:val="001A3ACE"/>
    <w:rsid w:val="001A6004"/>
    <w:rsid w:val="001A6242"/>
    <w:rsid w:val="001A6778"/>
    <w:rsid w:val="001A6816"/>
    <w:rsid w:val="001A69DF"/>
    <w:rsid w:val="001B13BE"/>
    <w:rsid w:val="001B1F53"/>
    <w:rsid w:val="001B3C0F"/>
    <w:rsid w:val="001B422E"/>
    <w:rsid w:val="001B695C"/>
    <w:rsid w:val="001B7224"/>
    <w:rsid w:val="001C1164"/>
    <w:rsid w:val="001C39A4"/>
    <w:rsid w:val="001C4456"/>
    <w:rsid w:val="001C4793"/>
    <w:rsid w:val="001C612B"/>
    <w:rsid w:val="001C6445"/>
    <w:rsid w:val="001C711D"/>
    <w:rsid w:val="001C760B"/>
    <w:rsid w:val="001D1972"/>
    <w:rsid w:val="001D203A"/>
    <w:rsid w:val="001D32E2"/>
    <w:rsid w:val="001D4381"/>
    <w:rsid w:val="001D4C15"/>
    <w:rsid w:val="001D51B6"/>
    <w:rsid w:val="001D536F"/>
    <w:rsid w:val="001E0DBB"/>
    <w:rsid w:val="001E12A0"/>
    <w:rsid w:val="001E2959"/>
    <w:rsid w:val="001E4811"/>
    <w:rsid w:val="001E4BE7"/>
    <w:rsid w:val="001E769D"/>
    <w:rsid w:val="001E7EF2"/>
    <w:rsid w:val="001F0552"/>
    <w:rsid w:val="001F2EB9"/>
    <w:rsid w:val="001F39A6"/>
    <w:rsid w:val="001F4F5B"/>
    <w:rsid w:val="001F59E4"/>
    <w:rsid w:val="001F6897"/>
    <w:rsid w:val="001F6BBF"/>
    <w:rsid w:val="00201B81"/>
    <w:rsid w:val="00203FC7"/>
    <w:rsid w:val="002046FC"/>
    <w:rsid w:val="00206EA7"/>
    <w:rsid w:val="00207EAA"/>
    <w:rsid w:val="002103A9"/>
    <w:rsid w:val="00215664"/>
    <w:rsid w:val="00223EE3"/>
    <w:rsid w:val="0023194F"/>
    <w:rsid w:val="0023300A"/>
    <w:rsid w:val="00233FC8"/>
    <w:rsid w:val="00234374"/>
    <w:rsid w:val="00237FB1"/>
    <w:rsid w:val="00240D29"/>
    <w:rsid w:val="00242007"/>
    <w:rsid w:val="002447A1"/>
    <w:rsid w:val="00245A94"/>
    <w:rsid w:val="002469FB"/>
    <w:rsid w:val="00247398"/>
    <w:rsid w:val="0025074E"/>
    <w:rsid w:val="00250808"/>
    <w:rsid w:val="002523D3"/>
    <w:rsid w:val="002533F2"/>
    <w:rsid w:val="00253475"/>
    <w:rsid w:val="00253B15"/>
    <w:rsid w:val="00253B5A"/>
    <w:rsid w:val="002559DF"/>
    <w:rsid w:val="002560B3"/>
    <w:rsid w:val="00257869"/>
    <w:rsid w:val="00261BD9"/>
    <w:rsid w:val="0026394E"/>
    <w:rsid w:val="002655B1"/>
    <w:rsid w:val="00265A2A"/>
    <w:rsid w:val="00265A56"/>
    <w:rsid w:val="0026609A"/>
    <w:rsid w:val="002674E5"/>
    <w:rsid w:val="00267C2F"/>
    <w:rsid w:val="002702F5"/>
    <w:rsid w:val="002718B9"/>
    <w:rsid w:val="002746F4"/>
    <w:rsid w:val="00275136"/>
    <w:rsid w:val="00275FE6"/>
    <w:rsid w:val="00276D90"/>
    <w:rsid w:val="00277C9E"/>
    <w:rsid w:val="00281752"/>
    <w:rsid w:val="00282AE0"/>
    <w:rsid w:val="0029076C"/>
    <w:rsid w:val="00291364"/>
    <w:rsid w:val="00292F2E"/>
    <w:rsid w:val="0029384E"/>
    <w:rsid w:val="00295D5B"/>
    <w:rsid w:val="00295DC8"/>
    <w:rsid w:val="002A19F0"/>
    <w:rsid w:val="002A312E"/>
    <w:rsid w:val="002A33E8"/>
    <w:rsid w:val="002A391D"/>
    <w:rsid w:val="002A3C40"/>
    <w:rsid w:val="002A4456"/>
    <w:rsid w:val="002A48FD"/>
    <w:rsid w:val="002B66CB"/>
    <w:rsid w:val="002C0BC9"/>
    <w:rsid w:val="002C1AED"/>
    <w:rsid w:val="002C227B"/>
    <w:rsid w:val="002C5307"/>
    <w:rsid w:val="002C5C5B"/>
    <w:rsid w:val="002C6A5C"/>
    <w:rsid w:val="002C6B0A"/>
    <w:rsid w:val="002C78F9"/>
    <w:rsid w:val="002C7C5B"/>
    <w:rsid w:val="002D03BB"/>
    <w:rsid w:val="002D1C00"/>
    <w:rsid w:val="002D24D0"/>
    <w:rsid w:val="002D27E5"/>
    <w:rsid w:val="002D6A6F"/>
    <w:rsid w:val="002E04AD"/>
    <w:rsid w:val="002E08E3"/>
    <w:rsid w:val="002E0927"/>
    <w:rsid w:val="002E21C4"/>
    <w:rsid w:val="002E3E13"/>
    <w:rsid w:val="002E4426"/>
    <w:rsid w:val="002E49E0"/>
    <w:rsid w:val="002E4B5B"/>
    <w:rsid w:val="002E727A"/>
    <w:rsid w:val="002F0032"/>
    <w:rsid w:val="002F03C8"/>
    <w:rsid w:val="002F0480"/>
    <w:rsid w:val="002F2766"/>
    <w:rsid w:val="002F4A10"/>
    <w:rsid w:val="002F683B"/>
    <w:rsid w:val="003004D6"/>
    <w:rsid w:val="003007FB"/>
    <w:rsid w:val="00300D65"/>
    <w:rsid w:val="00302A73"/>
    <w:rsid w:val="00303CFC"/>
    <w:rsid w:val="00303FC3"/>
    <w:rsid w:val="00304EC1"/>
    <w:rsid w:val="003055C8"/>
    <w:rsid w:val="00305985"/>
    <w:rsid w:val="00305F70"/>
    <w:rsid w:val="003061C4"/>
    <w:rsid w:val="00311597"/>
    <w:rsid w:val="00313EA3"/>
    <w:rsid w:val="0031405F"/>
    <w:rsid w:val="00314B7D"/>
    <w:rsid w:val="00315E9E"/>
    <w:rsid w:val="00321F8D"/>
    <w:rsid w:val="0032527B"/>
    <w:rsid w:val="00326631"/>
    <w:rsid w:val="0032695D"/>
    <w:rsid w:val="00326E2C"/>
    <w:rsid w:val="00327D0C"/>
    <w:rsid w:val="00330020"/>
    <w:rsid w:val="00331FDD"/>
    <w:rsid w:val="00332E88"/>
    <w:rsid w:val="00337B68"/>
    <w:rsid w:val="003414F2"/>
    <w:rsid w:val="00341FD5"/>
    <w:rsid w:val="003420FC"/>
    <w:rsid w:val="0034459C"/>
    <w:rsid w:val="00346327"/>
    <w:rsid w:val="00346A30"/>
    <w:rsid w:val="0035109E"/>
    <w:rsid w:val="0035181B"/>
    <w:rsid w:val="00352678"/>
    <w:rsid w:val="00355ECF"/>
    <w:rsid w:val="0036109E"/>
    <w:rsid w:val="003635B8"/>
    <w:rsid w:val="00363820"/>
    <w:rsid w:val="00364491"/>
    <w:rsid w:val="0036531E"/>
    <w:rsid w:val="003732A7"/>
    <w:rsid w:val="00373CB9"/>
    <w:rsid w:val="00374532"/>
    <w:rsid w:val="00375DA1"/>
    <w:rsid w:val="00376978"/>
    <w:rsid w:val="00376D8F"/>
    <w:rsid w:val="00385456"/>
    <w:rsid w:val="00385A59"/>
    <w:rsid w:val="003931EC"/>
    <w:rsid w:val="00397813"/>
    <w:rsid w:val="003A01C0"/>
    <w:rsid w:val="003A03F8"/>
    <w:rsid w:val="003A23A2"/>
    <w:rsid w:val="003A23D6"/>
    <w:rsid w:val="003A2B55"/>
    <w:rsid w:val="003A3196"/>
    <w:rsid w:val="003A7888"/>
    <w:rsid w:val="003B01E1"/>
    <w:rsid w:val="003B04FB"/>
    <w:rsid w:val="003B0D9D"/>
    <w:rsid w:val="003B19B4"/>
    <w:rsid w:val="003B3478"/>
    <w:rsid w:val="003B425A"/>
    <w:rsid w:val="003B44FA"/>
    <w:rsid w:val="003B56B1"/>
    <w:rsid w:val="003B6A32"/>
    <w:rsid w:val="003B70FE"/>
    <w:rsid w:val="003C04ED"/>
    <w:rsid w:val="003C2603"/>
    <w:rsid w:val="003C2C39"/>
    <w:rsid w:val="003C650B"/>
    <w:rsid w:val="003C6E74"/>
    <w:rsid w:val="003D1C82"/>
    <w:rsid w:val="003D363E"/>
    <w:rsid w:val="003D3C96"/>
    <w:rsid w:val="003D3FC8"/>
    <w:rsid w:val="003D5B7D"/>
    <w:rsid w:val="003E0E18"/>
    <w:rsid w:val="003E2C56"/>
    <w:rsid w:val="003E4EE2"/>
    <w:rsid w:val="003E74DC"/>
    <w:rsid w:val="003E76B5"/>
    <w:rsid w:val="003E7881"/>
    <w:rsid w:val="003F0C6E"/>
    <w:rsid w:val="003F4AFE"/>
    <w:rsid w:val="003F5B5C"/>
    <w:rsid w:val="003F65A3"/>
    <w:rsid w:val="003F752B"/>
    <w:rsid w:val="003F75BC"/>
    <w:rsid w:val="003F7E53"/>
    <w:rsid w:val="00400D2F"/>
    <w:rsid w:val="00402B48"/>
    <w:rsid w:val="00403197"/>
    <w:rsid w:val="00403DE8"/>
    <w:rsid w:val="00403FE0"/>
    <w:rsid w:val="004078AD"/>
    <w:rsid w:val="004133D1"/>
    <w:rsid w:val="004145C6"/>
    <w:rsid w:val="0041622D"/>
    <w:rsid w:val="00416EC6"/>
    <w:rsid w:val="0041789D"/>
    <w:rsid w:val="004179DB"/>
    <w:rsid w:val="00417D77"/>
    <w:rsid w:val="00420061"/>
    <w:rsid w:val="004208A9"/>
    <w:rsid w:val="00421CF2"/>
    <w:rsid w:val="00422D29"/>
    <w:rsid w:val="00423011"/>
    <w:rsid w:val="004230CA"/>
    <w:rsid w:val="004239E7"/>
    <w:rsid w:val="00424D8F"/>
    <w:rsid w:val="00430044"/>
    <w:rsid w:val="00430B38"/>
    <w:rsid w:val="004312F2"/>
    <w:rsid w:val="004322A1"/>
    <w:rsid w:val="0043351A"/>
    <w:rsid w:val="004338AB"/>
    <w:rsid w:val="00441188"/>
    <w:rsid w:val="00442CFE"/>
    <w:rsid w:val="00443F58"/>
    <w:rsid w:val="00450233"/>
    <w:rsid w:val="00450F48"/>
    <w:rsid w:val="004511CF"/>
    <w:rsid w:val="00454421"/>
    <w:rsid w:val="0045580C"/>
    <w:rsid w:val="00456765"/>
    <w:rsid w:val="00463BF8"/>
    <w:rsid w:val="00464308"/>
    <w:rsid w:val="00470494"/>
    <w:rsid w:val="00470A58"/>
    <w:rsid w:val="004733AF"/>
    <w:rsid w:val="00480923"/>
    <w:rsid w:val="00480E0B"/>
    <w:rsid w:val="004835ED"/>
    <w:rsid w:val="00483F67"/>
    <w:rsid w:val="00484EE7"/>
    <w:rsid w:val="0048769A"/>
    <w:rsid w:val="0048776C"/>
    <w:rsid w:val="00490016"/>
    <w:rsid w:val="004900D3"/>
    <w:rsid w:val="00491FDC"/>
    <w:rsid w:val="0049245F"/>
    <w:rsid w:val="00492605"/>
    <w:rsid w:val="00493567"/>
    <w:rsid w:val="004A22DA"/>
    <w:rsid w:val="004A46D7"/>
    <w:rsid w:val="004B02F2"/>
    <w:rsid w:val="004B0D8B"/>
    <w:rsid w:val="004B105E"/>
    <w:rsid w:val="004B263B"/>
    <w:rsid w:val="004B7046"/>
    <w:rsid w:val="004B740B"/>
    <w:rsid w:val="004B7D10"/>
    <w:rsid w:val="004C326E"/>
    <w:rsid w:val="004C717C"/>
    <w:rsid w:val="004D01D8"/>
    <w:rsid w:val="004D096D"/>
    <w:rsid w:val="004D1259"/>
    <w:rsid w:val="004D19B2"/>
    <w:rsid w:val="004D40D5"/>
    <w:rsid w:val="004D4F23"/>
    <w:rsid w:val="004D7231"/>
    <w:rsid w:val="004D762C"/>
    <w:rsid w:val="004E03C2"/>
    <w:rsid w:val="004E40F0"/>
    <w:rsid w:val="004E42C2"/>
    <w:rsid w:val="004E58C8"/>
    <w:rsid w:val="004E7465"/>
    <w:rsid w:val="004E758F"/>
    <w:rsid w:val="004E783C"/>
    <w:rsid w:val="004F2820"/>
    <w:rsid w:val="004F6C37"/>
    <w:rsid w:val="004F6D30"/>
    <w:rsid w:val="005005E8"/>
    <w:rsid w:val="00504F6F"/>
    <w:rsid w:val="005050B2"/>
    <w:rsid w:val="005054F9"/>
    <w:rsid w:val="00507844"/>
    <w:rsid w:val="00510EC7"/>
    <w:rsid w:val="00516AFD"/>
    <w:rsid w:val="005177FE"/>
    <w:rsid w:val="00517EC6"/>
    <w:rsid w:val="00520669"/>
    <w:rsid w:val="00522EFA"/>
    <w:rsid w:val="0052301A"/>
    <w:rsid w:val="0052640C"/>
    <w:rsid w:val="00526894"/>
    <w:rsid w:val="005301CB"/>
    <w:rsid w:val="00530BA4"/>
    <w:rsid w:val="00533049"/>
    <w:rsid w:val="005333F3"/>
    <w:rsid w:val="0053372B"/>
    <w:rsid w:val="00533933"/>
    <w:rsid w:val="00533BAB"/>
    <w:rsid w:val="00536047"/>
    <w:rsid w:val="00536475"/>
    <w:rsid w:val="00536751"/>
    <w:rsid w:val="005372B0"/>
    <w:rsid w:val="00537BDA"/>
    <w:rsid w:val="0054145A"/>
    <w:rsid w:val="005420CD"/>
    <w:rsid w:val="00542464"/>
    <w:rsid w:val="00545A28"/>
    <w:rsid w:val="0054658B"/>
    <w:rsid w:val="00546FD2"/>
    <w:rsid w:val="005526AE"/>
    <w:rsid w:val="00564EDF"/>
    <w:rsid w:val="0056546C"/>
    <w:rsid w:val="00565562"/>
    <w:rsid w:val="005658C2"/>
    <w:rsid w:val="005759A4"/>
    <w:rsid w:val="0057703C"/>
    <w:rsid w:val="00580D5B"/>
    <w:rsid w:val="00580DCF"/>
    <w:rsid w:val="00582399"/>
    <w:rsid w:val="00582AAC"/>
    <w:rsid w:val="005904C7"/>
    <w:rsid w:val="00591F9B"/>
    <w:rsid w:val="00596CCA"/>
    <w:rsid w:val="005A1351"/>
    <w:rsid w:val="005A212B"/>
    <w:rsid w:val="005A4FDA"/>
    <w:rsid w:val="005A522F"/>
    <w:rsid w:val="005A5A09"/>
    <w:rsid w:val="005B15C8"/>
    <w:rsid w:val="005B44D1"/>
    <w:rsid w:val="005B5873"/>
    <w:rsid w:val="005B69DE"/>
    <w:rsid w:val="005B7207"/>
    <w:rsid w:val="005B7C80"/>
    <w:rsid w:val="005B7D23"/>
    <w:rsid w:val="005B7D89"/>
    <w:rsid w:val="005C401D"/>
    <w:rsid w:val="005C4767"/>
    <w:rsid w:val="005C4B59"/>
    <w:rsid w:val="005C7297"/>
    <w:rsid w:val="005D0B49"/>
    <w:rsid w:val="005D3192"/>
    <w:rsid w:val="005D34A7"/>
    <w:rsid w:val="005D46EE"/>
    <w:rsid w:val="005D61B6"/>
    <w:rsid w:val="005D6C64"/>
    <w:rsid w:val="005D76C2"/>
    <w:rsid w:val="005D7A3B"/>
    <w:rsid w:val="005E2E35"/>
    <w:rsid w:val="005E3F18"/>
    <w:rsid w:val="005E70EA"/>
    <w:rsid w:val="005F1ABB"/>
    <w:rsid w:val="005F218B"/>
    <w:rsid w:val="005F2212"/>
    <w:rsid w:val="005F226B"/>
    <w:rsid w:val="005F3659"/>
    <w:rsid w:val="005F3FED"/>
    <w:rsid w:val="005F4A7E"/>
    <w:rsid w:val="005F64D8"/>
    <w:rsid w:val="006045DF"/>
    <w:rsid w:val="00606379"/>
    <w:rsid w:val="0061350D"/>
    <w:rsid w:val="0061427E"/>
    <w:rsid w:val="0061658C"/>
    <w:rsid w:val="00616BB2"/>
    <w:rsid w:val="006227D5"/>
    <w:rsid w:val="00623F98"/>
    <w:rsid w:val="00631D37"/>
    <w:rsid w:val="00635EED"/>
    <w:rsid w:val="00636400"/>
    <w:rsid w:val="00637441"/>
    <w:rsid w:val="00637BB3"/>
    <w:rsid w:val="006426AC"/>
    <w:rsid w:val="00642B33"/>
    <w:rsid w:val="00643890"/>
    <w:rsid w:val="006441FE"/>
    <w:rsid w:val="006453C9"/>
    <w:rsid w:val="00646727"/>
    <w:rsid w:val="006509DB"/>
    <w:rsid w:val="006531E7"/>
    <w:rsid w:val="00653427"/>
    <w:rsid w:val="00653ED1"/>
    <w:rsid w:val="00654E8A"/>
    <w:rsid w:val="006556EB"/>
    <w:rsid w:val="006618AD"/>
    <w:rsid w:val="00662C02"/>
    <w:rsid w:val="00663B3E"/>
    <w:rsid w:val="00663BD9"/>
    <w:rsid w:val="00664BAE"/>
    <w:rsid w:val="00664F06"/>
    <w:rsid w:val="00666442"/>
    <w:rsid w:val="006668E6"/>
    <w:rsid w:val="00666F79"/>
    <w:rsid w:val="006671DD"/>
    <w:rsid w:val="00667D05"/>
    <w:rsid w:val="00672754"/>
    <w:rsid w:val="00673000"/>
    <w:rsid w:val="00673CCF"/>
    <w:rsid w:val="00673DA0"/>
    <w:rsid w:val="00676EEB"/>
    <w:rsid w:val="00680162"/>
    <w:rsid w:val="00682CB8"/>
    <w:rsid w:val="006843D9"/>
    <w:rsid w:val="00685BAE"/>
    <w:rsid w:val="00685BB3"/>
    <w:rsid w:val="00685C2F"/>
    <w:rsid w:val="00685D40"/>
    <w:rsid w:val="00691E64"/>
    <w:rsid w:val="0069229B"/>
    <w:rsid w:val="006949C6"/>
    <w:rsid w:val="006966DD"/>
    <w:rsid w:val="00697403"/>
    <w:rsid w:val="006A0BB0"/>
    <w:rsid w:val="006A113D"/>
    <w:rsid w:val="006A53C4"/>
    <w:rsid w:val="006A69B6"/>
    <w:rsid w:val="006A6B3B"/>
    <w:rsid w:val="006B178B"/>
    <w:rsid w:val="006B45D5"/>
    <w:rsid w:val="006B4E0F"/>
    <w:rsid w:val="006C09BE"/>
    <w:rsid w:val="006C26BA"/>
    <w:rsid w:val="006C491A"/>
    <w:rsid w:val="006C507D"/>
    <w:rsid w:val="006C5575"/>
    <w:rsid w:val="006C675B"/>
    <w:rsid w:val="006D17A3"/>
    <w:rsid w:val="006D1C3D"/>
    <w:rsid w:val="006D2227"/>
    <w:rsid w:val="006D5F28"/>
    <w:rsid w:val="006E0561"/>
    <w:rsid w:val="006E13E8"/>
    <w:rsid w:val="006E2929"/>
    <w:rsid w:val="006E445C"/>
    <w:rsid w:val="006E4732"/>
    <w:rsid w:val="006E7918"/>
    <w:rsid w:val="006F1477"/>
    <w:rsid w:val="006F3702"/>
    <w:rsid w:val="006F4CB4"/>
    <w:rsid w:val="006F7557"/>
    <w:rsid w:val="0070101B"/>
    <w:rsid w:val="00701948"/>
    <w:rsid w:val="00701CFB"/>
    <w:rsid w:val="00702D36"/>
    <w:rsid w:val="007032F7"/>
    <w:rsid w:val="007107C2"/>
    <w:rsid w:val="00712407"/>
    <w:rsid w:val="00712B3B"/>
    <w:rsid w:val="0071496B"/>
    <w:rsid w:val="007149A6"/>
    <w:rsid w:val="00714EC1"/>
    <w:rsid w:val="00716796"/>
    <w:rsid w:val="0072002C"/>
    <w:rsid w:val="007211A1"/>
    <w:rsid w:val="00721AA9"/>
    <w:rsid w:val="00722CDF"/>
    <w:rsid w:val="00722CEA"/>
    <w:rsid w:val="00736643"/>
    <w:rsid w:val="00736F7F"/>
    <w:rsid w:val="007410DA"/>
    <w:rsid w:val="0074472D"/>
    <w:rsid w:val="007451A5"/>
    <w:rsid w:val="007470D4"/>
    <w:rsid w:val="0074731C"/>
    <w:rsid w:val="007475A6"/>
    <w:rsid w:val="007504E7"/>
    <w:rsid w:val="007507E7"/>
    <w:rsid w:val="00750DDF"/>
    <w:rsid w:val="0075230B"/>
    <w:rsid w:val="00753307"/>
    <w:rsid w:val="0075332D"/>
    <w:rsid w:val="00753D75"/>
    <w:rsid w:val="007548C0"/>
    <w:rsid w:val="00756B65"/>
    <w:rsid w:val="00760B48"/>
    <w:rsid w:val="00760F98"/>
    <w:rsid w:val="0076548B"/>
    <w:rsid w:val="00770F02"/>
    <w:rsid w:val="007719F6"/>
    <w:rsid w:val="00772FD2"/>
    <w:rsid w:val="00776DAD"/>
    <w:rsid w:val="00777F50"/>
    <w:rsid w:val="0078258A"/>
    <w:rsid w:val="00782D4C"/>
    <w:rsid w:val="00787586"/>
    <w:rsid w:val="00790A87"/>
    <w:rsid w:val="007934EE"/>
    <w:rsid w:val="00795075"/>
    <w:rsid w:val="007A3B8D"/>
    <w:rsid w:val="007A6013"/>
    <w:rsid w:val="007A66D5"/>
    <w:rsid w:val="007A6A38"/>
    <w:rsid w:val="007A76B3"/>
    <w:rsid w:val="007B0026"/>
    <w:rsid w:val="007B068B"/>
    <w:rsid w:val="007B0770"/>
    <w:rsid w:val="007B0B8D"/>
    <w:rsid w:val="007B475E"/>
    <w:rsid w:val="007B6001"/>
    <w:rsid w:val="007B66B4"/>
    <w:rsid w:val="007B7C1C"/>
    <w:rsid w:val="007C00EE"/>
    <w:rsid w:val="007C089B"/>
    <w:rsid w:val="007C253C"/>
    <w:rsid w:val="007C25CF"/>
    <w:rsid w:val="007C382E"/>
    <w:rsid w:val="007C383C"/>
    <w:rsid w:val="007C45BD"/>
    <w:rsid w:val="007D2443"/>
    <w:rsid w:val="007D6049"/>
    <w:rsid w:val="007D68B1"/>
    <w:rsid w:val="007D74A0"/>
    <w:rsid w:val="007E00D3"/>
    <w:rsid w:val="007E3D97"/>
    <w:rsid w:val="007E4320"/>
    <w:rsid w:val="007E535A"/>
    <w:rsid w:val="007E60FF"/>
    <w:rsid w:val="007E6699"/>
    <w:rsid w:val="007E7691"/>
    <w:rsid w:val="007F051C"/>
    <w:rsid w:val="007F06A9"/>
    <w:rsid w:val="007F07D3"/>
    <w:rsid w:val="007F48A4"/>
    <w:rsid w:val="007F4C45"/>
    <w:rsid w:val="007F55CB"/>
    <w:rsid w:val="0080191D"/>
    <w:rsid w:val="00801E56"/>
    <w:rsid w:val="008036A7"/>
    <w:rsid w:val="00803D0E"/>
    <w:rsid w:val="00804112"/>
    <w:rsid w:val="00804CBC"/>
    <w:rsid w:val="00807EB4"/>
    <w:rsid w:val="0081005B"/>
    <w:rsid w:val="008114B3"/>
    <w:rsid w:val="00816589"/>
    <w:rsid w:val="008167F3"/>
    <w:rsid w:val="00816D16"/>
    <w:rsid w:val="0081720B"/>
    <w:rsid w:val="00817D1C"/>
    <w:rsid w:val="008200B2"/>
    <w:rsid w:val="00821AC8"/>
    <w:rsid w:val="0082235D"/>
    <w:rsid w:val="00822BB9"/>
    <w:rsid w:val="00822C59"/>
    <w:rsid w:val="008241A3"/>
    <w:rsid w:val="008273C4"/>
    <w:rsid w:val="0083087C"/>
    <w:rsid w:val="008311EF"/>
    <w:rsid w:val="008314C0"/>
    <w:rsid w:val="0083150E"/>
    <w:rsid w:val="008327F7"/>
    <w:rsid w:val="00834D30"/>
    <w:rsid w:val="0083547B"/>
    <w:rsid w:val="00835E8A"/>
    <w:rsid w:val="008402D0"/>
    <w:rsid w:val="00841D97"/>
    <w:rsid w:val="008422B6"/>
    <w:rsid w:val="00845BB0"/>
    <w:rsid w:val="00846A34"/>
    <w:rsid w:val="00850066"/>
    <w:rsid w:val="008504D9"/>
    <w:rsid w:val="00850B76"/>
    <w:rsid w:val="00850BBA"/>
    <w:rsid w:val="0085332C"/>
    <w:rsid w:val="0085336E"/>
    <w:rsid w:val="00853597"/>
    <w:rsid w:val="00855E9A"/>
    <w:rsid w:val="008607C7"/>
    <w:rsid w:val="008612BD"/>
    <w:rsid w:val="0086287F"/>
    <w:rsid w:val="00862D3A"/>
    <w:rsid w:val="00863DCF"/>
    <w:rsid w:val="0086702C"/>
    <w:rsid w:val="00867F76"/>
    <w:rsid w:val="008710EF"/>
    <w:rsid w:val="00872ABE"/>
    <w:rsid w:val="008773F9"/>
    <w:rsid w:val="0088076D"/>
    <w:rsid w:val="00882CE7"/>
    <w:rsid w:val="00884E78"/>
    <w:rsid w:val="008862B6"/>
    <w:rsid w:val="00886B54"/>
    <w:rsid w:val="008870F0"/>
    <w:rsid w:val="0088724B"/>
    <w:rsid w:val="008879D9"/>
    <w:rsid w:val="00893597"/>
    <w:rsid w:val="00894B4D"/>
    <w:rsid w:val="00896329"/>
    <w:rsid w:val="0089725C"/>
    <w:rsid w:val="008A008E"/>
    <w:rsid w:val="008A0791"/>
    <w:rsid w:val="008A0BD0"/>
    <w:rsid w:val="008A17F2"/>
    <w:rsid w:val="008A1FAF"/>
    <w:rsid w:val="008A38AC"/>
    <w:rsid w:val="008B3470"/>
    <w:rsid w:val="008B3BD5"/>
    <w:rsid w:val="008B4C7B"/>
    <w:rsid w:val="008B5DF0"/>
    <w:rsid w:val="008C01EB"/>
    <w:rsid w:val="008C0245"/>
    <w:rsid w:val="008C179F"/>
    <w:rsid w:val="008C4AA7"/>
    <w:rsid w:val="008C4C6F"/>
    <w:rsid w:val="008C601F"/>
    <w:rsid w:val="008C6A0B"/>
    <w:rsid w:val="008D1389"/>
    <w:rsid w:val="008D24D6"/>
    <w:rsid w:val="008D3F93"/>
    <w:rsid w:val="008D45E1"/>
    <w:rsid w:val="008D4AD3"/>
    <w:rsid w:val="008D6C95"/>
    <w:rsid w:val="008D725D"/>
    <w:rsid w:val="008D7980"/>
    <w:rsid w:val="008E01DD"/>
    <w:rsid w:val="008E071B"/>
    <w:rsid w:val="008E1656"/>
    <w:rsid w:val="008E6452"/>
    <w:rsid w:val="008F0E3C"/>
    <w:rsid w:val="008F15E3"/>
    <w:rsid w:val="008F1AB0"/>
    <w:rsid w:val="008F3D15"/>
    <w:rsid w:val="008F4A83"/>
    <w:rsid w:val="008F600A"/>
    <w:rsid w:val="008F7CB9"/>
    <w:rsid w:val="00900115"/>
    <w:rsid w:val="009008DC"/>
    <w:rsid w:val="00903FC9"/>
    <w:rsid w:val="00905061"/>
    <w:rsid w:val="00905CCB"/>
    <w:rsid w:val="00906900"/>
    <w:rsid w:val="00910CE4"/>
    <w:rsid w:val="009114D6"/>
    <w:rsid w:val="00911EBF"/>
    <w:rsid w:val="009133DE"/>
    <w:rsid w:val="00913FDE"/>
    <w:rsid w:val="0091547B"/>
    <w:rsid w:val="00915905"/>
    <w:rsid w:val="0091620F"/>
    <w:rsid w:val="00920D27"/>
    <w:rsid w:val="00921689"/>
    <w:rsid w:val="009217FD"/>
    <w:rsid w:val="00921990"/>
    <w:rsid w:val="0092518F"/>
    <w:rsid w:val="009259C1"/>
    <w:rsid w:val="00925D33"/>
    <w:rsid w:val="009267C4"/>
    <w:rsid w:val="009313FF"/>
    <w:rsid w:val="009328D3"/>
    <w:rsid w:val="009328E9"/>
    <w:rsid w:val="00933530"/>
    <w:rsid w:val="009342C0"/>
    <w:rsid w:val="0093473C"/>
    <w:rsid w:val="00936E8C"/>
    <w:rsid w:val="00937EAC"/>
    <w:rsid w:val="00941B86"/>
    <w:rsid w:val="00943441"/>
    <w:rsid w:val="00946F17"/>
    <w:rsid w:val="0095163E"/>
    <w:rsid w:val="00953FED"/>
    <w:rsid w:val="0095525E"/>
    <w:rsid w:val="009552A0"/>
    <w:rsid w:val="009611CD"/>
    <w:rsid w:val="00961A69"/>
    <w:rsid w:val="009623B2"/>
    <w:rsid w:val="009625BB"/>
    <w:rsid w:val="009633A9"/>
    <w:rsid w:val="00964E6D"/>
    <w:rsid w:val="009663CA"/>
    <w:rsid w:val="009668E3"/>
    <w:rsid w:val="00966E20"/>
    <w:rsid w:val="00971006"/>
    <w:rsid w:val="0097180D"/>
    <w:rsid w:val="00971DEF"/>
    <w:rsid w:val="00973074"/>
    <w:rsid w:val="00973335"/>
    <w:rsid w:val="00976FE1"/>
    <w:rsid w:val="00982AD6"/>
    <w:rsid w:val="00982CC8"/>
    <w:rsid w:val="00983771"/>
    <w:rsid w:val="009846BB"/>
    <w:rsid w:val="009876D5"/>
    <w:rsid w:val="00993AA2"/>
    <w:rsid w:val="00993AC0"/>
    <w:rsid w:val="00994526"/>
    <w:rsid w:val="00995140"/>
    <w:rsid w:val="009A2FCB"/>
    <w:rsid w:val="009A4748"/>
    <w:rsid w:val="009A5F7A"/>
    <w:rsid w:val="009A60C6"/>
    <w:rsid w:val="009A77C2"/>
    <w:rsid w:val="009B087B"/>
    <w:rsid w:val="009B0DF0"/>
    <w:rsid w:val="009B288B"/>
    <w:rsid w:val="009B3841"/>
    <w:rsid w:val="009B4DDC"/>
    <w:rsid w:val="009B4F39"/>
    <w:rsid w:val="009B6D18"/>
    <w:rsid w:val="009C1EE9"/>
    <w:rsid w:val="009C2660"/>
    <w:rsid w:val="009C5422"/>
    <w:rsid w:val="009C791D"/>
    <w:rsid w:val="009D2F75"/>
    <w:rsid w:val="009D32A4"/>
    <w:rsid w:val="009D3503"/>
    <w:rsid w:val="009D3C35"/>
    <w:rsid w:val="009D5DD3"/>
    <w:rsid w:val="009D7D1A"/>
    <w:rsid w:val="009E0FB7"/>
    <w:rsid w:val="009E157F"/>
    <w:rsid w:val="009E3386"/>
    <w:rsid w:val="009E3A33"/>
    <w:rsid w:val="009E4955"/>
    <w:rsid w:val="009E4ACE"/>
    <w:rsid w:val="009E5543"/>
    <w:rsid w:val="009E5933"/>
    <w:rsid w:val="009E6A3E"/>
    <w:rsid w:val="009E76F3"/>
    <w:rsid w:val="009E7829"/>
    <w:rsid w:val="009F178B"/>
    <w:rsid w:val="009F2612"/>
    <w:rsid w:val="009F2B26"/>
    <w:rsid w:val="009F6C6B"/>
    <w:rsid w:val="009F74AB"/>
    <w:rsid w:val="00A01226"/>
    <w:rsid w:val="00A01EF9"/>
    <w:rsid w:val="00A02309"/>
    <w:rsid w:val="00A02CEA"/>
    <w:rsid w:val="00A03D13"/>
    <w:rsid w:val="00A04920"/>
    <w:rsid w:val="00A07842"/>
    <w:rsid w:val="00A1103E"/>
    <w:rsid w:val="00A124B6"/>
    <w:rsid w:val="00A134E6"/>
    <w:rsid w:val="00A1465B"/>
    <w:rsid w:val="00A146DA"/>
    <w:rsid w:val="00A15C2A"/>
    <w:rsid w:val="00A232DA"/>
    <w:rsid w:val="00A23672"/>
    <w:rsid w:val="00A237CC"/>
    <w:rsid w:val="00A25185"/>
    <w:rsid w:val="00A25E8A"/>
    <w:rsid w:val="00A26A1C"/>
    <w:rsid w:val="00A27795"/>
    <w:rsid w:val="00A31ADA"/>
    <w:rsid w:val="00A32F29"/>
    <w:rsid w:val="00A340BF"/>
    <w:rsid w:val="00A34684"/>
    <w:rsid w:val="00A36391"/>
    <w:rsid w:val="00A36972"/>
    <w:rsid w:val="00A36A05"/>
    <w:rsid w:val="00A374C1"/>
    <w:rsid w:val="00A37FA0"/>
    <w:rsid w:val="00A401CA"/>
    <w:rsid w:val="00A41C59"/>
    <w:rsid w:val="00A42F01"/>
    <w:rsid w:val="00A43450"/>
    <w:rsid w:val="00A43829"/>
    <w:rsid w:val="00A46C9F"/>
    <w:rsid w:val="00A52EA1"/>
    <w:rsid w:val="00A53690"/>
    <w:rsid w:val="00A57469"/>
    <w:rsid w:val="00A57557"/>
    <w:rsid w:val="00A613C5"/>
    <w:rsid w:val="00A62B29"/>
    <w:rsid w:val="00A66588"/>
    <w:rsid w:val="00A73B31"/>
    <w:rsid w:val="00A7733A"/>
    <w:rsid w:val="00A80799"/>
    <w:rsid w:val="00A81772"/>
    <w:rsid w:val="00A8467B"/>
    <w:rsid w:val="00A87E46"/>
    <w:rsid w:val="00A903A8"/>
    <w:rsid w:val="00A908A3"/>
    <w:rsid w:val="00A91610"/>
    <w:rsid w:val="00A91848"/>
    <w:rsid w:val="00A92544"/>
    <w:rsid w:val="00A95E69"/>
    <w:rsid w:val="00A9653A"/>
    <w:rsid w:val="00A976C2"/>
    <w:rsid w:val="00A97851"/>
    <w:rsid w:val="00AA4560"/>
    <w:rsid w:val="00AA4570"/>
    <w:rsid w:val="00AA7EBF"/>
    <w:rsid w:val="00AB0405"/>
    <w:rsid w:val="00AB0748"/>
    <w:rsid w:val="00AB19AE"/>
    <w:rsid w:val="00AB19B2"/>
    <w:rsid w:val="00AB3BC6"/>
    <w:rsid w:val="00AB3F67"/>
    <w:rsid w:val="00AB54BC"/>
    <w:rsid w:val="00AB6165"/>
    <w:rsid w:val="00AB6E30"/>
    <w:rsid w:val="00AB77AD"/>
    <w:rsid w:val="00AC2D00"/>
    <w:rsid w:val="00AC4B2F"/>
    <w:rsid w:val="00AC5747"/>
    <w:rsid w:val="00AC6F4D"/>
    <w:rsid w:val="00AC79FB"/>
    <w:rsid w:val="00AC7B63"/>
    <w:rsid w:val="00AD03F5"/>
    <w:rsid w:val="00AD43EE"/>
    <w:rsid w:val="00AD474D"/>
    <w:rsid w:val="00AD7956"/>
    <w:rsid w:val="00AD7ACC"/>
    <w:rsid w:val="00AE076D"/>
    <w:rsid w:val="00AE248B"/>
    <w:rsid w:val="00AE2A0E"/>
    <w:rsid w:val="00AE53C2"/>
    <w:rsid w:val="00AE7E9C"/>
    <w:rsid w:val="00AF030E"/>
    <w:rsid w:val="00AF3941"/>
    <w:rsid w:val="00B00534"/>
    <w:rsid w:val="00B01B43"/>
    <w:rsid w:val="00B032FA"/>
    <w:rsid w:val="00B05AEC"/>
    <w:rsid w:val="00B05E9D"/>
    <w:rsid w:val="00B05EA3"/>
    <w:rsid w:val="00B06666"/>
    <w:rsid w:val="00B069F1"/>
    <w:rsid w:val="00B07939"/>
    <w:rsid w:val="00B1199F"/>
    <w:rsid w:val="00B13BAE"/>
    <w:rsid w:val="00B14434"/>
    <w:rsid w:val="00B2118D"/>
    <w:rsid w:val="00B21CE4"/>
    <w:rsid w:val="00B23293"/>
    <w:rsid w:val="00B2595B"/>
    <w:rsid w:val="00B25C5D"/>
    <w:rsid w:val="00B2763E"/>
    <w:rsid w:val="00B27B09"/>
    <w:rsid w:val="00B328A3"/>
    <w:rsid w:val="00B32CD8"/>
    <w:rsid w:val="00B33553"/>
    <w:rsid w:val="00B370BE"/>
    <w:rsid w:val="00B41C74"/>
    <w:rsid w:val="00B43088"/>
    <w:rsid w:val="00B45983"/>
    <w:rsid w:val="00B52435"/>
    <w:rsid w:val="00B5244B"/>
    <w:rsid w:val="00B52856"/>
    <w:rsid w:val="00B53E8F"/>
    <w:rsid w:val="00B5427F"/>
    <w:rsid w:val="00B56088"/>
    <w:rsid w:val="00B56ECA"/>
    <w:rsid w:val="00B62F76"/>
    <w:rsid w:val="00B63561"/>
    <w:rsid w:val="00B65128"/>
    <w:rsid w:val="00B65162"/>
    <w:rsid w:val="00B65A75"/>
    <w:rsid w:val="00B65A87"/>
    <w:rsid w:val="00B65E58"/>
    <w:rsid w:val="00B66E38"/>
    <w:rsid w:val="00B70D34"/>
    <w:rsid w:val="00B7133E"/>
    <w:rsid w:val="00B71973"/>
    <w:rsid w:val="00B723ED"/>
    <w:rsid w:val="00B7460B"/>
    <w:rsid w:val="00B75CCA"/>
    <w:rsid w:val="00B828E5"/>
    <w:rsid w:val="00B82FB4"/>
    <w:rsid w:val="00B83632"/>
    <w:rsid w:val="00B85A25"/>
    <w:rsid w:val="00B90267"/>
    <w:rsid w:val="00B90BA0"/>
    <w:rsid w:val="00B90CF7"/>
    <w:rsid w:val="00B91E1A"/>
    <w:rsid w:val="00B944C7"/>
    <w:rsid w:val="00B96646"/>
    <w:rsid w:val="00BA08AA"/>
    <w:rsid w:val="00BA0F4A"/>
    <w:rsid w:val="00BA49FC"/>
    <w:rsid w:val="00BA5368"/>
    <w:rsid w:val="00BA568D"/>
    <w:rsid w:val="00BA57EA"/>
    <w:rsid w:val="00BB068F"/>
    <w:rsid w:val="00BB0AF6"/>
    <w:rsid w:val="00BB1360"/>
    <w:rsid w:val="00BB2184"/>
    <w:rsid w:val="00BB4698"/>
    <w:rsid w:val="00BB6715"/>
    <w:rsid w:val="00BB7574"/>
    <w:rsid w:val="00BC01D1"/>
    <w:rsid w:val="00BC0535"/>
    <w:rsid w:val="00BC1B7C"/>
    <w:rsid w:val="00BC2786"/>
    <w:rsid w:val="00BC350B"/>
    <w:rsid w:val="00BC4082"/>
    <w:rsid w:val="00BC4438"/>
    <w:rsid w:val="00BC49B7"/>
    <w:rsid w:val="00BC6E13"/>
    <w:rsid w:val="00BC7994"/>
    <w:rsid w:val="00BD1513"/>
    <w:rsid w:val="00BD2072"/>
    <w:rsid w:val="00BD335E"/>
    <w:rsid w:val="00BD5A24"/>
    <w:rsid w:val="00BD69D7"/>
    <w:rsid w:val="00BD7B1D"/>
    <w:rsid w:val="00BE2B8B"/>
    <w:rsid w:val="00BE547A"/>
    <w:rsid w:val="00BF00C2"/>
    <w:rsid w:val="00BF142B"/>
    <w:rsid w:val="00BF1FFB"/>
    <w:rsid w:val="00BF31CE"/>
    <w:rsid w:val="00BF35E9"/>
    <w:rsid w:val="00BF4EA6"/>
    <w:rsid w:val="00BF6018"/>
    <w:rsid w:val="00BF609F"/>
    <w:rsid w:val="00BF65AB"/>
    <w:rsid w:val="00C00535"/>
    <w:rsid w:val="00C00DF6"/>
    <w:rsid w:val="00C031FF"/>
    <w:rsid w:val="00C044F8"/>
    <w:rsid w:val="00C05128"/>
    <w:rsid w:val="00C071C2"/>
    <w:rsid w:val="00C1040F"/>
    <w:rsid w:val="00C107C9"/>
    <w:rsid w:val="00C10D91"/>
    <w:rsid w:val="00C1152B"/>
    <w:rsid w:val="00C11B17"/>
    <w:rsid w:val="00C20E66"/>
    <w:rsid w:val="00C21DEA"/>
    <w:rsid w:val="00C227D7"/>
    <w:rsid w:val="00C22D92"/>
    <w:rsid w:val="00C2601A"/>
    <w:rsid w:val="00C2632B"/>
    <w:rsid w:val="00C2741D"/>
    <w:rsid w:val="00C32A73"/>
    <w:rsid w:val="00C34EFF"/>
    <w:rsid w:val="00C354E2"/>
    <w:rsid w:val="00C355CB"/>
    <w:rsid w:val="00C36F30"/>
    <w:rsid w:val="00C370FB"/>
    <w:rsid w:val="00C375F8"/>
    <w:rsid w:val="00C410BE"/>
    <w:rsid w:val="00C466DB"/>
    <w:rsid w:val="00C52E45"/>
    <w:rsid w:val="00C53E82"/>
    <w:rsid w:val="00C60429"/>
    <w:rsid w:val="00C620CE"/>
    <w:rsid w:val="00C62387"/>
    <w:rsid w:val="00C62E8B"/>
    <w:rsid w:val="00C656AE"/>
    <w:rsid w:val="00C65F5B"/>
    <w:rsid w:val="00C6643A"/>
    <w:rsid w:val="00C66CC6"/>
    <w:rsid w:val="00C67005"/>
    <w:rsid w:val="00C675A9"/>
    <w:rsid w:val="00C70A8D"/>
    <w:rsid w:val="00C750A2"/>
    <w:rsid w:val="00C774E1"/>
    <w:rsid w:val="00C77CED"/>
    <w:rsid w:val="00C77FF6"/>
    <w:rsid w:val="00C80394"/>
    <w:rsid w:val="00C80B4B"/>
    <w:rsid w:val="00C815FE"/>
    <w:rsid w:val="00C82CB5"/>
    <w:rsid w:val="00C82FC6"/>
    <w:rsid w:val="00C85EF8"/>
    <w:rsid w:val="00C87D69"/>
    <w:rsid w:val="00C91FE4"/>
    <w:rsid w:val="00C926ED"/>
    <w:rsid w:val="00C92D18"/>
    <w:rsid w:val="00C9345A"/>
    <w:rsid w:val="00C95816"/>
    <w:rsid w:val="00C95FCC"/>
    <w:rsid w:val="00C96D1D"/>
    <w:rsid w:val="00C96E6F"/>
    <w:rsid w:val="00CA529E"/>
    <w:rsid w:val="00CA58E6"/>
    <w:rsid w:val="00CA7A54"/>
    <w:rsid w:val="00CB32B8"/>
    <w:rsid w:val="00CB39E5"/>
    <w:rsid w:val="00CB43F7"/>
    <w:rsid w:val="00CB67C4"/>
    <w:rsid w:val="00CC4263"/>
    <w:rsid w:val="00CC4A44"/>
    <w:rsid w:val="00CC4C8D"/>
    <w:rsid w:val="00CC5B35"/>
    <w:rsid w:val="00CD049A"/>
    <w:rsid w:val="00CD5EC3"/>
    <w:rsid w:val="00CE095F"/>
    <w:rsid w:val="00CE3913"/>
    <w:rsid w:val="00CE3EE7"/>
    <w:rsid w:val="00CE4650"/>
    <w:rsid w:val="00CE56D5"/>
    <w:rsid w:val="00CE6B3D"/>
    <w:rsid w:val="00CE7BD3"/>
    <w:rsid w:val="00CF34EC"/>
    <w:rsid w:val="00CF53F2"/>
    <w:rsid w:val="00CF5C2C"/>
    <w:rsid w:val="00CF7C75"/>
    <w:rsid w:val="00D041E7"/>
    <w:rsid w:val="00D0669C"/>
    <w:rsid w:val="00D06860"/>
    <w:rsid w:val="00D06C3F"/>
    <w:rsid w:val="00D07D4C"/>
    <w:rsid w:val="00D1163D"/>
    <w:rsid w:val="00D11EED"/>
    <w:rsid w:val="00D138F2"/>
    <w:rsid w:val="00D140DA"/>
    <w:rsid w:val="00D14EBC"/>
    <w:rsid w:val="00D17DCC"/>
    <w:rsid w:val="00D20E84"/>
    <w:rsid w:val="00D219B3"/>
    <w:rsid w:val="00D21C4A"/>
    <w:rsid w:val="00D22365"/>
    <w:rsid w:val="00D22A16"/>
    <w:rsid w:val="00D23033"/>
    <w:rsid w:val="00D245A0"/>
    <w:rsid w:val="00D251F3"/>
    <w:rsid w:val="00D255D6"/>
    <w:rsid w:val="00D25EC6"/>
    <w:rsid w:val="00D26898"/>
    <w:rsid w:val="00D26EC0"/>
    <w:rsid w:val="00D27C5A"/>
    <w:rsid w:val="00D337BA"/>
    <w:rsid w:val="00D3385D"/>
    <w:rsid w:val="00D3447D"/>
    <w:rsid w:val="00D3789D"/>
    <w:rsid w:val="00D40F1F"/>
    <w:rsid w:val="00D41778"/>
    <w:rsid w:val="00D439C5"/>
    <w:rsid w:val="00D44C63"/>
    <w:rsid w:val="00D44FB6"/>
    <w:rsid w:val="00D45DBF"/>
    <w:rsid w:val="00D51A37"/>
    <w:rsid w:val="00D53B41"/>
    <w:rsid w:val="00D553C6"/>
    <w:rsid w:val="00D55B77"/>
    <w:rsid w:val="00D5602A"/>
    <w:rsid w:val="00D57132"/>
    <w:rsid w:val="00D5722F"/>
    <w:rsid w:val="00D5741A"/>
    <w:rsid w:val="00D57823"/>
    <w:rsid w:val="00D64125"/>
    <w:rsid w:val="00D64486"/>
    <w:rsid w:val="00D70E6A"/>
    <w:rsid w:val="00D7106B"/>
    <w:rsid w:val="00D74670"/>
    <w:rsid w:val="00D7528E"/>
    <w:rsid w:val="00D77E82"/>
    <w:rsid w:val="00D82239"/>
    <w:rsid w:val="00D82AB0"/>
    <w:rsid w:val="00D83934"/>
    <w:rsid w:val="00D90E84"/>
    <w:rsid w:val="00D92314"/>
    <w:rsid w:val="00D95A08"/>
    <w:rsid w:val="00D97993"/>
    <w:rsid w:val="00DA05E8"/>
    <w:rsid w:val="00DA1640"/>
    <w:rsid w:val="00DA1E0E"/>
    <w:rsid w:val="00DA2EBF"/>
    <w:rsid w:val="00DA3420"/>
    <w:rsid w:val="00DA57BB"/>
    <w:rsid w:val="00DA5F86"/>
    <w:rsid w:val="00DB0541"/>
    <w:rsid w:val="00DB1F48"/>
    <w:rsid w:val="00DB3A7B"/>
    <w:rsid w:val="00DB7AC2"/>
    <w:rsid w:val="00DB7E7C"/>
    <w:rsid w:val="00DC0DAD"/>
    <w:rsid w:val="00DC0E15"/>
    <w:rsid w:val="00DC0FC8"/>
    <w:rsid w:val="00DC1434"/>
    <w:rsid w:val="00DC15F0"/>
    <w:rsid w:val="00DC1BDD"/>
    <w:rsid w:val="00DC1F9D"/>
    <w:rsid w:val="00DC2503"/>
    <w:rsid w:val="00DC2DF1"/>
    <w:rsid w:val="00DC44EA"/>
    <w:rsid w:val="00DC5E79"/>
    <w:rsid w:val="00DC6726"/>
    <w:rsid w:val="00DC77E5"/>
    <w:rsid w:val="00DD0173"/>
    <w:rsid w:val="00DD11D2"/>
    <w:rsid w:val="00DD120F"/>
    <w:rsid w:val="00DD1291"/>
    <w:rsid w:val="00DD1789"/>
    <w:rsid w:val="00DD38E0"/>
    <w:rsid w:val="00DD42E7"/>
    <w:rsid w:val="00DD6264"/>
    <w:rsid w:val="00DE2968"/>
    <w:rsid w:val="00DE3AFD"/>
    <w:rsid w:val="00DE3D5F"/>
    <w:rsid w:val="00DE5045"/>
    <w:rsid w:val="00DF0ED5"/>
    <w:rsid w:val="00DF0EDF"/>
    <w:rsid w:val="00DF163E"/>
    <w:rsid w:val="00DF1E51"/>
    <w:rsid w:val="00DF23D1"/>
    <w:rsid w:val="00DF5DD9"/>
    <w:rsid w:val="00DF6466"/>
    <w:rsid w:val="00E00DBC"/>
    <w:rsid w:val="00E00F15"/>
    <w:rsid w:val="00E00F3D"/>
    <w:rsid w:val="00E0139C"/>
    <w:rsid w:val="00E03E74"/>
    <w:rsid w:val="00E05DE9"/>
    <w:rsid w:val="00E062D0"/>
    <w:rsid w:val="00E0661C"/>
    <w:rsid w:val="00E101A6"/>
    <w:rsid w:val="00E11055"/>
    <w:rsid w:val="00E138AF"/>
    <w:rsid w:val="00E153EF"/>
    <w:rsid w:val="00E200CA"/>
    <w:rsid w:val="00E2166F"/>
    <w:rsid w:val="00E25BFA"/>
    <w:rsid w:val="00E26138"/>
    <w:rsid w:val="00E26683"/>
    <w:rsid w:val="00E269DF"/>
    <w:rsid w:val="00E30ED4"/>
    <w:rsid w:val="00E32932"/>
    <w:rsid w:val="00E33588"/>
    <w:rsid w:val="00E34774"/>
    <w:rsid w:val="00E36A9E"/>
    <w:rsid w:val="00E431C0"/>
    <w:rsid w:val="00E43CCD"/>
    <w:rsid w:val="00E44E49"/>
    <w:rsid w:val="00E45CBF"/>
    <w:rsid w:val="00E50CBB"/>
    <w:rsid w:val="00E524C3"/>
    <w:rsid w:val="00E526CC"/>
    <w:rsid w:val="00E5297E"/>
    <w:rsid w:val="00E57337"/>
    <w:rsid w:val="00E57ACC"/>
    <w:rsid w:val="00E60336"/>
    <w:rsid w:val="00E60909"/>
    <w:rsid w:val="00E61B96"/>
    <w:rsid w:val="00E62555"/>
    <w:rsid w:val="00E64E5B"/>
    <w:rsid w:val="00E6522C"/>
    <w:rsid w:val="00E65F60"/>
    <w:rsid w:val="00E66D2B"/>
    <w:rsid w:val="00E70968"/>
    <w:rsid w:val="00E72B46"/>
    <w:rsid w:val="00E758A3"/>
    <w:rsid w:val="00E82DBF"/>
    <w:rsid w:val="00E82DCE"/>
    <w:rsid w:val="00E85580"/>
    <w:rsid w:val="00E85F6C"/>
    <w:rsid w:val="00E902EC"/>
    <w:rsid w:val="00E904BC"/>
    <w:rsid w:val="00E90943"/>
    <w:rsid w:val="00E935FA"/>
    <w:rsid w:val="00E93F66"/>
    <w:rsid w:val="00E94256"/>
    <w:rsid w:val="00E9526E"/>
    <w:rsid w:val="00E9611B"/>
    <w:rsid w:val="00E96137"/>
    <w:rsid w:val="00E96DB0"/>
    <w:rsid w:val="00E9702C"/>
    <w:rsid w:val="00E979E7"/>
    <w:rsid w:val="00EA006D"/>
    <w:rsid w:val="00EA266C"/>
    <w:rsid w:val="00EA3FAF"/>
    <w:rsid w:val="00EA4B51"/>
    <w:rsid w:val="00EB0602"/>
    <w:rsid w:val="00EB0A96"/>
    <w:rsid w:val="00EB1CF4"/>
    <w:rsid w:val="00EB4F79"/>
    <w:rsid w:val="00EB6A06"/>
    <w:rsid w:val="00EC06AE"/>
    <w:rsid w:val="00EC5F76"/>
    <w:rsid w:val="00EC66C7"/>
    <w:rsid w:val="00EC697C"/>
    <w:rsid w:val="00EC760F"/>
    <w:rsid w:val="00EC79F5"/>
    <w:rsid w:val="00ED1149"/>
    <w:rsid w:val="00ED165C"/>
    <w:rsid w:val="00ED30D1"/>
    <w:rsid w:val="00ED3BF2"/>
    <w:rsid w:val="00ED4B65"/>
    <w:rsid w:val="00ED5A06"/>
    <w:rsid w:val="00ED5E1F"/>
    <w:rsid w:val="00ED69B6"/>
    <w:rsid w:val="00EE1641"/>
    <w:rsid w:val="00EE19AB"/>
    <w:rsid w:val="00EE2A22"/>
    <w:rsid w:val="00EE3936"/>
    <w:rsid w:val="00EE3B32"/>
    <w:rsid w:val="00EE4218"/>
    <w:rsid w:val="00EE5D12"/>
    <w:rsid w:val="00EE6A0F"/>
    <w:rsid w:val="00EE74AD"/>
    <w:rsid w:val="00EF0743"/>
    <w:rsid w:val="00EF2DB8"/>
    <w:rsid w:val="00EF794C"/>
    <w:rsid w:val="00EF7C70"/>
    <w:rsid w:val="00F00700"/>
    <w:rsid w:val="00F007ED"/>
    <w:rsid w:val="00F03BE7"/>
    <w:rsid w:val="00F06191"/>
    <w:rsid w:val="00F06F3E"/>
    <w:rsid w:val="00F1093C"/>
    <w:rsid w:val="00F10AEF"/>
    <w:rsid w:val="00F12736"/>
    <w:rsid w:val="00F15353"/>
    <w:rsid w:val="00F15D4F"/>
    <w:rsid w:val="00F165AF"/>
    <w:rsid w:val="00F16716"/>
    <w:rsid w:val="00F17458"/>
    <w:rsid w:val="00F20979"/>
    <w:rsid w:val="00F20D17"/>
    <w:rsid w:val="00F24FED"/>
    <w:rsid w:val="00F2664A"/>
    <w:rsid w:val="00F31573"/>
    <w:rsid w:val="00F31615"/>
    <w:rsid w:val="00F33247"/>
    <w:rsid w:val="00F37E8C"/>
    <w:rsid w:val="00F37FEA"/>
    <w:rsid w:val="00F40600"/>
    <w:rsid w:val="00F41BD2"/>
    <w:rsid w:val="00F4270B"/>
    <w:rsid w:val="00F427C8"/>
    <w:rsid w:val="00F432DA"/>
    <w:rsid w:val="00F4536D"/>
    <w:rsid w:val="00F463E2"/>
    <w:rsid w:val="00F46E61"/>
    <w:rsid w:val="00F52A84"/>
    <w:rsid w:val="00F52E27"/>
    <w:rsid w:val="00F533B8"/>
    <w:rsid w:val="00F55FDC"/>
    <w:rsid w:val="00F607EF"/>
    <w:rsid w:val="00F60FD0"/>
    <w:rsid w:val="00F6306E"/>
    <w:rsid w:val="00F649C0"/>
    <w:rsid w:val="00F65CA6"/>
    <w:rsid w:val="00F66456"/>
    <w:rsid w:val="00F7006B"/>
    <w:rsid w:val="00F75418"/>
    <w:rsid w:val="00F764BC"/>
    <w:rsid w:val="00F77705"/>
    <w:rsid w:val="00F80FAA"/>
    <w:rsid w:val="00F82412"/>
    <w:rsid w:val="00F83356"/>
    <w:rsid w:val="00F84CAC"/>
    <w:rsid w:val="00F84EEA"/>
    <w:rsid w:val="00F857BD"/>
    <w:rsid w:val="00F85D3B"/>
    <w:rsid w:val="00F860D0"/>
    <w:rsid w:val="00F911F0"/>
    <w:rsid w:val="00F928AE"/>
    <w:rsid w:val="00F9316D"/>
    <w:rsid w:val="00F93C93"/>
    <w:rsid w:val="00F94FA7"/>
    <w:rsid w:val="00F963A6"/>
    <w:rsid w:val="00FA7BC4"/>
    <w:rsid w:val="00FB2193"/>
    <w:rsid w:val="00FB3167"/>
    <w:rsid w:val="00FB3644"/>
    <w:rsid w:val="00FB563D"/>
    <w:rsid w:val="00FB57C4"/>
    <w:rsid w:val="00FB5E6C"/>
    <w:rsid w:val="00FB69DC"/>
    <w:rsid w:val="00FB7212"/>
    <w:rsid w:val="00FC12E0"/>
    <w:rsid w:val="00FC1CC6"/>
    <w:rsid w:val="00FC4206"/>
    <w:rsid w:val="00FC708C"/>
    <w:rsid w:val="00FD28C7"/>
    <w:rsid w:val="00FD3792"/>
    <w:rsid w:val="00FD428C"/>
    <w:rsid w:val="00FD5390"/>
    <w:rsid w:val="00FD539B"/>
    <w:rsid w:val="00FD5562"/>
    <w:rsid w:val="00FD5D33"/>
    <w:rsid w:val="00FD6020"/>
    <w:rsid w:val="00FE11A3"/>
    <w:rsid w:val="00FE33EB"/>
    <w:rsid w:val="00FF0B4F"/>
    <w:rsid w:val="00FF217D"/>
    <w:rsid w:val="00FF282C"/>
    <w:rsid w:val="00FF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ACE"/>
  </w:style>
  <w:style w:type="paragraph" w:styleId="Heading3">
    <w:name w:val="heading 3"/>
    <w:basedOn w:val="Normal"/>
    <w:link w:val="Heading3Char"/>
    <w:uiPriority w:val="9"/>
    <w:qFormat/>
    <w:rsid w:val="009E4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Emphasis">
    <w:name w:val="Emphasis"/>
    <w:basedOn w:val="DefaultParagraphFont"/>
    <w:uiPriority w:val="20"/>
    <w:qFormat/>
    <w:rsid w:val="009E4ACE"/>
    <w:rPr>
      <w:i/>
      <w:iCs/>
    </w:rPr>
  </w:style>
  <w:style w:type="paragraph" w:styleId="ListParagraph">
    <w:name w:val="List Paragraph"/>
    <w:basedOn w:val="Normal"/>
    <w:uiPriority w:val="34"/>
    <w:qFormat/>
    <w:rsid w:val="009E4ACE"/>
    <w:pPr>
      <w:ind w:left="720"/>
      <w:contextualSpacing/>
    </w:pPr>
  </w:style>
  <w:style w:type="table" w:styleId="TableGrid">
    <w:name w:val="Table Grid"/>
    <w:basedOn w:val="TableNormal"/>
    <w:rsid w:val="00CB3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3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9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E1A"/>
  </w:style>
  <w:style w:type="paragraph" w:styleId="Footer">
    <w:name w:val="footer"/>
    <w:basedOn w:val="Normal"/>
    <w:link w:val="FooterChar"/>
    <w:uiPriority w:val="99"/>
    <w:unhideWhenUsed/>
    <w:rsid w:val="00B91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E1A"/>
  </w:style>
  <w:style w:type="character" w:styleId="PlaceholderText">
    <w:name w:val="Placeholder Text"/>
    <w:basedOn w:val="DefaultParagraphFont"/>
    <w:uiPriority w:val="99"/>
    <w:semiHidden/>
    <w:rsid w:val="008167F3"/>
    <w:rPr>
      <w:color w:val="808080"/>
    </w:rPr>
  </w:style>
  <w:style w:type="paragraph" w:styleId="BodyText">
    <w:name w:val="Body Text"/>
    <w:basedOn w:val="Normal"/>
    <w:link w:val="BodyTextChar"/>
    <w:rsid w:val="00804CBC"/>
    <w:pPr>
      <w:bidi/>
      <w:spacing w:after="0" w:line="240" w:lineRule="auto"/>
    </w:pPr>
    <w:rPr>
      <w:rFonts w:ascii="Times New Roman" w:eastAsia="SimSun" w:hAnsi="Times New Roman" w:cs="Arabic Transparent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804CBC"/>
    <w:rPr>
      <w:rFonts w:ascii="Times New Roman" w:eastAsia="SimSun" w:hAnsi="Times New Roman" w:cs="Arabic Transparent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oleObject" Target="embeddings/oleObject14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0506A-97E2-4123-9D23-15766B0EF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2610</Words>
  <Characters>14877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mld</cp:lastModifiedBy>
  <cp:revision>123</cp:revision>
  <dcterms:created xsi:type="dcterms:W3CDTF">2018-09-15T15:06:00Z</dcterms:created>
  <dcterms:modified xsi:type="dcterms:W3CDTF">2023-08-30T18:46:00Z</dcterms:modified>
</cp:coreProperties>
</file>