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04C" w:rsidRDefault="00EC604C" w:rsidP="00537597">
      <w:pPr>
        <w:bidi/>
        <w:rPr>
          <w:b/>
          <w:bCs/>
          <w:color w:val="000000" w:themeColor="text1"/>
          <w:sz w:val="28"/>
          <w:szCs w:val="28"/>
          <w:rtl/>
          <w:lang w:bidi="ar-DZ"/>
        </w:rPr>
      </w:pPr>
    </w:p>
    <w:p w:rsidR="00CA5741" w:rsidRPr="00DC78B7" w:rsidRDefault="001234DE" w:rsidP="00EC604C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05" style="position:absolute;left:0;text-align:left;margin-left:8.6pt;margin-top:-2.8pt;width:90.15pt;height:20.25pt;z-index:251715584" arcsize="10923f" filled="f">
            <v:textbox style="mso-next-textbox:#_x0000_s1105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left:0;text-align:left;margin-left:41.15pt;margin-top:5.95pt;width:61.65pt;height:22.1pt;z-index:251714560;mso-wrap-style:none" filled="f" stroked="f">
            <v:textbox style="mso-next-textbox:#_x0000_s1104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30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A1407B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الـمــقـــطــع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التعـــليــمـي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العمليات على الكسور.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CA5741" w:rsidRPr="00C63A8C" w:rsidRDefault="00CA5741" w:rsidP="001E4850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المـــــــورد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المــــعرفـــي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3525DA">
              <w:rPr>
                <w:rFonts w:asciiTheme="majorBidi" w:hAnsiTheme="majorBidi" w:cstheme="majorBidi"/>
                <w:sz w:val="24"/>
                <w:szCs w:val="24"/>
                <w:rtl/>
              </w:rPr>
              <w:t>القسمة على عدد عشري غير معدوم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A8792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معرفة إجراء </w:t>
            </w:r>
            <w:r w:rsidRPr="003525DA">
              <w:rPr>
                <w:rFonts w:asciiTheme="majorBidi" w:hAnsiTheme="majorBidi" w:cstheme="majorBidi"/>
                <w:sz w:val="24"/>
                <w:szCs w:val="24"/>
                <w:rtl/>
              </w:rPr>
              <w:t>القسمة على عدد عشري غير معدوم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8475C2" w:rsidTr="00CF57DF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E9713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972C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Default="00CA5741" w:rsidP="00087947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ــ أنجز كلا من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القسمتين :</w:t>
            </w:r>
            <w:proofErr w:type="gramEnd"/>
          </w:p>
          <w:p w:rsidR="00CA5741" w:rsidRPr="00DC487C" w:rsidRDefault="00CA5741" w:rsidP="00DC487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49,6÷6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،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34÷4</m:t>
              </m:r>
            </m:oMath>
          </w:p>
          <w:p w:rsidR="00CA5741" w:rsidRPr="009C1BB1" w:rsidRDefault="00CA5741" w:rsidP="00E97132">
            <w:pPr>
              <w:bidi/>
              <w:rPr>
                <w:rFonts w:cs="Arabic Transparent"/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  <w:vAlign w:val="center"/>
          </w:tcPr>
          <w:p w:rsidR="00CA5741" w:rsidRDefault="00CA5741" w:rsidP="00A17E58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D4726" w:rsidRDefault="00CA5741" w:rsidP="001302E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AD472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تذكير بالقسمة العشرية</w:t>
            </w:r>
          </w:p>
          <w:p w:rsidR="00CA5741" w:rsidRDefault="00CA5741" w:rsidP="002C109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Pr="00A41AAD" w:rsidRDefault="00CA5741" w:rsidP="00CF57D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CF57D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CF57DF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9968C6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2B0DB6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B0DB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كيف تتم قسمة عدد عشري على عدد</w:t>
            </w:r>
            <w:r w:rsidRPr="002B0DB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عشري</w:t>
            </w:r>
            <w:r w:rsidRPr="002B0DB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غير </w:t>
            </w:r>
            <w:r w:rsidRPr="002B0DB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معدوم</w:t>
            </w:r>
            <w:r w:rsidRPr="002B0DB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CA5741" w:rsidRDefault="00CA5741" w:rsidP="00A17E58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CF57DF" w:rsidRDefault="00CA5741" w:rsidP="00087947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A17E5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الوصول بالتلاميذ إلى معرفة إجراء قسمة عدد على عدد عشري غير معدوم</w:t>
            </w:r>
          </w:p>
        </w:tc>
      </w:tr>
      <w:tr w:rsidR="00CA5741" w:rsidRPr="008475C2" w:rsidTr="008B20E6">
        <w:trPr>
          <w:trHeight w:val="34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Default="00CA5741" w:rsidP="00691A80">
            <w:pPr>
              <w:bidi/>
              <w:ind w:left="360"/>
              <w:rPr>
                <w:b/>
                <w:bCs/>
                <w:rtl/>
                <w:lang w:bidi="ar-DZ"/>
              </w:rPr>
            </w:pPr>
          </w:p>
          <w:p w:rsidR="00CA5741" w:rsidRDefault="00CA5741" w:rsidP="001556C2">
            <w:pPr>
              <w:bidi/>
              <w:jc w:val="both"/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b/>
                <w:bCs/>
                <w:rtl/>
              </w:rPr>
              <w:t xml:space="preserve">    ـ انقل </w:t>
            </w:r>
            <w:proofErr w:type="gramStart"/>
            <w:r>
              <w:rPr>
                <w:rFonts w:cs="Arabic Transparent" w:hint="cs"/>
                <w:b/>
                <w:bCs/>
                <w:rtl/>
              </w:rPr>
              <w:t>وأتمم :</w:t>
            </w:r>
            <w:proofErr w:type="gramEnd"/>
          </w:p>
          <w:p w:rsidR="00CA5741" w:rsidRDefault="00CA5741" w:rsidP="00087947">
            <w:pPr>
              <w:bidi/>
              <w:jc w:val="both"/>
              <w:rPr>
                <w:rFonts w:cs="Arabic Transparent"/>
                <w:b/>
                <w:bCs/>
                <w:rtl/>
              </w:rPr>
            </w:pPr>
          </w:p>
          <w:p w:rsidR="00CA5741" w:rsidRPr="00087947" w:rsidRDefault="00CA5741" w:rsidP="00156FD1">
            <w:pPr>
              <w:bidi/>
              <w:jc w:val="both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rtl/>
              </w:rPr>
              <w:t xml:space="preserve">   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</w:t>
            </w:r>
            <w:r>
              <w:rPr>
                <w:rFonts w:cs="Arabic Transparent" w:hint="cs"/>
                <w:b/>
                <w:bCs/>
                <w:rtl/>
              </w:rPr>
              <w:t xml:space="preserve">  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</w:t>
            </w:r>
            <w:r>
              <w:rPr>
                <w:rFonts w:cs="Arabic Transparent" w:hint="cs"/>
                <w:b/>
                <w:bCs/>
                <w:rtl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</w:rPr>
                <m:t>96÷6,4=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</w:rPr>
                    <m:t>96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</w:rPr>
                    <m:t>6,4</m:t>
                  </m:r>
                </m:den>
              </m:f>
            </m:oMath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         ،        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</w:rPr>
                <m:t>1,254÷0,05=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</w:rPr>
                    <m:t>1,254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</w:rPr>
                    <m:t>0,05</m:t>
                  </m:r>
                </m:den>
              </m:f>
            </m:oMath>
          </w:p>
          <w:p w:rsidR="00CA5741" w:rsidRPr="00087947" w:rsidRDefault="00CA5741" w:rsidP="00156FD1">
            <w:pPr>
              <w:bidi/>
              <w:jc w:val="both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     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  <w:lang w:bidi="ar-DZ"/>
                    </w:rPr>
                    <m:t>96 ×…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</w:rPr>
                    <m:t>6,4</m:t>
                  </m:r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  <w:lang w:bidi="ar-DZ"/>
                    </w:rPr>
                    <m:t xml:space="preserve"> ×…</m:t>
                  </m:r>
                </m:den>
              </m:f>
            </m:oMath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</w:rPr>
                    <m:t>1,254 × 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</w:rPr>
                    <m:t>0,05 × …</m:t>
                  </m:r>
                </m:den>
              </m:f>
            </m:oMath>
          </w:p>
          <w:p w:rsidR="00CA5741" w:rsidRPr="00087947" w:rsidRDefault="00CA5741" w:rsidP="00156FD1">
            <w:pPr>
              <w:bidi/>
              <w:jc w:val="both"/>
              <w:rPr>
                <w:rFonts w:cs="Arabic Transparent"/>
                <w:b/>
                <w:bCs/>
                <w:i/>
                <w:sz w:val="28"/>
                <w:szCs w:val="28"/>
                <w:rtl/>
              </w:rPr>
            </w:pPr>
            <w:r w:rsidRPr="00087947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    </w:t>
            </w:r>
            <w:r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Pr="00087947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</w:rPr>
                    <m:t>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</w:rPr>
                    <m:t>64</m:t>
                  </m:r>
                </m:den>
              </m:f>
            </m:oMath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</w:rPr>
                    <m:t>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abic Transparent"/>
                      <w:sz w:val="28"/>
                      <w:szCs w:val="28"/>
                      <w:highlight w:val="green"/>
                    </w:rPr>
                    <m:t>5</m:t>
                  </m:r>
                </m:den>
              </m:f>
            </m:oMath>
          </w:p>
          <w:p w:rsidR="00CA5741" w:rsidRPr="00087947" w:rsidRDefault="00CA5741" w:rsidP="00156FD1">
            <w:pPr>
              <w:bidi/>
              <w:jc w:val="both"/>
              <w:rPr>
                <w:b/>
                <w:bCs/>
                <w:noProof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</w:rPr>
              <w:t xml:space="preserve">      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  <w:highlight w:val="green"/>
                </w:rPr>
                <m:t>… ÷64</m:t>
              </m:r>
            </m:oMath>
            <w:r>
              <w:rPr>
                <w:rFonts w:hint="cs"/>
                <w:b/>
                <w:bCs/>
                <w:noProof/>
                <w:sz w:val="28"/>
                <w:szCs w:val="28"/>
                <w:rtl/>
              </w:rPr>
              <w:t xml:space="preserve">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Arabic Transparent"/>
                  <w:sz w:val="28"/>
                  <w:szCs w:val="28"/>
                  <w:highlight w:val="green"/>
                </w:rPr>
                <m:t>… ÷5</m:t>
              </m:r>
            </m:oMath>
          </w:p>
          <w:p w:rsidR="00CA5741" w:rsidRDefault="00CA5741" w:rsidP="001E4850">
            <w:pPr>
              <w:bidi/>
              <w:jc w:val="both"/>
              <w:rPr>
                <w:b/>
                <w:bCs/>
                <w:rtl/>
              </w:rPr>
            </w:pPr>
          </w:p>
          <w:p w:rsidR="00CA5741" w:rsidRDefault="00CA5741" w:rsidP="007C04F8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</w:rPr>
            </w:pPr>
            <w:r w:rsidRPr="002C109C">
              <w:rPr>
                <w:rFonts w:hint="cs"/>
                <w:b/>
                <w:bCs/>
                <w:rtl/>
              </w:rPr>
              <w:t xml:space="preserve">استنتج قاعدة لتحويل قسمة عدد على عدد عشري غير معدوم إلى قسمة يمكنك </w:t>
            </w:r>
            <w:proofErr w:type="gramStart"/>
            <w:r w:rsidRPr="002C109C">
              <w:rPr>
                <w:rFonts w:hint="cs"/>
                <w:b/>
                <w:bCs/>
                <w:rtl/>
              </w:rPr>
              <w:t>إجراؤها</w:t>
            </w:r>
            <w:r>
              <w:rPr>
                <w:rFonts w:hint="cs"/>
                <w:b/>
                <w:bCs/>
                <w:rtl/>
              </w:rPr>
              <w:t xml:space="preserve"> .</w:t>
            </w:r>
            <w:proofErr w:type="gramEnd"/>
          </w:p>
          <w:p w:rsidR="00CA5741" w:rsidRPr="00E8161F" w:rsidRDefault="00CA5741" w:rsidP="00CA5741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أنجز كلا من القسمتين </w:t>
            </w:r>
            <w:proofErr w:type="gramStart"/>
            <w:r>
              <w:rPr>
                <w:rFonts w:hint="cs"/>
                <w:b/>
                <w:bCs/>
                <w:rtl/>
              </w:rPr>
              <w:t>السابقتين  .</w:t>
            </w:r>
            <w:proofErr w:type="gramEnd"/>
          </w:p>
          <w:p w:rsidR="00CA5741" w:rsidRDefault="00CA5741" w:rsidP="007C04F8">
            <w:pPr>
              <w:pStyle w:val="Paragraphedeliste"/>
              <w:bidi/>
              <w:ind w:left="785"/>
              <w:rPr>
                <w:b/>
                <w:bCs/>
              </w:rPr>
            </w:pPr>
          </w:p>
          <w:p w:rsidR="00CA5741" w:rsidRPr="002C109C" w:rsidRDefault="00CA5741" w:rsidP="00E8161F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</w:t>
            </w:r>
          </w:p>
          <w:p w:rsidR="00CA5741" w:rsidRDefault="00CA5741" w:rsidP="002C109C">
            <w:pPr>
              <w:pStyle w:val="Paragraphedeliste"/>
              <w:bidi/>
              <w:ind w:left="645"/>
              <w:rPr>
                <w:b/>
                <w:bCs/>
              </w:rPr>
            </w:pPr>
          </w:p>
          <w:p w:rsidR="00CA5741" w:rsidRPr="00DC487C" w:rsidRDefault="00CA5741" w:rsidP="00DC487C">
            <w:pPr>
              <w:bidi/>
              <w:rPr>
                <w:b/>
                <w:bCs/>
                <w:rtl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8475C2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087947">
        <w:trPr>
          <w:trHeight w:val="87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087947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087947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087947" w:rsidRDefault="00CA5741" w:rsidP="00087947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968C6">
        <w:trPr>
          <w:trHeight w:val="251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5F2BF1" w:rsidRDefault="00CA5741" w:rsidP="008B20E6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Pr="00EC1ECA" w:rsidRDefault="00CA5741" w:rsidP="001E4850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Pr="004C50DD" w:rsidRDefault="00CA5741" w:rsidP="004C50D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قسمة عدد على عدد عشري غير </w:t>
            </w:r>
            <w:proofErr w:type="gramStart"/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معدوم </w:t>
            </w:r>
            <w:r>
              <w:rPr>
                <w:rFonts w:hint="cs"/>
                <w:b/>
                <w:bCs/>
                <w:rtl/>
                <w:lang w:bidi="ar-DZ"/>
              </w:rPr>
              <w:t>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نحول العملية</w:t>
            </w:r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 إلى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القسمة </w:t>
            </w:r>
            <w:r w:rsidRPr="00EC1ECA">
              <w:rPr>
                <w:rFonts w:hint="cs"/>
                <w:b/>
                <w:bCs/>
                <w:rtl/>
                <w:lang w:bidi="ar-DZ"/>
              </w:rPr>
              <w:t>على عدد طبيعي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وذلك </w:t>
            </w:r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 بضرب كل</w:t>
            </w:r>
            <w:r>
              <w:rPr>
                <w:rFonts w:hint="cs"/>
                <w:b/>
                <w:bCs/>
                <w:rtl/>
                <w:lang w:bidi="ar-DZ"/>
              </w:rPr>
              <w:t>ا</w:t>
            </w:r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 من القاسم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</w:t>
            </w:r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 المقسوم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في 10  أو 100  أو 1000 </w:t>
            </w:r>
            <w:r>
              <w:rPr>
                <w:rFonts w:hint="cs"/>
                <w:b/>
                <w:bCs/>
                <w:rtl/>
                <w:lang w:bidi="ar-DZ"/>
              </w:rPr>
              <w:t>...</w:t>
            </w:r>
          </w:p>
          <w:p w:rsidR="00CA5741" w:rsidRDefault="00CA5741" w:rsidP="004C50D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AD1757">
              <w:rPr>
                <w:rFonts w:hint="cs"/>
                <w:b/>
                <w:bCs/>
                <w:u w:val="dash"/>
                <w:rtl/>
                <w:lang w:bidi="ar-DZ"/>
              </w:rPr>
              <w:t xml:space="preserve">مثال </w:t>
            </w:r>
            <w:proofErr w:type="gramStart"/>
            <w:r w:rsidRPr="00AD1757">
              <w:rPr>
                <w:rFonts w:hint="cs"/>
                <w:b/>
                <w:bCs/>
                <w:u w:val="dash"/>
                <w:rtl/>
                <w:lang w:bidi="ar-DZ"/>
              </w:rPr>
              <w:t xml:space="preserve">1 </w:t>
            </w:r>
            <w:r w:rsidRPr="00EC1ECA">
              <w:rPr>
                <w:rFonts w:hint="cs"/>
                <w:b/>
                <w:bCs/>
                <w:rtl/>
                <w:lang w:bidi="ar-DZ"/>
              </w:rPr>
              <w:t>:</w:t>
            </w:r>
            <w:proofErr w:type="gramEnd"/>
            <w:r w:rsidRPr="00EC1ECA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4C50D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لحساب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15,96 ÷2,8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نحوّل العملية إلى قسمة على عدد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طبيعي .</w:t>
            </w:r>
            <w:proofErr w:type="gramEnd"/>
          </w:p>
          <w:p w:rsidR="00CA5741" w:rsidRDefault="00CA5741" w:rsidP="004C50D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15,96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2,8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15,96×10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2,8×10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    أي :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15,96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2,8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159,6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28</m:t>
                  </m:r>
                </m:den>
              </m:f>
            </m:oMath>
          </w:p>
          <w:p w:rsidR="00CA5741" w:rsidRDefault="00CA5741" w:rsidP="004C50D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إذن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لقسمة  15,96  على 2,8  ،  نجري عملية القسمة للعدد 1596 على 280  .</w:t>
            </w:r>
          </w:p>
          <w:p w:rsidR="00CA5741" w:rsidRDefault="00CA5741" w:rsidP="004C50DD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فنجد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15,96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2,8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159,6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28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=5,7</m:t>
              </m:r>
            </m:oMath>
          </w:p>
          <w:p w:rsidR="00CA5741" w:rsidRPr="004C50DD" w:rsidRDefault="00CA5741" w:rsidP="00F47988">
            <w:pPr>
              <w:bidi/>
              <w:spacing w:line="360" w:lineRule="auto"/>
              <w:rPr>
                <w:b/>
                <w:bCs/>
                <w:i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Default="00CA5741" w:rsidP="009968C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Default="00CA5741" w:rsidP="00A17E5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65586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F47988">
        <w:trPr>
          <w:trHeight w:val="2011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1D60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A17E58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1D6010">
            <w:pPr>
              <w:bidi/>
              <w:ind w:right="180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CA5741" w:rsidRDefault="00CA5741" w:rsidP="007C04F8">
            <w:pPr>
              <w:bidi/>
              <w:ind w:right="180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  ـ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أنجز القسمات </w:t>
            </w:r>
            <w:proofErr w:type="gramStart"/>
            <w:r>
              <w:rPr>
                <w:rFonts w:cs="Arabic Transparent" w:hint="cs"/>
                <w:b/>
                <w:bCs/>
                <w:rtl/>
                <w:lang w:bidi="ar-DZ"/>
              </w:rPr>
              <w:t>التالية  :</w:t>
            </w:r>
            <w:proofErr w:type="gramEnd"/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5F2BF1">
            <w:pPr>
              <w:bidi/>
              <w:ind w:right="180"/>
              <w:rPr>
                <w:rFonts w:cs="Arabic Transparent"/>
                <w:b/>
                <w:bCs/>
                <w:rtl/>
                <w:lang w:bidi="ar-DZ"/>
              </w:rPr>
            </w:pPr>
          </w:p>
          <w:p w:rsidR="00CA5741" w:rsidRDefault="00CA5741" w:rsidP="00683612">
            <w:pPr>
              <w:bidi/>
              <w:contextualSpacing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   0,9 ÷ 54    </w:t>
            </w:r>
            <w:proofErr w:type="gramStart"/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،</w:t>
            </w:r>
            <w:proofErr w:type="gramEnd"/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4,8 ÷ 12,96     ،        34 ÷ 57    ،     0,56 ÷ 2,47    </w:t>
            </w:r>
          </w:p>
          <w:p w:rsidR="00CA5741" w:rsidRPr="004A3FD2" w:rsidRDefault="00CA5741" w:rsidP="00AB51DC">
            <w:pPr>
              <w:bidi/>
              <w:contextualSpacing/>
              <w:rPr>
                <w:rFonts w:cs="Arabic Transparent"/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CA5741" w:rsidRDefault="00CA5741" w:rsidP="00794F86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Pr="008475C2" w:rsidRDefault="00CA5741" w:rsidP="00A1744C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1234DE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07" style="position:absolute;left:0;text-align:left;margin-left:8.6pt;margin-top:-2.8pt;width:90.15pt;height:20.25pt;z-index:251718656" arcsize="10923f" filled="f">
            <v:textbox style="mso-next-textbox:#_x0000_s1107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06" type="#_x0000_t202" style="position:absolute;left:0;text-align:left;margin-left:41.15pt;margin-top:5.95pt;width:61.65pt;height:22.1pt;z-index:251717632;mso-wrap-style:none" filled="f" stroked="f">
            <v:textbox style="mso-next-textbox:#_x0000_s1106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1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العمليات على الكسور.</w:t>
            </w:r>
          </w:p>
          <w:p w:rsidR="00CA5741" w:rsidRPr="00C63A8C" w:rsidRDefault="00CA5741" w:rsidP="00C93DB5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القيمة المقربة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07B3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معرفة تعيين القيمة المقربة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715982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22304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Pr="0022304C" w:rsidRDefault="00CA5741" w:rsidP="00C93DB5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أنجز القسمة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التالية </w:t>
            </w:r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64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1,6</m:t>
                  </m:r>
                </m:den>
              </m:f>
            </m:oMath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  <w:vAlign w:val="center"/>
          </w:tcPr>
          <w:p w:rsidR="00CA5741" w:rsidRDefault="00CA5741" w:rsidP="00715982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715982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2304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التذكير</w:t>
            </w:r>
            <w:r w:rsidRPr="0022304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Pr="0022304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الطريقة المتب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عة لإجراء قسمة عدد على عدد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عشري .</w:t>
            </w:r>
            <w:proofErr w:type="gramEnd"/>
          </w:p>
          <w:p w:rsidR="00CA5741" w:rsidRDefault="00CA5741" w:rsidP="00715982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71598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71598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715982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715982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71598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425A0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التنبيه </w:t>
            </w:r>
            <w:r w:rsidRPr="00425A0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  <w:r w:rsidRPr="00425A0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425A0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أن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25A0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CA5741" w:rsidRPr="00425A06" w:rsidRDefault="00CA5741" w:rsidP="0071598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BC0683" w:rsidRDefault="00CA5741" w:rsidP="0071598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14"/>
                <w:szCs w:val="14"/>
                <w:highlight w:val="lightGray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14"/>
                <w:szCs w:val="14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4"/>
                  <w:szCs w:val="14"/>
                  <w:highlight w:val="lightGray"/>
                </w:rPr>
                <m:t>5=4+1</m:t>
              </m:r>
            </m:oMath>
          </w:p>
          <w:p w:rsidR="00CA5741" w:rsidRPr="00BC0683" w:rsidRDefault="00CA5741" w:rsidP="00715982">
            <w:pPr>
              <w:bidi/>
              <w:jc w:val="center"/>
              <w:rPr>
                <w:rFonts w:eastAsiaTheme="minorEastAsia"/>
                <w:b/>
                <w:bCs/>
                <w:sz w:val="14"/>
                <w:szCs w:val="14"/>
                <w:highlight w:val="lightGray"/>
                <w:rtl/>
              </w:rPr>
            </w:pPr>
          </w:p>
          <w:p w:rsidR="00CA5741" w:rsidRPr="00BC0683" w:rsidRDefault="00CA5741" w:rsidP="00715982">
            <w:pPr>
              <w:bidi/>
              <w:jc w:val="center"/>
              <w:rPr>
                <w:rFonts w:eastAsiaTheme="minorEastAsia"/>
                <w:b/>
                <w:bCs/>
                <w:sz w:val="14"/>
                <w:szCs w:val="14"/>
                <w:highlight w:val="lightGray"/>
                <w:rtl/>
                <w:lang w:eastAsia="en-US"/>
              </w:rPr>
            </w:pPr>
            <w:r w:rsidRPr="00BC0683">
              <w:rPr>
                <w:rFonts w:eastAsiaTheme="minorEastAsia" w:hint="cs"/>
                <w:b/>
                <w:bCs/>
                <w:sz w:val="14"/>
                <w:szCs w:val="14"/>
                <w:highlight w:val="lightGray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4"/>
                  <w:szCs w:val="14"/>
                  <w:highlight w:val="lightGray"/>
                </w:rPr>
                <m:t xml:space="preserve">4,3=4,2+ 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b/>
                      <w:bCs/>
                      <w:sz w:val="14"/>
                      <w:szCs w:val="14"/>
                      <w:highlight w:val="lightGray"/>
                      <w:lang w:eastAsia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14"/>
                      <w:szCs w:val="14"/>
                      <w:highlight w:val="lightGray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14"/>
                      <w:szCs w:val="14"/>
                      <w:highlight w:val="lightGray"/>
                    </w:rPr>
                    <m:t>10</m:t>
                  </m:r>
                </m:den>
              </m:f>
            </m:oMath>
          </w:p>
          <w:p w:rsidR="00CA5741" w:rsidRPr="00BC0683" w:rsidRDefault="00CA5741" w:rsidP="00715982">
            <w:pPr>
              <w:bidi/>
              <w:jc w:val="center"/>
              <w:rPr>
                <w:rFonts w:eastAsiaTheme="minorEastAsia"/>
                <w:b/>
                <w:bCs/>
                <w:sz w:val="14"/>
                <w:szCs w:val="14"/>
                <w:highlight w:val="lightGray"/>
                <w:rtl/>
                <w:lang w:eastAsia="en-US"/>
              </w:rPr>
            </w:pPr>
          </w:p>
          <w:p w:rsidR="00CA5741" w:rsidRPr="00BC0683" w:rsidRDefault="00CA5741" w:rsidP="00715982">
            <w:pPr>
              <w:bidi/>
              <w:jc w:val="center"/>
              <w:rPr>
                <w:rFonts w:eastAsiaTheme="minorEastAsia"/>
                <w:b/>
                <w:bCs/>
                <w:sz w:val="14"/>
                <w:szCs w:val="14"/>
                <w:highlight w:val="lightGray"/>
                <w:rtl/>
                <w:lang w:eastAsia="en-US"/>
              </w:rPr>
            </w:pPr>
            <w:r w:rsidRPr="00BC0683">
              <w:rPr>
                <w:rFonts w:eastAsiaTheme="minorEastAsia" w:hint="cs"/>
                <w:b/>
                <w:bCs/>
                <w:sz w:val="14"/>
                <w:szCs w:val="14"/>
                <w:highlight w:val="lightGray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4"/>
                  <w:szCs w:val="14"/>
                  <w:highlight w:val="lightGray"/>
                </w:rPr>
                <m:t xml:space="preserve">4,27=4,26+ 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b/>
                      <w:bCs/>
                      <w:sz w:val="14"/>
                      <w:szCs w:val="14"/>
                      <w:highlight w:val="lightGray"/>
                      <w:lang w:eastAsia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14"/>
                      <w:szCs w:val="14"/>
                      <w:highlight w:val="lightGray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14"/>
                      <w:szCs w:val="14"/>
                      <w:highlight w:val="lightGray"/>
                    </w:rPr>
                    <m:t>100</m:t>
                  </m:r>
                </m:den>
              </m:f>
            </m:oMath>
          </w:p>
          <w:p w:rsidR="00CA5741" w:rsidRPr="00BC0683" w:rsidRDefault="00CA5741" w:rsidP="00715982">
            <w:pPr>
              <w:bidi/>
              <w:jc w:val="center"/>
              <w:rPr>
                <w:rFonts w:eastAsiaTheme="minorEastAsia"/>
                <w:b/>
                <w:bCs/>
                <w:sz w:val="14"/>
                <w:szCs w:val="14"/>
                <w:highlight w:val="lightGray"/>
                <w:rtl/>
              </w:rPr>
            </w:pPr>
          </w:p>
          <w:p w:rsidR="00CA5741" w:rsidRPr="00715982" w:rsidRDefault="00CA5741" w:rsidP="00715982">
            <w:pPr>
              <w:bidi/>
              <w:jc w:val="center"/>
              <w:rPr>
                <w:b/>
                <w:bCs/>
                <w:sz w:val="14"/>
                <w:szCs w:val="14"/>
              </w:rPr>
            </w:pPr>
            <w:r w:rsidRPr="00BC0683">
              <w:rPr>
                <w:rFonts w:eastAsiaTheme="minorEastAsia" w:hint="cs"/>
                <w:b/>
                <w:bCs/>
                <w:sz w:val="14"/>
                <w:szCs w:val="14"/>
                <w:highlight w:val="lightGray"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4"/>
                  <w:szCs w:val="14"/>
                  <w:highlight w:val="lightGray"/>
                </w:rPr>
                <m:t xml:space="preserve">4,265=4,264+ 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b/>
                      <w:bCs/>
                      <w:sz w:val="14"/>
                      <w:szCs w:val="14"/>
                      <w:highlight w:val="lightGray"/>
                      <w:lang w:eastAsia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14"/>
                      <w:szCs w:val="14"/>
                      <w:highlight w:val="lightGray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14"/>
                      <w:szCs w:val="14"/>
                      <w:highlight w:val="lightGray"/>
                    </w:rPr>
                    <m:t>1000</m:t>
                  </m:r>
                </m:den>
              </m:f>
            </m:oMath>
          </w:p>
          <w:p w:rsidR="00CA5741" w:rsidRPr="00016DA8" w:rsidRDefault="00CA5741" w:rsidP="0071598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016DA8" w:rsidTr="00C367E2">
        <w:trPr>
          <w:trHeight w:val="522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Default="00CA5741" w:rsidP="002A5388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Pr="00513BFA" w:rsidRDefault="00CA5741" w:rsidP="00B91629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1/ ـ أنجز عملية القسمة </w:t>
            </w:r>
            <w:proofErr w:type="gramStart"/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الآتية ،</w:t>
            </w:r>
            <w:proofErr w:type="gramEnd"/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ثمّ تحقق بالحاسبة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2,985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0,7</m:t>
                  </m:r>
                </m:den>
              </m:f>
            </m:oMath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:rsidR="00CA5741" w:rsidRPr="00513BFA" w:rsidRDefault="00CA5741" w:rsidP="002A5388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2/ ـ هل عملية القسمة </w:t>
            </w:r>
            <w:proofErr w:type="gramStart"/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منتهية ؟</w:t>
            </w:r>
            <w:proofErr w:type="gramEnd"/>
          </w:p>
          <w:p w:rsidR="00CA5741" w:rsidRPr="00513BFA" w:rsidRDefault="00CA5741" w:rsidP="00760E37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3/ ـ أيمكن تسمية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هذا العدد</w:t>
            </w:r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بعدد </w:t>
            </w:r>
            <w:proofErr w:type="gramStart"/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عشري ؟</w:t>
            </w:r>
            <w:proofErr w:type="gramEnd"/>
          </w:p>
          <w:p w:rsidR="00CA5741" w:rsidRPr="00513BFA" w:rsidRDefault="00CA5741" w:rsidP="002A5388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4/ ـ أنقل </w:t>
            </w:r>
            <w:proofErr w:type="gramStart"/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وأتمم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1094" w:type="dxa"/>
              <w:tblLayout w:type="fixed"/>
              <w:tblLook w:val="04A0" w:firstRow="1" w:lastRow="0" w:firstColumn="1" w:lastColumn="0" w:noHBand="0" w:noVBand="1"/>
            </w:tblPr>
            <w:tblGrid>
              <w:gridCol w:w="1263"/>
              <w:gridCol w:w="1263"/>
              <w:gridCol w:w="1263"/>
              <w:gridCol w:w="1985"/>
            </w:tblGrid>
            <w:tr w:rsidR="00CA5741" w:rsidTr="0031289C">
              <w:trPr>
                <w:trHeight w:val="567"/>
              </w:trPr>
              <w:tc>
                <w:tcPr>
                  <w:tcW w:w="3789" w:type="dxa"/>
                  <w:gridSpan w:val="3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rPr>
                      <w:rFonts w:asciiTheme="majorBidi" w:hAnsiTheme="majorBidi" w:cstheme="majorBidi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</w:rPr>
                    <w:t xml:space="preserve">................................................... =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2,985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0,7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513BFA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الــحـــاصــــــل</w:t>
                  </w:r>
                </w:p>
              </w:tc>
            </w:tr>
            <w:tr w:rsidR="00CA5741" w:rsidTr="0031289C">
              <w:trPr>
                <w:trHeight w:hRule="exact" w:val="454"/>
              </w:trPr>
              <w:tc>
                <w:tcPr>
                  <w:tcW w:w="1263" w:type="dxa"/>
                  <w:vAlign w:val="center"/>
                </w:tcPr>
                <w:p w:rsidR="00CA5741" w:rsidRPr="00A164F7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A164F7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المدور</w:t>
                  </w:r>
                </w:p>
              </w:tc>
              <w:tc>
                <w:tcPr>
                  <w:tcW w:w="1263" w:type="dxa"/>
                  <w:vAlign w:val="center"/>
                </w:tcPr>
                <w:p w:rsidR="00CA5741" w:rsidRPr="00A164F7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A164F7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بالزيادة</w:t>
                  </w:r>
                </w:p>
              </w:tc>
              <w:tc>
                <w:tcPr>
                  <w:tcW w:w="1263" w:type="dxa"/>
                  <w:vAlign w:val="center"/>
                </w:tcPr>
                <w:p w:rsidR="00CA5741" w:rsidRPr="00A164F7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A164F7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بالنقصان</w:t>
                  </w:r>
                </w:p>
              </w:tc>
              <w:tc>
                <w:tcPr>
                  <w:tcW w:w="1985" w:type="dxa"/>
                  <w:vAlign w:val="center"/>
                </w:tcPr>
                <w:p w:rsidR="00CA5741" w:rsidRPr="00623466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القيمة المقربة</w:t>
                  </w:r>
                </w:p>
              </w:tc>
            </w:tr>
            <w:tr w:rsidR="00CA5741" w:rsidTr="0031289C">
              <w:trPr>
                <w:trHeight w:hRule="exact" w:val="454"/>
              </w:trPr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CA5741" w:rsidRPr="00623466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إلى الوحدة</w:t>
                  </w:r>
                </w:p>
              </w:tc>
            </w:tr>
            <w:tr w:rsidR="00CA5741" w:rsidTr="0031289C">
              <w:trPr>
                <w:trHeight w:hRule="exact" w:val="454"/>
              </w:trPr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CA5741" w:rsidRPr="00623466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إلى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den>
                    </m:f>
                  </m:oMath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 أو 0,1</w:t>
                  </w:r>
                </w:p>
              </w:tc>
            </w:tr>
            <w:tr w:rsidR="00CA5741" w:rsidTr="0031289C">
              <w:trPr>
                <w:trHeight w:hRule="exact" w:val="454"/>
              </w:trPr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CA5741" w:rsidRPr="00623466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إلى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100</m:t>
                        </m:r>
                      </m:den>
                    </m:f>
                  </m:oMath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 أو 0,01</w:t>
                  </w:r>
                </w:p>
              </w:tc>
            </w:tr>
            <w:tr w:rsidR="00CA5741" w:rsidTr="0031289C">
              <w:trPr>
                <w:trHeight w:hRule="exact" w:val="454"/>
              </w:trPr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263" w:type="dxa"/>
                  <w:vAlign w:val="center"/>
                </w:tcPr>
                <w:p w:rsidR="00CA5741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CA5741" w:rsidRPr="00623466" w:rsidRDefault="00CA5741" w:rsidP="00EC604C">
                  <w:pPr>
                    <w:framePr w:hSpace="141" w:wrap="around" w:vAnchor="text" w:hAnchor="margin" w:y="170"/>
                    <w:tabs>
                      <w:tab w:val="left" w:pos="426"/>
                    </w:tabs>
                    <w:bidi/>
                    <w:spacing w:line="276" w:lineRule="auto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إلى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1000</m:t>
                        </m:r>
                      </m:den>
                    </m:f>
                  </m:oMath>
                  <w:r w:rsidRPr="00623466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أو 0,001</w:t>
                  </w:r>
                </w:p>
              </w:tc>
            </w:tr>
          </w:tbl>
          <w:p w:rsidR="00CA5741" w:rsidRPr="00977F54" w:rsidRDefault="00CA5741" w:rsidP="003358CC">
            <w:pPr>
              <w:tabs>
                <w:tab w:val="left" w:pos="426"/>
              </w:tabs>
              <w:bidi/>
              <w:spacing w:line="276" w:lineRule="auto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016DA8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31289C">
        <w:trPr>
          <w:trHeight w:val="97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31289C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BC0683">
        <w:trPr>
          <w:trHeight w:val="4260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2E1B62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A5741" w:rsidP="00F50402">
            <w:pPr>
              <w:bidi/>
              <w:rPr>
                <w:b/>
                <w:bCs/>
                <w:rtl/>
                <w:lang w:bidi="ar-DZ"/>
              </w:rPr>
            </w:pPr>
            <w:r w:rsidRPr="00156F5B">
              <w:rPr>
                <w:rFonts w:hint="cs"/>
                <w:b/>
                <w:bCs/>
                <w:rtl/>
                <w:lang w:bidi="ar-DZ"/>
              </w:rPr>
              <w:t>ـ عندما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تكون عملية القسمة غير منتهية لحاصل قسمة عدد على عدد غير معدوم نكتفي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باعطاء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قيمة تقريبية لهذا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الحاصل .</w:t>
            </w:r>
            <w:proofErr w:type="gramEnd"/>
          </w:p>
          <w:p w:rsidR="00CA5741" w:rsidRDefault="00CA5741" w:rsidP="00C367E2">
            <w:pPr>
              <w:bidi/>
              <w:rPr>
                <w:b/>
                <w:bCs/>
                <w:rtl/>
                <w:lang w:bidi="ar-DZ"/>
              </w:rPr>
            </w:pPr>
            <w:r w:rsidRPr="00C367E2">
              <w:rPr>
                <w:rFonts w:hint="cs"/>
                <w:b/>
                <w:bCs/>
                <w:rtl/>
                <w:lang w:bidi="ar-DZ"/>
              </w:rPr>
              <w:t>للحصول على قيم مقربة بالنقصان</w:t>
            </w:r>
            <w:r w:rsidRPr="00C367E2">
              <w:rPr>
                <w:b/>
                <w:bCs/>
                <w:rtl/>
                <w:lang w:bidi="ar-DZ"/>
              </w:rPr>
              <w:t xml:space="preserve"> إلى الوحدة أو </w:t>
            </w:r>
            <w:r w:rsidRPr="00FE47C4">
              <w:rPr>
                <w:b/>
                <w:bCs/>
                <w:color w:val="002060"/>
                <w:rtl/>
                <w:lang w:bidi="ar-DZ"/>
              </w:rPr>
              <w:t xml:space="preserve">0.1 أو 0.01 أو </w:t>
            </w:r>
            <w:proofErr w:type="gramStart"/>
            <w:r w:rsidRPr="00FE47C4">
              <w:rPr>
                <w:b/>
                <w:bCs/>
                <w:color w:val="002060"/>
                <w:rtl/>
                <w:lang w:bidi="ar-DZ"/>
              </w:rPr>
              <w:t xml:space="preserve">0.001 </w:t>
            </w:r>
            <w:r w:rsidRPr="00C367E2">
              <w:rPr>
                <w:rFonts w:hint="cs"/>
                <w:b/>
                <w:bCs/>
                <w:rtl/>
                <w:lang w:bidi="ar-DZ"/>
              </w:rPr>
              <w:t xml:space="preserve"> ن</w:t>
            </w:r>
            <w:r w:rsidRPr="00C367E2">
              <w:rPr>
                <w:b/>
                <w:bCs/>
                <w:rtl/>
                <w:lang w:bidi="ar-DZ"/>
              </w:rPr>
              <w:t>وقف</w:t>
            </w:r>
            <w:proofErr w:type="gramEnd"/>
            <w:r w:rsidRPr="00C367E2">
              <w:rPr>
                <w:b/>
                <w:bCs/>
                <w:rtl/>
                <w:lang w:bidi="ar-DZ"/>
              </w:rPr>
              <w:t xml:space="preserve"> القسمة على التوالي عند الجزء الصحيح أو عند رقم واحد أو رقمين أو ثلاثة أرقام بعد الفاصلة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C367E2">
              <w:rPr>
                <w:b/>
                <w:bCs/>
                <w:rtl/>
                <w:lang w:bidi="ar-DZ"/>
              </w:rPr>
              <w:t>.</w:t>
            </w:r>
          </w:p>
          <w:p w:rsidR="00CA5741" w:rsidRPr="00C367E2" w:rsidRDefault="00CA5741" w:rsidP="00C367E2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C367E2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C367E2">
              <w:rPr>
                <w:rFonts w:hint="cs"/>
                <w:b/>
                <w:bCs/>
                <w:rtl/>
                <w:lang w:bidi="ar-DZ"/>
              </w:rPr>
              <w:t>للحصول على قيم مقربة بالزيادة</w:t>
            </w:r>
            <w:r w:rsidRPr="00C367E2">
              <w:rPr>
                <w:b/>
                <w:bCs/>
                <w:rtl/>
                <w:lang w:bidi="ar-DZ"/>
              </w:rPr>
              <w:t xml:space="preserve"> إلى الوحدة أو </w:t>
            </w:r>
            <w:r w:rsidRPr="00FE47C4">
              <w:rPr>
                <w:b/>
                <w:bCs/>
                <w:color w:val="002060"/>
                <w:rtl/>
                <w:lang w:bidi="ar-DZ"/>
              </w:rPr>
              <w:t>0.1 أو 0.01 أو 0.001</w:t>
            </w:r>
            <w:r w:rsidRPr="00C367E2">
              <w:rPr>
                <w:b/>
                <w:bCs/>
                <w:rtl/>
                <w:lang w:bidi="ar-DZ"/>
              </w:rPr>
              <w:t xml:space="preserve"> </w:t>
            </w:r>
            <w:r w:rsidRPr="00C367E2">
              <w:rPr>
                <w:rFonts w:hint="cs"/>
                <w:b/>
                <w:bCs/>
                <w:rtl/>
                <w:lang w:bidi="ar-DZ"/>
              </w:rPr>
              <w:t xml:space="preserve">  نضيف إلى القيم المقربة بالنقصان </w:t>
            </w:r>
            <w:r w:rsidRPr="00C367E2">
              <w:rPr>
                <w:b/>
                <w:bCs/>
                <w:rtl/>
                <w:lang w:bidi="ar-DZ"/>
              </w:rPr>
              <w:t>على التوالي</w:t>
            </w:r>
            <w:r w:rsidRPr="00FE47C4">
              <w:rPr>
                <w:b/>
                <w:bCs/>
                <w:rtl/>
                <w:lang w:bidi="ar-DZ"/>
              </w:rPr>
              <w:t xml:space="preserve"> </w:t>
            </w:r>
            <w:r w:rsidRPr="00FE47C4">
              <w:rPr>
                <w:rFonts w:hint="cs"/>
                <w:b/>
                <w:bCs/>
                <w:rtl/>
                <w:lang w:bidi="ar-DZ"/>
              </w:rPr>
              <w:t>1</w:t>
            </w:r>
            <w:r w:rsidRPr="00FE47C4">
              <w:rPr>
                <w:b/>
                <w:bCs/>
                <w:rtl/>
                <w:lang w:bidi="ar-DZ"/>
              </w:rPr>
              <w:t xml:space="preserve"> أو </w:t>
            </w:r>
            <w:r w:rsidRPr="00FE47C4">
              <w:rPr>
                <w:rFonts w:hint="cs"/>
                <w:b/>
                <w:bCs/>
                <w:rtl/>
                <w:lang w:bidi="ar-DZ"/>
              </w:rPr>
              <w:t>0.1</w:t>
            </w:r>
            <w:r w:rsidRPr="00FE47C4">
              <w:rPr>
                <w:b/>
                <w:bCs/>
                <w:rtl/>
                <w:lang w:bidi="ar-DZ"/>
              </w:rPr>
              <w:t xml:space="preserve"> أو </w:t>
            </w:r>
            <w:r w:rsidRPr="00FE47C4">
              <w:rPr>
                <w:rFonts w:hint="cs"/>
                <w:b/>
                <w:bCs/>
                <w:rtl/>
                <w:lang w:bidi="ar-DZ"/>
              </w:rPr>
              <w:t>0.01</w:t>
            </w:r>
            <w:r w:rsidRPr="00FE47C4">
              <w:rPr>
                <w:b/>
                <w:bCs/>
                <w:rtl/>
                <w:lang w:bidi="ar-DZ"/>
              </w:rPr>
              <w:t xml:space="preserve"> أو </w:t>
            </w:r>
            <w:proofErr w:type="gramStart"/>
            <w:r w:rsidRPr="00FE47C4">
              <w:rPr>
                <w:rFonts w:hint="cs"/>
                <w:b/>
                <w:bCs/>
                <w:rtl/>
                <w:lang w:bidi="ar-DZ"/>
              </w:rPr>
              <w:t>0.001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C367E2">
              <w:rPr>
                <w:b/>
                <w:bCs/>
                <w:rtl/>
                <w:lang w:bidi="ar-DZ"/>
              </w:rPr>
              <w:t>.</w:t>
            </w:r>
            <w:proofErr w:type="gramEnd"/>
          </w:p>
          <w:p w:rsidR="00CA5741" w:rsidRDefault="00CA5741" w:rsidP="00C367E2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Pr="00913A18" w:rsidRDefault="00CA5741" w:rsidP="00E27154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E27154">
              <w:rPr>
                <w:rFonts w:hint="cs"/>
                <w:b/>
                <w:bCs/>
                <w:u w:val="dash"/>
                <w:rtl/>
                <w:lang w:bidi="ar-DZ"/>
              </w:rPr>
              <w:t xml:space="preserve">مثال </w:t>
            </w:r>
            <w:r w:rsidRPr="00E27154">
              <w:rPr>
                <w:rFonts w:hint="cs"/>
                <w:b/>
                <w:bCs/>
                <w:rtl/>
                <w:lang w:bidi="ar-DZ"/>
              </w:rPr>
              <w:t>:</w:t>
            </w:r>
            <w:proofErr w:type="gramEnd"/>
            <w:r w:rsidRPr="00913A18"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1C0CE8">
              <w:rPr>
                <w:b/>
                <w:bCs/>
                <w:rtl/>
                <w:lang w:bidi="ar-DZ"/>
              </w:rPr>
              <w:t>قسمة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C0CE8"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4,57</w:t>
            </w:r>
            <w:r w:rsidRPr="001C0CE8"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C0CE8">
              <w:rPr>
                <w:b/>
                <w:bCs/>
                <w:rtl/>
                <w:lang w:bidi="ar-DZ"/>
              </w:rPr>
              <w:t>على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C0CE8"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1,3  .</w:t>
            </w:r>
          </w:p>
          <w:p w:rsidR="00CA5741" w:rsidRPr="001C0CE8" w:rsidRDefault="00CA5741" w:rsidP="00D67D9F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1C0CE8">
              <w:rPr>
                <w:b/>
                <w:bCs/>
                <w:rtl/>
                <w:lang w:bidi="ar-DZ"/>
              </w:rPr>
              <w:t xml:space="preserve">فنحصل </w:t>
            </w:r>
            <w:proofErr w:type="gramStart"/>
            <w:r w:rsidRPr="001C0CE8">
              <w:rPr>
                <w:b/>
                <w:bCs/>
                <w:rtl/>
                <w:lang w:bidi="ar-DZ"/>
              </w:rPr>
              <w:t>على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1C0CE8">
              <w:rPr>
                <w:b/>
                <w:bCs/>
                <w:rtl/>
                <w:lang w:bidi="ar-DZ"/>
              </w:rPr>
              <w:t>:</w:t>
            </w:r>
            <w:proofErr w:type="gramEnd"/>
          </w:p>
          <w:p w:rsidR="00CA5741" w:rsidRPr="001C0CE8" w:rsidRDefault="00CA5741" w:rsidP="00D67D9F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1C0CE8">
              <w:rPr>
                <w:b/>
                <w:bCs/>
                <w:rtl/>
                <w:lang w:bidi="ar-DZ"/>
              </w:rPr>
              <w:t>القيمة المقربة للحاصل إلى الوحدة بالنقصان هي 3 وبالزيادة هي</w:t>
            </w:r>
            <w:r w:rsidRPr="001C0CE8">
              <w:rPr>
                <w:rFonts w:hint="cs"/>
                <w:b/>
                <w:bCs/>
                <w:rtl/>
                <w:lang w:bidi="ar-DZ"/>
              </w:rPr>
              <w:t xml:space="preserve"> 1+3 أي</w:t>
            </w:r>
            <w:r w:rsidRPr="001C0CE8">
              <w:rPr>
                <w:b/>
                <w:bCs/>
                <w:rtl/>
                <w:lang w:bidi="ar-DZ"/>
              </w:rPr>
              <w:t xml:space="preserve"> 4</w:t>
            </w:r>
          </w:p>
          <w:p w:rsidR="00CA5741" w:rsidRPr="001C0CE8" w:rsidRDefault="00CA5741" w:rsidP="00D67D9F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1C0CE8">
              <w:rPr>
                <w:b/>
                <w:bCs/>
                <w:rtl/>
                <w:lang w:bidi="ar-DZ"/>
              </w:rPr>
              <w:t>القيمة المقربة للحاصل إلى 0.1 بالنقصان هي 3.5 وبالزيادة هي</w:t>
            </w:r>
            <w:r w:rsidRPr="001C0CE8">
              <w:rPr>
                <w:rFonts w:hint="cs"/>
                <w:b/>
                <w:bCs/>
                <w:rtl/>
                <w:lang w:bidi="ar-DZ"/>
              </w:rPr>
              <w:t xml:space="preserve"> 0.1+3.5 أي</w:t>
            </w:r>
            <w:r w:rsidRPr="001C0CE8">
              <w:rPr>
                <w:b/>
                <w:bCs/>
                <w:rtl/>
                <w:lang w:bidi="ar-DZ"/>
              </w:rPr>
              <w:t xml:space="preserve"> 3.6</w:t>
            </w:r>
          </w:p>
          <w:p w:rsidR="00CA5741" w:rsidRPr="001C0CE8" w:rsidRDefault="00CA5741" w:rsidP="00D67D9F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1C0CE8">
              <w:rPr>
                <w:b/>
                <w:bCs/>
                <w:rtl/>
                <w:lang w:bidi="ar-DZ"/>
              </w:rPr>
              <w:t>القيمة المقربة للحاصل إلى 0.01 بالنقصان هي 3.52 وبالزيادة هي</w:t>
            </w:r>
            <w:r w:rsidRPr="001C0CE8">
              <w:rPr>
                <w:rFonts w:hint="cs"/>
                <w:b/>
                <w:bCs/>
                <w:rtl/>
                <w:lang w:bidi="ar-DZ"/>
              </w:rPr>
              <w:t xml:space="preserve"> 0.01+3.51 أي</w:t>
            </w:r>
            <w:r w:rsidRPr="001C0CE8">
              <w:rPr>
                <w:b/>
                <w:bCs/>
                <w:rtl/>
                <w:lang w:bidi="ar-DZ"/>
              </w:rPr>
              <w:t xml:space="preserve"> 3.52</w:t>
            </w:r>
          </w:p>
          <w:p w:rsidR="00CA5741" w:rsidRPr="00A164F7" w:rsidRDefault="00CA5741" w:rsidP="00C367E2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1C0CE8">
              <w:rPr>
                <w:b/>
                <w:bCs/>
                <w:rtl/>
                <w:lang w:bidi="ar-DZ"/>
              </w:rPr>
              <w:t>القيمة المقربة للحاصل إلى 0.001 بالنقصان هي 3.515 وبالزيادة هي</w:t>
            </w:r>
            <w:r w:rsidRPr="001C0CE8">
              <w:rPr>
                <w:rFonts w:hint="cs"/>
                <w:b/>
                <w:bCs/>
                <w:rtl/>
                <w:lang w:bidi="ar-DZ"/>
              </w:rPr>
              <w:t xml:space="preserve"> 0.001+3.15 أي</w:t>
            </w:r>
            <w:r w:rsidRPr="001C0CE8">
              <w:rPr>
                <w:b/>
                <w:bCs/>
                <w:rtl/>
                <w:lang w:bidi="ar-DZ"/>
              </w:rPr>
              <w:t xml:space="preserve"> 3.516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Default="00CA5741" w:rsidP="009968C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Default="00CA5741" w:rsidP="001D223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65586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CA5741" w:rsidRPr="008475C2" w:rsidTr="00C367E2">
        <w:trPr>
          <w:trHeight w:val="1545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31289C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C367E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ـ أنجز القسمة الآتية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ثم </w:t>
            </w:r>
            <w:r w:rsidRPr="000615A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0615AD">
              <w:rPr>
                <w:rFonts w:hint="cs"/>
                <w:b/>
                <w:bCs/>
                <w:rtl/>
                <w:lang w:bidi="ar-DZ"/>
              </w:rPr>
              <w:t>أوجد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BF132D" w:rsidRDefault="00CA5741" w:rsidP="00CA5741">
            <w:pPr>
              <w:pStyle w:val="Paragraphedeliste"/>
              <w:numPr>
                <w:ilvl w:val="0"/>
                <w:numId w:val="10"/>
              </w:num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المدور إلى </w:t>
            </w:r>
            <w:proofErr w:type="gramStart"/>
            <w:r w:rsidRPr="00BF132D">
              <w:rPr>
                <w:b/>
                <w:bCs/>
                <w:rtl/>
                <w:lang w:bidi="ar-DZ"/>
              </w:rPr>
              <w:t>الوحدة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Pr="00BC0683" w:rsidRDefault="00CA5741" w:rsidP="00CA5741">
            <w:pPr>
              <w:pStyle w:val="Paragraphedeliste"/>
              <w:numPr>
                <w:ilvl w:val="0"/>
                <w:numId w:val="10"/>
              </w:numPr>
              <w:tabs>
                <w:tab w:val="left" w:pos="426"/>
              </w:tabs>
              <w:bidi/>
              <w:rPr>
                <w:rFonts w:cs="Arabic Transparent"/>
                <w:lang w:bidi="ar-DZ"/>
              </w:rPr>
            </w:pPr>
            <w:r w:rsidRPr="00BF132D">
              <w:rPr>
                <w:rFonts w:hint="cs"/>
                <w:b/>
                <w:bCs/>
                <w:rtl/>
                <w:lang w:bidi="ar-DZ"/>
              </w:rPr>
              <w:t xml:space="preserve">القيمة المقربة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إلى </w:t>
            </w:r>
            <w:proofErr w:type="gramStart"/>
            <w:r w:rsidRPr="00BF132D">
              <w:rPr>
                <w:b/>
                <w:bCs/>
                <w:rtl/>
                <w:lang w:bidi="ar-DZ"/>
              </w:rPr>
              <w:t>الوحدة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100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BF132D">
              <w:rPr>
                <w:rFonts w:hint="cs"/>
                <w:b/>
                <w:bCs/>
                <w:rtl/>
                <w:lang w:bidi="ar-DZ"/>
              </w:rPr>
              <w:t xml:space="preserve">بالنقصان و الزيادة </w:t>
            </w:r>
            <w:r w:rsidRPr="00BF132D">
              <w:rPr>
                <w:rFonts w:cs="Arabic Transparent" w:hint="cs"/>
                <w:b/>
                <w:bCs/>
                <w:rtl/>
                <w:lang w:bidi="ar-DZ"/>
              </w:rPr>
              <w:t>.</w:t>
            </w:r>
          </w:p>
          <w:p w:rsidR="00CA5741" w:rsidRPr="00C367E2" w:rsidRDefault="00CA5741" w:rsidP="00BC0683">
            <w:pPr>
              <w:pStyle w:val="Paragraphedeliste"/>
              <w:tabs>
                <w:tab w:val="left" w:pos="426"/>
              </w:tabs>
              <w:bidi/>
              <w:ind w:left="960"/>
              <w:rPr>
                <w:rFonts w:cs="Arabic Transparent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Pr="008475C2" w:rsidRDefault="00CA5741" w:rsidP="00A33C00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1234DE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09" style="position:absolute;left:0;text-align:left;margin-left:8.6pt;margin-top:-2.8pt;width:90.15pt;height:20.25pt;z-index:251721728" arcsize="10923f" filled="f">
            <v:textbox style="mso-next-textbox:#_x0000_s1109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08" type="#_x0000_t202" style="position:absolute;left:0;text-align:left;margin-left:41.15pt;margin-top:5.95pt;width:61.65pt;height:22.1pt;z-index:251720704;mso-wrap-style:none" filled="f" stroked="f">
            <v:textbox style="mso-next-textbox:#_x0000_s1108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2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العمليات على الكسور.</w:t>
            </w:r>
          </w:p>
          <w:p w:rsidR="00CA5741" w:rsidRPr="00C63A8C" w:rsidRDefault="00CA5741" w:rsidP="00D61ABC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حصر حاصل القسمة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07B3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معرفة حصر حاصل القسمة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0745C6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22304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Pr="00AD4726" w:rsidRDefault="00CA5741" w:rsidP="000745C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AD4726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AD472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القسمة </w:t>
            </w:r>
            <w:proofErr w:type="gramStart"/>
            <w:r w:rsidRPr="00AD472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الإقليدية  للعدد</w:t>
            </w:r>
            <w:proofErr w:type="gramEnd"/>
            <w:r w:rsidRPr="00AD472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38 على 5 .</w:t>
            </w:r>
          </w:p>
          <w:p w:rsidR="00CA5741" w:rsidRDefault="00CA5741" w:rsidP="000745C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D472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proofErr w:type="gramStart"/>
            <w:r w:rsidRPr="00AD472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نكتب :</w:t>
            </w:r>
            <w:proofErr w:type="gramEnd"/>
            <w:r w:rsidRPr="00AD472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3 + 7 × 5 = 38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                 </w:t>
            </w:r>
            <w:r w:rsidRPr="009C1BB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8 × 5 </w:t>
            </w:r>
            <w:r w:rsidRPr="009C1BB1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&lt;</w:t>
            </w:r>
            <w:r w:rsidRPr="009C1BB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38 </w:t>
            </w:r>
            <w:r w:rsidRPr="009C1BB1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&lt;</w:t>
            </w:r>
            <w:r w:rsidRPr="009C1BB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7 × 5</w:t>
            </w:r>
          </w:p>
          <w:p w:rsidR="00CA5741" w:rsidRPr="0022304C" w:rsidRDefault="00CA5741" w:rsidP="000745C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9C1BB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8 × 5 </w:t>
            </w:r>
            <w:r w:rsidRPr="009C1BB1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&lt;</w:t>
            </w:r>
            <w:r w:rsidRPr="009C1BB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38 </w:t>
            </w:r>
            <w:r w:rsidRPr="009C1BB1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>&lt;</w:t>
            </w:r>
            <w:r w:rsidRPr="009C1BB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7 × 5</w:t>
            </w:r>
            <w:r w:rsidRPr="00822707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                 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822707">
              <w:rPr>
                <w:rFonts w:cs="Arabic Transparent" w:hint="cs"/>
                <w:b/>
                <w:bCs/>
                <w:rtl/>
                <w:lang w:bidi="ar-DZ"/>
              </w:rPr>
              <w:t xml:space="preserve">8 </w:t>
            </w:r>
            <w:r w:rsidRPr="00822707">
              <w:rPr>
                <w:rFonts w:cs="Arabic Transparent"/>
                <w:b/>
                <w:bCs/>
              </w:rPr>
              <w:t>&lt;</w:t>
            </w:r>
            <w:r w:rsidRPr="00822707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 w:rsidRPr="00822707">
              <w:rPr>
                <w:rFonts w:cs="Arabic Transparent"/>
                <w:b/>
                <w:bCs/>
                <w:position w:val="-24"/>
                <w:sz w:val="24"/>
                <w:szCs w:val="24"/>
                <w:rtl/>
                <w:lang w:bidi="ar-DZ"/>
              </w:rPr>
              <w:object w:dxaOrig="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7.25pt;height:22.5pt" o:ole="">
                  <v:imagedata r:id="rId8" o:title=""/>
                </v:shape>
                <o:OLEObject Type="Embed" ProgID="Equation.3" ShapeID="_x0000_i1033" DrawAspect="Content" ObjectID="_1610560702" r:id="rId9"/>
              </w:object>
            </w:r>
            <w:r w:rsidRPr="00822707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 w:rsidRPr="00822707">
              <w:rPr>
                <w:rFonts w:cs="Arabic Transparent"/>
                <w:b/>
                <w:bCs/>
              </w:rPr>
              <w:t>&lt;</w:t>
            </w:r>
            <w:r>
              <w:rPr>
                <w:rFonts w:cs="Arabic Transparent" w:hint="cs"/>
                <w:b/>
                <w:bCs/>
                <w:rtl/>
              </w:rPr>
              <w:t xml:space="preserve">  </w:t>
            </w:r>
            <w:r w:rsidRPr="00822707">
              <w:rPr>
                <w:rFonts w:cs="Arabic Transparent" w:hint="cs"/>
                <w:b/>
                <w:bCs/>
                <w:rtl/>
                <w:lang w:bidi="ar-DZ"/>
              </w:rPr>
              <w:t xml:space="preserve"> 7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0745C6">
            <w:pPr>
              <w:tabs>
                <w:tab w:val="left" w:pos="426"/>
              </w:tabs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0745C6">
            <w:pPr>
              <w:tabs>
                <w:tab w:val="left" w:pos="426"/>
              </w:tabs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0745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2304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التذكير</w:t>
            </w:r>
            <w:r w:rsidRPr="0022304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Pr="0022304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الطريقة المتب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عة لتعيين القيمة المقربة لحاصل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قسمة .</w:t>
            </w:r>
            <w:proofErr w:type="gramEnd"/>
          </w:p>
          <w:p w:rsidR="00CA5741" w:rsidRDefault="00CA5741" w:rsidP="000745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0745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0745C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0745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0745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0745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0745C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016DA8" w:rsidRDefault="00CA5741" w:rsidP="000745C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016DA8" w:rsidTr="000745C6">
        <w:trPr>
          <w:trHeight w:val="321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Default="00CA5741" w:rsidP="002A5388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Pr="00513BFA" w:rsidRDefault="00CA5741" w:rsidP="00512E2D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1/ ـ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أنجزعملية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قسمة</w:t>
            </w:r>
            <w:r w:rsidRPr="00512E2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العدد 58,25 على </w:t>
            </w:r>
            <w:proofErr w:type="gramStart"/>
            <w:r w:rsidRPr="00512E2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9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CA5741" w:rsidRPr="00513BFA" w:rsidRDefault="00CA5741" w:rsidP="00AE552A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2/ </w:t>
            </w:r>
            <w:proofErr w:type="gramStart"/>
            <w:r w:rsidRPr="00513BF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ـ </w:t>
            </w:r>
            <w:r w:rsidRPr="00AE552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أوجد</w:t>
            </w:r>
            <w:proofErr w:type="gramEnd"/>
            <w:r w:rsidRPr="00AE552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القيمة المقربة بالنقصان و الزيادة إلى الوحدة ، ثم إلى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10</m:t>
                  </m:r>
                </m:den>
              </m:f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، ثم إلى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100</m:t>
                  </m:r>
                </m:den>
              </m:f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</w:p>
          <w:p w:rsidR="00CA5741" w:rsidRDefault="00CA5741" w:rsidP="003D5786">
            <w:pPr>
              <w:tabs>
                <w:tab w:val="left" w:pos="426"/>
              </w:tabs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E552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3/ </w:t>
            </w:r>
            <w:proofErr w:type="gramStart"/>
            <w:r w:rsidRPr="00AE552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  تحقق</w:t>
            </w:r>
            <w:proofErr w:type="gramEnd"/>
            <w:r w:rsidRPr="00AE552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من أن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AE552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6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58,25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&lt;7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</w:p>
          <w:p w:rsidR="00CA5741" w:rsidRDefault="00CA5741" w:rsidP="003D5786">
            <w:pPr>
              <w:tabs>
                <w:tab w:val="left" w:pos="426"/>
              </w:tabs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6,4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58,25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&lt;6,5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</w:p>
          <w:p w:rsidR="00CA5741" w:rsidRDefault="00CA5741" w:rsidP="003D5786">
            <w:pPr>
              <w:tabs>
                <w:tab w:val="left" w:pos="426"/>
              </w:tabs>
              <w:bidi/>
              <w:spacing w:line="276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6,47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58,25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&lt;6,48</m:t>
              </m:r>
            </m:oMath>
          </w:p>
          <w:p w:rsidR="00CA5741" w:rsidRPr="00977F54" w:rsidRDefault="00CA5741" w:rsidP="00AE552A">
            <w:pPr>
              <w:tabs>
                <w:tab w:val="left" w:pos="426"/>
              </w:tabs>
              <w:bidi/>
              <w:spacing w:line="276" w:lineRule="auto"/>
              <w:rPr>
                <w:rFonts w:asciiTheme="majorBidi" w:hAnsiTheme="majorBidi" w:cstheme="majorBidi"/>
                <w:rtl/>
              </w:rPr>
            </w:pPr>
            <w:r w:rsidRPr="003D578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4/ ـ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استنتج قاعدة لحصر حاصل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قسمة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016DA8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0745C6">
        <w:trPr>
          <w:trHeight w:val="556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31289C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968C6">
        <w:trPr>
          <w:trHeight w:val="251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214114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A5741" w:rsidP="00FA3B0E">
            <w:pPr>
              <w:bidi/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rtl/>
                <w:lang w:val="en-US" w:eastAsia="en-US" w:bidi="ar-DZ"/>
              </w:rPr>
            </w:pPr>
            <w:r w:rsidRPr="00214114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u w:val="single"/>
                <w:rtl/>
                <w:lang w:val="en-US" w:eastAsia="en-US" w:bidi="ar-DZ"/>
              </w:rPr>
              <w:t xml:space="preserve">حصر حاصل قسمة عدد </w:t>
            </w:r>
            <w:r w:rsidRPr="00214114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u w:val="single"/>
                <w:lang w:val="en-US" w:eastAsia="en-US" w:bidi="ar-DZ"/>
              </w:rPr>
              <w:t>a</w:t>
            </w:r>
            <w:r w:rsidRPr="00214114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u w:val="single"/>
                <w:rtl/>
                <w:lang w:val="en-US" w:eastAsia="en-US" w:bidi="ar-DZ"/>
              </w:rPr>
              <w:t xml:space="preserve"> على عدد عشري </w:t>
            </w:r>
            <w:proofErr w:type="gramStart"/>
            <w:r w:rsidRPr="00214114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u w:val="single"/>
                <w:lang w:val="en-US" w:eastAsia="en-US" w:bidi="ar-DZ"/>
              </w:rPr>
              <w:t>b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24"/>
                <w:szCs w:val="24"/>
                <w:rtl/>
                <w:lang w:val="en-US" w:eastAsia="en-US" w:bidi="ar-DZ"/>
              </w:rPr>
              <w:t xml:space="preserve"> :</w:t>
            </w:r>
            <w:proofErr w:type="gramEnd"/>
          </w:p>
          <w:p w:rsidR="00CA5741" w:rsidRPr="00214114" w:rsidRDefault="00CA5741" w:rsidP="00FA3B0E">
            <w:pPr>
              <w:bidi/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lang w:val="en-US" w:eastAsia="en-US" w:bidi="ar-DZ"/>
              </w:rPr>
            </w:pPr>
          </w:p>
          <w:p w:rsidR="00CA5741" w:rsidRPr="00214114" w:rsidRDefault="00CA5741" w:rsidP="00214114">
            <w:pPr>
              <w:bidi/>
              <w:rPr>
                <w:b/>
                <w:bCs/>
                <w:rtl/>
                <w:lang w:bidi="ar-DZ"/>
              </w:rPr>
            </w:pPr>
            <w:r w:rsidRPr="00214114">
              <w:rPr>
                <w:b/>
                <w:bCs/>
                <w:rtl/>
                <w:lang w:bidi="ar-DZ"/>
              </w:rPr>
              <w:t xml:space="preserve">1- نجري القسمة العشرية للعدد </w:t>
            </w:r>
            <w:r w:rsidRPr="00214114">
              <w:rPr>
                <w:b/>
                <w:bCs/>
                <w:lang w:bidi="ar-DZ"/>
              </w:rPr>
              <w:t>a</w:t>
            </w:r>
            <w:r w:rsidRPr="00214114">
              <w:rPr>
                <w:b/>
                <w:bCs/>
                <w:rtl/>
                <w:lang w:bidi="ar-DZ"/>
              </w:rPr>
              <w:t xml:space="preserve"> على العدد </w:t>
            </w:r>
            <w:r w:rsidRPr="00214114">
              <w:rPr>
                <w:b/>
                <w:bCs/>
                <w:lang w:bidi="ar-DZ"/>
              </w:rPr>
              <w:t>b</w:t>
            </w:r>
            <w:r w:rsidRPr="00214114">
              <w:rPr>
                <w:b/>
                <w:bCs/>
                <w:rtl/>
                <w:lang w:bidi="ar-DZ"/>
              </w:rPr>
              <w:t xml:space="preserve"> كالمعتاد. (أو بالحاسبة).</w:t>
            </w:r>
          </w:p>
          <w:p w:rsidR="00CA5741" w:rsidRPr="00214114" w:rsidRDefault="00CA5741" w:rsidP="00214114">
            <w:pPr>
              <w:bidi/>
              <w:rPr>
                <w:b/>
                <w:bCs/>
                <w:rtl/>
                <w:lang w:bidi="ar-DZ"/>
              </w:rPr>
            </w:pPr>
            <w:r w:rsidRPr="00214114">
              <w:rPr>
                <w:b/>
                <w:bCs/>
                <w:rtl/>
                <w:lang w:bidi="ar-DZ"/>
              </w:rPr>
              <w:t>2- نقدم القيم المقربة إلى الوحدة وإلى 0.1 وإلى 0.01 وإلى 0.001 بالنقصان ثم بالزيادة للحاصل (حسب المطلوب).</w:t>
            </w:r>
          </w:p>
          <w:p w:rsidR="00CA5741" w:rsidRPr="00214114" w:rsidRDefault="00CA5741" w:rsidP="00214114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214114">
              <w:rPr>
                <w:b/>
                <w:bCs/>
                <w:rtl/>
                <w:lang w:bidi="ar-DZ"/>
              </w:rPr>
              <w:t>3- نحصر الحاصل بين القيم المقدمة (حسب المطلوب).</w:t>
            </w:r>
          </w:p>
          <w:p w:rsidR="00CA5741" w:rsidRPr="00214114" w:rsidRDefault="00CA5741" w:rsidP="00214114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Pr="00913A18" w:rsidRDefault="00CA5741" w:rsidP="00913A18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913A18">
              <w:rPr>
                <w:b/>
                <w:bCs/>
                <w:u w:val="single"/>
                <w:rtl/>
                <w:lang w:bidi="ar-DZ"/>
              </w:rPr>
              <w:t xml:space="preserve">مثال </w:t>
            </w:r>
            <w:proofErr w:type="gramStart"/>
            <w:r w:rsidRPr="00913A18">
              <w:rPr>
                <w:b/>
                <w:bCs/>
                <w:u w:val="single"/>
                <w:rtl/>
                <w:lang w:bidi="ar-DZ"/>
              </w:rPr>
              <w:t>1 :</w:t>
            </w:r>
            <w:proofErr w:type="gramEnd"/>
            <w:r w:rsidRPr="005D1BA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en-US" w:bidi="ar-DZ"/>
              </w:rPr>
              <w:t xml:space="preserve"> </w:t>
            </w:r>
            <w:r w:rsidRPr="00913A18">
              <w:rPr>
                <w:b/>
                <w:bCs/>
                <w:rtl/>
                <w:lang w:bidi="ar-DZ"/>
              </w:rPr>
              <w:t>حصر حاصل قسمة 8 على 7 إلى الوحدة.</w:t>
            </w:r>
          </w:p>
          <w:p w:rsidR="00CA5741" w:rsidRPr="00913A18" w:rsidRDefault="00CA5741" w:rsidP="00913A18">
            <w:pPr>
              <w:bidi/>
              <w:contextualSpacing/>
              <w:rPr>
                <w:rFonts w:ascii="Cambria Math" w:hAnsi="Cambria Math"/>
                <w:rtl/>
                <w:lang w:bidi="ar-DZ"/>
                <w:oMath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Pr="00913A18">
              <w:rPr>
                <w:b/>
                <w:bCs/>
                <w:rtl/>
                <w:lang w:bidi="ar-DZ"/>
              </w:rPr>
              <w:t xml:space="preserve">نستنتج أن الحصر إلى الوحدة </w:t>
            </w:r>
            <w:proofErr w:type="gramStart"/>
            <w:r w:rsidRPr="00913A18">
              <w:rPr>
                <w:b/>
                <w:bCs/>
                <w:rtl/>
                <w:lang w:bidi="ar-DZ"/>
              </w:rPr>
              <w:t>هو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13A18">
              <w:rPr>
                <w:b/>
                <w:bCs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13A18">
              <w:rPr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1 </m:t>
              </m:r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&lt;</m:t>
              </m:r>
              <m:r>
                <w:rPr>
                  <w:rFonts w:ascii="Cambria Math" w:hAnsi="Cambria Math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8 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&lt;</m:t>
              </m:r>
              <m:r>
                <w:rPr>
                  <w:rFonts w:ascii="Cambria Math" w:hAnsi="Cambria Math"/>
                  <w:lang w:bidi="ar-DZ"/>
                </w:rPr>
                <m:t xml:space="preserve"> 2</m:t>
              </m:r>
            </m:oMath>
          </w:p>
          <w:p w:rsidR="00CA5741" w:rsidRPr="005D1BAC" w:rsidRDefault="00CA5741" w:rsidP="00913A18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val="en-US" w:eastAsia="en-US" w:bidi="ar-DZ"/>
              </w:rPr>
            </w:pPr>
          </w:p>
          <w:p w:rsidR="00CA5741" w:rsidRPr="00913A18" w:rsidRDefault="00CA5741" w:rsidP="00913A18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913A18">
              <w:rPr>
                <w:b/>
                <w:bCs/>
                <w:u w:val="single"/>
                <w:rtl/>
                <w:lang w:bidi="ar-DZ"/>
              </w:rPr>
              <w:t xml:space="preserve">مثال </w:t>
            </w:r>
            <w:proofErr w:type="gramStart"/>
            <w:r w:rsidRPr="00913A18">
              <w:rPr>
                <w:b/>
                <w:bCs/>
                <w:u w:val="single"/>
                <w:rtl/>
                <w:lang w:bidi="ar-DZ"/>
              </w:rPr>
              <w:t>2</w:t>
            </w:r>
            <w:r w:rsidRPr="00913A18">
              <w:rPr>
                <w:b/>
                <w:bCs/>
                <w:rtl/>
                <w:lang w:bidi="ar-DZ"/>
              </w:rPr>
              <w:t xml:space="preserve"> :</w:t>
            </w:r>
            <w:proofErr w:type="gramEnd"/>
            <w:r w:rsidRPr="00913A18">
              <w:rPr>
                <w:b/>
                <w:bCs/>
                <w:rtl/>
                <w:lang w:bidi="ar-DZ"/>
              </w:rPr>
              <w:t xml:space="preserve"> حصر حاصل قسمة 22 على 7 إلى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0,1 </w:t>
            </w:r>
            <w:r w:rsidRPr="00913A18">
              <w:rPr>
                <w:b/>
                <w:bCs/>
                <w:rtl/>
                <w:lang w:bidi="ar-DZ"/>
              </w:rPr>
              <w:t>.</w:t>
            </w:r>
          </w:p>
          <w:p w:rsidR="00CA5741" w:rsidRPr="00913A18" w:rsidRDefault="00CA5741" w:rsidP="00913A18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13A18">
              <w:rPr>
                <w:b/>
                <w:bCs/>
                <w:rtl/>
                <w:lang w:bidi="ar-DZ"/>
              </w:rPr>
              <w:t xml:space="preserve">نستنتج أن الحصر إلى </w:t>
            </w:r>
            <w:r>
              <w:rPr>
                <w:rFonts w:hint="cs"/>
                <w:b/>
                <w:bCs/>
                <w:rtl/>
                <w:lang w:bidi="ar-DZ"/>
              </w:rPr>
              <w:t>0,1</w:t>
            </w:r>
            <w:r w:rsidRPr="00913A18">
              <w:rPr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913A18">
              <w:rPr>
                <w:b/>
                <w:bCs/>
                <w:rtl/>
                <w:lang w:bidi="ar-DZ"/>
              </w:rPr>
              <w:t>هو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913A18">
              <w:rPr>
                <w:b/>
                <w:bCs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13A18">
              <w:rPr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3,1 </m:t>
              </m:r>
              <m:r>
                <w:rPr>
                  <w:rFonts w:ascii="Cambria Math" w:hAnsi="Cambria Math"/>
                  <w:lang w:bidi="ar-DZ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22 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 </m:t>
              </m:r>
              <m:r>
                <w:rPr>
                  <w:rFonts w:ascii="Cambria Math" w:hAnsi="Cambria Math"/>
                  <w:lang w:bidi="ar-DZ"/>
                </w:rPr>
                <m:t xml:space="preserve">&lt; </m:t>
              </m:r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3,2</m:t>
              </m:r>
            </m:oMath>
          </w:p>
          <w:p w:rsidR="00CA5741" w:rsidRPr="00913A18" w:rsidRDefault="00CA5741" w:rsidP="00913A18">
            <w:pPr>
              <w:bidi/>
              <w:contextualSpacing/>
              <w:rPr>
                <w:b/>
                <w:bCs/>
                <w:lang w:bidi="ar-DZ"/>
              </w:rPr>
            </w:pPr>
          </w:p>
          <w:p w:rsidR="00CA5741" w:rsidRPr="00913A18" w:rsidRDefault="00CA5741" w:rsidP="00913A18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913A18">
              <w:rPr>
                <w:b/>
                <w:bCs/>
                <w:u w:val="single"/>
                <w:rtl/>
                <w:lang w:bidi="ar-DZ"/>
              </w:rPr>
              <w:t xml:space="preserve">مثال </w:t>
            </w:r>
            <w:proofErr w:type="gramStart"/>
            <w:r w:rsidRPr="00913A18">
              <w:rPr>
                <w:b/>
                <w:bCs/>
                <w:u w:val="single"/>
                <w:lang w:bidi="ar-DZ"/>
              </w:rPr>
              <w:t>3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13A18">
              <w:rPr>
                <w:b/>
                <w:bCs/>
                <w:rtl/>
                <w:lang w:bidi="ar-DZ"/>
              </w:rPr>
              <w:t>:</w:t>
            </w:r>
            <w:proofErr w:type="gramEnd"/>
            <w:r w:rsidRPr="00913A18">
              <w:rPr>
                <w:b/>
                <w:bCs/>
                <w:rtl/>
                <w:lang w:bidi="ar-DZ"/>
              </w:rPr>
              <w:t xml:space="preserve"> حصر حاصل قسمة </w:t>
            </w:r>
            <w:r w:rsidRPr="00913A18">
              <w:rPr>
                <w:b/>
                <w:bCs/>
                <w:lang w:bidi="ar-DZ"/>
              </w:rPr>
              <w:t>8</w:t>
            </w:r>
            <w:r w:rsidRPr="00913A18">
              <w:rPr>
                <w:b/>
                <w:bCs/>
                <w:rtl/>
                <w:lang w:bidi="ar-DZ"/>
              </w:rPr>
              <w:t xml:space="preserve"> على </w:t>
            </w:r>
            <w:r w:rsidRPr="00913A18">
              <w:rPr>
                <w:b/>
                <w:bCs/>
                <w:lang w:bidi="ar-DZ"/>
              </w:rPr>
              <w:t>7</w:t>
            </w:r>
            <w:r w:rsidRPr="00913A18">
              <w:rPr>
                <w:b/>
                <w:bCs/>
                <w:rtl/>
                <w:lang w:bidi="ar-DZ"/>
              </w:rPr>
              <w:t xml:space="preserve"> إلى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0,001 </w:t>
            </w:r>
            <w:r w:rsidRPr="00913A18">
              <w:rPr>
                <w:b/>
                <w:bCs/>
                <w:rtl/>
                <w:lang w:bidi="ar-DZ"/>
              </w:rPr>
              <w:t>.</w:t>
            </w:r>
          </w:p>
          <w:p w:rsidR="00CA5741" w:rsidRDefault="00CA5741" w:rsidP="00FA3B0E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</w:t>
            </w:r>
            <w:r w:rsidRPr="00913A18">
              <w:rPr>
                <w:b/>
                <w:bCs/>
                <w:rtl/>
                <w:lang w:bidi="ar-DZ"/>
              </w:rPr>
              <w:t xml:space="preserve">نستنتج الحصر إلى </w:t>
            </w:r>
            <w:r>
              <w:rPr>
                <w:rFonts w:hint="cs"/>
                <w:b/>
                <w:bCs/>
                <w:rtl/>
                <w:lang w:bidi="ar-DZ"/>
              </w:rPr>
              <w:t>0,001</w:t>
            </w:r>
            <w:r w:rsidRPr="00913A18">
              <w:rPr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913A18">
              <w:rPr>
                <w:b/>
                <w:bCs/>
                <w:rtl/>
                <w:lang w:bidi="ar-DZ"/>
              </w:rPr>
              <w:t>هو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13A18">
              <w:rPr>
                <w:b/>
                <w:bCs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913A18">
              <w:rPr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1,142 </m:t>
              </m:r>
              <m:r>
                <w:rPr>
                  <w:rFonts w:ascii="Cambria Math" w:hAnsi="Cambria Math"/>
                  <w:lang w:bidi="ar-DZ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8 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</m:t>
              </m:r>
              <m:r>
                <w:rPr>
                  <w:rFonts w:ascii="Cambria Math" w:hAnsi="Cambria Math"/>
                  <w:lang w:bidi="ar-DZ"/>
                </w:rPr>
                <m:t xml:space="preserve">&lt; </m:t>
              </m:r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1,143</m:t>
              </m:r>
            </m:oMath>
          </w:p>
          <w:p w:rsidR="00CA5741" w:rsidRPr="00A164F7" w:rsidRDefault="00CA5741" w:rsidP="00FA3B0E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Default="00CA5741" w:rsidP="009968C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Default="00CA5741" w:rsidP="001D223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65586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AE17E7">
        <w:trPr>
          <w:trHeight w:val="1377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293E3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293E3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FA3B0E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Pr="00A04FD8" w:rsidRDefault="00CA5741" w:rsidP="00293E37">
            <w:pPr>
              <w:tabs>
                <w:tab w:val="left" w:pos="6680"/>
              </w:tabs>
              <w:bidi/>
              <w:contextualSpacing/>
              <w:rPr>
                <w:b/>
                <w:bCs/>
                <w:rtl/>
                <w:lang w:bidi="ar-DZ"/>
              </w:rPr>
            </w:pPr>
            <w:r w:rsidRPr="00A04FD8">
              <w:rPr>
                <w:b/>
                <w:bCs/>
                <w:rtl/>
                <w:lang w:bidi="ar-DZ"/>
              </w:rPr>
              <w:tab/>
            </w:r>
          </w:p>
          <w:p w:rsidR="00CA5741" w:rsidRDefault="00CA5741" w:rsidP="00FA3B0E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A04FD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3F66D3">
              <w:rPr>
                <w:rFonts w:hint="cs"/>
                <w:b/>
                <w:bCs/>
                <w:rtl/>
                <w:lang w:bidi="ar-DZ"/>
              </w:rPr>
              <w:t>احصر العدد</w:t>
            </w:r>
            <w:r w:rsidRPr="00A04FD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6</m:t>
                  </m:r>
                </m:den>
              </m:f>
            </m:oMath>
            <w:r w:rsidRPr="00A04FD8">
              <w:rPr>
                <w:rFonts w:hint="cs"/>
                <w:b/>
                <w:bCs/>
                <w:rtl/>
                <w:lang w:bidi="ar-DZ"/>
              </w:rPr>
              <w:t xml:space="preserve">  بين قيمتين تقربيتين إلى </w:t>
            </w:r>
            <w:proofErr w:type="gramStart"/>
            <w:r w:rsidRPr="00A04FD8">
              <w:rPr>
                <w:rFonts w:hint="cs"/>
                <w:b/>
                <w:bCs/>
                <w:rtl/>
                <w:lang w:bidi="ar-DZ"/>
              </w:rPr>
              <w:t>الوحدة ،</w:t>
            </w:r>
            <w:proofErr w:type="gramEnd"/>
            <w:r w:rsidRPr="00A04FD8">
              <w:rPr>
                <w:rFonts w:hint="cs"/>
                <w:b/>
                <w:bCs/>
                <w:rtl/>
                <w:lang w:bidi="ar-DZ"/>
              </w:rPr>
              <w:t xml:space="preserve"> ثم إلى 0,1 .</w:t>
            </w:r>
          </w:p>
          <w:p w:rsidR="00CA5741" w:rsidRDefault="00CA5741" w:rsidP="00AE17E7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AE17E7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Pr="003F66D3" w:rsidRDefault="00CA5741" w:rsidP="00AE17E7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Pr="00A04FD8" w:rsidRDefault="00CA5741" w:rsidP="00A04FD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Default="00CA5741" w:rsidP="00CA5741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1234DE" w:rsidP="00CA5741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11" style="position:absolute;left:0;text-align:left;margin-left:8.6pt;margin-top:-2.8pt;width:90.15pt;height:20.25pt;z-index:251724800" arcsize="10923f" filled="f">
            <v:textbox style="mso-next-textbox:#_x0000_s1111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0" type="#_x0000_t202" style="position:absolute;left:0;text-align:left;margin-left:41.15pt;margin-top:5.95pt;width:61.65pt;height:22.1pt;z-index:251723776;mso-wrap-style:none" filled="f" stroked="f">
            <v:textbox style="mso-next-textbox:#_x0000_s1110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4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العمليات على الكسور.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CA5741" w:rsidRPr="00C63A8C" w:rsidRDefault="00CA5741" w:rsidP="001E4850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اختزال كتابة كسرية.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4F3DB4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معرفة كيفية اختزال كتابة كسرية.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8475C2" w:rsidTr="00CF57DF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22304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CA5741" w:rsidRDefault="00CA5741" w:rsidP="0022304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</w:t>
            </w:r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حسب كلا من الكسور </w:t>
            </w:r>
            <w:proofErr w:type="gramStart"/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الآتية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</w:p>
          <w:p w:rsidR="00CA5741" w:rsidRPr="00F50402" w:rsidRDefault="00CA5741" w:rsidP="00417A7A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0,25</m:t>
                  </m:r>
                </m:den>
              </m:f>
            </m:oMath>
            <w:r w:rsidRPr="00F5040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0,03</m:t>
                  </m:r>
                </m:den>
              </m:f>
            </m:oMath>
            <w:r w:rsidRPr="00F5040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0,12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0,004</m:t>
                  </m:r>
                </m:den>
              </m:f>
            </m:oMath>
            <w:r w:rsidRPr="00F5040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CA5741" w:rsidRPr="0022304C" w:rsidRDefault="00CA5741" w:rsidP="0022304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  <w:vAlign w:val="center"/>
          </w:tcPr>
          <w:p w:rsidR="00CA5741" w:rsidRPr="0022304C" w:rsidRDefault="00CA5741" w:rsidP="00B6200A">
            <w:pPr>
              <w:tabs>
                <w:tab w:val="left" w:pos="426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2304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ما هي الطريقة المتبعة لإجراء قسمة عدد على عدد عشري؟</w:t>
            </w:r>
          </w:p>
          <w:p w:rsidR="00CA5741" w:rsidRDefault="00CA5741" w:rsidP="00B6200A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B620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B620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B6200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B6200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2B3ED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862680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إذا قسمنا البسط والمقام على نفس العدد نقول اننا اختزلنا </w:t>
            </w:r>
            <w:proofErr w:type="gramStart"/>
            <w:r w:rsidRPr="00862680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الكسر .</w:t>
            </w:r>
            <w:proofErr w:type="gramEnd"/>
          </w:p>
          <w:p w:rsidR="00CA5741" w:rsidRDefault="00CA5741" w:rsidP="002B3ED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2B3ED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1D223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نقول أن الكسر غير قابل للاختزال عندما لا نجد عدد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يقسم لنا </w:t>
            </w:r>
            <w:r w:rsidRPr="001D223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البسط و </w:t>
            </w:r>
            <w:proofErr w:type="gramStart"/>
            <w:r w:rsidRPr="001D223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المقام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proofErr w:type="gramEnd"/>
          </w:p>
          <w:p w:rsidR="00CA5741" w:rsidRPr="00CF57DF" w:rsidRDefault="00CA5741" w:rsidP="00AF12E9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34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Default="00CA5741" w:rsidP="00691A80">
            <w:pPr>
              <w:bidi/>
              <w:ind w:left="360"/>
              <w:rPr>
                <w:b/>
                <w:bCs/>
                <w:rtl/>
                <w:lang w:bidi="ar-DZ"/>
              </w:rPr>
            </w:pPr>
          </w:p>
          <w:p w:rsidR="00CA5741" w:rsidRDefault="00CA5741" w:rsidP="005C088C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 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ـ  </w:t>
            </w:r>
            <w:r w:rsidRPr="00AF12E9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في</w:t>
            </w:r>
            <w:proofErr w:type="gramEnd"/>
            <w:r w:rsidRPr="00AF12E9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كل كسر من الكسور الآتية أوجد إن أمكن عدد طبيعي يقسم لنا البسط و المقام في آن واحد </w:t>
            </w: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:</w:t>
            </w:r>
          </w:p>
          <w:p w:rsidR="00CA5741" w:rsidRPr="00AF12E9" w:rsidRDefault="00CA5741" w:rsidP="00AF12E9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Default="00CA5741" w:rsidP="008062B4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</w:t>
            </w:r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  <w:r w:rsidRPr="008062B4"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21</m:t>
                  </m:r>
                </m:den>
              </m:f>
            </m:oMath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16</m:t>
                  </m:r>
                </m:den>
              </m:f>
            </m:oMath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26</m:t>
                  </m:r>
                </m:den>
              </m:f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</w:p>
          <w:p w:rsidR="00CA5741" w:rsidRDefault="00CA5741" w:rsidP="005C088C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CA5741" w:rsidRPr="008062B4" w:rsidRDefault="00CA5741" w:rsidP="005C088C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</w:t>
            </w:r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28</m:t>
                  </m:r>
                </m:den>
              </m:f>
            </m:oMath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4</m:t>
                  </m:r>
                </m:den>
              </m:f>
            </m:oMath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،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8062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40</m:t>
                  </m:r>
                </m:den>
              </m:f>
            </m:oMath>
          </w:p>
          <w:p w:rsidR="00CA5741" w:rsidRDefault="00CA5741" w:rsidP="007234AE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A5741" w:rsidRDefault="00CA5741" w:rsidP="00AF12E9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A5741" w:rsidRDefault="00CA5741" w:rsidP="00AF12E9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A5741" w:rsidRDefault="00CA5741" w:rsidP="00AF12E9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A5741" w:rsidRDefault="00CA5741" w:rsidP="00AF12E9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A5741" w:rsidRDefault="00CA5741" w:rsidP="00B6200A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A5741" w:rsidRDefault="00CA5741" w:rsidP="00B6200A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A5741" w:rsidRPr="00977F54" w:rsidRDefault="00CA5741" w:rsidP="00B6200A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8475C2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1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Pr="007B3F75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r w:rsidRPr="007B3F7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1D6010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  <w:p w:rsidR="00CA5741" w:rsidRDefault="00CA5741" w:rsidP="001D6010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1D6010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171DC1">
        <w:trPr>
          <w:trHeight w:val="251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F50402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</w:p>
          <w:p w:rsidR="00CA5741" w:rsidRPr="00F50402" w:rsidRDefault="00CA5741" w:rsidP="00F50402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F50402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اختزال </w:t>
            </w:r>
            <w:proofErr w:type="gramStart"/>
            <w:r w:rsidRPr="00F50402">
              <w:rPr>
                <w:rFonts w:hint="cs"/>
                <w:b/>
                <w:bCs/>
                <w:u w:val="single"/>
                <w:rtl/>
                <w:lang w:bidi="ar-DZ"/>
              </w:rPr>
              <w:t>كسر :</w:t>
            </w:r>
            <w:proofErr w:type="gramEnd"/>
          </w:p>
          <w:p w:rsidR="00CA5741" w:rsidRPr="00EC1ECA" w:rsidRDefault="00CA5741" w:rsidP="001E4850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2D4B3E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F50402">
              <w:rPr>
                <w:rFonts w:hint="cs"/>
                <w:b/>
                <w:bCs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إذا قسّمنا بسط و مقام الكسر </w:t>
            </w:r>
            <w:r w:rsidRPr="00F50402">
              <w:rPr>
                <w:rFonts w:hint="cs"/>
                <w:b/>
                <w:bCs/>
                <w:rtl/>
                <w:lang w:bidi="ar-DZ"/>
              </w:rPr>
              <w:t>على نفس العدد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غير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المعدوم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نقول أننا اختزلنا كسر .</w:t>
            </w:r>
          </w:p>
          <w:p w:rsidR="00CA5741" w:rsidRPr="00F50402" w:rsidRDefault="00CA5741" w:rsidP="002D4B3E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F50402">
              <w:rPr>
                <w:rFonts w:hint="cs"/>
                <w:b/>
                <w:bCs/>
                <w:rtl/>
                <w:lang w:bidi="ar-DZ"/>
              </w:rPr>
              <w:t>ف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نحصل على كسر آخر مساوٍ للكسر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الأول 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غير قابل للاختزال  .</w:t>
            </w:r>
          </w:p>
          <w:p w:rsidR="00CA5741" w:rsidRDefault="00CA5741" w:rsidP="002D4B3E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710273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 w:rsidRPr="002D4B3E">
              <w:rPr>
                <w:rFonts w:hint="cs"/>
                <w:b/>
                <w:bCs/>
                <w:u w:val="dash"/>
                <w:rtl/>
                <w:lang w:bidi="ar-DZ"/>
              </w:rPr>
              <w:t xml:space="preserve">مثال </w:t>
            </w:r>
            <w:r>
              <w:rPr>
                <w:rFonts w:hint="cs"/>
                <w:b/>
                <w:bCs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اختزل الكسر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24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.</w:t>
            </w:r>
          </w:p>
          <w:p w:rsidR="00CA5741" w:rsidRDefault="00CA5741" w:rsidP="00F50402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50402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50402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EC1ECA" w:rsidRDefault="00CA5741" w:rsidP="00F50402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171DC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171DC1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AE1EA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Default="00CA5741" w:rsidP="00171DC1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655861" w:rsidRDefault="00CA5741" w:rsidP="00171DC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AB51DC">
        <w:trPr>
          <w:trHeight w:val="2476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1D60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A17E58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1D6010">
            <w:pPr>
              <w:bidi/>
              <w:ind w:right="180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CA5741" w:rsidRDefault="00CA5741" w:rsidP="00F50402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ـ </w:t>
            </w:r>
            <w:r w:rsidRPr="00F50402">
              <w:rPr>
                <w:rFonts w:hint="cs"/>
                <w:b/>
                <w:bCs/>
                <w:rtl/>
                <w:lang w:bidi="ar-DZ"/>
              </w:rPr>
              <w:t xml:space="preserve">اختزل الكسور </w:t>
            </w:r>
            <w:proofErr w:type="gramStart"/>
            <w:r w:rsidRPr="00F50402">
              <w:rPr>
                <w:rFonts w:hint="cs"/>
                <w:b/>
                <w:bCs/>
                <w:rtl/>
                <w:lang w:bidi="ar-DZ"/>
              </w:rPr>
              <w:t>التالية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F50402">
              <w:rPr>
                <w:rFonts w:hint="cs"/>
                <w:b/>
                <w:bCs/>
                <w:rtl/>
                <w:lang w:bidi="ar-DZ"/>
              </w:rPr>
              <w:t>:</w:t>
            </w:r>
            <w:proofErr w:type="gramEnd"/>
          </w:p>
          <w:p w:rsidR="00CA5741" w:rsidRPr="00F50402" w:rsidRDefault="00CA5741" w:rsidP="00B6200A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CA5741" w:rsidRDefault="00CA5741" w:rsidP="00127400">
            <w:pPr>
              <w:bidi/>
              <w:contextualSpacing/>
              <w:rPr>
                <w:rFonts w:cs="Arabic Transparent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50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200</m:t>
                  </m:r>
                </m:den>
              </m:f>
            </m:oMath>
            <w:r>
              <w:rPr>
                <w:rFonts w:cs="Arabic Transparent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112</m:t>
                  </m:r>
                </m:den>
              </m:f>
            </m:oMath>
            <w:r>
              <w:rPr>
                <w:rFonts w:cs="Arabic Transparent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    ،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336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</w:p>
          <w:p w:rsidR="00CA5741" w:rsidRDefault="00CA5741" w:rsidP="00F50402">
            <w:pPr>
              <w:bidi/>
              <w:contextualSpacing/>
              <w:rPr>
                <w:rFonts w:cs="Arabic Transparent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Default="00CA5741" w:rsidP="00F50402">
            <w:pPr>
              <w:bidi/>
              <w:contextualSpacing/>
              <w:rPr>
                <w:rFonts w:cs="Arabic Transparent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Pr="004A3FD2" w:rsidRDefault="00CA5741" w:rsidP="00AB51DC">
            <w:pPr>
              <w:bidi/>
              <w:contextualSpacing/>
              <w:rPr>
                <w:rFonts w:cs="Arabic Transparent"/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A33C00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B21E47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Pr="00B21E47" w:rsidRDefault="00CA5741" w:rsidP="00B21E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B21E47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05 </w:t>
            </w:r>
            <w:proofErr w:type="gramStart"/>
            <w:r w:rsidRPr="00B21E47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و 06</w:t>
            </w:r>
            <w:proofErr w:type="gramEnd"/>
          </w:p>
          <w:p w:rsidR="00CA5741" w:rsidRPr="008475C2" w:rsidRDefault="00CA5741" w:rsidP="00B21E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B21E47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ص 30</w:t>
            </w: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1234DE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13" style="position:absolute;left:0;text-align:left;margin-left:8.6pt;margin-top:-2.8pt;width:90.15pt;height:20.25pt;z-index:251727872" arcsize="10923f" filled="f">
            <v:textbox style="mso-next-textbox:#_x0000_s1113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2" type="#_x0000_t202" style="position:absolute;left:0;text-align:left;margin-left:41.15pt;margin-top:5.95pt;width:61.65pt;height:22.1pt;z-index:251726848;mso-wrap-style:none" filled="f" stroked="f">
            <v:textbox style="mso-next-textbox:#_x0000_s1112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5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العمليات على الكسور.</w:t>
            </w:r>
          </w:p>
          <w:p w:rsidR="00CA5741" w:rsidRPr="00C63A8C" w:rsidRDefault="00CA5741" w:rsidP="00294883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جداء كسرين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07B3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معرفة حساب جداء كسرين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DE0AC6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22304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Pr="0022304C" w:rsidRDefault="00CA5741" w:rsidP="00C93DB5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  <w:vAlign w:val="center"/>
          </w:tcPr>
          <w:p w:rsidR="00CA5741" w:rsidRDefault="00CA5741" w:rsidP="00DE0A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DE0AC6" w:rsidRDefault="00CA5741" w:rsidP="00DE0AC6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DE0AC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DE0AC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ما هي الطريقة التي عرفتها في السنة الماضية لحساب جداء كسرين؟</w:t>
            </w:r>
          </w:p>
          <w:p w:rsidR="00CA5741" w:rsidRDefault="00CA5741" w:rsidP="00DE0A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DE0AC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DE0A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DE0A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DE0A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DE0A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DE0AC6" w:rsidRDefault="00CA5741" w:rsidP="00DE0A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E0AC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 ما</w:t>
            </w:r>
            <w:proofErr w:type="gramEnd"/>
            <w:r w:rsidRPr="00DE0AC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ذا نفعل لحساب جداء كسرين؟</w:t>
            </w:r>
          </w:p>
          <w:p w:rsidR="00CA5741" w:rsidRPr="00C44ECC" w:rsidRDefault="00CA5741" w:rsidP="00DE0AC6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A5741" w:rsidRPr="00016DA8" w:rsidRDefault="00CA5741" w:rsidP="00DE0A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CA5741" w:rsidRPr="00016DA8" w:rsidTr="00DE0AC6">
        <w:trPr>
          <w:trHeight w:val="397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1234DE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b/>
                <w:bCs/>
                <w:noProof/>
                <w:color w:val="000000" w:themeColor="text1"/>
                <w:sz w:val="24"/>
                <w:szCs w:val="24"/>
                <w:rtl/>
              </w:rPr>
              <w:pict>
                <v:shape id="_x0000_s1114" type="#_x0000_t202" style="position:absolute;left:0;text-align:left;margin-left:3.4pt;margin-top:5.9pt;width:155.25pt;height:156.75pt;z-index:251728896;mso-position-horizontal-relative:text;mso-position-vertical-relative:text" filled="f" stroked="f">
                  <v:textbox>
                    <w:txbxContent>
                      <w:p w:rsidR="00CA5741" w:rsidRDefault="00CA5741" w:rsidP="0007394B">
                        <w:pPr>
                          <w:bidi/>
                          <w:jc w:val="center"/>
                        </w:pPr>
                        <w:r w:rsidRPr="00327844">
                          <w:rPr>
                            <w:rFonts w:hint="cs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864995" cy="1788873"/>
                              <wp:effectExtent l="19050" t="0" r="1905" b="0"/>
                              <wp:docPr id="3" name="صورة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grayscl/>
                                        <a:lum bright="10000"/>
                                      </a:blip>
                                      <a:srcRect l="49091" t="34706" r="26612" b="2382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4995" cy="17888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A5741"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="00CA5741"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Default="00CA5741" w:rsidP="002A5388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Default="00CA5741" w:rsidP="00B143D5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Pr="00EB4051" w:rsidRDefault="00CA5741" w:rsidP="00CC7FC7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lang w:bidi="ar-DZ"/>
              </w:rPr>
            </w:pPr>
            <w:r w:rsidRPr="00EB4051">
              <w:rPr>
                <w:b/>
                <w:bCs/>
                <w:rtl/>
                <w:lang w:bidi="ar-DZ"/>
              </w:rPr>
              <w:t xml:space="preserve">لاحظ الشكل </w:t>
            </w:r>
            <w:proofErr w:type="gramStart"/>
            <w:r w:rsidRPr="00EB4051">
              <w:rPr>
                <w:b/>
                <w:bCs/>
                <w:rtl/>
                <w:lang w:bidi="ar-DZ"/>
              </w:rPr>
              <w:t>المقابل :</w:t>
            </w:r>
            <w:proofErr w:type="gramEnd"/>
          </w:p>
          <w:p w:rsidR="00CA5741" w:rsidRPr="00EB4051" w:rsidRDefault="00CA5741" w:rsidP="00327844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lang w:bidi="ar-DZ"/>
              </w:rPr>
            </w:pP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1/ </w:t>
            </w:r>
            <w:proofErr w:type="gramStart"/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ـ  </w:t>
            </w:r>
            <w:r w:rsidRPr="00EB4051">
              <w:rPr>
                <w:b/>
                <w:bCs/>
                <w:rtl/>
                <w:lang w:bidi="ar-DZ"/>
              </w:rPr>
              <w:t>المستطيل</w:t>
            </w:r>
            <w:proofErr w:type="gramEnd"/>
            <w:r w:rsidRPr="00EB4051">
              <w:rPr>
                <w:b/>
                <w:bCs/>
                <w:rtl/>
                <w:lang w:bidi="ar-DZ"/>
              </w:rPr>
              <w:t xml:space="preserve"> </w:t>
            </w:r>
            <w:r w:rsidRPr="00EB4051">
              <w:rPr>
                <w:b/>
                <w:bCs/>
                <w:lang w:bidi="ar-DZ"/>
              </w:rPr>
              <w:t>ABCD</w:t>
            </w:r>
            <w:r w:rsidRPr="00EB4051">
              <w:rPr>
                <w:b/>
                <w:bCs/>
                <w:rtl/>
                <w:lang w:bidi="ar-DZ"/>
              </w:rPr>
              <w:t xml:space="preserve"> طوله و عرضه بالسنتمتر 8 و 6.</w:t>
            </w:r>
          </w:p>
          <w:p w:rsidR="00CA5741" w:rsidRPr="00EB4051" w:rsidRDefault="00CA5741" w:rsidP="00327844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    ـ احسب</w:t>
            </w:r>
            <w:r w:rsidRPr="00EB4051">
              <w:rPr>
                <w:b/>
                <w:bCs/>
                <w:rtl/>
                <w:lang w:bidi="ar-DZ"/>
              </w:rPr>
              <w:t xml:space="preserve"> مساحته.</w:t>
            </w:r>
          </w:p>
          <w:p w:rsidR="00CA5741" w:rsidRPr="00EB405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2/ ـ عبر </w:t>
            </w:r>
            <w:proofErr w:type="spellStart"/>
            <w:r w:rsidRPr="00EB4051">
              <w:rPr>
                <w:rFonts w:hint="cs"/>
                <w:b/>
                <w:bCs/>
                <w:rtl/>
                <w:lang w:bidi="ar-DZ"/>
              </w:rPr>
              <w:t>بكسرعن</w:t>
            </w:r>
            <w:proofErr w:type="spellEnd"/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 مساحة المستطيل </w:t>
            </w:r>
            <w:r w:rsidRPr="00EB4051">
              <w:rPr>
                <w:b/>
                <w:bCs/>
                <w:lang w:bidi="ar-DZ"/>
              </w:rPr>
              <w:t>AEFG</w:t>
            </w: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 من مساحة </w:t>
            </w:r>
          </w:p>
          <w:p w:rsidR="00CA5741" w:rsidRPr="00EB405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lang w:bidi="ar-DZ"/>
              </w:rPr>
            </w:pP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Pr="00EB4051">
              <w:rPr>
                <w:b/>
                <w:bCs/>
                <w:rtl/>
                <w:lang w:bidi="ar-DZ"/>
              </w:rPr>
              <w:t xml:space="preserve">المستطيل </w:t>
            </w:r>
            <w:proofErr w:type="gramStart"/>
            <w:r w:rsidRPr="00EB4051">
              <w:rPr>
                <w:b/>
                <w:bCs/>
                <w:lang w:bidi="ar-DZ"/>
              </w:rPr>
              <w:t>ABCD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CA5741" w:rsidRPr="00EB405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EB4051">
              <w:rPr>
                <w:b/>
                <w:bCs/>
                <w:rtl/>
                <w:lang w:bidi="ar-DZ"/>
              </w:rPr>
              <w:t>......................................</w:t>
            </w:r>
            <w:r>
              <w:rPr>
                <w:rFonts w:hint="cs"/>
                <w:b/>
                <w:bCs/>
                <w:rtl/>
                <w:lang w:bidi="ar-DZ"/>
              </w:rPr>
              <w:t>.......</w:t>
            </w:r>
            <w:r w:rsidRPr="00EB4051">
              <w:rPr>
                <w:b/>
                <w:bCs/>
                <w:rtl/>
                <w:lang w:bidi="ar-DZ"/>
              </w:rPr>
              <w:t xml:space="preserve">.................... </w:t>
            </w:r>
          </w:p>
          <w:p w:rsidR="00CA574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0160D8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CA5741" w:rsidRPr="00EB405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lang w:bidi="ar-DZ"/>
              </w:rPr>
            </w:pPr>
            <w:r w:rsidRPr="00EB405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EB4051">
              <w:rPr>
                <w:b/>
                <w:bCs/>
                <w:rtl/>
                <w:lang w:bidi="ar-DZ"/>
              </w:rPr>
              <w:t xml:space="preserve">- أكمل ما </w:t>
            </w:r>
            <w:proofErr w:type="gramStart"/>
            <w:r w:rsidRPr="00EB4051">
              <w:rPr>
                <w:b/>
                <w:bCs/>
                <w:rtl/>
                <w:lang w:bidi="ar-DZ"/>
              </w:rPr>
              <w:t>يلي :</w:t>
            </w:r>
            <w:proofErr w:type="gramEnd"/>
          </w:p>
          <w:p w:rsidR="00CA5741" w:rsidRPr="00EB405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lang w:bidi="ar-DZ"/>
              </w:rPr>
            </w:pPr>
            <w:proofErr w:type="gramStart"/>
            <w:r w:rsidRPr="00EB4051">
              <w:rPr>
                <w:b/>
                <w:bCs/>
                <w:rtl/>
                <w:lang w:bidi="ar-DZ"/>
              </w:rPr>
              <w:t>الطول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EB4051"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>AG</w:t>
            </w:r>
            <w:proofErr w:type="gramEnd"/>
            <w:r w:rsidRPr="00EB4051">
              <w:rPr>
                <w:b/>
                <w:bCs/>
                <w:rtl/>
                <w:lang w:bidi="ar-DZ"/>
              </w:rPr>
              <w:t xml:space="preserve"> للمستطيل </w:t>
            </w:r>
            <w:r w:rsidRPr="00EB4051">
              <w:rPr>
                <w:b/>
                <w:bCs/>
                <w:lang w:bidi="ar-DZ"/>
              </w:rPr>
              <w:t xml:space="preserve"> AEFG</w:t>
            </w:r>
            <w:r w:rsidRPr="00EB4051">
              <w:rPr>
                <w:b/>
                <w:bCs/>
                <w:rtl/>
                <w:lang w:bidi="ar-DZ"/>
              </w:rPr>
              <w:t xml:space="preserve"> يمثل الكسر..</w:t>
            </w:r>
            <w:r>
              <w:rPr>
                <w:rFonts w:hint="cs"/>
                <w:b/>
                <w:bCs/>
                <w:rtl/>
                <w:lang w:bidi="ar-DZ"/>
              </w:rPr>
              <w:t>.</w:t>
            </w:r>
            <w:r w:rsidRPr="00EB4051">
              <w:rPr>
                <w:b/>
                <w:bCs/>
                <w:rtl/>
                <w:lang w:bidi="ar-DZ"/>
              </w:rPr>
              <w:t>..... من عرض المستطيل</w:t>
            </w:r>
            <w:proofErr w:type="gramStart"/>
            <w:r w:rsidRPr="00EB4051">
              <w:rPr>
                <w:b/>
                <w:bCs/>
                <w:lang w:bidi="ar-DZ"/>
              </w:rPr>
              <w:t>ABCD</w:t>
            </w:r>
            <w:r w:rsidRPr="00EB4051">
              <w:rPr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CA5741" w:rsidRPr="00EB405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lang w:bidi="ar-DZ"/>
              </w:rPr>
            </w:pPr>
            <w:proofErr w:type="gramStart"/>
            <w:r w:rsidRPr="00EB4051">
              <w:rPr>
                <w:b/>
                <w:bCs/>
                <w:rtl/>
                <w:lang w:bidi="ar-DZ"/>
              </w:rPr>
              <w:t xml:space="preserve">العرض </w:t>
            </w:r>
            <w:r>
              <w:rPr>
                <w:b/>
                <w:bCs/>
                <w:lang w:bidi="ar-DZ"/>
              </w:rPr>
              <w:t xml:space="preserve"> AE</w:t>
            </w:r>
            <w:proofErr w:type="gramEnd"/>
            <w:r w:rsidRPr="00EB4051">
              <w:rPr>
                <w:b/>
                <w:bCs/>
                <w:rtl/>
                <w:lang w:bidi="ar-DZ"/>
              </w:rPr>
              <w:t xml:space="preserve">للمستطيل </w:t>
            </w:r>
            <w:r w:rsidRPr="00EB4051">
              <w:rPr>
                <w:b/>
                <w:bCs/>
                <w:lang w:bidi="ar-DZ"/>
              </w:rPr>
              <w:t xml:space="preserve"> AEFG</w:t>
            </w:r>
            <w:r w:rsidRPr="00EB4051">
              <w:rPr>
                <w:b/>
                <w:bCs/>
                <w:rtl/>
                <w:lang w:bidi="ar-DZ"/>
              </w:rPr>
              <w:t xml:space="preserve">  يمثل الكسر....... من طول المستطيل </w:t>
            </w:r>
            <w:proofErr w:type="gramStart"/>
            <w:r w:rsidRPr="00EB4051">
              <w:rPr>
                <w:b/>
                <w:bCs/>
                <w:lang w:bidi="ar-DZ"/>
              </w:rPr>
              <w:t>ABCD</w:t>
            </w:r>
            <w:r w:rsidRPr="00EB4051">
              <w:rPr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CA574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EB4051">
              <w:rPr>
                <w:b/>
                <w:bCs/>
                <w:rtl/>
                <w:lang w:bidi="ar-DZ"/>
              </w:rPr>
              <w:t xml:space="preserve">- باستخدام </w:t>
            </w:r>
            <w:r>
              <w:rPr>
                <w:rFonts w:hint="cs"/>
                <w:b/>
                <w:bCs/>
                <w:rtl/>
                <w:lang w:bidi="ar-DZ"/>
              </w:rPr>
              <w:t>عبارة</w:t>
            </w:r>
            <w:r w:rsidRPr="00EB4051">
              <w:rPr>
                <w:b/>
                <w:bCs/>
                <w:rtl/>
                <w:lang w:bidi="ar-DZ"/>
              </w:rPr>
              <w:t xml:space="preserve"> حساب مساحة </w:t>
            </w:r>
            <w:proofErr w:type="gramStart"/>
            <w:r w:rsidRPr="00EB4051">
              <w:rPr>
                <w:b/>
                <w:bCs/>
                <w:rtl/>
                <w:lang w:bidi="ar-DZ"/>
              </w:rPr>
              <w:t xml:space="preserve">مستطيل </w:t>
            </w:r>
            <w:r>
              <w:rPr>
                <w:rFonts w:hint="cs"/>
                <w:b/>
                <w:bCs/>
                <w:rtl/>
                <w:lang w:bidi="ar-DZ"/>
              </w:rPr>
              <w:t>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أنقل وأتمم المساواة :</w:t>
            </w:r>
          </w:p>
          <w:p w:rsidR="00CA574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noProof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                                       </w:t>
            </w:r>
            <w:r w:rsidRPr="00EB4051">
              <w:rPr>
                <w:noProof/>
                <w:sz w:val="24"/>
                <w:szCs w:val="24"/>
              </w:rPr>
              <w:t xml:space="preserve"> </w:t>
            </w:r>
            <w:r w:rsidRPr="00EB4051">
              <w:rPr>
                <w:b/>
                <w:bCs/>
                <w:noProof/>
                <w:rtl/>
              </w:rPr>
              <w:drawing>
                <wp:inline distT="0" distB="0" distL="0" distR="0">
                  <wp:extent cx="1314450" cy="342900"/>
                  <wp:effectExtent l="19050" t="0" r="0" b="0"/>
                  <wp:docPr id="1" name="صورة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219" cy="345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A5741" w:rsidRDefault="00CA5741" w:rsidP="000160D8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  <w:p w:rsidR="00CA5741" w:rsidRPr="00EB4051" w:rsidRDefault="00CA5741" w:rsidP="00EB4051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DE0AC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31289C">
        <w:trPr>
          <w:trHeight w:val="97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Default="00CA5741" w:rsidP="0031289C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B143D5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65381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  <w:p w:rsidR="00CA5741" w:rsidRDefault="00CA5741" w:rsidP="00B143D5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31289C" w:rsidRDefault="00CA5741" w:rsidP="00F65381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968C6">
        <w:trPr>
          <w:trHeight w:val="251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214114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A5741" w:rsidP="001B173D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جداء كسرين هو كسر بسطه هو جداء بسطيهما ومقامه هو جداء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مقاميهما .</w:t>
            </w:r>
            <w:proofErr w:type="gramEnd"/>
          </w:p>
          <w:p w:rsidR="00CA5741" w:rsidRDefault="00CA5741" w:rsidP="00F65381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</w:p>
          <w:p w:rsidR="00CA5741" w:rsidRDefault="00CA5741" w:rsidP="00B143D5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F65381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proofErr w:type="gramEnd"/>
          </w:p>
          <w:p w:rsidR="00CA5741" w:rsidRPr="00F65381" w:rsidRDefault="00CA5741" w:rsidP="00F65381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F65381">
              <w:rPr>
                <w:rFonts w:hint="cs"/>
                <w:b/>
                <w:bCs/>
                <w:rtl/>
                <w:lang w:bidi="ar-DZ"/>
              </w:rPr>
              <w:t xml:space="preserve">     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4 ×  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5  ×  9</m:t>
                  </m:r>
                </m:den>
              </m:f>
            </m:oMath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         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أي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 xml:space="preserve"> 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45</m:t>
                  </m:r>
                </m:den>
              </m:f>
            </m:oMath>
          </w:p>
          <w:p w:rsidR="00CA5741" w:rsidRPr="00F65381" w:rsidRDefault="00CA5741" w:rsidP="00F65381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Default="00CA5741" w:rsidP="009968C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Default="00CA5741" w:rsidP="001D223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65586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CA5741" w:rsidRPr="008475C2" w:rsidTr="000160D8">
        <w:trPr>
          <w:trHeight w:val="2562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31289C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3F66D3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Default="00CA5741" w:rsidP="008763F2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ـ أنجز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الحسابات  ثم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أعط النتيجة على أبسط شكل :</w:t>
            </w:r>
          </w:p>
          <w:p w:rsidR="00CA5741" w:rsidRDefault="00CA5741" w:rsidP="00920CF1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8763F2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 ،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den>
              </m:f>
            </m:oMath>
          </w:p>
          <w:p w:rsidR="00CA5741" w:rsidRDefault="00CA5741" w:rsidP="003F66D3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Default="00CA5741" w:rsidP="003F66D3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Pr="003F66D3" w:rsidRDefault="00CA5741" w:rsidP="003F66D3">
            <w:pPr>
              <w:bidi/>
              <w:ind w:right="180"/>
              <w:rPr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Pr="008475C2" w:rsidRDefault="00CA5741" w:rsidP="00A33C00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1234DE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16" style="position:absolute;left:0;text-align:left;margin-left:8.6pt;margin-top:-2.8pt;width:90.15pt;height:20.25pt;z-index:251731968" arcsize="10923f" filled="f">
            <v:textbox style="mso-next-textbox:#_x0000_s1116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5" type="#_x0000_t202" style="position:absolute;left:0;text-align:left;margin-left:41.15pt;margin-top:5.95pt;width:61.65pt;height:22.1pt;z-index:251730944;mso-wrap-style:none" filled="f" stroked="f">
            <v:textbox style="mso-next-textbox:#_x0000_s1115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6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العمليات على الكسور.</w:t>
            </w:r>
          </w:p>
          <w:p w:rsidR="00CA5741" w:rsidRPr="00C63A8C" w:rsidRDefault="00CA5741" w:rsidP="00C21CCC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مقارنة كسرين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07B3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معرفة مقارنة كسرين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5354C6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22304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22304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Default="00CA5741" w:rsidP="00996E27">
            <w:pPr>
              <w:bidi/>
              <w:rPr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احسب </w:t>
            </w:r>
            <w:proofErr w:type="spellStart"/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 ×6</m:t>
              </m:r>
            </m:oMath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،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 xml:space="preserve"> ×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9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4</m:t>
                  </m:r>
                </m:den>
              </m:f>
            </m:oMath>
          </w:p>
          <w:p w:rsidR="00CA5741" w:rsidRPr="0022304C" w:rsidRDefault="00CA5741" w:rsidP="000010F2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5354C6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DE0AC6" w:rsidRDefault="00CA5741" w:rsidP="005354C6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تذكير بكيفية </w:t>
            </w: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حساب جداء </w:t>
            </w:r>
            <w:proofErr w:type="gramStart"/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كسرين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CA5741" w:rsidRDefault="00CA5741" w:rsidP="005354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5354C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5354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Default="00CA5741" w:rsidP="005354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5354C6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CA5741" w:rsidRPr="000010F2" w:rsidRDefault="00CA5741" w:rsidP="000010F2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5354C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5354C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توضيح</w:t>
            </w:r>
            <w:r w:rsidRPr="005354C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354C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بكيفية</w:t>
            </w:r>
            <w:r w:rsidRPr="005354C6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توحيد مقامي كسرين أحدهما مضاعف للآخر</w:t>
            </w:r>
            <w:r w:rsidRPr="005354C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CA5741" w:rsidRPr="00016DA8" w:rsidTr="000010F2">
        <w:trPr>
          <w:trHeight w:val="2770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Default="00CA5741" w:rsidP="00086907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Pr="00086907" w:rsidRDefault="00CA5741" w:rsidP="00086907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ـ </w:t>
            </w:r>
            <w:r w:rsidRPr="0008690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أخذ خالد قطعة </w:t>
            </w:r>
            <w:proofErr w:type="spellStart"/>
            <w:r w:rsidRPr="0008690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شكولا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طة</w:t>
            </w:r>
            <w:proofErr w:type="spellEnd"/>
            <w:r w:rsidRPr="0008690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وجزأها إلى 4 قطع متساوية وأكل منها 3 قطع.</w:t>
            </w:r>
          </w:p>
          <w:p w:rsidR="00CA5741" w:rsidRPr="00086907" w:rsidRDefault="00CA5741" w:rsidP="00086907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08690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وأخذ فريد قطعة أخرى مثلها وجزأها إلى 8 قطع متساوية وأكل منها 5 قطع.</w:t>
            </w:r>
          </w:p>
          <w:p w:rsidR="00CA5741" w:rsidRPr="00086907" w:rsidRDefault="00CA5741" w:rsidP="00086907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أي </w:t>
            </w:r>
            <w:r w:rsidRPr="0008690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الولدين أكل أكثر </w:t>
            </w:r>
            <w:proofErr w:type="gramStart"/>
            <w:r w:rsidRPr="0008690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ولماذا ؟</w:t>
            </w:r>
            <w:proofErr w:type="gramEnd"/>
          </w:p>
          <w:p w:rsidR="00CA5741" w:rsidRPr="00086907" w:rsidRDefault="00CA5741" w:rsidP="00086907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CA5741" w:rsidRPr="00EB4051" w:rsidRDefault="00CA5741" w:rsidP="00086907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DE0AC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0010F2">
        <w:trPr>
          <w:trHeight w:val="85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0010F2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7F263D">
        <w:trPr>
          <w:trHeight w:val="251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214114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A5741" w:rsidP="008476BB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0C3A3B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مقارنة كسرين لهما نفس </w:t>
            </w:r>
            <w:proofErr w:type="gramStart"/>
            <w:r w:rsidRPr="000C3A3B">
              <w:rPr>
                <w:rFonts w:hint="cs"/>
                <w:b/>
                <w:bCs/>
                <w:u w:val="single"/>
                <w:rtl/>
                <w:lang w:bidi="ar-DZ"/>
              </w:rPr>
              <w:t>المقام :</w:t>
            </w:r>
            <w:proofErr w:type="gramEnd"/>
          </w:p>
          <w:p w:rsidR="00CA5741" w:rsidRPr="000C3A3B" w:rsidRDefault="00CA5741" w:rsidP="005354C6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</w:p>
          <w:p w:rsidR="00CA5741" w:rsidRPr="000C3A3B" w:rsidRDefault="00CA5741" w:rsidP="008476BB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إذا كان لكسرين نفس المقام فإن أكبرهما هو الذي له أكبر </w:t>
            </w:r>
            <w:proofErr w:type="gramStart"/>
            <w:r w:rsidRPr="000C3A3B">
              <w:rPr>
                <w:rFonts w:hint="cs"/>
                <w:b/>
                <w:bCs/>
                <w:rtl/>
                <w:lang w:bidi="ar-DZ"/>
              </w:rPr>
              <w:t>بسط .</w:t>
            </w:r>
            <w:proofErr w:type="gramEnd"/>
          </w:p>
          <w:p w:rsidR="00CA5741" w:rsidRPr="00564F3F" w:rsidRDefault="00CA5741" w:rsidP="008476BB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564F3F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مثال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1 </w:t>
            </w:r>
            <w:r w:rsidRPr="00564F3F">
              <w:rPr>
                <w:rFonts w:hint="cs"/>
                <w:b/>
                <w:bCs/>
                <w:u w:val="single"/>
                <w:rtl/>
                <w:lang w:bidi="ar-DZ"/>
              </w:rPr>
              <w:t>:</w:t>
            </w:r>
            <w:proofErr w:type="gramEnd"/>
          </w:p>
          <w:p w:rsidR="00CA5741" w:rsidRPr="000C3A3B" w:rsidRDefault="00CA5741" w:rsidP="00D277EC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>م</w:t>
            </w:r>
            <w:r w:rsidRPr="000C3A3B">
              <w:rPr>
                <w:rFonts w:hint="cs"/>
                <w:b/>
                <w:bCs/>
                <w:rtl/>
                <w:lang w:bidi="ar-DZ"/>
              </w:rPr>
              <w:t>قارن</w:t>
            </w:r>
            <w:r>
              <w:rPr>
                <w:rFonts w:hint="cs"/>
                <w:b/>
                <w:bCs/>
                <w:rtl/>
                <w:lang w:bidi="ar-DZ"/>
              </w:rPr>
              <w:t>ة</w:t>
            </w:r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 بين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   و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  .</w:t>
            </w:r>
          </w:p>
          <w:p w:rsidR="00CA5741" w:rsidRDefault="00CA5741" w:rsidP="002316AB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 w:rsidRPr="000C3A3B"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2</m:t>
              </m:r>
              <m:r>
                <w:rPr>
                  <w:rFonts w:ascii="Cambria Math" w:hAnsi="Cambria Math"/>
                  <w:lang w:bidi="ar-DZ"/>
                </w:rPr>
                <m:t>&lt;5</m:t>
              </m:r>
            </m:oMath>
            <w:r w:rsidRPr="000C3A3B">
              <w:rPr>
                <w:rFonts w:hint="cs"/>
                <w:b/>
                <w:bCs/>
                <w:rtl/>
                <w:lang w:bidi="ar-DZ"/>
              </w:rPr>
              <w:t xml:space="preserve">   إذن: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</w:p>
          <w:p w:rsidR="00CA5741" w:rsidRPr="000C3A3B" w:rsidRDefault="00CA5741" w:rsidP="005354C6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D277EC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0C3A3B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مقارنة </w:t>
            </w:r>
            <w:proofErr w:type="gramStart"/>
            <w:r w:rsidRPr="000C3A3B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كسرين  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>مقام</w:t>
            </w:r>
            <w:proofErr w:type="gramEnd"/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أحدهما مضاعف للآ</w:t>
            </w:r>
            <w:r w:rsidRPr="000C3A3B">
              <w:rPr>
                <w:rFonts w:hint="cs"/>
                <w:b/>
                <w:bCs/>
                <w:u w:val="single"/>
                <w:rtl/>
                <w:lang w:bidi="ar-DZ"/>
              </w:rPr>
              <w:t>خر :</w:t>
            </w:r>
          </w:p>
          <w:p w:rsidR="00CA5741" w:rsidRDefault="00CA5741" w:rsidP="005354C6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</w:p>
          <w:p w:rsidR="00CA5741" w:rsidRDefault="00CA5741" w:rsidP="000C3A3B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973410">
              <w:rPr>
                <w:rFonts w:cs="Arabic Transparent" w:hint="cs"/>
                <w:b/>
                <w:bCs/>
                <w:rtl/>
              </w:rPr>
              <w:t xml:space="preserve">في هذه الحالة نكتب الكسرين بنفس </w:t>
            </w:r>
            <w:proofErr w:type="gramStart"/>
            <w:r w:rsidRPr="00973410">
              <w:rPr>
                <w:rFonts w:cs="Arabic Transparent" w:hint="cs"/>
                <w:b/>
                <w:bCs/>
                <w:rtl/>
              </w:rPr>
              <w:t>المقام</w:t>
            </w:r>
            <w:r>
              <w:rPr>
                <w:rFonts w:cs="Arabic Transparent" w:hint="cs"/>
                <w:b/>
                <w:bCs/>
                <w:rtl/>
              </w:rPr>
              <w:t xml:space="preserve"> </w:t>
            </w:r>
            <w:r w:rsidRPr="00973410">
              <w:rPr>
                <w:rFonts w:cs="Arabic Transparent" w:hint="cs"/>
                <w:b/>
                <w:bCs/>
                <w:rtl/>
              </w:rPr>
              <w:t xml:space="preserve"> ثم</w:t>
            </w:r>
            <w:proofErr w:type="gramEnd"/>
            <w:r w:rsidRPr="00973410">
              <w:rPr>
                <w:rFonts w:cs="Arabic Transparent" w:hint="cs"/>
                <w:b/>
                <w:bCs/>
                <w:rtl/>
              </w:rPr>
              <w:t xml:space="preserve"> نطبق الخاصية السابقة</w:t>
            </w:r>
            <w:r>
              <w:rPr>
                <w:rFonts w:cs="Arabic Transparent" w:hint="cs"/>
                <w:b/>
                <w:bCs/>
                <w:rtl/>
              </w:rPr>
              <w:t xml:space="preserve"> .</w:t>
            </w:r>
          </w:p>
          <w:p w:rsidR="00CA5741" w:rsidRDefault="00CA5741" w:rsidP="00386EA9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386EA9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2</w:t>
            </w:r>
            <w:r w:rsidRPr="00386EA9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  <w:r w:rsidRPr="00386EA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564F3F">
            <w:pPr>
              <w:bidi/>
              <w:contextualSpacing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م</w:t>
            </w:r>
            <w:r w:rsidRPr="00386EA9">
              <w:rPr>
                <w:rFonts w:hint="cs"/>
                <w:b/>
                <w:bCs/>
                <w:rtl/>
                <w:lang w:bidi="ar-DZ"/>
              </w:rPr>
              <w:t>قارنة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بين  </w:t>
            </w:r>
            <w:r w:rsidRPr="00386EA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</m:oMath>
            <w:r w:rsidRPr="00386EA9"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den>
              </m:f>
            </m:oMath>
            <w:r w:rsidRPr="00386EA9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0010F2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564F3F">
            <w:pPr>
              <w:bidi/>
              <w:contextualSpacing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7×3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5×3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أي :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den>
              </m:f>
            </m:oMath>
          </w:p>
          <w:p w:rsidR="00CA5741" w:rsidRDefault="00CA5741" w:rsidP="000010F2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564F3F">
            <w:pPr>
              <w:bidi/>
              <w:contextualSpacing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إذن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0010F2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564F3F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وبالتالي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</m:oMath>
          </w:p>
          <w:p w:rsidR="00CA5741" w:rsidRPr="000C3A3B" w:rsidRDefault="00CA5741" w:rsidP="000C3A3B">
            <w:pPr>
              <w:bidi/>
              <w:contextualSpacing/>
              <w:rPr>
                <w:b/>
                <w:bCs/>
                <w:color w:val="000000" w:themeColor="text1"/>
                <w:u w:val="single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65586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CA5741" w:rsidRPr="008475C2" w:rsidTr="000010F2">
        <w:trPr>
          <w:trHeight w:val="2256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31289C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3F66D3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Default="00CA5741" w:rsidP="003E0BB7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ـ قارن في كل حالة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بين :</w:t>
            </w:r>
            <w:proofErr w:type="gramEnd"/>
          </w:p>
          <w:p w:rsidR="00CA5741" w:rsidRDefault="00CA5741" w:rsidP="003F66D3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أ)  ــ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8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4</m:t>
                  </m:r>
                </m:den>
              </m:f>
            </m:oMath>
          </w:p>
          <w:p w:rsidR="00CA5741" w:rsidRDefault="00CA5741" w:rsidP="003E0BB7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ب) ــ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</m:oMath>
          </w:p>
          <w:p w:rsidR="00CA5741" w:rsidRPr="003F66D3" w:rsidRDefault="00CA5741" w:rsidP="005354C6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جـ) ــ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4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36</m:t>
                  </m:r>
                </m:den>
              </m:f>
            </m:oMath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AE0F6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</w:p>
          <w:p w:rsidR="00CA5741" w:rsidRDefault="00CA5741" w:rsidP="00AE0F6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Default="00CA5741" w:rsidP="00F770BC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20 </w:t>
            </w:r>
            <w:proofErr w:type="gramStart"/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و 21</w:t>
            </w:r>
            <w:proofErr w:type="gramEnd"/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و 22 و 24</w:t>
            </w:r>
          </w:p>
          <w:p w:rsidR="00CA5741" w:rsidRDefault="00CA5741" w:rsidP="00F770BC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ص 31</w:t>
            </w:r>
          </w:p>
          <w:p w:rsidR="00CA5741" w:rsidRPr="008475C2" w:rsidRDefault="00CA5741" w:rsidP="00A33C00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1234DE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18" style="position:absolute;left:0;text-align:left;margin-left:8.6pt;margin-top:-2.8pt;width:90.15pt;height:20.25pt;z-index:251735040" arcsize="10923f" filled="f">
            <v:textbox style="mso-next-textbox:#_x0000_s1118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7" type="#_x0000_t202" style="position:absolute;left:0;text-align:left;margin-left:41.15pt;margin-top:5.95pt;width:61.65pt;height:22.1pt;z-index:251734016;mso-wrap-style:none" filled="f" stroked="f">
            <v:textbox style="mso-next-textbox:#_x0000_s1117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37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العمليات على الكسور.</w:t>
            </w:r>
          </w:p>
          <w:p w:rsidR="00CA5741" w:rsidRPr="00C63A8C" w:rsidRDefault="00CA5741" w:rsidP="00C21CCC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304738">
              <w:rPr>
                <w:rFonts w:asciiTheme="majorBidi" w:hAnsiTheme="majorBidi" w:cstheme="majorBidi" w:hint="cs"/>
                <w:sz w:val="24"/>
                <w:szCs w:val="24"/>
                <w:rtl/>
              </w:rPr>
              <w:t>جمع و طرح كسرين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07B36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معرفة </w:t>
            </w:r>
            <w:r w:rsidRPr="00304738">
              <w:rPr>
                <w:rFonts w:asciiTheme="majorBidi" w:hAnsiTheme="majorBidi" w:cstheme="majorBidi" w:hint="cs"/>
                <w:sz w:val="24"/>
                <w:szCs w:val="24"/>
                <w:rtl/>
              </w:rPr>
              <w:t>جمع و طرح كسرين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016DA8" w:rsidTr="007429ED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Pr="008F1AE5" w:rsidRDefault="00CA5741" w:rsidP="0022304C">
            <w:pPr>
              <w:bidi/>
              <w:rPr>
                <w:b/>
                <w:bCs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   استحضر مكتسباتي</w:t>
            </w:r>
          </w:p>
          <w:p w:rsidR="00CA5741" w:rsidRPr="0022304C" w:rsidRDefault="00CA5741" w:rsidP="00996E27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اعطاء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7429ED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7429ED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5F608A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تذكير ب</w:t>
            </w:r>
            <w:r w:rsidRPr="00FD0D3A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كيفية كتابة كسور بنفس المقام</w:t>
            </w:r>
          </w:p>
          <w:p w:rsidR="00CA5741" w:rsidRDefault="00CA5741" w:rsidP="007429ED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7429ED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7429E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CA5741" w:rsidRPr="005F608A" w:rsidRDefault="00CA5741" w:rsidP="005F608A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Pr="007429ED" w:rsidRDefault="00CA5741" w:rsidP="007429ED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7429ED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استخراج قاعدة تسمح بحساب جمع أو طرح كسرين لهما نفس المقام أو مقام أحدهما مضاعف للآخر</w:t>
            </w:r>
          </w:p>
        </w:tc>
      </w:tr>
      <w:tr w:rsidR="00CA5741" w:rsidRPr="00016DA8" w:rsidTr="005354C6">
        <w:trPr>
          <w:trHeight w:val="3120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CA5741" w:rsidRDefault="00CA5741" w:rsidP="00086907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CA5741" w:rsidRPr="008F1AE5" w:rsidRDefault="00CA5741" w:rsidP="00911DBB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1/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ـ  أنقل</w:t>
            </w:r>
            <w:proofErr w:type="gramEnd"/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 وأتمم بما يناسب مكان النقط ، بحيث يصبح لمقامي الكسرين </w:t>
            </w:r>
            <w:r>
              <w:rPr>
                <w:rFonts w:hint="cs"/>
                <w:b/>
                <w:bCs/>
                <w:rtl/>
                <w:lang w:bidi="ar-DZ"/>
              </w:rPr>
              <w:t>نفس المقام</w:t>
            </w: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</w:p>
          <w:p w:rsidR="00CA5741" w:rsidRDefault="00CA5741" w:rsidP="008F1AE5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2×…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3×…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،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15×…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12×…</m:t>
                  </m:r>
                </m:den>
              </m:f>
            </m:oMath>
          </w:p>
          <w:p w:rsidR="00CA5741" w:rsidRDefault="00CA5741" w:rsidP="008F1AE5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8F1AE5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2/ ـ أجر العمليتين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التاليتين :</w:t>
            </w:r>
            <w:proofErr w:type="gramEnd"/>
          </w:p>
          <w:p w:rsidR="00CA5741" w:rsidRDefault="00CA5741" w:rsidP="008F1AE5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12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،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den>
              </m:f>
            </m:oMath>
          </w:p>
          <w:p w:rsidR="00CA5741" w:rsidRPr="008F1AE5" w:rsidRDefault="00CA5741" w:rsidP="008F1AE5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</w:p>
          <w:p w:rsidR="00CA5741" w:rsidRPr="008F1AE5" w:rsidRDefault="00CA5741" w:rsidP="008F1AE5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016DA8" w:rsidRDefault="00CA5741" w:rsidP="00DE0AC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A5741" w:rsidRPr="008475C2" w:rsidTr="005F608A">
        <w:trPr>
          <w:trHeight w:val="112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31289C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Pr="0031289C" w:rsidRDefault="00CA5741" w:rsidP="007429ED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D10AD4">
        <w:trPr>
          <w:trHeight w:val="593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b/>
                <w:bCs/>
                <w:u w:val="double"/>
                <w:rtl/>
                <w:lang w:bidi="ar-DZ"/>
              </w:rPr>
            </w:pPr>
            <w:proofErr w:type="gramStart"/>
            <w:r w:rsidRPr="005F2BF1">
              <w:rPr>
                <w:rFonts w:hint="cs"/>
                <w:b/>
                <w:bCs/>
                <w:u w:val="double"/>
                <w:rtl/>
                <w:lang w:bidi="ar-DZ"/>
              </w:rPr>
              <w:t>معرفة :</w:t>
            </w:r>
            <w:proofErr w:type="gramEnd"/>
          </w:p>
          <w:p w:rsidR="00CA5741" w:rsidRDefault="00CA5741" w:rsidP="00F45511">
            <w:pPr>
              <w:bidi/>
              <w:rPr>
                <w:b/>
                <w:bCs/>
                <w:u w:val="double"/>
                <w:rtl/>
                <w:lang w:bidi="ar-DZ"/>
              </w:rPr>
            </w:pPr>
          </w:p>
          <w:p w:rsidR="00CA5741" w:rsidRDefault="00CA5741" w:rsidP="00F45511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 w:rsidRPr="00F45511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الكسران لهما نفس </w:t>
            </w:r>
            <w:proofErr w:type="gramStart"/>
            <w:r w:rsidRPr="00F45511">
              <w:rPr>
                <w:rFonts w:hint="cs"/>
                <w:b/>
                <w:bCs/>
                <w:u w:val="single"/>
                <w:rtl/>
                <w:lang w:bidi="ar-DZ"/>
              </w:rPr>
              <w:t>المقام :</w:t>
            </w:r>
            <w:proofErr w:type="gramEnd"/>
          </w:p>
          <w:p w:rsidR="00CA5741" w:rsidRPr="00F45511" w:rsidRDefault="00CA5741" w:rsidP="00F45511">
            <w:pPr>
              <w:bidi/>
              <w:rPr>
                <w:b/>
                <w:bCs/>
                <w:u w:val="single"/>
                <w:rtl/>
                <w:lang w:bidi="ar-DZ"/>
              </w:rPr>
            </w:pPr>
          </w:p>
          <w:p w:rsidR="00CA5741" w:rsidRDefault="00CA5741" w:rsidP="00F45511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  <w:r w:rsidRPr="00973410">
              <w:rPr>
                <w:rFonts w:cs="Arabic Transparent" w:hint="cs"/>
                <w:b/>
                <w:bCs/>
                <w:rtl/>
              </w:rPr>
              <w:t xml:space="preserve">لجمع </w:t>
            </w:r>
            <w:proofErr w:type="gramStart"/>
            <w:r w:rsidRPr="00973410">
              <w:rPr>
                <w:rFonts w:cs="Arabic Transparent" w:hint="cs"/>
                <w:b/>
                <w:bCs/>
                <w:rtl/>
              </w:rPr>
              <w:t>( أو</w:t>
            </w:r>
            <w:proofErr w:type="gramEnd"/>
            <w:r w:rsidRPr="00973410">
              <w:rPr>
                <w:rFonts w:cs="Arabic Transparent" w:hint="cs"/>
                <w:b/>
                <w:bCs/>
                <w:rtl/>
              </w:rPr>
              <w:t xml:space="preserve"> طرح ) كسرين لهما نفس المقام نجمع ( أو نطرح ) البسطين و نحتفظ بنفس المقام  </w:t>
            </w:r>
            <w:r>
              <w:rPr>
                <w:rFonts w:cs="Arabic Transparent" w:hint="cs"/>
                <w:b/>
                <w:bCs/>
                <w:rtl/>
              </w:rPr>
              <w:t>.</w:t>
            </w:r>
          </w:p>
          <w:p w:rsidR="00CA5741" w:rsidRDefault="00CA5741" w:rsidP="00123999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</w:p>
          <w:p w:rsidR="00CA5741" w:rsidRDefault="00CA5741" w:rsidP="00F45511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1</w:t>
            </w:r>
            <w:r w:rsidRPr="00386EA9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  <w:r w:rsidRPr="00386EA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F45511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اعطاء مجموع الكسرين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.</w:t>
            </w:r>
          </w:p>
          <w:p w:rsidR="00CA5741" w:rsidRDefault="00CA5741" w:rsidP="00123999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A50A6C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لدينا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5+3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  إذن :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7</m:t>
                  </m:r>
                </m:den>
              </m:f>
            </m:oMath>
          </w:p>
          <w:p w:rsidR="00CA5741" w:rsidRDefault="00CA5741" w:rsidP="00D15F48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F45511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مقام أحدهما مضاعف 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للآ</w:t>
            </w:r>
            <w:r w:rsidRPr="00D15F48">
              <w:rPr>
                <w:rFonts w:hint="cs"/>
                <w:b/>
                <w:bCs/>
                <w:u w:val="single"/>
                <w:rtl/>
                <w:lang w:bidi="ar-DZ"/>
              </w:rPr>
              <w:t>خر :</w:t>
            </w:r>
            <w:proofErr w:type="gramEnd"/>
          </w:p>
          <w:p w:rsidR="00CA5741" w:rsidRDefault="00CA5741" w:rsidP="00E46949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</w:p>
          <w:p w:rsidR="00CA5741" w:rsidRDefault="00CA5741" w:rsidP="00123999">
            <w:pPr>
              <w:bidi/>
              <w:rPr>
                <w:rFonts w:cs="Arabic Transparent"/>
                <w:b/>
                <w:bCs/>
                <w:rtl/>
              </w:rPr>
            </w:pPr>
            <w:r w:rsidRPr="00973410">
              <w:rPr>
                <w:rFonts w:cs="Arabic Transparent" w:hint="cs"/>
                <w:b/>
                <w:bCs/>
                <w:rtl/>
              </w:rPr>
              <w:t xml:space="preserve">في هذه الحالة نكتب الكسرين بنفس المقام ثم نطبق القاعدة </w:t>
            </w:r>
            <w:proofErr w:type="gramStart"/>
            <w:r w:rsidRPr="00973410">
              <w:rPr>
                <w:rFonts w:cs="Arabic Transparent" w:hint="cs"/>
                <w:b/>
                <w:bCs/>
                <w:rtl/>
              </w:rPr>
              <w:t xml:space="preserve">السابقة </w:t>
            </w:r>
            <w:r>
              <w:rPr>
                <w:rFonts w:cs="Arabic Transparent" w:hint="cs"/>
                <w:b/>
                <w:bCs/>
                <w:rtl/>
              </w:rPr>
              <w:t>.</w:t>
            </w:r>
            <w:proofErr w:type="gramEnd"/>
          </w:p>
          <w:p w:rsidR="00CA5741" w:rsidRPr="00973410" w:rsidRDefault="00CA5741" w:rsidP="00123999">
            <w:pPr>
              <w:bidi/>
              <w:rPr>
                <w:rFonts w:cs="Arabic Transparent"/>
                <w:b/>
                <w:bCs/>
                <w:rtl/>
              </w:rPr>
            </w:pPr>
          </w:p>
          <w:p w:rsidR="00CA5741" w:rsidRDefault="00CA5741" w:rsidP="00123999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123999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مثال </w:t>
            </w:r>
            <w:proofErr w:type="gramStart"/>
            <w:r w:rsidRPr="00123999">
              <w:rPr>
                <w:rFonts w:hint="cs"/>
                <w:b/>
                <w:bCs/>
                <w:u w:val="single"/>
                <w:rtl/>
                <w:lang w:bidi="ar-DZ"/>
              </w:rPr>
              <w:t>2 :</w:t>
            </w:r>
            <w:proofErr w:type="gramEnd"/>
          </w:p>
          <w:p w:rsidR="00CA5741" w:rsidRPr="00123999" w:rsidRDefault="00CA5741" w:rsidP="00123999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</w:p>
          <w:p w:rsidR="00CA5741" w:rsidRPr="00123999" w:rsidRDefault="00CA5741" w:rsidP="00947A96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  <w:r w:rsidRPr="00123999">
              <w:rPr>
                <w:rFonts w:cs="Arabic Transparent" w:hint="cs"/>
                <w:b/>
                <w:bCs/>
                <w:rtl/>
              </w:rPr>
              <w:t xml:space="preserve">اعطاء الفرق بين الكسرين   </w:t>
            </w:r>
            <m:oMath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13</m:t>
                  </m:r>
                </m:den>
              </m:f>
            </m:oMath>
            <w:r w:rsidRPr="00123999">
              <w:rPr>
                <w:rFonts w:cs="Arabic Transparent" w:hint="cs"/>
                <w:b/>
                <w:bCs/>
                <w:rtl/>
              </w:rPr>
              <w:t xml:space="preserve">   و    </w:t>
            </w:r>
            <m:oMath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</m:oMath>
            <w:r w:rsidRPr="00123999">
              <w:rPr>
                <w:rFonts w:cs="Arabic Transparent" w:hint="cs"/>
                <w:b/>
                <w:bCs/>
                <w:rtl/>
              </w:rPr>
              <w:t xml:space="preserve">   </w:t>
            </w:r>
          </w:p>
          <w:p w:rsidR="00CA5741" w:rsidRPr="00123999" w:rsidRDefault="00CA5741" w:rsidP="00123999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</w:p>
          <w:p w:rsidR="00CA5741" w:rsidRDefault="00CA5741" w:rsidP="00123999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  <w:proofErr w:type="gramStart"/>
            <w:r w:rsidRPr="00123999">
              <w:rPr>
                <w:rFonts w:cs="Arabic Transparent" w:hint="cs"/>
                <w:b/>
                <w:bCs/>
                <w:rtl/>
              </w:rPr>
              <w:t>لدينا :</w:t>
            </w:r>
            <w:proofErr w:type="gramEnd"/>
            <w:r w:rsidRPr="00123999">
              <w:rPr>
                <w:rFonts w:cs="Arabic Transparent" w:hint="cs"/>
                <w:b/>
                <w:bCs/>
                <w:rtl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-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10×3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13×3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-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</m:oMath>
            <w:r w:rsidRPr="00123999">
              <w:rPr>
                <w:rFonts w:cs="Arabic Transparent" w:hint="cs"/>
                <w:b/>
                <w:bCs/>
                <w:rtl/>
              </w:rPr>
              <w:t xml:space="preserve">     أي:</w:t>
            </w:r>
            <w:r>
              <w:rPr>
                <w:rFonts w:cs="Arabic Transparent" w:hint="cs"/>
                <w:b/>
                <w:bCs/>
                <w:rtl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-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-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</m:oMath>
            <w:r>
              <w:rPr>
                <w:rFonts w:cs="Arabic Transparent" w:hint="cs"/>
                <w:b/>
                <w:bCs/>
                <w:rtl/>
              </w:rPr>
              <w:t xml:space="preserve">    أي:   </w:t>
            </w:r>
            <w:r w:rsidRPr="00123999">
              <w:rPr>
                <w:rFonts w:cs="Arabic Transparent" w:hint="cs"/>
                <w:b/>
                <w:bCs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-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30-20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</m:oMath>
            <w:r w:rsidRPr="00123999">
              <w:rPr>
                <w:rFonts w:cs="Arabic Transparent" w:hint="cs"/>
                <w:b/>
                <w:bCs/>
                <w:rtl/>
              </w:rPr>
              <w:t xml:space="preserve"> </w:t>
            </w:r>
          </w:p>
          <w:p w:rsidR="00CA5741" w:rsidRPr="00123999" w:rsidRDefault="00CA5741" w:rsidP="00F938FF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</w:p>
          <w:p w:rsidR="00CA5741" w:rsidRDefault="00CA5741" w:rsidP="00123999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  <w:proofErr w:type="gramStart"/>
            <w:r w:rsidRPr="00123999">
              <w:rPr>
                <w:rFonts w:cs="Arabic Transparent" w:hint="cs"/>
                <w:b/>
                <w:bCs/>
                <w:rtl/>
              </w:rPr>
              <w:t>إذن :</w:t>
            </w:r>
            <w:proofErr w:type="gramEnd"/>
            <w:r w:rsidRPr="00123999">
              <w:rPr>
                <w:rFonts w:cs="Arabic Transparent" w:hint="cs"/>
                <w:b/>
                <w:bCs/>
                <w:rtl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-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20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abic Transparent"/>
                </w:rPr>
                <m:t>=</m:t>
              </m:r>
              <m:f>
                <m:fPr>
                  <m:ctrlPr>
                    <w:rPr>
                      <w:rFonts w:ascii="Cambria Math" w:hAnsi="Cambria Math" w:cs="Arabic Transparent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10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abic Transparent"/>
                    </w:rPr>
                    <m:t>39</m:t>
                  </m:r>
                </m:den>
              </m:f>
            </m:oMath>
          </w:p>
          <w:p w:rsidR="00CA5741" w:rsidRPr="00123999" w:rsidRDefault="00CA5741" w:rsidP="00E46949">
            <w:pPr>
              <w:bidi/>
              <w:contextualSpacing/>
              <w:rPr>
                <w:rFonts w:cs="Arabic Transparent"/>
                <w:b/>
                <w:bCs/>
                <w:rtl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655861" w:rsidRDefault="00CA5741" w:rsidP="007F263D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CA5741" w:rsidRPr="008475C2" w:rsidTr="005F608A">
        <w:trPr>
          <w:trHeight w:val="1433"/>
        </w:trPr>
        <w:tc>
          <w:tcPr>
            <w:tcW w:w="854" w:type="dxa"/>
            <w:tcBorders>
              <w:top w:val="single" w:sz="4" w:space="0" w:color="auto"/>
            </w:tcBorders>
            <w:vAlign w:val="center"/>
          </w:tcPr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31289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31289C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5F608A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CA5741" w:rsidRDefault="00CA5741" w:rsidP="005F608A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Default="00CA5741" w:rsidP="00BA03D0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ـ احسب </w:t>
            </w: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 في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كل حالة  :</w:t>
            </w:r>
          </w:p>
          <w:p w:rsidR="00CA5741" w:rsidRPr="00123999" w:rsidRDefault="00CA5741" w:rsidP="005F608A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،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9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27</m:t>
                  </m:r>
                </m:den>
              </m:f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    ،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6</m:t>
                  </m:r>
                </m:den>
              </m:f>
            </m:oMath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AE0F6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CA5741" w:rsidRPr="00BA570B" w:rsidRDefault="00CA5741" w:rsidP="00856E85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من 07 إلى 10</w:t>
            </w:r>
          </w:p>
          <w:p w:rsidR="00CA5741" w:rsidRPr="00123999" w:rsidRDefault="00CA5741" w:rsidP="00D93DA8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 30</w:t>
            </w:r>
          </w:p>
        </w:tc>
      </w:tr>
    </w:tbl>
    <w:p w:rsidR="00CA5741" w:rsidRDefault="001234DE" w:rsidP="00EC604C">
      <w:pPr>
        <w:bidi/>
        <w:rPr>
          <w:color w:val="000000" w:themeColor="text1"/>
          <w:sz w:val="16"/>
          <w:szCs w:val="16"/>
          <w:rtl/>
          <w:lang w:bidi="ar-DZ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9" type="#_x0000_t202" style="position:absolute;left:0;text-align:left;margin-left:41.15pt;margin-top:5.95pt;width:61.65pt;height:22.1pt;z-index:251737088;mso-wrap-style:none;mso-position-horizontal-relative:text;mso-position-vertical-relative:text" filled="f" stroked="f">
            <v:textbox style="mso-next-textbox:#_x0000_s1119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</w:t>
      </w:r>
    </w:p>
    <w:sectPr w:rsidR="00CA5741" w:rsidSect="00E00396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4DE" w:rsidRDefault="001234DE" w:rsidP="00CA5741">
      <w:r>
        <w:separator/>
      </w:r>
    </w:p>
  </w:endnote>
  <w:endnote w:type="continuationSeparator" w:id="0">
    <w:p w:rsidR="001234DE" w:rsidRDefault="001234DE" w:rsidP="00CA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4DE" w:rsidRDefault="001234DE" w:rsidP="00CA5741">
      <w:r>
        <w:separator/>
      </w:r>
    </w:p>
  </w:footnote>
  <w:footnote w:type="continuationSeparator" w:id="0">
    <w:p w:rsidR="001234DE" w:rsidRDefault="001234DE" w:rsidP="00CA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1"/>
    <w:multiLevelType w:val="hybridMultilevel"/>
    <w:tmpl w:val="741A8A66"/>
    <w:lvl w:ilvl="0" w:tplc="310873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56491"/>
    <w:multiLevelType w:val="hybridMultilevel"/>
    <w:tmpl w:val="95D4699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460F6B"/>
    <w:multiLevelType w:val="hybridMultilevel"/>
    <w:tmpl w:val="583ED3B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CF7CF0"/>
    <w:multiLevelType w:val="hybridMultilevel"/>
    <w:tmpl w:val="C3F06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354A7"/>
    <w:multiLevelType w:val="hybridMultilevel"/>
    <w:tmpl w:val="3B301164"/>
    <w:lvl w:ilvl="0" w:tplc="6DAA9EC4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DD10151"/>
    <w:multiLevelType w:val="hybridMultilevel"/>
    <w:tmpl w:val="841C93DA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28BD2268"/>
    <w:multiLevelType w:val="hybridMultilevel"/>
    <w:tmpl w:val="3CA27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A493B"/>
    <w:multiLevelType w:val="hybridMultilevel"/>
    <w:tmpl w:val="6256E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1797E"/>
    <w:multiLevelType w:val="hybridMultilevel"/>
    <w:tmpl w:val="3D64A2F0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2E9A0AE5"/>
    <w:multiLevelType w:val="hybridMultilevel"/>
    <w:tmpl w:val="61A08D62"/>
    <w:lvl w:ilvl="0" w:tplc="1862B1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390"/>
    <w:multiLevelType w:val="hybridMultilevel"/>
    <w:tmpl w:val="27680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237DC"/>
    <w:multiLevelType w:val="hybridMultilevel"/>
    <w:tmpl w:val="5E845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E4CAB"/>
    <w:multiLevelType w:val="hybridMultilevel"/>
    <w:tmpl w:val="13D4F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F3F0D"/>
    <w:multiLevelType w:val="hybridMultilevel"/>
    <w:tmpl w:val="FC308AD6"/>
    <w:lvl w:ilvl="0" w:tplc="CBAAF030">
      <w:start w:val="1"/>
      <w:numFmt w:val="arabicAlpha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4A2F21EF"/>
    <w:multiLevelType w:val="hybridMultilevel"/>
    <w:tmpl w:val="F0660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3B30"/>
    <w:multiLevelType w:val="hybridMultilevel"/>
    <w:tmpl w:val="E68C3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4344A"/>
    <w:multiLevelType w:val="hybridMultilevel"/>
    <w:tmpl w:val="15D4C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E6CEF"/>
    <w:multiLevelType w:val="hybridMultilevel"/>
    <w:tmpl w:val="4098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22EF0"/>
    <w:multiLevelType w:val="hybridMultilevel"/>
    <w:tmpl w:val="330A7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6D7"/>
    <w:multiLevelType w:val="hybridMultilevel"/>
    <w:tmpl w:val="CCCC3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E6D80"/>
    <w:multiLevelType w:val="hybridMultilevel"/>
    <w:tmpl w:val="8BA23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7C7F"/>
    <w:multiLevelType w:val="hybridMultilevel"/>
    <w:tmpl w:val="B7968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9"/>
  </w:num>
  <w:num w:numId="5">
    <w:abstractNumId w:val="0"/>
  </w:num>
  <w:num w:numId="6">
    <w:abstractNumId w:val="1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2"/>
  </w:num>
  <w:num w:numId="15">
    <w:abstractNumId w:val="18"/>
  </w:num>
  <w:num w:numId="16">
    <w:abstractNumId w:val="7"/>
  </w:num>
  <w:num w:numId="17">
    <w:abstractNumId w:val="5"/>
  </w:num>
  <w:num w:numId="18">
    <w:abstractNumId w:val="12"/>
  </w:num>
  <w:num w:numId="19">
    <w:abstractNumId w:val="16"/>
  </w:num>
  <w:num w:numId="20">
    <w:abstractNumId w:val="20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FE"/>
    <w:rsid w:val="00040EE7"/>
    <w:rsid w:val="0004477A"/>
    <w:rsid w:val="00055AA4"/>
    <w:rsid w:val="00072CA9"/>
    <w:rsid w:val="00073CF4"/>
    <w:rsid w:val="000B3D96"/>
    <w:rsid w:val="001234DE"/>
    <w:rsid w:val="001455FE"/>
    <w:rsid w:val="001539E2"/>
    <w:rsid w:val="00163304"/>
    <w:rsid w:val="00175FCF"/>
    <w:rsid w:val="00180909"/>
    <w:rsid w:val="00184F74"/>
    <w:rsid w:val="001E719D"/>
    <w:rsid w:val="001F44A2"/>
    <w:rsid w:val="0020168D"/>
    <w:rsid w:val="00235DE4"/>
    <w:rsid w:val="00265322"/>
    <w:rsid w:val="0027799C"/>
    <w:rsid w:val="002C0060"/>
    <w:rsid w:val="002C26F3"/>
    <w:rsid w:val="002C6732"/>
    <w:rsid w:val="002D6A47"/>
    <w:rsid w:val="002F3EA5"/>
    <w:rsid w:val="0030122F"/>
    <w:rsid w:val="00307E68"/>
    <w:rsid w:val="00314E26"/>
    <w:rsid w:val="0031795C"/>
    <w:rsid w:val="00317FC1"/>
    <w:rsid w:val="00386B34"/>
    <w:rsid w:val="003B1738"/>
    <w:rsid w:val="003E22C8"/>
    <w:rsid w:val="0040677E"/>
    <w:rsid w:val="00424139"/>
    <w:rsid w:val="00477F4D"/>
    <w:rsid w:val="004A0BDB"/>
    <w:rsid w:val="004A4AA7"/>
    <w:rsid w:val="004A5524"/>
    <w:rsid w:val="004D48E3"/>
    <w:rsid w:val="00505216"/>
    <w:rsid w:val="005065A9"/>
    <w:rsid w:val="00526374"/>
    <w:rsid w:val="00537597"/>
    <w:rsid w:val="00581A02"/>
    <w:rsid w:val="005B0361"/>
    <w:rsid w:val="005B7958"/>
    <w:rsid w:val="005C3B4A"/>
    <w:rsid w:val="005D71AA"/>
    <w:rsid w:val="005E2CA8"/>
    <w:rsid w:val="00620C57"/>
    <w:rsid w:val="00634537"/>
    <w:rsid w:val="00655861"/>
    <w:rsid w:val="00666C4B"/>
    <w:rsid w:val="0066710A"/>
    <w:rsid w:val="006F53DC"/>
    <w:rsid w:val="00702ADF"/>
    <w:rsid w:val="00714D5C"/>
    <w:rsid w:val="00747E6C"/>
    <w:rsid w:val="00750B28"/>
    <w:rsid w:val="00764741"/>
    <w:rsid w:val="00793959"/>
    <w:rsid w:val="007B3F75"/>
    <w:rsid w:val="00806CC7"/>
    <w:rsid w:val="008475C2"/>
    <w:rsid w:val="00866BE5"/>
    <w:rsid w:val="00870E44"/>
    <w:rsid w:val="008909FC"/>
    <w:rsid w:val="008B20E6"/>
    <w:rsid w:val="008B5957"/>
    <w:rsid w:val="008B78CA"/>
    <w:rsid w:val="00920001"/>
    <w:rsid w:val="00924D68"/>
    <w:rsid w:val="00933FD6"/>
    <w:rsid w:val="00942CA5"/>
    <w:rsid w:val="00963ED9"/>
    <w:rsid w:val="009832AE"/>
    <w:rsid w:val="009B6B1E"/>
    <w:rsid w:val="00A24AC2"/>
    <w:rsid w:val="00A4042A"/>
    <w:rsid w:val="00A43AA0"/>
    <w:rsid w:val="00A46E8D"/>
    <w:rsid w:val="00A6471E"/>
    <w:rsid w:val="00A872D0"/>
    <w:rsid w:val="00A8792E"/>
    <w:rsid w:val="00A972C1"/>
    <w:rsid w:val="00AA26FA"/>
    <w:rsid w:val="00B17353"/>
    <w:rsid w:val="00B3174C"/>
    <w:rsid w:val="00B45638"/>
    <w:rsid w:val="00B45C16"/>
    <w:rsid w:val="00B74989"/>
    <w:rsid w:val="00B87961"/>
    <w:rsid w:val="00B93E02"/>
    <w:rsid w:val="00BB6493"/>
    <w:rsid w:val="00BC0EC5"/>
    <w:rsid w:val="00BD5E0C"/>
    <w:rsid w:val="00BE71A9"/>
    <w:rsid w:val="00C055CE"/>
    <w:rsid w:val="00C11213"/>
    <w:rsid w:val="00C63A8C"/>
    <w:rsid w:val="00C660DD"/>
    <w:rsid w:val="00CA5741"/>
    <w:rsid w:val="00CC7D4D"/>
    <w:rsid w:val="00CD4093"/>
    <w:rsid w:val="00CE412F"/>
    <w:rsid w:val="00D34B15"/>
    <w:rsid w:val="00D35256"/>
    <w:rsid w:val="00D352A3"/>
    <w:rsid w:val="00D44038"/>
    <w:rsid w:val="00D441AE"/>
    <w:rsid w:val="00D54952"/>
    <w:rsid w:val="00D666E4"/>
    <w:rsid w:val="00D73154"/>
    <w:rsid w:val="00D822A1"/>
    <w:rsid w:val="00D925F0"/>
    <w:rsid w:val="00DA717F"/>
    <w:rsid w:val="00DC095A"/>
    <w:rsid w:val="00DC78B7"/>
    <w:rsid w:val="00E00396"/>
    <w:rsid w:val="00E44453"/>
    <w:rsid w:val="00E53F4E"/>
    <w:rsid w:val="00E673F9"/>
    <w:rsid w:val="00E80AB2"/>
    <w:rsid w:val="00EA338A"/>
    <w:rsid w:val="00EC4483"/>
    <w:rsid w:val="00EC604C"/>
    <w:rsid w:val="00EE36FC"/>
    <w:rsid w:val="00EE54B7"/>
    <w:rsid w:val="00F05BA2"/>
    <w:rsid w:val="00F25872"/>
    <w:rsid w:val="00F26079"/>
    <w:rsid w:val="00F44898"/>
    <w:rsid w:val="00F5041F"/>
    <w:rsid w:val="00F81FAA"/>
    <w:rsid w:val="00F90B64"/>
    <w:rsid w:val="00FC22B2"/>
    <w:rsid w:val="00FC3BBD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,"/>
  <w:listSeparator w:val=";"/>
  <w14:docId w14:val="7D460CF1"/>
  <w15:docId w15:val="{0DE32BE6-2F73-4263-A73A-238B2055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5C1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C1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C1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C1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C1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C1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C1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C1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C1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C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C1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ous-titreCar">
    <w:name w:val="Sous-titre Car"/>
    <w:basedOn w:val="Policepardfaut"/>
    <w:link w:val="Sous-titre"/>
    <w:uiPriority w:val="11"/>
    <w:rsid w:val="00B45C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uiPriority w:val="1"/>
    <w:qFormat/>
    <w:rsid w:val="00B45C16"/>
  </w:style>
  <w:style w:type="character" w:customStyle="1" w:styleId="Titre2Car">
    <w:name w:val="Titre 2 Car"/>
    <w:basedOn w:val="Policepardfaut"/>
    <w:link w:val="Titre2"/>
    <w:uiPriority w:val="9"/>
    <w:semiHidden/>
    <w:rsid w:val="00B45C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C1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45C1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5C16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45C16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5C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45C1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5C1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lev">
    <w:name w:val="Strong"/>
    <w:uiPriority w:val="22"/>
    <w:qFormat/>
    <w:rsid w:val="00B45C16"/>
    <w:rPr>
      <w:b/>
      <w:bCs/>
    </w:rPr>
  </w:style>
  <w:style w:type="character" w:styleId="Accentuation">
    <w:name w:val="Emphasis"/>
    <w:uiPriority w:val="20"/>
    <w:qFormat/>
    <w:rsid w:val="00B45C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B45C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5C16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5C1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C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C16"/>
    <w:rPr>
      <w:b/>
      <w:bCs/>
      <w:i/>
      <w:iCs/>
    </w:rPr>
  </w:style>
  <w:style w:type="character" w:styleId="Accentuationlgre">
    <w:name w:val="Subtle Emphasis"/>
    <w:uiPriority w:val="19"/>
    <w:qFormat/>
    <w:rsid w:val="00B45C16"/>
    <w:rPr>
      <w:i/>
      <w:iCs/>
    </w:rPr>
  </w:style>
  <w:style w:type="character" w:styleId="Accentuationintense">
    <w:name w:val="Intense Emphasis"/>
    <w:uiPriority w:val="21"/>
    <w:qFormat/>
    <w:rsid w:val="00B45C16"/>
    <w:rPr>
      <w:b/>
      <w:bCs/>
    </w:rPr>
  </w:style>
  <w:style w:type="character" w:styleId="Rfrencelgre">
    <w:name w:val="Subtle Reference"/>
    <w:uiPriority w:val="31"/>
    <w:qFormat/>
    <w:rsid w:val="00B45C16"/>
    <w:rPr>
      <w:smallCaps/>
    </w:rPr>
  </w:style>
  <w:style w:type="character" w:styleId="Rfrenceintense">
    <w:name w:val="Intense Reference"/>
    <w:uiPriority w:val="32"/>
    <w:qFormat/>
    <w:rsid w:val="00B45C16"/>
    <w:rPr>
      <w:smallCaps/>
      <w:spacing w:val="5"/>
      <w:u w:val="single"/>
    </w:rPr>
  </w:style>
  <w:style w:type="character" w:styleId="Titredulivre">
    <w:name w:val="Book Title"/>
    <w:uiPriority w:val="33"/>
    <w:qFormat/>
    <w:rsid w:val="00B45C16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5C16"/>
    <w:pPr>
      <w:outlineLvl w:val="9"/>
    </w:pPr>
  </w:style>
  <w:style w:type="table" w:styleId="Grilledutableau">
    <w:name w:val="Table Grid"/>
    <w:basedOn w:val="TableauNormal"/>
    <w:uiPriority w:val="59"/>
    <w:rsid w:val="0070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0E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EC5"/>
    <w:rPr>
      <w:rFonts w:ascii="Tahoma" w:eastAsia="Times New Roman" w:hAnsi="Tahoma" w:cs="Tahoma"/>
      <w:sz w:val="16"/>
      <w:szCs w:val="16"/>
      <w:lang w:val="fr-FR" w:eastAsia="fr-FR" w:bidi="ar-SA"/>
    </w:rPr>
  </w:style>
  <w:style w:type="character" w:styleId="Textedelespacerserv">
    <w:name w:val="Placeholder Text"/>
    <w:basedOn w:val="Policepardfaut"/>
    <w:uiPriority w:val="99"/>
    <w:semiHidden/>
    <w:rsid w:val="00CE412F"/>
    <w:rPr>
      <w:color w:val="808080"/>
    </w:rPr>
  </w:style>
  <w:style w:type="table" w:styleId="Grilleclaire-Accent5">
    <w:name w:val="Light Grid Accent 5"/>
    <w:basedOn w:val="TableauNormal"/>
    <w:uiPriority w:val="62"/>
    <w:rsid w:val="00CA5741"/>
    <w:pPr>
      <w:spacing w:after="0" w:line="240" w:lineRule="auto"/>
    </w:pPr>
    <w:tblPr>
      <w:tblStyleRowBandSize w:val="1"/>
      <w:tblStyleColBandSize w:val="1"/>
      <w:tblBorders>
        <w:top w:val="single" w:sz="8" w:space="0" w:color="B88472" w:themeColor="accent5"/>
        <w:left w:val="single" w:sz="8" w:space="0" w:color="B88472" w:themeColor="accent5"/>
        <w:bottom w:val="single" w:sz="8" w:space="0" w:color="B88472" w:themeColor="accent5"/>
        <w:right w:val="single" w:sz="8" w:space="0" w:color="B88472" w:themeColor="accent5"/>
        <w:insideH w:val="single" w:sz="8" w:space="0" w:color="B88472" w:themeColor="accent5"/>
        <w:insideV w:val="single" w:sz="8" w:space="0" w:color="B8847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1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band1Vert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  <w:shd w:val="clear" w:color="auto" w:fill="EDE0DB" w:themeFill="accent5" w:themeFillTint="3F"/>
      </w:tcPr>
    </w:tblStylePr>
    <w:tblStylePr w:type="band1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  <w:shd w:val="clear" w:color="auto" w:fill="EDE0DB" w:themeFill="accent5" w:themeFillTint="3F"/>
      </w:tcPr>
    </w:tblStylePr>
    <w:tblStylePr w:type="band2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أصل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12F2C-B51E-412E-BB3A-8DCB0BA1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2258</Words>
  <Characters>12419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hocine</cp:lastModifiedBy>
  <cp:revision>69</cp:revision>
  <cp:lastPrinted>2016-09-02T17:29:00Z</cp:lastPrinted>
  <dcterms:created xsi:type="dcterms:W3CDTF">2015-01-29T16:42:00Z</dcterms:created>
  <dcterms:modified xsi:type="dcterms:W3CDTF">2019-02-01T20:12:00Z</dcterms:modified>
</cp:coreProperties>
</file>