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85" w:rsidRDefault="00D44985" w:rsidP="00D44985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</w:t>
      </w:r>
    </w:p>
    <w:p w:rsidR="00D44985" w:rsidRPr="00EC17EB" w:rsidRDefault="00D44985" w:rsidP="00A45527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 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>متوسطة</w:t>
      </w:r>
      <w:r w:rsidRPr="00EC17EB">
        <w:rPr>
          <w:b/>
          <w:bCs/>
          <w:color w:val="0D0D0D"/>
          <w:sz w:val="28"/>
          <w:szCs w:val="28"/>
          <w:rtl/>
        </w:rPr>
        <w:t xml:space="preserve">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15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جانفي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1956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بالرباح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 </w:t>
      </w:r>
      <w:r w:rsidRPr="00EC17EB">
        <w:rPr>
          <w:b/>
          <w:bCs/>
          <w:color w:val="0D0D0D"/>
          <w:sz w:val="28"/>
          <w:szCs w:val="28"/>
          <w:rtl/>
        </w:rPr>
        <w:t>السنة الدراسية: 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7</w:t>
      </w:r>
      <w:r w:rsidRPr="00EC17EB">
        <w:rPr>
          <w:b/>
          <w:bCs/>
          <w:color w:val="0D0D0D"/>
          <w:sz w:val="28"/>
          <w:szCs w:val="28"/>
          <w:rtl/>
        </w:rPr>
        <w:t>/201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8</w:t>
      </w:r>
    </w:p>
    <w:p w:rsidR="00D44985" w:rsidRPr="00EC17EB" w:rsidRDefault="00D44985" w:rsidP="00D44985">
      <w:pPr>
        <w:ind w:left="-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</w:t>
      </w:r>
      <w:r w:rsidRPr="00EC17EB">
        <w:rPr>
          <w:b/>
          <w:bCs/>
          <w:color w:val="0D0D0D"/>
          <w:sz w:val="28"/>
          <w:szCs w:val="28"/>
          <w:rtl/>
        </w:rPr>
        <w:t>المستوى:</w:t>
      </w:r>
      <w:r>
        <w:rPr>
          <w:rFonts w:hint="cs"/>
          <w:b/>
          <w:bCs/>
          <w:color w:val="0D0D0D"/>
          <w:sz w:val="28"/>
          <w:szCs w:val="28"/>
          <w:rtl/>
        </w:rPr>
        <w:t>ثانية</w:t>
      </w:r>
      <w:r w:rsidRPr="00EC17EB">
        <w:rPr>
          <w:rFonts w:hint="cs"/>
          <w:b/>
          <w:bCs/>
          <w:color w:val="0D0D0D"/>
          <w:sz w:val="28"/>
          <w:szCs w:val="28"/>
          <w:rtl/>
          <w:lang w:bidi="ar-DZ"/>
        </w:rPr>
        <w:t xml:space="preserve"> </w:t>
      </w:r>
      <w:r w:rsidRPr="00EC17EB">
        <w:rPr>
          <w:b/>
          <w:bCs/>
          <w:color w:val="0D0D0D"/>
          <w:sz w:val="28"/>
          <w:szCs w:val="28"/>
          <w:rtl/>
        </w:rPr>
        <w:t xml:space="preserve"> متوســــــــــــــط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</w:t>
      </w:r>
      <w:r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b/>
          <w:bCs/>
          <w:color w:val="0D0D0D"/>
          <w:sz w:val="28"/>
          <w:szCs w:val="28"/>
          <w:rtl/>
        </w:rPr>
        <w:t>المادة: رياضيــــــــــــــــــات</w:t>
      </w:r>
    </w:p>
    <w:p w:rsidR="00D44985" w:rsidRPr="00EC17EB" w:rsidRDefault="00DB72E7" w:rsidP="00D44985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35pt;margin-top:46.9pt;width:541.4pt;height:0;z-index:251665408" o:connectortype="straight" strokecolor="#00b050" strokeweight="1.25pt">
            <v:stroke startarrow="diamond" endarrow="diamond"/>
            <w10:wrap anchorx="page"/>
          </v:shape>
        </w:pict>
      </w: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 id="_x0000_s1030" type="#_x0000_t32" style="position:absolute;left:0;text-align:left;margin-left:-.35pt;margin-top:10.1pt;width:541.4pt;height:0;z-index:251664384" o:connectortype="straight" strokecolor="#00b050" strokeweight="1.25pt">
            <v:stroke startarrow="diamond" endarrow="diamond"/>
            <w10:wrap anchorx="page"/>
          </v:shape>
        </w:pict>
      </w:r>
    </w:p>
    <w:p w:rsidR="00D44985" w:rsidRPr="00065310" w:rsidRDefault="00D44985" w:rsidP="007B17B4">
      <w:pPr>
        <w:jc w:val="center"/>
        <w:rPr>
          <w:rFonts w:ascii="Al-Jazeera-Arabic-Bold" w:hAnsi="Al-Jazeera-Arabic-Bold" w:cs="Al-Jazeera-Arabic-Bold"/>
          <w:b/>
          <w:bCs/>
          <w:i/>
          <w:iCs/>
          <w:color w:val="FF0000"/>
          <w:sz w:val="36"/>
          <w:szCs w:val="36"/>
          <w:u w:val="single"/>
          <w:lang w:val="fr-FR"/>
        </w:rPr>
      </w:pP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الوظيفة المنزلية ال</w:t>
      </w:r>
      <w:r w:rsidR="007B17B4" w:rsidRPr="00065310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ثانيــة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 xml:space="preserve"> للثلاثي الأول</w:t>
      </w:r>
    </w:p>
    <w:p w:rsidR="00132D61" w:rsidRDefault="00132D61" w:rsidP="0021634A">
      <w:pPr>
        <w:pStyle w:val="a3"/>
        <w:rPr>
          <w:b/>
          <w:bCs/>
          <w:sz w:val="32"/>
          <w:szCs w:val="32"/>
          <w:rtl/>
        </w:rPr>
      </w:pPr>
    </w:p>
    <w:p w:rsidR="008A1182" w:rsidRDefault="00D44985" w:rsidP="00C21C49">
      <w:pPr>
        <w:pStyle w:val="a3"/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الأول</w:t>
      </w:r>
      <w:r w:rsidRPr="00C047D1">
        <w:rPr>
          <w:rFonts w:ascii="Papyrus" w:hAnsi="Papyrus"/>
          <w:color w:val="C00000"/>
          <w:sz w:val="32"/>
          <w:szCs w:val="32"/>
          <w:u w:val="double"/>
          <w:rtl/>
          <w:lang w:bidi="ar-DZ"/>
        </w:rPr>
        <w:t xml:space="preserve"> 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  <w:lang w:bidi="ar-DZ"/>
        </w:rPr>
        <w:t xml:space="preserve">: 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  <w:t>(</w:t>
      </w:r>
      <w:r w:rsidR="00C21C49">
        <w:rPr>
          <w:rFonts w:ascii="Papyrus" w:hAnsi="Papyrus" w:hint="cs"/>
          <w:b/>
          <w:bCs/>
          <w:color w:val="C00000"/>
          <w:sz w:val="32"/>
          <w:szCs w:val="32"/>
          <w:u w:val="double"/>
          <w:rtl/>
        </w:rPr>
        <w:t>6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  <w:t xml:space="preserve"> نقاط )</w:t>
      </w:r>
    </w:p>
    <w:p w:rsidR="00E10153" w:rsidRPr="00E10153" w:rsidRDefault="00E10153" w:rsidP="00AD5A6A">
      <w:pPr>
        <w:pStyle w:val="a3"/>
        <w:ind w:left="360"/>
        <w:rPr>
          <w:oMath/>
          <w:rFonts w:ascii="Cambria Math" w:hAnsi="Cambria Math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إليك الكسر الآتي </w:t>
      </w:r>
      <w:r w:rsidRPr="00E10153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: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24</m:t>
            </m:r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/>
              </w:rPr>
              <m:t>,9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13</m:t>
            </m:r>
          </m:den>
        </m:f>
      </m:oMath>
    </w:p>
    <w:p w:rsidR="00AD5A6A" w:rsidRPr="00AD5A6A" w:rsidRDefault="00AD5A6A" w:rsidP="00AD5A6A">
      <w:pPr>
        <w:pStyle w:val="a3"/>
        <w:numPr>
          <w:ilvl w:val="0"/>
          <w:numId w:val="6"/>
        </w:numPr>
        <w:rPr>
          <w:oMath/>
          <w:rFonts w:ascii="Cambria Math" w:hAnsi="Cambria Math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انجر القسمة العشرية للعدد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24</m:t>
            </m:r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/>
              </w:rPr>
              <m:t>,9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13</m:t>
            </m:r>
          </m:den>
        </m:f>
      </m:oMath>
    </w:p>
    <w:p w:rsidR="00E10153" w:rsidRPr="00AD5A6A" w:rsidRDefault="00E10153" w:rsidP="00AD5A6A">
      <w:pPr>
        <w:pStyle w:val="a3"/>
        <w:numPr>
          <w:ilvl w:val="0"/>
          <w:numId w:val="6"/>
        </w:numPr>
        <w:rPr>
          <w:oMath/>
          <w:rFonts w:ascii="Cambria Math" w:hAnsi="Cambria Math" w:cstheme="majorBidi"/>
          <w:color w:val="000000" w:themeColor="text1"/>
          <w:sz w:val="32"/>
          <w:szCs w:val="32"/>
        </w:rPr>
      </w:pPr>
      <w:r w:rsidRPr="00AD5A6A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أكمل الجدول الآتي :</w:t>
      </w:r>
    </w:p>
    <w:tbl>
      <w:tblPr>
        <w:tblStyle w:val="a7"/>
        <w:bidiVisual/>
        <w:tblW w:w="0" w:type="auto"/>
        <w:jc w:val="center"/>
        <w:tblLook w:val="04A0"/>
      </w:tblPr>
      <w:tblGrid>
        <w:gridCol w:w="2212"/>
        <w:gridCol w:w="1230"/>
        <w:gridCol w:w="1107"/>
        <w:gridCol w:w="1230"/>
        <w:gridCol w:w="1108"/>
        <w:gridCol w:w="1230"/>
        <w:gridCol w:w="1108"/>
      </w:tblGrid>
      <w:tr w:rsidR="00AD5A6A" w:rsidTr="00AD5A6A">
        <w:trPr>
          <w:trHeight w:val="498"/>
          <w:jc w:val="center"/>
        </w:trPr>
        <w:tc>
          <w:tcPr>
            <w:tcW w:w="2212" w:type="dxa"/>
            <w:vMerge w:val="restart"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القيمـــة المقرّبــة</w:t>
            </w:r>
          </w:p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لحاصل القسمة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24,9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13</m:t>
                  </m:r>
                </m:den>
              </m:f>
            </m:oMath>
          </w:p>
        </w:tc>
        <w:tc>
          <w:tcPr>
            <w:tcW w:w="2337" w:type="dxa"/>
            <w:gridSpan w:val="2"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إلى الوحدة</w:t>
            </w:r>
          </w:p>
        </w:tc>
        <w:tc>
          <w:tcPr>
            <w:tcW w:w="2338" w:type="dxa"/>
            <w:gridSpan w:val="2"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إلى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10</m:t>
                  </m:r>
                </m:den>
              </m:f>
            </m:oMath>
          </w:p>
        </w:tc>
        <w:tc>
          <w:tcPr>
            <w:tcW w:w="2338" w:type="dxa"/>
            <w:gridSpan w:val="2"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إلى </w:t>
            </w:r>
            <w:r w:rsidRPr="00C21C4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val="fr-FR" w:bidi="ar-DZ"/>
              </w:rPr>
              <w:t>,01</w:t>
            </w: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val="fr-FR" w:bidi="ar-DZ"/>
              </w:rPr>
              <w:t>0</w:t>
            </w:r>
          </w:p>
        </w:tc>
      </w:tr>
      <w:tr w:rsidR="00AD5A6A" w:rsidTr="00AD5A6A">
        <w:trPr>
          <w:trHeight w:val="498"/>
          <w:jc w:val="center"/>
        </w:trPr>
        <w:tc>
          <w:tcPr>
            <w:tcW w:w="2212" w:type="dxa"/>
            <w:vMerge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230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بالنقصان </w:t>
            </w:r>
          </w:p>
        </w:tc>
        <w:tc>
          <w:tcPr>
            <w:tcW w:w="1107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بالزيادة </w:t>
            </w:r>
          </w:p>
        </w:tc>
        <w:tc>
          <w:tcPr>
            <w:tcW w:w="1230" w:type="dxa"/>
          </w:tcPr>
          <w:p w:rsidR="00AD5A6A" w:rsidRPr="00C21C49" w:rsidRDefault="00AD5A6A" w:rsidP="00FC366D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بالنقصان </w:t>
            </w:r>
          </w:p>
        </w:tc>
        <w:tc>
          <w:tcPr>
            <w:tcW w:w="1108" w:type="dxa"/>
          </w:tcPr>
          <w:p w:rsidR="00AD5A6A" w:rsidRPr="00C21C49" w:rsidRDefault="00AD5A6A" w:rsidP="00FC366D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بالزيادة </w:t>
            </w:r>
          </w:p>
        </w:tc>
        <w:tc>
          <w:tcPr>
            <w:tcW w:w="1230" w:type="dxa"/>
          </w:tcPr>
          <w:p w:rsidR="00AD5A6A" w:rsidRPr="00C21C49" w:rsidRDefault="00AD5A6A" w:rsidP="00FC366D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بالنقصان </w:t>
            </w:r>
          </w:p>
        </w:tc>
        <w:tc>
          <w:tcPr>
            <w:tcW w:w="1108" w:type="dxa"/>
          </w:tcPr>
          <w:p w:rsidR="00AD5A6A" w:rsidRPr="00C21C49" w:rsidRDefault="00AD5A6A" w:rsidP="00FC366D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بالزيادة </w:t>
            </w:r>
          </w:p>
        </w:tc>
      </w:tr>
      <w:tr w:rsidR="00AD5A6A" w:rsidTr="00AD5A6A">
        <w:trPr>
          <w:trHeight w:val="514"/>
          <w:jc w:val="center"/>
        </w:trPr>
        <w:tc>
          <w:tcPr>
            <w:tcW w:w="2212" w:type="dxa"/>
            <w:vMerge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230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07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230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08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230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08" w:type="dxa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</w:tr>
      <w:tr w:rsidR="00AD5A6A" w:rsidTr="00E344ED">
        <w:trPr>
          <w:trHeight w:val="514"/>
          <w:jc w:val="center"/>
        </w:trPr>
        <w:tc>
          <w:tcPr>
            <w:tcW w:w="2212" w:type="dxa"/>
          </w:tcPr>
          <w:p w:rsidR="00AD5A6A" w:rsidRPr="00C21C49" w:rsidRDefault="00AD5A6A" w:rsidP="00AD5A6A">
            <w:pPr>
              <w:pStyle w:val="a3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الحصر</w:t>
            </w:r>
          </w:p>
        </w:tc>
        <w:tc>
          <w:tcPr>
            <w:tcW w:w="2337" w:type="dxa"/>
            <w:gridSpan w:val="2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2338" w:type="dxa"/>
            <w:gridSpan w:val="2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2338" w:type="dxa"/>
            <w:gridSpan w:val="2"/>
          </w:tcPr>
          <w:p w:rsidR="00AD5A6A" w:rsidRPr="00C21C49" w:rsidRDefault="00AD5A6A" w:rsidP="00E10153">
            <w:pPr>
              <w:pStyle w:val="a3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C21C4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  <w:tab/>
            </w:r>
          </w:p>
        </w:tc>
      </w:tr>
    </w:tbl>
    <w:p w:rsidR="00132D61" w:rsidRPr="00A45527" w:rsidRDefault="00132D61" w:rsidP="007B17B4">
      <w:pPr>
        <w:spacing w:line="480" w:lineRule="auto"/>
        <w:rPr>
          <w:i/>
          <w:sz w:val="28"/>
          <w:szCs w:val="28"/>
          <w:rtl/>
          <w:lang w:bidi="ar-DZ"/>
        </w:rPr>
      </w:pPr>
    </w:p>
    <w:p w:rsidR="00502B93" w:rsidRDefault="00D44985" w:rsidP="00C21C49">
      <w:pPr>
        <w:spacing w:line="360" w:lineRule="auto"/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  <w:lang w:bidi="ar-DZ"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ني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C21C49">
        <w:rPr>
          <w:rStyle w:val="1Char"/>
          <w:rFonts w:ascii="Papyrus" w:hAnsi="Papyrus" w:hint="cs"/>
          <w:color w:val="C00000"/>
          <w:u w:val="double"/>
          <w:rtl/>
        </w:rPr>
        <w:t>7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 xml:space="preserve">) </w:t>
      </w:r>
    </w:p>
    <w:p w:rsidR="000367EB" w:rsidRPr="00BF068E" w:rsidRDefault="000367EB" w:rsidP="00C21C49">
      <w:pPr>
        <w:spacing w:line="360" w:lineRule="auto"/>
        <w:rPr>
          <w:sz w:val="32"/>
          <w:szCs w:val="32"/>
          <w:rtl/>
        </w:rPr>
      </w:pPr>
      <w:r w:rsidRPr="00BF068E">
        <w:rPr>
          <w:sz w:val="32"/>
          <w:szCs w:val="32"/>
          <w:rtl/>
        </w:rPr>
        <w:t>1</w:t>
      </w:r>
      <w:r w:rsidRPr="00BF068E">
        <w:rPr>
          <w:rFonts w:hint="cs"/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  <w:lang w:bidi="ar-DZ"/>
        </w:rPr>
        <w:t>-</w:t>
      </w:r>
      <w:r w:rsidRPr="00BF068E">
        <w:rPr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</w:rPr>
        <w:t>رت</w:t>
      </w:r>
      <w:r>
        <w:rPr>
          <w:rFonts w:hint="cs"/>
          <w:sz w:val="32"/>
          <w:szCs w:val="32"/>
          <w:rtl/>
        </w:rPr>
        <w:t>ّ</w:t>
      </w:r>
      <w:r w:rsidRPr="00BF068E">
        <w:rPr>
          <w:rFonts w:hint="cs"/>
          <w:sz w:val="32"/>
          <w:szCs w:val="32"/>
          <w:rtl/>
        </w:rPr>
        <w:t xml:space="preserve">ب الكسور التالية ترتيبا تصاعديا :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1,12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</m:oMath>
      <w:r w:rsidRPr="00BF068E">
        <w:rPr>
          <w:rFonts w:hint="cs"/>
          <w:sz w:val="32"/>
          <w:szCs w:val="32"/>
          <w:rtl/>
        </w:rPr>
        <w:t xml:space="preserve">   ,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fr-FR"/>
              </w:rPr>
              <m:t>,2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</w:p>
    <w:p w:rsidR="000367EB" w:rsidRPr="00BF068E" w:rsidRDefault="000367EB" w:rsidP="00C21C49">
      <w:pPr>
        <w:spacing w:line="360" w:lineRule="auto"/>
        <w:rPr>
          <w:sz w:val="32"/>
          <w:szCs w:val="32"/>
          <w:rtl/>
          <w:lang w:bidi="ar-DZ"/>
        </w:rPr>
      </w:pPr>
      <w:r>
        <w:rPr>
          <w:sz w:val="32"/>
          <w:szCs w:val="32"/>
          <w:rtl/>
        </w:rPr>
        <w:t xml:space="preserve">2 ـ </w:t>
      </w:r>
      <w:r>
        <w:rPr>
          <w:rFonts w:hint="cs"/>
          <w:sz w:val="32"/>
          <w:szCs w:val="32"/>
          <w:rtl/>
        </w:rPr>
        <w:t>ا</w:t>
      </w:r>
      <w:r w:rsidRPr="00BF068E">
        <w:rPr>
          <w:sz w:val="32"/>
          <w:szCs w:val="32"/>
          <w:rtl/>
        </w:rPr>
        <w:t>حسب ما يلي :</w:t>
      </w:r>
      <w:r w:rsidRPr="00BF068E">
        <w:rPr>
          <w:rFonts w:hint="cs"/>
          <w:sz w:val="32"/>
          <w:szCs w:val="32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  ،    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+ 2</m:t>
        </m:r>
      </m:oMath>
      <w:r w:rsidRPr="00BF068E">
        <w:rPr>
          <w:sz w:val="32"/>
          <w:szCs w:val="32"/>
          <w:rtl/>
          <w:lang w:bidi="ar-DZ"/>
        </w:rPr>
        <w:t>.</w:t>
      </w:r>
    </w:p>
    <w:p w:rsidR="007B17B4" w:rsidRPr="000367EB" w:rsidRDefault="000367EB" w:rsidP="000367EB">
      <w:pPr>
        <w:spacing w:after="240" w:line="360" w:lineRule="auto"/>
        <w:rPr>
          <w:sz w:val="32"/>
          <w:szCs w:val="32"/>
          <w:rtl/>
          <w:lang w:bidi="ar-DZ"/>
        </w:rPr>
      </w:pPr>
      <w:r w:rsidRPr="00BF068E">
        <w:rPr>
          <w:sz w:val="32"/>
          <w:szCs w:val="32"/>
          <w:rtl/>
        </w:rPr>
        <w:t xml:space="preserve">3 ـ قارن بين </w:t>
      </w:r>
      <w:proofErr w:type="spellStart"/>
      <w:r w:rsidRPr="00BF068E">
        <w:rPr>
          <w:sz w:val="32"/>
          <w:szCs w:val="32"/>
          <w:rtl/>
        </w:rPr>
        <w:t>الكسرين</w:t>
      </w:r>
      <w:proofErr w:type="spellEnd"/>
      <w:r w:rsidRPr="00BF068E">
        <w:rPr>
          <w:sz w:val="32"/>
          <w:szCs w:val="32"/>
          <w:rtl/>
        </w:rPr>
        <w:t xml:space="preserve"> :</w:t>
      </w:r>
      <w:r w:rsidRPr="00BF068E">
        <w:rPr>
          <w:rFonts w:hint="cs"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 و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15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ثم</w:t>
      </w:r>
      <w:r>
        <w:rPr>
          <w:rFonts w:hint="cs"/>
          <w:sz w:val="32"/>
          <w:szCs w:val="32"/>
          <w:rtl/>
          <w:lang w:bidi="ar-DZ"/>
        </w:rPr>
        <w:t xml:space="preserve">َ </w:t>
      </w:r>
      <w:r w:rsidRPr="00BF068E">
        <w:rPr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21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و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مع التعليل</w:t>
      </w:r>
      <w:r w:rsidRPr="00BF068E">
        <w:rPr>
          <w:rFonts w:hint="cs"/>
          <w:sz w:val="32"/>
          <w:szCs w:val="32"/>
          <w:rtl/>
          <w:lang w:bidi="ar-DZ"/>
        </w:rPr>
        <w:t>.</w:t>
      </w:r>
    </w:p>
    <w:p w:rsidR="00002C00" w:rsidRDefault="00D44985" w:rsidP="0021634A">
      <w:pPr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لث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21634A">
        <w:rPr>
          <w:rStyle w:val="1Char"/>
          <w:rFonts w:ascii="Papyrus" w:hAnsi="Papyrus" w:hint="cs"/>
          <w:color w:val="C00000"/>
          <w:u w:val="double"/>
          <w:rtl/>
        </w:rPr>
        <w:t>7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)</w:t>
      </w:r>
    </w:p>
    <w:p w:rsidR="00C21C49" w:rsidRDefault="00C21C49" w:rsidP="0021634A">
      <w:pPr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  <w:lang w:bidi="ar-DZ"/>
        </w:rPr>
      </w:pPr>
    </w:p>
    <w:p w:rsidR="00C21C49" w:rsidRPr="00C21C49" w:rsidRDefault="00C21C49" w:rsidP="00C21C49">
      <w:pPr>
        <w:spacing w:line="276" w:lineRule="auto"/>
        <w:ind w:left="-1594" w:firstLine="1594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(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)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دائرة مركزها النقطة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 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و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[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AB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]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قطر لها</w:t>
      </w:r>
    </w:p>
    <w:p w:rsidR="00C21C49" w:rsidRDefault="00C21C49" w:rsidP="00C21C49">
      <w:pPr>
        <w:pStyle w:val="a6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عين النقطة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K 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من الدائرة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(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  <w:rtl/>
        </w:rPr>
        <w:t>)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حيث :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AK = OA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.</w:t>
      </w:r>
    </w:p>
    <w:p w:rsidR="00C21C49" w:rsidRDefault="00C21C49" w:rsidP="00C21C49">
      <w:pPr>
        <w:pStyle w:val="a6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ما نوع المثلث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AKO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؟ </w:t>
      </w:r>
    </w:p>
    <w:p w:rsidR="00C21C49" w:rsidRDefault="00C21C49" w:rsidP="00C21C49">
      <w:pPr>
        <w:pStyle w:val="a6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بين أن المثلث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BOK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متساوي الساقيـــــــن .</w:t>
      </w:r>
    </w:p>
    <w:p w:rsidR="00C21C49" w:rsidRDefault="00C21C49" w:rsidP="00C21C49">
      <w:pPr>
        <w:pStyle w:val="a6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عين النقطة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 نظيرة النقطة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k 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بالنسبة إلى المركز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O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.</w:t>
      </w:r>
    </w:p>
    <w:p w:rsidR="00C21C49" w:rsidRPr="00C21C49" w:rsidRDefault="00C21C49" w:rsidP="00C21C49">
      <w:pPr>
        <w:pStyle w:val="a6"/>
        <w:numPr>
          <w:ilvl w:val="0"/>
          <w:numId w:val="10"/>
        </w:num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ما طبيعة الرباعي  </w:t>
      </w:r>
      <w:r w:rsidRPr="00C21C49">
        <w:rPr>
          <w:rFonts w:asciiTheme="majorBidi" w:hAnsiTheme="majorBidi" w:cstheme="majorBidi"/>
          <w:color w:val="000000" w:themeColor="text1"/>
          <w:sz w:val="32"/>
          <w:szCs w:val="32"/>
        </w:rPr>
        <w:t>AKBT</w:t>
      </w:r>
      <w:r w:rsidRPr="00C21C4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؟  </w:t>
      </w:r>
    </w:p>
    <w:p w:rsidR="00AD5A6A" w:rsidRPr="00A45527" w:rsidRDefault="00AD5A6A" w:rsidP="0021634A">
      <w:pPr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  <w:lang w:bidi="ar-DZ"/>
        </w:rPr>
      </w:pPr>
    </w:p>
    <w:p w:rsidR="007B17B4" w:rsidRDefault="007B17B4" w:rsidP="0021634A">
      <w:pPr>
        <w:rPr>
          <w:sz w:val="28"/>
          <w:szCs w:val="28"/>
          <w:rtl/>
          <w:lang w:val="fr-FR" w:bidi="ar-DZ"/>
        </w:rPr>
      </w:pPr>
    </w:p>
    <w:p w:rsidR="007B17B4" w:rsidRDefault="007B17B4" w:rsidP="0021634A">
      <w:pPr>
        <w:rPr>
          <w:sz w:val="28"/>
          <w:szCs w:val="28"/>
          <w:rtl/>
          <w:lang w:val="fr-FR" w:bidi="ar-DZ"/>
        </w:rPr>
      </w:pPr>
    </w:p>
    <w:p w:rsidR="00605B97" w:rsidRPr="00605B97" w:rsidRDefault="00605B97" w:rsidP="007B17B4">
      <w:pPr>
        <w:rPr>
          <w:sz w:val="28"/>
          <w:szCs w:val="28"/>
          <w:lang w:val="fr-FR" w:bidi="ar-DZ"/>
        </w:rPr>
      </w:pPr>
    </w:p>
    <w:tbl>
      <w:tblPr>
        <w:tblStyle w:val="a7"/>
        <w:tblpPr w:leftFromText="180" w:rightFromText="180" w:vertAnchor="text" w:horzAnchor="margin" w:tblpXSpec="center" w:tblpY="77"/>
        <w:bidiVisual/>
        <w:tblW w:w="0" w:type="auto"/>
        <w:shd w:val="clear" w:color="auto" w:fill="EAF1DD" w:themeFill="accent3" w:themeFillTint="33"/>
        <w:tblLook w:val="04A0"/>
      </w:tblPr>
      <w:tblGrid>
        <w:gridCol w:w="3248"/>
        <w:gridCol w:w="3387"/>
      </w:tblGrid>
      <w:tr w:rsidR="0021634A" w:rsidTr="0068654B">
        <w:trPr>
          <w:trHeight w:val="274"/>
        </w:trPr>
        <w:tc>
          <w:tcPr>
            <w:tcW w:w="3248" w:type="dxa"/>
            <w:shd w:val="clear" w:color="auto" w:fill="EAF1DD" w:themeFill="accent3" w:themeFillTint="33"/>
          </w:tcPr>
          <w:p w:rsidR="0021634A" w:rsidRPr="00065310" w:rsidRDefault="0021634A" w:rsidP="000367EB">
            <w:pPr>
              <w:tabs>
                <w:tab w:val="left" w:pos="1785"/>
              </w:tabs>
              <w:rPr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</w:pP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سل</w:t>
            </w:r>
            <w:r w:rsidR="00065310"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ّ</w:t>
            </w: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مــــت يوم : 1</w:t>
            </w:r>
            <w:r w:rsidR="000367EB"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5</w:t>
            </w: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/</w:t>
            </w:r>
            <w:r w:rsidR="000367EB"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11</w:t>
            </w: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/2017</w:t>
            </w:r>
          </w:p>
        </w:tc>
        <w:tc>
          <w:tcPr>
            <w:tcW w:w="3387" w:type="dxa"/>
            <w:shd w:val="clear" w:color="auto" w:fill="EAF1DD" w:themeFill="accent3" w:themeFillTint="33"/>
          </w:tcPr>
          <w:p w:rsidR="0021634A" w:rsidRPr="00065310" w:rsidRDefault="0021634A" w:rsidP="000367EB">
            <w:pPr>
              <w:tabs>
                <w:tab w:val="left" w:pos="1785"/>
              </w:tabs>
              <w:rPr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</w:pP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تعـــــــاد يوم : 1</w:t>
            </w:r>
            <w:r w:rsidR="000367EB"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9</w:t>
            </w: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/</w:t>
            </w:r>
            <w:r w:rsidR="000367EB"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11</w:t>
            </w:r>
            <w:r w:rsidRPr="0006531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eastAsia="fr-FR"/>
              </w:rPr>
              <w:t>/2017</w:t>
            </w:r>
          </w:p>
        </w:tc>
      </w:tr>
    </w:tbl>
    <w:p w:rsidR="00002C00" w:rsidRPr="00002C00" w:rsidRDefault="00002C00" w:rsidP="00002C00">
      <w:pPr>
        <w:rPr>
          <w:rtl/>
          <w:lang w:val="fr-FR" w:bidi="ar-DZ"/>
        </w:rPr>
      </w:pPr>
    </w:p>
    <w:p w:rsidR="00002C00" w:rsidRPr="00002C00" w:rsidRDefault="00002C00" w:rsidP="00002C00">
      <w:pPr>
        <w:tabs>
          <w:tab w:val="left" w:pos="1100"/>
        </w:tabs>
        <w:rPr>
          <w:rtl/>
          <w:lang w:val="fr-FR" w:bidi="ar-DZ"/>
        </w:rPr>
      </w:pPr>
    </w:p>
    <w:sectPr w:rsidR="00002C00" w:rsidRPr="00002C00" w:rsidSect="005B02F6">
      <w:pgSz w:w="11906" w:h="16838"/>
      <w:pgMar w:top="567" w:right="567" w:bottom="567" w:left="567" w:header="709" w:footer="709" w:gutter="0"/>
      <w:pgBorders w:offsetFrom="page">
        <w:top w:val="dashed" w:sz="4" w:space="24" w:color="1F497D" w:themeColor="text2"/>
        <w:left w:val="dashed" w:sz="4" w:space="24" w:color="1F497D" w:themeColor="text2"/>
        <w:bottom w:val="dashed" w:sz="4" w:space="24" w:color="1F497D" w:themeColor="text2"/>
        <w:right w:val="dashed" w:sz="4" w:space="24" w:color="1F497D" w:themeColor="text2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927"/>
    <w:multiLevelType w:val="hybridMultilevel"/>
    <w:tmpl w:val="3E78F65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E22B6"/>
    <w:multiLevelType w:val="hybridMultilevel"/>
    <w:tmpl w:val="771CFEB2"/>
    <w:lvl w:ilvl="0" w:tplc="3C863F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41872"/>
    <w:multiLevelType w:val="hybridMultilevel"/>
    <w:tmpl w:val="164CB5C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4E"/>
    <w:multiLevelType w:val="hybridMultilevel"/>
    <w:tmpl w:val="C276D004"/>
    <w:lvl w:ilvl="0" w:tplc="4BA2E9A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4704EB9"/>
    <w:multiLevelType w:val="hybridMultilevel"/>
    <w:tmpl w:val="C7605A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10439"/>
    <w:multiLevelType w:val="hybridMultilevel"/>
    <w:tmpl w:val="F556B020"/>
    <w:lvl w:ilvl="0" w:tplc="05A042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650BD"/>
    <w:multiLevelType w:val="hybridMultilevel"/>
    <w:tmpl w:val="2C7C0F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F037D6"/>
    <w:multiLevelType w:val="hybridMultilevel"/>
    <w:tmpl w:val="3646A03E"/>
    <w:lvl w:ilvl="0" w:tplc="E532392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43047"/>
    <w:multiLevelType w:val="hybridMultilevel"/>
    <w:tmpl w:val="B75E232C"/>
    <w:lvl w:ilvl="0" w:tplc="AC2A7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8503F"/>
    <w:multiLevelType w:val="hybridMultilevel"/>
    <w:tmpl w:val="D050253C"/>
    <w:lvl w:ilvl="0" w:tplc="4D2ACF3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44985"/>
    <w:rsid w:val="00002C00"/>
    <w:rsid w:val="00030539"/>
    <w:rsid w:val="000367EB"/>
    <w:rsid w:val="00065310"/>
    <w:rsid w:val="0007726D"/>
    <w:rsid w:val="00132D61"/>
    <w:rsid w:val="001A4478"/>
    <w:rsid w:val="0021634A"/>
    <w:rsid w:val="00282DBF"/>
    <w:rsid w:val="00303CC2"/>
    <w:rsid w:val="00316A26"/>
    <w:rsid w:val="003C129C"/>
    <w:rsid w:val="003D539D"/>
    <w:rsid w:val="00427DD6"/>
    <w:rsid w:val="00502B93"/>
    <w:rsid w:val="005B02F6"/>
    <w:rsid w:val="00605B97"/>
    <w:rsid w:val="0068654B"/>
    <w:rsid w:val="006B38FB"/>
    <w:rsid w:val="0075094C"/>
    <w:rsid w:val="00767B5D"/>
    <w:rsid w:val="007B17B4"/>
    <w:rsid w:val="007F27C3"/>
    <w:rsid w:val="008A1182"/>
    <w:rsid w:val="008F2A73"/>
    <w:rsid w:val="00917F41"/>
    <w:rsid w:val="009425EF"/>
    <w:rsid w:val="0094464A"/>
    <w:rsid w:val="00A45527"/>
    <w:rsid w:val="00A742D6"/>
    <w:rsid w:val="00AC6635"/>
    <w:rsid w:val="00AD5A6A"/>
    <w:rsid w:val="00AE78D1"/>
    <w:rsid w:val="00BA60AC"/>
    <w:rsid w:val="00BD3588"/>
    <w:rsid w:val="00BE7124"/>
    <w:rsid w:val="00C21C49"/>
    <w:rsid w:val="00C42F38"/>
    <w:rsid w:val="00C56946"/>
    <w:rsid w:val="00C86825"/>
    <w:rsid w:val="00CE0D4B"/>
    <w:rsid w:val="00D362C0"/>
    <w:rsid w:val="00D44985"/>
    <w:rsid w:val="00DB72E7"/>
    <w:rsid w:val="00E10153"/>
    <w:rsid w:val="00ED4941"/>
    <w:rsid w:val="00FD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449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D4498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498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44985"/>
    <w:rPr>
      <w:rFonts w:ascii="Tahoma" w:eastAsia="Times New Roman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4985"/>
    <w:rPr>
      <w:color w:val="808080"/>
    </w:rPr>
  </w:style>
  <w:style w:type="paragraph" w:styleId="a6">
    <w:name w:val="List Paragraph"/>
    <w:basedOn w:val="a"/>
    <w:uiPriority w:val="34"/>
    <w:qFormat/>
    <w:rsid w:val="00002C00"/>
    <w:pPr>
      <w:ind w:left="720"/>
      <w:contextualSpacing/>
    </w:pPr>
  </w:style>
  <w:style w:type="table" w:styleId="a7">
    <w:name w:val="Table Grid"/>
    <w:basedOn w:val="a1"/>
    <w:uiPriority w:val="59"/>
    <w:rsid w:val="00A45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 Tamma</dc:creator>
  <cp:lastModifiedBy>Mosa Tamma</cp:lastModifiedBy>
  <cp:revision>46</cp:revision>
  <cp:lastPrinted>2017-10-14T16:51:00Z</cp:lastPrinted>
  <dcterms:created xsi:type="dcterms:W3CDTF">2017-10-08T16:48:00Z</dcterms:created>
  <dcterms:modified xsi:type="dcterms:W3CDTF">2017-11-17T15:07:00Z</dcterms:modified>
</cp:coreProperties>
</file>