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78" w:rsidRPr="00332939" w:rsidRDefault="00FE350F" w:rsidP="007F0E75">
      <w:pPr>
        <w:jc w:val="right"/>
        <w:rPr>
          <w:rFonts w:cs="FreeHand" w:hint="cs"/>
          <w:color w:val="FF0066"/>
          <w:sz w:val="28"/>
          <w:szCs w:val="28"/>
          <w:rtl/>
          <w:lang w:bidi="ar-DZ"/>
        </w:rPr>
      </w:pPr>
      <w:r w:rsidRPr="00332939">
        <w:rPr>
          <w:rFonts w:cs="FreeHand" w:hint="cs"/>
          <w:color w:val="FF0066"/>
          <w:sz w:val="28"/>
          <w:szCs w:val="28"/>
          <w:rtl/>
          <w:lang w:bidi="ar-DZ"/>
        </w:rPr>
        <w:t>نص الوضعية:</w:t>
      </w:r>
    </w:p>
    <w:p w:rsidR="00441AC3" w:rsidRPr="00332939" w:rsidRDefault="00FE350F" w:rsidP="00332939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eastAsiaTheme="minorEastAsia" w:hint="cs"/>
          <w:rtl/>
          <w:lang w:bidi="ar-DZ"/>
        </w:rPr>
      </w:pPr>
      <w:r w:rsidRPr="00441AC3">
        <w:rPr>
          <w:rtl/>
          <w:lang w:bidi="ar-DZ"/>
        </w:rPr>
        <w:t xml:space="preserve">لدى فلاح 10 هكتارات </w:t>
      </w:r>
      <w:proofErr w:type="spellStart"/>
      <w:r w:rsidRPr="00441AC3">
        <w:rPr>
          <w:rtl/>
          <w:lang w:bidi="ar-DZ"/>
        </w:rPr>
        <w:t>بطاطا</w:t>
      </w:r>
      <w:proofErr w:type="spellEnd"/>
      <w:r w:rsidRPr="00441AC3">
        <w:rPr>
          <w:rtl/>
          <w:lang w:bidi="ar-DZ"/>
        </w:rPr>
        <w:t xml:space="preserve">، باع في الأسبوع الأوّل </w:t>
      </w:r>
      <w:r w:rsidRPr="00332939">
        <w:rPr>
          <w:rFonts w:eastAsiaTheme="minorEastAsia"/>
          <w:rtl/>
          <w:lang w:bidi="ar-DZ"/>
        </w:rPr>
        <w:t xml:space="preserve"> </w:t>
      </w:r>
      <m:oMath>
        <m:f>
          <m:fPr>
            <m:ctrlPr>
              <w:rPr>
                <w:rFonts w:ascii="Cambria Math"/>
                <w:b w:val="0"/>
                <w:bCs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ar-DZ"/>
              </w:rPr>
              <m:t>7</m:t>
            </m:r>
          </m:den>
        </m:f>
      </m:oMath>
      <w:r w:rsidRPr="00332939">
        <w:rPr>
          <w:rFonts w:eastAsiaTheme="minorEastAsia"/>
          <w:rtl/>
          <w:lang w:bidi="ar-DZ"/>
        </w:rPr>
        <w:t xml:space="preserve">  وفي الأسبوع الثاني</w:t>
      </w:r>
      <w:r w:rsidR="00873DCB">
        <w:rPr>
          <w:rFonts w:eastAsiaTheme="minorEastAsia" w:hint="cs"/>
          <w:rtl/>
          <w:lang w:bidi="ar-DZ"/>
        </w:rPr>
        <w:t xml:space="preserve"> </w:t>
      </w:r>
      <w:r w:rsidRPr="00332939">
        <w:rPr>
          <w:rFonts w:eastAsiaTheme="minorEastAsia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/>
                <w:b w:val="0"/>
                <w:bCs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bidi="ar-DZ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bidi="ar-DZ"/>
              </w:rPr>
              <m:t>28</m:t>
            </m:r>
          </m:den>
        </m:f>
      </m:oMath>
      <w:r w:rsidR="004E2B91" w:rsidRPr="00332939">
        <w:rPr>
          <w:rFonts w:eastAsiaTheme="minorEastAsia"/>
          <w:rtl/>
          <w:lang w:bidi="ar-DZ"/>
        </w:rPr>
        <w:t xml:space="preserve">  </w:t>
      </w:r>
    </w:p>
    <w:p w:rsidR="00FE350F" w:rsidRPr="00441AC3" w:rsidRDefault="00332939" w:rsidP="00441AC3">
      <w:pPr>
        <w:bidi/>
        <w:spacing w:after="0" w:line="360" w:lineRule="auto"/>
        <w:rPr>
          <w:rFonts w:eastAsiaTheme="minorEastAsia"/>
          <w:rtl/>
          <w:lang w:bidi="ar-DZ"/>
        </w:rPr>
      </w:pPr>
      <w:r>
        <w:rPr>
          <w:rFonts w:eastAsiaTheme="minorEastAsia" w:hint="cs"/>
          <w:rtl/>
          <w:lang w:bidi="ar-DZ"/>
        </w:rPr>
        <w:t xml:space="preserve">          </w:t>
      </w:r>
      <w:r w:rsidR="004E2B91" w:rsidRPr="00441AC3">
        <w:rPr>
          <w:rFonts w:eastAsiaTheme="minorEastAsia"/>
          <w:rtl/>
          <w:lang w:bidi="ar-DZ"/>
        </w:rPr>
        <w:t>وفي الأسبوع الثالث</w:t>
      </w:r>
      <w:r w:rsidR="00873DCB">
        <w:rPr>
          <w:rFonts w:eastAsiaTheme="minorEastAsia" w:hint="cs"/>
          <w:rtl/>
          <w:lang w:bidi="ar-DZ"/>
        </w:rPr>
        <w:t xml:space="preserve"> </w:t>
      </w:r>
      <w:r w:rsidR="004E2B91" w:rsidRPr="00441AC3">
        <w:rPr>
          <w:rFonts w:eastAsiaTheme="minorEastAsia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/>
                <w:b w:val="0"/>
                <w:bCs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bidi="ar-DZ"/>
              </w:rPr>
              <m:t>14</m:t>
            </m:r>
          </m:den>
        </m:f>
      </m:oMath>
      <w:r w:rsidR="007A02D6" w:rsidRPr="00441AC3">
        <w:rPr>
          <w:rFonts w:eastAsiaTheme="minorEastAsia"/>
          <w:rtl/>
          <w:lang w:bidi="ar-DZ"/>
        </w:rPr>
        <w:t xml:space="preserve">  من كميتها.</w:t>
      </w:r>
    </w:p>
    <w:p w:rsidR="007A02D6" w:rsidRPr="00441AC3" w:rsidRDefault="00332939" w:rsidP="00441AC3">
      <w:pPr>
        <w:bidi/>
        <w:spacing w:after="0" w:line="360" w:lineRule="auto"/>
        <w:rPr>
          <w:rFonts w:eastAsiaTheme="minorEastAsia"/>
          <w:rtl/>
          <w:lang w:bidi="ar-DZ"/>
        </w:rPr>
      </w:pPr>
      <w:r>
        <w:rPr>
          <w:rFonts w:eastAsiaTheme="minorEastAsia" w:hint="cs"/>
          <w:rtl/>
          <w:lang w:bidi="ar-DZ"/>
        </w:rPr>
        <w:t xml:space="preserve">           </w:t>
      </w:r>
      <w:proofErr w:type="gramStart"/>
      <w:r w:rsidRPr="00332939">
        <w:rPr>
          <w:rFonts w:eastAsiaTheme="minorEastAsia" w:hint="cs"/>
          <w:color w:val="00CC00"/>
          <w:rtl/>
          <w:lang w:bidi="ar-DZ"/>
        </w:rPr>
        <w:t>1</w:t>
      </w:r>
      <w:r w:rsidR="00385D1F" w:rsidRPr="00332939">
        <w:rPr>
          <w:rFonts w:eastAsiaTheme="minorEastAsia"/>
          <w:color w:val="00CC00"/>
          <w:rtl/>
          <w:lang w:bidi="ar-DZ"/>
        </w:rPr>
        <w:t>)</w:t>
      </w:r>
      <w:r w:rsidR="00385D1F" w:rsidRPr="00441AC3">
        <w:rPr>
          <w:rFonts w:eastAsiaTheme="minorEastAsia"/>
          <w:rtl/>
          <w:lang w:bidi="ar-DZ"/>
        </w:rPr>
        <w:t xml:space="preserve"> </w:t>
      </w:r>
      <w:r>
        <w:rPr>
          <w:rFonts w:eastAsiaTheme="minorEastAsia" w:hint="cs"/>
          <w:rtl/>
          <w:lang w:bidi="ar-DZ"/>
        </w:rPr>
        <w:t xml:space="preserve"> </w:t>
      </w:r>
      <w:r w:rsidR="00385D1F" w:rsidRPr="00441AC3">
        <w:rPr>
          <w:rFonts w:eastAsiaTheme="minorEastAsia"/>
          <w:rtl/>
          <w:lang w:bidi="ar-DZ"/>
        </w:rPr>
        <w:t>في</w:t>
      </w:r>
      <w:proofErr w:type="gramEnd"/>
      <w:r w:rsidR="00385D1F" w:rsidRPr="00441AC3">
        <w:rPr>
          <w:rFonts w:eastAsiaTheme="minorEastAsia"/>
          <w:rtl/>
          <w:lang w:bidi="ar-DZ"/>
        </w:rPr>
        <w:t xml:space="preserve"> أيّ أسبوع كانت الكميّة المباعة أكثر؟</w:t>
      </w:r>
    </w:p>
    <w:p w:rsidR="00385D1F" w:rsidRPr="00441AC3" w:rsidRDefault="00332939" w:rsidP="00441AC3">
      <w:pPr>
        <w:bidi/>
        <w:spacing w:after="0" w:line="360" w:lineRule="auto"/>
        <w:rPr>
          <w:rFonts w:eastAsiaTheme="minorEastAsia"/>
          <w:rtl/>
          <w:lang w:bidi="ar-DZ"/>
        </w:rPr>
      </w:pPr>
      <w:r>
        <w:rPr>
          <w:rFonts w:eastAsiaTheme="minorEastAsia" w:hint="cs"/>
          <w:rtl/>
          <w:lang w:bidi="ar-DZ"/>
        </w:rPr>
        <w:t xml:space="preserve">          </w:t>
      </w:r>
      <w:r w:rsidRPr="00332939">
        <w:rPr>
          <w:rFonts w:eastAsiaTheme="minorEastAsia" w:hint="cs"/>
          <w:color w:val="00CC00"/>
          <w:rtl/>
          <w:lang w:bidi="ar-DZ"/>
        </w:rPr>
        <w:t xml:space="preserve"> 2</w:t>
      </w:r>
      <w:r w:rsidR="00385D1F" w:rsidRPr="00332939">
        <w:rPr>
          <w:rFonts w:eastAsiaTheme="minorEastAsia"/>
          <w:color w:val="00CC00"/>
          <w:rtl/>
          <w:lang w:bidi="ar-DZ"/>
        </w:rPr>
        <w:t>)</w:t>
      </w:r>
      <w:r w:rsidR="00385D1F" w:rsidRPr="00441AC3">
        <w:rPr>
          <w:rFonts w:eastAsiaTheme="minorEastAsia"/>
          <w:rtl/>
          <w:lang w:bidi="ar-DZ"/>
        </w:rPr>
        <w:t xml:space="preserve"> </w:t>
      </w:r>
      <w:r>
        <w:rPr>
          <w:rFonts w:eastAsiaTheme="minorEastAsia" w:hint="cs"/>
          <w:rtl/>
          <w:lang w:bidi="ar-DZ"/>
        </w:rPr>
        <w:t xml:space="preserve"> </w:t>
      </w:r>
      <w:r w:rsidR="00385D1F" w:rsidRPr="00441AC3">
        <w:rPr>
          <w:rFonts w:eastAsiaTheme="minorEastAsia"/>
          <w:rtl/>
          <w:lang w:bidi="ar-DZ"/>
        </w:rPr>
        <w:t xml:space="preserve">هل الثلاث أسابيع كانت كافية لبيع كل </w:t>
      </w:r>
      <w:proofErr w:type="spellStart"/>
      <w:r w:rsidR="00385D1F" w:rsidRPr="00441AC3">
        <w:rPr>
          <w:rFonts w:eastAsiaTheme="minorEastAsia"/>
          <w:rtl/>
          <w:lang w:bidi="ar-DZ"/>
        </w:rPr>
        <w:t>البطاطا</w:t>
      </w:r>
      <w:proofErr w:type="spellEnd"/>
      <w:r w:rsidR="00385D1F" w:rsidRPr="00441AC3">
        <w:rPr>
          <w:rFonts w:eastAsiaTheme="minorEastAsia"/>
          <w:rtl/>
          <w:lang w:bidi="ar-DZ"/>
        </w:rPr>
        <w:t>؟</w:t>
      </w:r>
    </w:p>
    <w:p w:rsidR="00385D1F" w:rsidRPr="00441AC3" w:rsidRDefault="00332939" w:rsidP="00441AC3">
      <w:pPr>
        <w:bidi/>
        <w:spacing w:after="0" w:line="360" w:lineRule="auto"/>
        <w:rPr>
          <w:rFonts w:eastAsiaTheme="minorEastAsia"/>
          <w:rtl/>
          <w:lang w:bidi="ar-DZ"/>
        </w:rPr>
      </w:pPr>
      <w:r>
        <w:rPr>
          <w:rFonts w:eastAsiaTheme="minorEastAsia" w:hint="cs"/>
          <w:rtl/>
          <w:lang w:bidi="ar-DZ"/>
        </w:rPr>
        <w:t xml:space="preserve">           </w:t>
      </w:r>
      <w:r w:rsidRPr="00332939">
        <w:rPr>
          <w:rFonts w:eastAsiaTheme="minorEastAsia" w:hint="cs"/>
          <w:color w:val="00CC00"/>
          <w:rtl/>
          <w:lang w:bidi="ar-DZ"/>
        </w:rPr>
        <w:t>3</w:t>
      </w:r>
      <w:r w:rsidR="00385D1F" w:rsidRPr="00332939">
        <w:rPr>
          <w:rFonts w:eastAsiaTheme="minorEastAsia"/>
          <w:color w:val="00CC00"/>
          <w:rtl/>
          <w:lang w:bidi="ar-DZ"/>
        </w:rPr>
        <w:t>)</w:t>
      </w:r>
      <w:r w:rsidR="00385D1F" w:rsidRPr="00441AC3">
        <w:rPr>
          <w:rFonts w:eastAsiaTheme="minorEastAsia"/>
          <w:rtl/>
          <w:lang w:bidi="ar-DZ"/>
        </w:rPr>
        <w:t xml:space="preserve"> </w:t>
      </w:r>
      <w:r>
        <w:rPr>
          <w:rFonts w:eastAsiaTheme="minorEastAsia" w:hint="cs"/>
          <w:rtl/>
          <w:lang w:bidi="ar-DZ"/>
        </w:rPr>
        <w:t xml:space="preserve"> </w:t>
      </w:r>
      <w:r w:rsidR="00385D1F" w:rsidRPr="00441AC3">
        <w:rPr>
          <w:rFonts w:eastAsiaTheme="minorEastAsia"/>
          <w:rtl/>
          <w:lang w:bidi="ar-DZ"/>
        </w:rPr>
        <w:t>إذا كان كل هكتار ينتج 11,2 هكتار</w:t>
      </w:r>
      <w:r w:rsidR="00441AC3" w:rsidRPr="00441AC3">
        <w:rPr>
          <w:rFonts w:eastAsiaTheme="minorEastAsia"/>
          <w:rtl/>
          <w:lang w:bidi="ar-DZ"/>
        </w:rPr>
        <w:t>.</w:t>
      </w:r>
      <w:r w:rsidR="00385D1F" w:rsidRPr="00441AC3">
        <w:rPr>
          <w:rFonts w:eastAsiaTheme="minorEastAsia"/>
          <w:rtl/>
          <w:lang w:bidi="ar-DZ"/>
        </w:rPr>
        <w:t xml:space="preserve"> </w:t>
      </w:r>
    </w:p>
    <w:p w:rsidR="00385D1F" w:rsidRDefault="00441AC3" w:rsidP="00441AC3">
      <w:pPr>
        <w:bidi/>
        <w:spacing w:after="0" w:line="360" w:lineRule="auto"/>
        <w:rPr>
          <w:rFonts w:eastAsiaTheme="minorEastAsia" w:hint="cs"/>
          <w:rtl/>
          <w:lang w:bidi="ar-DZ"/>
        </w:rPr>
      </w:pPr>
      <w:r w:rsidRPr="00441AC3">
        <w:rPr>
          <w:rFonts w:eastAsiaTheme="minorEastAsia"/>
          <w:rtl/>
          <w:lang w:bidi="ar-DZ"/>
        </w:rPr>
        <w:t xml:space="preserve">   </w:t>
      </w:r>
      <w:r w:rsidR="00332939">
        <w:rPr>
          <w:rFonts w:eastAsiaTheme="minorEastAsia" w:hint="cs"/>
          <w:rtl/>
          <w:lang w:bidi="ar-DZ"/>
        </w:rPr>
        <w:t xml:space="preserve">         </w:t>
      </w:r>
      <w:r w:rsidRPr="00441AC3">
        <w:rPr>
          <w:rFonts w:eastAsiaTheme="minorEastAsia"/>
          <w:rtl/>
          <w:lang w:bidi="ar-DZ"/>
        </w:rPr>
        <w:t xml:space="preserve"> </w:t>
      </w:r>
      <w:r w:rsidR="00385D1F" w:rsidRPr="00441AC3">
        <w:rPr>
          <w:rFonts w:eastAsiaTheme="minorEastAsia"/>
          <w:rtl/>
          <w:lang w:bidi="ar-DZ"/>
        </w:rPr>
        <w:t xml:space="preserve">- احسب بالقنطار كميّة </w:t>
      </w:r>
      <w:proofErr w:type="spellStart"/>
      <w:r w:rsidR="00385D1F" w:rsidRPr="00441AC3">
        <w:rPr>
          <w:rFonts w:eastAsiaTheme="minorEastAsia"/>
          <w:rtl/>
          <w:lang w:bidi="ar-DZ"/>
        </w:rPr>
        <w:t>البطاطا</w:t>
      </w:r>
      <w:proofErr w:type="spellEnd"/>
      <w:r w:rsidR="00385D1F" w:rsidRPr="00441AC3">
        <w:rPr>
          <w:rFonts w:eastAsiaTheme="minorEastAsia"/>
          <w:rtl/>
          <w:lang w:bidi="ar-DZ"/>
        </w:rPr>
        <w:t xml:space="preserve"> </w:t>
      </w:r>
      <w:r w:rsidRPr="00441AC3">
        <w:rPr>
          <w:rFonts w:eastAsiaTheme="minorEastAsia"/>
          <w:rtl/>
          <w:lang w:bidi="ar-DZ"/>
        </w:rPr>
        <w:t>المباعة حلال الأسابيع الثلاثة.</w:t>
      </w:r>
    </w:p>
    <w:p w:rsidR="00C770FF" w:rsidRPr="00332939" w:rsidRDefault="00DB1B29" w:rsidP="00332939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eastAsiaTheme="minorEastAsia" w:hint="cs"/>
          <w:rtl/>
          <w:lang w:bidi="ar-DZ"/>
        </w:rPr>
      </w:pPr>
      <w:r w:rsidRPr="00332939">
        <w:rPr>
          <w:rFonts w:eastAsiaTheme="minorEastAsia" w:hint="cs"/>
          <w:rtl/>
          <w:lang w:bidi="ar-DZ"/>
        </w:rPr>
        <w:t xml:space="preserve">أراد الفلاح سقي أرضه فكان الماء كافيا لسقي  </w:t>
      </w:r>
      <m:oMath>
        <m:f>
          <m:fPr>
            <m:ctrlPr>
              <w:rPr>
                <w:rFonts w:ascii="Cambria Math" w:eastAsiaTheme="minorEastAsia" w:hAnsi="Cambria Math"/>
                <w:b w:val="0"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4</m:t>
            </m:r>
            <w:proofErr w:type="gramStart"/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,8</m:t>
            </m:r>
            <w:proofErr w:type="gramEnd"/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7,3</m:t>
            </m:r>
          </m:den>
        </m:f>
      </m:oMath>
      <w:r w:rsidRPr="00332939">
        <w:rPr>
          <w:rFonts w:eastAsiaTheme="minorEastAsia" w:hint="cs"/>
          <w:rtl/>
          <w:lang w:bidi="ar-DZ"/>
        </w:rPr>
        <w:t xml:space="preserve"> منها.</w:t>
      </w:r>
    </w:p>
    <w:p w:rsidR="002329FB" w:rsidRDefault="00332939" w:rsidP="005110B5">
      <w:pPr>
        <w:bidi/>
        <w:spacing w:after="0" w:line="360" w:lineRule="auto"/>
        <w:rPr>
          <w:rFonts w:eastAsiaTheme="minorEastAsia" w:hint="cs"/>
          <w:rtl/>
          <w:lang w:bidi="ar-DZ"/>
        </w:rPr>
      </w:pPr>
      <w:r>
        <w:rPr>
          <w:rFonts w:eastAsiaTheme="minorEastAsia" w:hint="cs"/>
          <w:rtl/>
          <w:lang w:bidi="ar-DZ"/>
        </w:rPr>
        <w:t xml:space="preserve">          </w:t>
      </w:r>
      <w:proofErr w:type="gramStart"/>
      <w:r w:rsidRPr="00332939">
        <w:rPr>
          <w:rFonts w:eastAsiaTheme="minorEastAsia" w:hint="cs"/>
          <w:color w:val="00B0F0"/>
          <w:rtl/>
          <w:lang w:bidi="ar-DZ"/>
        </w:rPr>
        <w:t>1</w:t>
      </w:r>
      <w:r w:rsidR="002329FB" w:rsidRPr="00332939">
        <w:rPr>
          <w:rFonts w:eastAsiaTheme="minorEastAsia" w:hint="cs"/>
          <w:color w:val="00B0F0"/>
          <w:rtl/>
          <w:lang w:bidi="ar-DZ"/>
        </w:rPr>
        <w:t>)</w:t>
      </w:r>
      <w:r w:rsidR="002329FB">
        <w:rPr>
          <w:rFonts w:eastAsiaTheme="minorEastAsia" w:hint="cs"/>
          <w:rtl/>
          <w:lang w:bidi="ar-DZ"/>
        </w:rPr>
        <w:t xml:space="preserve"> </w:t>
      </w:r>
      <w:r>
        <w:rPr>
          <w:rFonts w:eastAsiaTheme="minorEastAsia" w:hint="cs"/>
          <w:rtl/>
          <w:lang w:bidi="ar-DZ"/>
        </w:rPr>
        <w:t xml:space="preserve"> </w:t>
      </w:r>
      <w:r w:rsidR="002329FB">
        <w:rPr>
          <w:rFonts w:eastAsiaTheme="minorEastAsia" w:hint="cs"/>
          <w:rtl/>
          <w:lang w:bidi="ar-DZ"/>
        </w:rPr>
        <w:t>أنجز</w:t>
      </w:r>
      <w:proofErr w:type="gramEnd"/>
      <w:r w:rsidR="002329FB">
        <w:rPr>
          <w:rFonts w:eastAsiaTheme="minorEastAsia" w:hint="cs"/>
          <w:rtl/>
          <w:lang w:bidi="ar-DZ"/>
        </w:rPr>
        <w:t xml:space="preserve"> قسمة العدد 4,8 على 7,3.</w:t>
      </w:r>
    </w:p>
    <w:p w:rsidR="00934C2E" w:rsidRDefault="00332939" w:rsidP="005110B5">
      <w:pPr>
        <w:bidi/>
        <w:spacing w:after="0" w:line="360" w:lineRule="auto"/>
        <w:rPr>
          <w:rtl/>
          <w:lang w:bidi="ar-DZ"/>
        </w:rPr>
      </w:pPr>
      <w:r>
        <w:rPr>
          <w:rFonts w:eastAsiaTheme="minorEastAsia" w:hint="cs"/>
          <w:rtl/>
          <w:lang w:bidi="ar-DZ"/>
        </w:rPr>
        <w:t xml:space="preserve">          </w:t>
      </w:r>
      <w:proofErr w:type="gramStart"/>
      <w:r w:rsidRPr="00332939">
        <w:rPr>
          <w:rFonts w:eastAsiaTheme="minorEastAsia" w:hint="cs"/>
          <w:color w:val="00B0F0"/>
          <w:rtl/>
          <w:lang w:bidi="ar-DZ"/>
        </w:rPr>
        <w:t>2</w:t>
      </w:r>
      <w:r w:rsidR="00DB1B29" w:rsidRPr="00332939">
        <w:rPr>
          <w:rFonts w:eastAsiaTheme="minorEastAsia" w:hint="cs"/>
          <w:color w:val="00B0F0"/>
          <w:rtl/>
          <w:lang w:bidi="ar-DZ"/>
        </w:rPr>
        <w:t>)</w:t>
      </w:r>
      <w:r w:rsidR="00DB1B29">
        <w:rPr>
          <w:rFonts w:eastAsiaTheme="minorEastAsia" w:hint="cs"/>
          <w:rtl/>
          <w:lang w:bidi="ar-DZ"/>
        </w:rPr>
        <w:t xml:space="preserve"> </w:t>
      </w:r>
      <w:r>
        <w:rPr>
          <w:rFonts w:eastAsiaTheme="minorEastAsia" w:hint="cs"/>
          <w:rtl/>
          <w:lang w:bidi="ar-DZ"/>
        </w:rPr>
        <w:t xml:space="preserve"> </w:t>
      </w:r>
      <w:r w:rsidR="00DB1B29">
        <w:rPr>
          <w:rFonts w:eastAsiaTheme="minorEastAsia" w:hint="cs"/>
          <w:rtl/>
          <w:lang w:bidi="ar-DZ"/>
        </w:rPr>
        <w:t>أعطِ</w:t>
      </w:r>
      <w:proofErr w:type="gramEnd"/>
      <w:r w:rsidR="00DB1B29">
        <w:rPr>
          <w:rFonts w:eastAsiaTheme="minorEastAsia" w:hint="cs"/>
          <w:rtl/>
          <w:lang w:bidi="ar-DZ"/>
        </w:rPr>
        <w:t xml:space="preserve"> ا</w:t>
      </w:r>
      <w:r w:rsidR="00133A4E">
        <w:rPr>
          <w:rFonts w:eastAsiaTheme="minorEastAsia" w:hint="cs"/>
          <w:rtl/>
          <w:lang w:bidi="ar-DZ"/>
        </w:rPr>
        <w:t>لقيمة المقرّبة</w:t>
      </w:r>
      <w:r w:rsidR="00934C2E">
        <w:rPr>
          <w:rFonts w:eastAsiaTheme="minorEastAsia" w:hint="cs"/>
          <w:rtl/>
          <w:lang w:bidi="ar-DZ"/>
        </w:rPr>
        <w:t xml:space="preserve"> بالنقصان ثم بالزيادة</w:t>
      </w:r>
      <w:r w:rsidR="00133A4E">
        <w:rPr>
          <w:rFonts w:eastAsiaTheme="minorEastAsia" w:hint="cs"/>
          <w:rtl/>
          <w:lang w:bidi="ar-DZ"/>
        </w:rPr>
        <w:t xml:space="preserve"> إلى</w:t>
      </w:r>
      <w:r w:rsidR="00934C2E">
        <w:rPr>
          <w:rFonts w:eastAsiaTheme="minorEastAsia" w:hint="cs"/>
          <w:rtl/>
          <w:lang w:bidi="ar-DZ"/>
        </w:rPr>
        <w:t xml:space="preserve"> الوحدة ،  إلى </w:t>
      </w:r>
      <m:oMath>
        <m:f>
          <m:fPr>
            <m:ctrlPr>
              <w:rPr>
                <w:rFonts w:ascii="Cambria Math" w:eastAsiaTheme="minorEastAsia" w:hAnsi="Cambria Math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10</m:t>
            </m:r>
          </m:den>
        </m:f>
      </m:oMath>
      <w:r w:rsidR="00133A4E">
        <w:rPr>
          <w:rFonts w:eastAsiaTheme="minorEastAsia" w:hint="cs"/>
          <w:rtl/>
          <w:lang w:bidi="ar-DZ"/>
        </w:rPr>
        <w:t xml:space="preserve"> </w:t>
      </w:r>
      <w:r w:rsidR="00934C2E">
        <w:rPr>
          <w:rFonts w:eastAsiaTheme="minorEastAsia" w:hint="cs"/>
          <w:rtl/>
          <w:lang w:bidi="ar-DZ"/>
        </w:rPr>
        <w:t xml:space="preserve"> ، إلى </w:t>
      </w:r>
      <w:r w:rsidR="00133A4E">
        <w:rPr>
          <w:rFonts w:eastAsiaTheme="minorEastAsia" w:hint="cs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100</m:t>
            </m:r>
          </m:den>
        </m:f>
      </m:oMath>
      <w:r w:rsidR="00133A4E">
        <w:rPr>
          <w:rFonts w:eastAsiaTheme="minorEastAsia" w:hint="cs"/>
          <w:rtl/>
          <w:lang w:bidi="ar-DZ"/>
        </w:rPr>
        <w:t xml:space="preserve"> </w:t>
      </w:r>
      <w:r w:rsidR="00934C2E">
        <w:rPr>
          <w:rFonts w:eastAsiaTheme="minorEastAsia" w:hint="cs"/>
          <w:rtl/>
          <w:lang w:bidi="ar-DZ"/>
        </w:rPr>
        <w:t xml:space="preserve"> للحاصل  </w:t>
      </w:r>
      <m:oMath>
        <m:f>
          <m:fPr>
            <m:ctrlPr>
              <w:rPr>
                <w:rFonts w:ascii="Cambria Math" w:eastAsiaTheme="minorEastAsia" w:hAnsi="Cambria Math"/>
                <w:b w:val="0"/>
                <w:bCs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bidi="ar-DZ"/>
              </w:rPr>
              <m:t>4,8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bidi="ar-DZ"/>
              </w:rPr>
              <m:t>7,3</m:t>
            </m:r>
          </m:den>
        </m:f>
      </m:oMath>
      <w:r w:rsidR="00934C2E">
        <w:rPr>
          <w:rFonts w:eastAsiaTheme="minorEastAsia" w:hint="cs"/>
          <w:rtl/>
          <w:lang w:bidi="ar-DZ"/>
        </w:rPr>
        <w:t>.</w:t>
      </w:r>
    </w:p>
    <w:p w:rsidR="00DB1B29" w:rsidRPr="00934C2E" w:rsidRDefault="00332939" w:rsidP="005110B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</w:t>
      </w:r>
      <w:r w:rsidR="002329FB" w:rsidRPr="00332939">
        <w:rPr>
          <w:rFonts w:hint="cs"/>
          <w:color w:val="00B0F0"/>
          <w:rtl/>
          <w:lang w:bidi="ar-DZ"/>
        </w:rPr>
        <w:t>3)</w:t>
      </w:r>
      <w:r w:rsidR="002329FB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 w:rsidR="002329FB">
        <w:rPr>
          <w:rFonts w:hint="cs"/>
          <w:rtl/>
          <w:lang w:bidi="ar-DZ"/>
        </w:rPr>
        <w:t xml:space="preserve">أعطِ حصرا لحاصل قسمة 4,8 على 7,3 في كل حالة </w:t>
      </w:r>
    </w:p>
    <w:sectPr w:rsidR="00DB1B29" w:rsidRPr="00934C2E" w:rsidSect="00252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Han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F2568"/>
    <w:multiLevelType w:val="hybridMultilevel"/>
    <w:tmpl w:val="4B52102C"/>
    <w:lvl w:ilvl="0" w:tplc="6EEE1B18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0E75"/>
    <w:rsid w:val="000004A6"/>
    <w:rsid w:val="00010EBE"/>
    <w:rsid w:val="00012FFA"/>
    <w:rsid w:val="0002791B"/>
    <w:rsid w:val="0004012F"/>
    <w:rsid w:val="0004427B"/>
    <w:rsid w:val="000502AE"/>
    <w:rsid w:val="00056932"/>
    <w:rsid w:val="00063987"/>
    <w:rsid w:val="00073C48"/>
    <w:rsid w:val="000F167A"/>
    <w:rsid w:val="00122A11"/>
    <w:rsid w:val="001316BC"/>
    <w:rsid w:val="00132DA8"/>
    <w:rsid w:val="00133A4E"/>
    <w:rsid w:val="00143066"/>
    <w:rsid w:val="001546ED"/>
    <w:rsid w:val="00165860"/>
    <w:rsid w:val="00174588"/>
    <w:rsid w:val="00174735"/>
    <w:rsid w:val="00175725"/>
    <w:rsid w:val="001841C4"/>
    <w:rsid w:val="0019023A"/>
    <w:rsid w:val="001D3C61"/>
    <w:rsid w:val="001F10D0"/>
    <w:rsid w:val="001F3DEC"/>
    <w:rsid w:val="001F7358"/>
    <w:rsid w:val="00212B05"/>
    <w:rsid w:val="00225783"/>
    <w:rsid w:val="002329FB"/>
    <w:rsid w:val="00252420"/>
    <w:rsid w:val="00252FC7"/>
    <w:rsid w:val="00277D07"/>
    <w:rsid w:val="00282191"/>
    <w:rsid w:val="00292A85"/>
    <w:rsid w:val="002C29AD"/>
    <w:rsid w:val="002C7EE9"/>
    <w:rsid w:val="002E18BA"/>
    <w:rsid w:val="002E6E46"/>
    <w:rsid w:val="00322AFC"/>
    <w:rsid w:val="00332939"/>
    <w:rsid w:val="003426D8"/>
    <w:rsid w:val="00385D1F"/>
    <w:rsid w:val="003A1422"/>
    <w:rsid w:val="003A278B"/>
    <w:rsid w:val="003D3A3A"/>
    <w:rsid w:val="003F1AAE"/>
    <w:rsid w:val="00403D66"/>
    <w:rsid w:val="0042681B"/>
    <w:rsid w:val="004359E4"/>
    <w:rsid w:val="00441AC3"/>
    <w:rsid w:val="004510D5"/>
    <w:rsid w:val="0046096C"/>
    <w:rsid w:val="00465EE0"/>
    <w:rsid w:val="00477A2E"/>
    <w:rsid w:val="00477F1F"/>
    <w:rsid w:val="004A6F23"/>
    <w:rsid w:val="004E2B91"/>
    <w:rsid w:val="00501E31"/>
    <w:rsid w:val="005074D1"/>
    <w:rsid w:val="005110B5"/>
    <w:rsid w:val="005429BE"/>
    <w:rsid w:val="005439FD"/>
    <w:rsid w:val="0057200D"/>
    <w:rsid w:val="00572E8B"/>
    <w:rsid w:val="00574D7B"/>
    <w:rsid w:val="005846FD"/>
    <w:rsid w:val="00587A62"/>
    <w:rsid w:val="005E51F1"/>
    <w:rsid w:val="005F67E9"/>
    <w:rsid w:val="005F71AD"/>
    <w:rsid w:val="0062231F"/>
    <w:rsid w:val="00645C44"/>
    <w:rsid w:val="0066344F"/>
    <w:rsid w:val="00675D38"/>
    <w:rsid w:val="006942CF"/>
    <w:rsid w:val="006B2989"/>
    <w:rsid w:val="006E3A00"/>
    <w:rsid w:val="007162D0"/>
    <w:rsid w:val="00720D20"/>
    <w:rsid w:val="00735B89"/>
    <w:rsid w:val="00751133"/>
    <w:rsid w:val="00771A66"/>
    <w:rsid w:val="007822A1"/>
    <w:rsid w:val="007A02D6"/>
    <w:rsid w:val="007C19B5"/>
    <w:rsid w:val="007F03C1"/>
    <w:rsid w:val="007F0E75"/>
    <w:rsid w:val="00806EB5"/>
    <w:rsid w:val="00810680"/>
    <w:rsid w:val="00827CC3"/>
    <w:rsid w:val="00833B4E"/>
    <w:rsid w:val="00834B15"/>
    <w:rsid w:val="00836B17"/>
    <w:rsid w:val="00856D2E"/>
    <w:rsid w:val="00861D5B"/>
    <w:rsid w:val="008710C2"/>
    <w:rsid w:val="00873DCB"/>
    <w:rsid w:val="0089253D"/>
    <w:rsid w:val="0089769C"/>
    <w:rsid w:val="009200D3"/>
    <w:rsid w:val="00926D96"/>
    <w:rsid w:val="00934C2E"/>
    <w:rsid w:val="00940DB5"/>
    <w:rsid w:val="009538B6"/>
    <w:rsid w:val="00987F10"/>
    <w:rsid w:val="009923D9"/>
    <w:rsid w:val="009D3914"/>
    <w:rsid w:val="009D776F"/>
    <w:rsid w:val="00A26A2E"/>
    <w:rsid w:val="00A36C73"/>
    <w:rsid w:val="00A51464"/>
    <w:rsid w:val="00A7183A"/>
    <w:rsid w:val="00A776FE"/>
    <w:rsid w:val="00AA0543"/>
    <w:rsid w:val="00B13069"/>
    <w:rsid w:val="00B402B9"/>
    <w:rsid w:val="00B446EA"/>
    <w:rsid w:val="00B47D39"/>
    <w:rsid w:val="00B52472"/>
    <w:rsid w:val="00BC5379"/>
    <w:rsid w:val="00BD2111"/>
    <w:rsid w:val="00BF15DA"/>
    <w:rsid w:val="00C06C7F"/>
    <w:rsid w:val="00C12EF4"/>
    <w:rsid w:val="00C16EE5"/>
    <w:rsid w:val="00C770FF"/>
    <w:rsid w:val="00CC632A"/>
    <w:rsid w:val="00CD46A4"/>
    <w:rsid w:val="00CE4501"/>
    <w:rsid w:val="00CF3DF8"/>
    <w:rsid w:val="00CF5A2C"/>
    <w:rsid w:val="00D01F27"/>
    <w:rsid w:val="00D11743"/>
    <w:rsid w:val="00D9190D"/>
    <w:rsid w:val="00D953C0"/>
    <w:rsid w:val="00DB1B29"/>
    <w:rsid w:val="00DB405C"/>
    <w:rsid w:val="00DB676F"/>
    <w:rsid w:val="00DD7C75"/>
    <w:rsid w:val="00DE205A"/>
    <w:rsid w:val="00DE39A7"/>
    <w:rsid w:val="00DF51C4"/>
    <w:rsid w:val="00DF7A7A"/>
    <w:rsid w:val="00E20B18"/>
    <w:rsid w:val="00E21DE8"/>
    <w:rsid w:val="00E400F0"/>
    <w:rsid w:val="00E549D3"/>
    <w:rsid w:val="00E65857"/>
    <w:rsid w:val="00E77AA6"/>
    <w:rsid w:val="00E9317F"/>
    <w:rsid w:val="00E95870"/>
    <w:rsid w:val="00E958B9"/>
    <w:rsid w:val="00EB60CE"/>
    <w:rsid w:val="00ED0C3B"/>
    <w:rsid w:val="00EE4764"/>
    <w:rsid w:val="00EE6479"/>
    <w:rsid w:val="00F3024B"/>
    <w:rsid w:val="00F30427"/>
    <w:rsid w:val="00F42C7E"/>
    <w:rsid w:val="00F42F8A"/>
    <w:rsid w:val="00F62855"/>
    <w:rsid w:val="00F720D9"/>
    <w:rsid w:val="00FA7C55"/>
    <w:rsid w:val="00FB670A"/>
    <w:rsid w:val="00FC6D4F"/>
    <w:rsid w:val="00FE3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b/>
        <w:sz w:val="27"/>
        <w:szCs w:val="27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E350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50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29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MAISON XP</cp:lastModifiedBy>
  <cp:revision>1</cp:revision>
  <dcterms:created xsi:type="dcterms:W3CDTF">2019-10-11T08:47:00Z</dcterms:created>
  <dcterms:modified xsi:type="dcterms:W3CDTF">2019-10-11T09:17:00Z</dcterms:modified>
</cp:coreProperties>
</file>