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6019" w:type="dxa"/>
        <w:tblInd w:w="-914" w:type="dxa"/>
        <w:tblLook w:val="04A0" w:firstRow="1" w:lastRow="0" w:firstColumn="1" w:lastColumn="0" w:noHBand="0" w:noVBand="1"/>
      </w:tblPr>
      <w:tblGrid>
        <w:gridCol w:w="7513"/>
        <w:gridCol w:w="283"/>
        <w:gridCol w:w="8223"/>
      </w:tblGrid>
      <w:tr w:rsidR="0071345E" w:rsidTr="0071345E">
        <w:tc>
          <w:tcPr>
            <w:tcW w:w="7513" w:type="dxa"/>
          </w:tcPr>
          <w:p w:rsidR="0071345E" w:rsidRDefault="0071345E" w:rsidP="0071345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اشترى الاب من معرض  للكتب والأدوات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المدرسية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كراريس  96 صفحة  بثمن مخفض   وعند عودته الى المنزل قام بتوزيع  الكراريس على ابنائه  حيث اخذ 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سليم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ثلاث اعشار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الكراريس وأخذ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عمر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النصف وما تبق</w:t>
            </w:r>
            <w:r w:rsidRPr="001A5056">
              <w:rPr>
                <w:rFonts w:hint="eastAsia"/>
                <w:sz w:val="28"/>
                <w:szCs w:val="28"/>
                <w:rtl/>
                <w:lang w:bidi="ar-DZ"/>
              </w:rPr>
              <w:t>ى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اخذه سفيان .</w:t>
            </w:r>
          </w:p>
          <w:p w:rsidR="0071345E" w:rsidRDefault="0071345E" w:rsidP="0071345E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-561340</wp:posOffset>
                  </wp:positionV>
                  <wp:extent cx="2141220" cy="1908810"/>
                  <wp:effectExtent l="19050" t="0" r="0" b="0"/>
                  <wp:wrapSquare wrapText="bothSides"/>
                  <wp:docPr id="4" name="Image 1" descr="https://images-eu.ssl-images-amazon.com/images/I/81IebyFCOr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eu.ssl-images-amazon.com/images/I/81IebyFCOrL.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90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>11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>وجد سفيان في احد الكراريس  قصاصة ورقية  مستطيلة الشكل قابلة للصق  يكتب فيها الاسم واللقب  طولها</w:t>
            </w:r>
            <w:r w:rsidRPr="001A5056">
              <w:rPr>
                <w:sz w:val="28"/>
                <w:szCs w:val="28"/>
                <w:lang w:bidi="ar-DZ"/>
              </w:rPr>
              <w:t xml:space="preserve">5cm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1A5056">
              <w:rPr>
                <w:sz w:val="28"/>
                <w:szCs w:val="28"/>
                <w:lang w:bidi="ar-DZ"/>
              </w:rPr>
              <w:t xml:space="preserve">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وعرضها  </w:t>
            </w:r>
            <w:r w:rsidRPr="001A5056">
              <w:rPr>
                <w:sz w:val="28"/>
                <w:szCs w:val="28"/>
                <w:lang w:bidi="ar-DZ"/>
              </w:rPr>
              <w:t xml:space="preserve">  3,5cm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فقام بإنشاء مثيل لها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هل تم توزيع الكراريس بالتساوي على الابناء ؟ اشرح ذلك؟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اذا كان عدد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الكراريس 30 كراس ما هي حصة كل واحد من الكراريس ؟ 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انشئ مثيلا للمستطيل الذي انشأه  سفيان  ثم انشئ نظيرا له بالنسبة للنقطة   </w:t>
            </w:r>
            <w:r>
              <w:rPr>
                <w:sz w:val="28"/>
                <w:szCs w:val="28"/>
                <w:lang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التي  تقع  خارج هذا المستطيل </w:t>
            </w:r>
          </w:p>
          <w:p w:rsidR="0071345E" w:rsidRPr="0071345E" w:rsidRDefault="0071345E" w:rsidP="0071345E">
            <w:pPr>
              <w:bidi/>
              <w:rPr>
                <w:rtl/>
              </w:rPr>
            </w:pPr>
          </w:p>
        </w:tc>
        <w:tc>
          <w:tcPr>
            <w:tcW w:w="283" w:type="dxa"/>
          </w:tcPr>
          <w:p w:rsidR="0071345E" w:rsidRDefault="0071345E" w:rsidP="0071345E">
            <w:pPr>
              <w:bidi/>
              <w:rPr>
                <w:rtl/>
              </w:rPr>
            </w:pPr>
          </w:p>
        </w:tc>
        <w:tc>
          <w:tcPr>
            <w:tcW w:w="8223" w:type="dxa"/>
          </w:tcPr>
          <w:p w:rsidR="0071345E" w:rsidRDefault="0071345E" w:rsidP="0071345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اشترى الاب من معرض  للكتب والأدوات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المدرسية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كراريس  96 صفحة  بثمن مخفض   وعند عودته الى المنزل قام بتوزيع  الكراريس على ابنائه  حيث اخذ 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سليم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ثلاث اعشار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الكراريس وأخذ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عمر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النصف وما تبق</w:t>
            </w:r>
            <w:r w:rsidRPr="001A5056">
              <w:rPr>
                <w:rFonts w:hint="eastAsia"/>
                <w:sz w:val="28"/>
                <w:szCs w:val="28"/>
                <w:rtl/>
                <w:lang w:bidi="ar-DZ"/>
              </w:rPr>
              <w:t>ى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اخذه سفيان .</w:t>
            </w:r>
          </w:p>
          <w:p w:rsidR="0071345E" w:rsidRDefault="0071345E" w:rsidP="0071345E">
            <w:pPr>
              <w:bidi/>
              <w:rPr>
                <w:sz w:val="28"/>
                <w:szCs w:val="28"/>
                <w:lang w:bidi="ar-DZ"/>
              </w:rPr>
            </w:pP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>وجد سفيان في احد الكراريس  قصاصة ورقية  مستطيلة الشكل قابلة للصق  يكتب فيها الاسم واللقب  طولها</w:t>
            </w:r>
            <w:r w:rsidRPr="001A5056">
              <w:rPr>
                <w:sz w:val="28"/>
                <w:szCs w:val="28"/>
                <w:lang w:bidi="ar-DZ"/>
              </w:rPr>
              <w:t xml:space="preserve">5cm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1A5056">
              <w:rPr>
                <w:sz w:val="28"/>
                <w:szCs w:val="28"/>
                <w:lang w:bidi="ar-DZ"/>
              </w:rPr>
              <w:t xml:space="preserve">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وعرضها  </w:t>
            </w:r>
            <w:r w:rsidRPr="001A5056">
              <w:rPr>
                <w:sz w:val="28"/>
                <w:szCs w:val="28"/>
                <w:lang w:bidi="ar-DZ"/>
              </w:rPr>
              <w:t xml:space="preserve">  3,5cm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فقام بإنشاء مثيل لها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-982980</wp:posOffset>
                  </wp:positionV>
                  <wp:extent cx="2141220" cy="1908810"/>
                  <wp:effectExtent l="19050" t="0" r="0" b="0"/>
                  <wp:wrapSquare wrapText="bothSides"/>
                  <wp:docPr id="1" name="Image 1" descr="https://images-eu.ssl-images-amazon.com/images/I/81IebyFCOr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eu.ssl-images-amazon.com/images/I/81IebyFCOrL.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90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هل تم توزيع الكراريس بالتساوي على الابناء ؟ اشرح ذلك؟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اذا كان عدد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الكراريس 30 كراس ما هي حصة كل واحد من الكراريس ؟ 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انشئ مثيلا للمستطيل الذي انشأه  سفيان  ثم انشئ نظيرا له بالنسبة للنقطة   </w:t>
            </w:r>
            <w:r>
              <w:rPr>
                <w:sz w:val="28"/>
                <w:szCs w:val="28"/>
                <w:lang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التي  تقع  خارج هذا المستطيل </w:t>
            </w:r>
          </w:p>
          <w:p w:rsidR="0071345E" w:rsidRDefault="0071345E" w:rsidP="0071345E">
            <w:pPr>
              <w:bidi/>
              <w:rPr>
                <w:rtl/>
              </w:rPr>
            </w:pPr>
          </w:p>
        </w:tc>
      </w:tr>
      <w:tr w:rsidR="0071345E" w:rsidTr="0071345E">
        <w:tc>
          <w:tcPr>
            <w:tcW w:w="7513" w:type="dxa"/>
          </w:tcPr>
          <w:p w:rsidR="0071345E" w:rsidRDefault="0071345E" w:rsidP="0071345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اشترى الاب من معرض  للكتب والأدوات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المدرسية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كراريس  96 صفحة  بثمن مخفض   وعند عودته الى المنزل قام بتوزيع  الكراريس على ابنائه  حيث اخذ 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سليم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ثلاث اعشار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الكراريس وأخذ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عمر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النصف وما تبق</w:t>
            </w:r>
            <w:r w:rsidRPr="001A5056">
              <w:rPr>
                <w:rFonts w:hint="eastAsia"/>
                <w:sz w:val="28"/>
                <w:szCs w:val="28"/>
                <w:rtl/>
                <w:lang w:bidi="ar-DZ"/>
              </w:rPr>
              <w:t>ى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اخذه سفيان .</w:t>
            </w:r>
          </w:p>
          <w:p w:rsidR="0071345E" w:rsidRDefault="0071345E" w:rsidP="0071345E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-569595</wp:posOffset>
                  </wp:positionV>
                  <wp:extent cx="2141220" cy="1908810"/>
                  <wp:effectExtent l="19050" t="0" r="0" b="0"/>
                  <wp:wrapSquare wrapText="bothSides"/>
                  <wp:docPr id="6" name="Image 1" descr="https://images-eu.ssl-images-amazon.com/images/I/81IebyFCOr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eu.ssl-images-amazon.com/images/I/81IebyFCOrL.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90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>وجد سفيان في احد الكراريس  قصاصة ورقية  مستطيلة الشكل قابلة للصق  يكتب فيها الاسم واللقب  طولها</w:t>
            </w:r>
            <w:r w:rsidRPr="001A5056">
              <w:rPr>
                <w:sz w:val="28"/>
                <w:szCs w:val="28"/>
                <w:lang w:bidi="ar-DZ"/>
              </w:rPr>
              <w:t xml:space="preserve">5cm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1A5056">
              <w:rPr>
                <w:sz w:val="28"/>
                <w:szCs w:val="28"/>
                <w:lang w:bidi="ar-DZ"/>
              </w:rPr>
              <w:t xml:space="preserve">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وعرضها  </w:t>
            </w:r>
            <w:r w:rsidRPr="001A5056">
              <w:rPr>
                <w:sz w:val="28"/>
                <w:szCs w:val="28"/>
                <w:lang w:bidi="ar-DZ"/>
              </w:rPr>
              <w:t xml:space="preserve">  3,5cm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فقام بإنشاء مثيل لها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هل تم توزيع الكراريس بالتساوي على الابناء ؟ اشرح ذلك؟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اذا كان عدد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الكراريس 30 كراس ما هي حصة كل واحد من الكراريس ؟ 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انشئ مثيلا للمستطيل الذي انشأه  سفيان  ثم انشئ نظيرا له بالنسبة للنقطة   </w:t>
            </w:r>
            <w:r>
              <w:rPr>
                <w:sz w:val="28"/>
                <w:szCs w:val="28"/>
                <w:lang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التي  تقع  خارج هذا المستطيل </w:t>
            </w:r>
          </w:p>
          <w:p w:rsidR="0071345E" w:rsidRPr="0071345E" w:rsidRDefault="0071345E" w:rsidP="0071345E">
            <w:pPr>
              <w:bidi/>
              <w:rPr>
                <w:rtl/>
              </w:rPr>
            </w:pPr>
          </w:p>
        </w:tc>
        <w:tc>
          <w:tcPr>
            <w:tcW w:w="283" w:type="dxa"/>
          </w:tcPr>
          <w:p w:rsidR="0071345E" w:rsidRDefault="0071345E" w:rsidP="0071345E">
            <w:pPr>
              <w:bidi/>
              <w:rPr>
                <w:rtl/>
              </w:rPr>
            </w:pPr>
          </w:p>
        </w:tc>
        <w:tc>
          <w:tcPr>
            <w:tcW w:w="8223" w:type="dxa"/>
          </w:tcPr>
          <w:p w:rsidR="0071345E" w:rsidRDefault="0071345E" w:rsidP="0071345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اشترى الاب من معرض  للكتب والأدوات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المدرسية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كراريس  96 صفحة  بثمن مخفض   وعند عودته الى المنزل قام بتوزيع  الكراريس على ابنائه  حيث اخذ 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سليم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ثلاث اعشار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الكراريس وأخذ </w:t>
            </w:r>
            <w:r w:rsidRPr="001A5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عمر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 النصف وما تبق</w:t>
            </w:r>
            <w:r w:rsidRPr="001A5056">
              <w:rPr>
                <w:rFonts w:hint="eastAsia"/>
                <w:sz w:val="28"/>
                <w:szCs w:val="28"/>
                <w:rtl/>
                <w:lang w:bidi="ar-DZ"/>
              </w:rPr>
              <w:t>ى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اخذه سفيان .</w:t>
            </w:r>
          </w:p>
          <w:p w:rsidR="0071345E" w:rsidRDefault="0071345E" w:rsidP="0071345E">
            <w:pPr>
              <w:bidi/>
              <w:rPr>
                <w:sz w:val="28"/>
                <w:szCs w:val="28"/>
                <w:lang w:bidi="ar-DZ"/>
              </w:rPr>
            </w:pP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>وجد سفيان في احد الكراريس  قصاصة ورقية  مستطيلة الشكل قابلة للصق  يكتب فيها الاسم واللقب  طولها</w:t>
            </w:r>
            <w:r w:rsidRPr="001A5056">
              <w:rPr>
                <w:sz w:val="28"/>
                <w:szCs w:val="28"/>
                <w:lang w:bidi="ar-DZ"/>
              </w:rPr>
              <w:t xml:space="preserve">5cm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1A5056">
              <w:rPr>
                <w:sz w:val="28"/>
                <w:szCs w:val="28"/>
                <w:lang w:bidi="ar-DZ"/>
              </w:rPr>
              <w:t xml:space="preserve">  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وعرضها  </w:t>
            </w:r>
            <w:r w:rsidRPr="001A5056">
              <w:rPr>
                <w:sz w:val="28"/>
                <w:szCs w:val="28"/>
                <w:lang w:bidi="ar-DZ"/>
              </w:rPr>
              <w:t xml:space="preserve">  3,5cm 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فقام بإنشاء مثيل لها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-991235</wp:posOffset>
                  </wp:positionV>
                  <wp:extent cx="2141220" cy="1908810"/>
                  <wp:effectExtent l="19050" t="0" r="0" b="0"/>
                  <wp:wrapSquare wrapText="bothSides"/>
                  <wp:docPr id="5" name="Image 1" descr="https://images-eu.ssl-images-amazon.com/images/I/81IebyFCOr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eu.ssl-images-amazon.com/images/I/81IebyFCOrL.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90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هل تم توزيع الكراريس بالتساوي على الابناء ؟ اشرح ذلك؟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اذا كان عدد</w:t>
            </w:r>
            <w:r w:rsidRPr="001A50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الكراريس 30 كراس ما هي حصة كل واحد من الكراريس ؟ </w:t>
            </w:r>
          </w:p>
          <w:p w:rsidR="0071345E" w:rsidRDefault="0071345E" w:rsidP="0071345E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انشئ مثيلا للمستطيل الذي انشأه  سفيان  ثم انشئ نظيرا له بالنسبة للنقطة   </w:t>
            </w:r>
            <w:r>
              <w:rPr>
                <w:sz w:val="28"/>
                <w:szCs w:val="28"/>
                <w:lang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التي  تقع  خارج هذا المستطيل </w:t>
            </w:r>
          </w:p>
          <w:p w:rsidR="0071345E" w:rsidRPr="0071345E" w:rsidRDefault="0071345E" w:rsidP="0071345E">
            <w:pPr>
              <w:bidi/>
              <w:rPr>
                <w:rtl/>
              </w:rPr>
            </w:pPr>
          </w:p>
        </w:tc>
      </w:tr>
    </w:tbl>
    <w:p w:rsidR="00A2715D" w:rsidRPr="00ED3730" w:rsidRDefault="00ED3730" w:rsidP="00ED3730">
      <w:pPr>
        <w:bidi/>
        <w:jc w:val="center"/>
      </w:pPr>
      <w:proofErr w:type="spellStart"/>
      <w:proofErr w:type="gramStart"/>
      <w:r w:rsidRPr="00ED3730">
        <w:t>belhocine</w:t>
      </w:r>
      <w:proofErr w:type="spellEnd"/>
      <w:proofErr w:type="gramEnd"/>
      <w:r w:rsidRPr="00ED3730">
        <w:t xml:space="preserve"> : </w:t>
      </w:r>
      <w:hyperlink r:id="rId6" w:history="1">
        <w:r w:rsidRPr="00A46F16">
          <w:rPr>
            <w:rStyle w:val="Hyperlink"/>
          </w:rPr>
          <w:t>https://prof27math.weebly.com</w:t>
        </w:r>
        <w:r w:rsidRPr="00A46F16">
          <w:rPr>
            <w:rStyle w:val="Hyperlink"/>
            <w:rFonts w:cs="Arial"/>
            <w:rtl/>
          </w:rPr>
          <w:t>/</w:t>
        </w:r>
      </w:hyperlink>
      <w:bookmarkStart w:id="0" w:name="_GoBack"/>
      <w:bookmarkEnd w:id="0"/>
    </w:p>
    <w:sectPr w:rsidR="00A2715D" w:rsidRPr="00ED3730" w:rsidSect="0071345E">
      <w:pgSz w:w="16838" w:h="11906" w:orient="landscape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02972"/>
    <w:multiLevelType w:val="hybridMultilevel"/>
    <w:tmpl w:val="213098BE"/>
    <w:lvl w:ilvl="0" w:tplc="F5E85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230"/>
    <w:multiLevelType w:val="hybridMultilevel"/>
    <w:tmpl w:val="213098BE"/>
    <w:lvl w:ilvl="0" w:tplc="F5E85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A63D5"/>
    <w:multiLevelType w:val="hybridMultilevel"/>
    <w:tmpl w:val="213098BE"/>
    <w:lvl w:ilvl="0" w:tplc="F5E85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345E"/>
    <w:rsid w:val="00025200"/>
    <w:rsid w:val="001B304D"/>
    <w:rsid w:val="005A38F7"/>
    <w:rsid w:val="00620587"/>
    <w:rsid w:val="0071345E"/>
    <w:rsid w:val="00A2715D"/>
    <w:rsid w:val="00E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0F6BA-14FB-4CD4-B127-F4B919C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4</cp:revision>
  <dcterms:created xsi:type="dcterms:W3CDTF">2018-10-15T17:57:00Z</dcterms:created>
  <dcterms:modified xsi:type="dcterms:W3CDTF">2018-10-29T16:54:00Z</dcterms:modified>
</cp:coreProperties>
</file>