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EB1" w:rsidRPr="00F96407" w:rsidRDefault="006E1C5A" w:rsidP="00F96407">
      <w:pPr>
        <w:spacing w:after="0"/>
        <w:jc w:val="center"/>
        <w:rPr>
          <w:rFonts w:ascii="Aljazeera" w:hAnsi="Aljazeera" w:cs="Aljazeera"/>
          <w:b/>
          <w:bCs/>
          <w:color w:val="000000" w:themeColor="text1"/>
          <w:sz w:val="24"/>
          <w:szCs w:val="24"/>
          <w:rtl/>
        </w:rPr>
      </w:pPr>
      <w:bookmarkStart w:id="0" w:name="_GoBack"/>
      <w:bookmarkEnd w:id="0"/>
      <w:r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عمور محمد </w:t>
      </w:r>
      <w:r w:rsidRPr="00F96407">
        <w:rPr>
          <w:rFonts w:ascii="Aljazeera" w:hAnsi="Aljazeera" w:cs="Aljazeera"/>
          <w:b/>
          <w:bCs/>
          <w:color w:val="000000" w:themeColor="text1"/>
          <w:sz w:val="24"/>
          <w:szCs w:val="24"/>
          <w:rtl/>
        </w:rPr>
        <w:t>–</w:t>
      </w:r>
      <w:r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خير الدين-    </w:t>
      </w:r>
      <w:r w:rsidR="00F96407"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                   </w:t>
      </w:r>
      <w:r w:rsid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                         </w:t>
      </w:r>
      <w:r w:rsidR="00F96407"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                                   </w:t>
      </w:r>
      <w:r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 الموسم الدراسي </w:t>
      </w:r>
      <w:r w:rsidRPr="00F96407">
        <w:rPr>
          <w:rFonts w:ascii="Calibri" w:hAnsi="Calibri" w:cs="Calibri"/>
          <w:b/>
          <w:bCs/>
          <w:color w:val="000000" w:themeColor="text1"/>
          <w:sz w:val="24"/>
          <w:szCs w:val="24"/>
          <w:rtl/>
        </w:rPr>
        <w:t>ꓽ2025 /2024</w:t>
      </w:r>
      <w:r w:rsidRPr="00F96407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 </w:t>
      </w:r>
      <w:r w:rsidRPr="00F96407">
        <w:rPr>
          <w:rFonts w:ascii="Aljazeera" w:hAnsi="Aljazeera" w:cs="Aljazeera"/>
          <w:b/>
          <w:bCs/>
          <w:color w:val="000000" w:themeColor="text1"/>
          <w:sz w:val="24"/>
          <w:szCs w:val="24"/>
        </w:rPr>
        <w:t xml:space="preserve">: </w:t>
      </w:r>
      <w:r w:rsidRPr="00F96407">
        <w:rPr>
          <w:rFonts w:ascii="Aljazeera" w:hAnsi="Aljazeera" w:cs="Aljazeera"/>
          <w:b/>
          <w:bCs/>
          <w:color w:val="000000" w:themeColor="text1"/>
          <w:sz w:val="24"/>
          <w:szCs w:val="24"/>
          <w:rtl/>
        </w:rPr>
        <w:t xml:space="preserve"> المؤسسة</w:t>
      </w:r>
    </w:p>
    <w:p w:rsidR="006E1C5A" w:rsidRPr="00F96407" w:rsidRDefault="006E1C5A" w:rsidP="00F96407">
      <w:pPr>
        <w:spacing w:after="0"/>
        <w:jc w:val="center"/>
        <w:rPr>
          <w:rFonts w:ascii="Aljazeera" w:hAnsi="Aljazeera" w:cs="Aljazeera"/>
          <w:b/>
          <w:bCs/>
          <w:color w:val="000000" w:themeColor="text1"/>
          <w:sz w:val="24"/>
          <w:szCs w:val="24"/>
          <w:rtl/>
        </w:rPr>
      </w:pPr>
      <w:r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الأستاذة </w:t>
      </w:r>
      <w:r w:rsidRPr="00F96407">
        <w:rPr>
          <w:rFonts w:ascii="Calibri" w:hAnsi="Calibri" w:cs="Calibri"/>
          <w:b/>
          <w:bCs/>
          <w:color w:val="000000" w:themeColor="text1"/>
          <w:sz w:val="24"/>
          <w:szCs w:val="24"/>
          <w:rtl/>
        </w:rPr>
        <w:t>ꓽ</w:t>
      </w:r>
      <w:r w:rsidRPr="00F96407"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صادوق امينة </w:t>
      </w:r>
      <w:r w:rsidR="00F96407"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</w:rPr>
        <w:t xml:space="preserve">     </w:t>
      </w:r>
      <w:r w:rsidR="00F96407" w:rsidRPr="00F96407">
        <w:rPr>
          <w:rFonts w:ascii="Aljazeera" w:hAnsi="Aljazeera" w:cs="Aljazeera"/>
          <w:b/>
          <w:bCs/>
          <w:color w:val="000000" w:themeColor="text1"/>
          <w:sz w:val="24"/>
          <w:szCs w:val="24"/>
        </w:rPr>
        <w:t xml:space="preserve"> </w:t>
      </w:r>
      <w:r w:rsidR="00F96407"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  <w:lang w:bidi="ar-DZ"/>
        </w:rPr>
        <w:t xml:space="preserve">المستوى </w:t>
      </w:r>
      <w:r w:rsidR="00F96407" w:rsidRPr="00F96407">
        <w:rPr>
          <w:rFonts w:ascii="Calibri" w:hAnsi="Calibri" w:cs="Calibri"/>
          <w:b/>
          <w:bCs/>
          <w:color w:val="000000" w:themeColor="text1"/>
          <w:sz w:val="24"/>
          <w:szCs w:val="24"/>
          <w:rtl/>
          <w:lang w:bidi="ar-DZ"/>
        </w:rPr>
        <w:t>ꓽ</w:t>
      </w:r>
      <w:r w:rsidR="00F96407"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  <w:lang w:bidi="ar-DZ"/>
        </w:rPr>
        <w:t xml:space="preserve"> سنة الرابعة متوسط                              </w:t>
      </w:r>
      <w:r w:rsid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  <w:lang w:bidi="ar-DZ"/>
        </w:rPr>
        <w:t xml:space="preserve">                       </w:t>
      </w:r>
      <w:r w:rsidR="00F96407" w:rsidRPr="00F96407">
        <w:rPr>
          <w:rFonts w:ascii="Aljazeera" w:hAnsi="Aljazeera" w:cs="Aljazeera" w:hint="cs"/>
          <w:b/>
          <w:bCs/>
          <w:color w:val="000000" w:themeColor="text1"/>
          <w:sz w:val="24"/>
          <w:szCs w:val="24"/>
          <w:rtl/>
          <w:lang w:bidi="ar-DZ"/>
        </w:rPr>
        <w:t xml:space="preserve">                                          </w:t>
      </w:r>
    </w:p>
    <w:p w:rsidR="00345705" w:rsidRPr="00F96407" w:rsidRDefault="00345705" w:rsidP="00F96407">
      <w:pPr>
        <w:jc w:val="center"/>
        <w:rPr>
          <w:rFonts w:ascii="Aljazeera" w:hAnsi="Aljazeera" w:cs="Aljazeera"/>
          <w:b/>
          <w:bCs/>
          <w:color w:val="F20E0E"/>
          <w:sz w:val="32"/>
          <w:szCs w:val="32"/>
        </w:rPr>
      </w:pPr>
      <w:r w:rsidRPr="00F96407">
        <w:rPr>
          <w:rFonts w:ascii="Aljazeera" w:hAnsi="Aljazeera" w:cs="Aljazeera"/>
          <w:b/>
          <w:bCs/>
          <w:color w:val="F20E0E"/>
          <w:sz w:val="32"/>
          <w:szCs w:val="32"/>
          <w:rtl/>
        </w:rPr>
        <w:t>المخطّط السّنوي لبناء التّعلمات</w:t>
      </w:r>
      <w:r w:rsidR="006E1C5A" w:rsidRPr="00F96407">
        <w:rPr>
          <w:rFonts w:ascii="Aljazeera" w:hAnsi="Aljazeera" w:cs="Aljazeera" w:hint="cs"/>
          <w:b/>
          <w:bCs/>
          <w:color w:val="F20E0E"/>
          <w:sz w:val="32"/>
          <w:szCs w:val="32"/>
          <w:rtl/>
        </w:rPr>
        <w:t xml:space="preserve"> لمادة الرياضيات</w:t>
      </w:r>
      <w:r w:rsidRPr="00F96407">
        <w:rPr>
          <w:rFonts w:ascii="Aljazeera" w:hAnsi="Aljazeera" w:cs="Aljazeera"/>
          <w:b/>
          <w:bCs/>
          <w:color w:val="F20E0E"/>
          <w:sz w:val="32"/>
          <w:szCs w:val="32"/>
          <w:rtl/>
        </w:rPr>
        <w:t xml:space="preserve"> </w:t>
      </w:r>
    </w:p>
    <w:tbl>
      <w:tblPr>
        <w:tblStyle w:val="Grilledutableau"/>
        <w:tblW w:w="11341" w:type="dxa"/>
        <w:tblInd w:w="-17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85"/>
        <w:gridCol w:w="141"/>
        <w:gridCol w:w="284"/>
        <w:gridCol w:w="141"/>
        <w:gridCol w:w="6096"/>
        <w:gridCol w:w="992"/>
        <w:gridCol w:w="142"/>
        <w:gridCol w:w="850"/>
        <w:gridCol w:w="142"/>
        <w:gridCol w:w="1276"/>
      </w:tblGrid>
      <w:tr w:rsidR="00BF1EB1" w:rsidTr="006E1C5A">
        <w:trPr>
          <w:trHeight w:val="149"/>
        </w:trPr>
        <w:tc>
          <w:tcPr>
            <w:tcW w:w="1277" w:type="dxa"/>
            <w:gridSpan w:val="2"/>
            <w:shd w:val="clear" w:color="auto" w:fill="FBD4B4" w:themeFill="accent6" w:themeFillTint="66"/>
          </w:tcPr>
          <w:p w:rsidR="00BF1EB1" w:rsidRPr="006E1C5A" w:rsidRDefault="00BF1EB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6E1C5A">
              <w:rPr>
                <w:rFonts w:ascii="Arabic Typesetting" w:hAnsi="Arabic Typesetting" w:cs="Arabic Typesetting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أعمال موجهة</w:t>
            </w:r>
          </w:p>
        </w:tc>
        <w:tc>
          <w:tcPr>
            <w:tcW w:w="6662" w:type="dxa"/>
            <w:gridSpan w:val="4"/>
            <w:shd w:val="clear" w:color="auto" w:fill="FBD4B4" w:themeFill="accent6" w:themeFillTint="66"/>
          </w:tcPr>
          <w:p w:rsidR="00BF1EB1" w:rsidRPr="006E1C5A" w:rsidRDefault="00BF1EB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6E1C5A">
              <w:rPr>
                <w:rFonts w:ascii="Arabic Typesetting" w:hAnsi="Arabic Typesetting" w:cs="Arabic Typesetting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الموارد التعلمية</w:t>
            </w:r>
          </w:p>
        </w:tc>
        <w:tc>
          <w:tcPr>
            <w:tcW w:w="1134" w:type="dxa"/>
            <w:gridSpan w:val="2"/>
            <w:shd w:val="clear" w:color="auto" w:fill="FBD4B4" w:themeFill="accent6" w:themeFillTint="66"/>
          </w:tcPr>
          <w:p w:rsidR="00BF1EB1" w:rsidRPr="006E1C5A" w:rsidRDefault="006E1C5A" w:rsidP="006E1C5A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الشهر</w:t>
            </w:r>
          </w:p>
        </w:tc>
        <w:tc>
          <w:tcPr>
            <w:tcW w:w="992" w:type="dxa"/>
            <w:gridSpan w:val="2"/>
            <w:shd w:val="clear" w:color="auto" w:fill="FBD4B4" w:themeFill="accent6" w:themeFillTint="66"/>
          </w:tcPr>
          <w:p w:rsidR="00BF1EB1" w:rsidRPr="006E1C5A" w:rsidRDefault="00BF1EB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6E1C5A">
              <w:rPr>
                <w:rFonts w:ascii="Arabic Typesetting" w:hAnsi="Arabic Typesetting" w:cs="Arabic Typesetting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المقطع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BF1EB1" w:rsidRPr="006E1C5A" w:rsidRDefault="00BF1EB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6E1C5A">
              <w:rPr>
                <w:rFonts w:ascii="Arabic Typesetting" w:hAnsi="Arabic Typesetting" w:cs="Arabic Typesetting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الميدان</w:t>
            </w:r>
          </w:p>
        </w:tc>
      </w:tr>
      <w:tr w:rsidR="00BF1EB1" w:rsidTr="006E1C5A">
        <w:trPr>
          <w:trHeight w:val="714"/>
        </w:trPr>
        <w:tc>
          <w:tcPr>
            <w:tcW w:w="7939" w:type="dxa"/>
            <w:gridSpan w:val="6"/>
            <w:shd w:val="clear" w:color="auto" w:fill="FFFFFF" w:themeFill="background1"/>
          </w:tcPr>
          <w:p w:rsidR="00BF1EB1" w:rsidRPr="00BF1EB1" w:rsidRDefault="00BF1EB1" w:rsidP="00631228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Default="00BF1EB1" w:rsidP="00996DC2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F1EB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التقويم التشخيصي لمكتسبات التلاميذ</w:t>
            </w:r>
          </w:p>
          <w:p w:rsidR="003A1545" w:rsidRPr="00BF1EB1" w:rsidRDefault="003A1545" w:rsidP="00996DC2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تقديم وضعية انطلاق</w:t>
            </w:r>
          </w:p>
        </w:tc>
        <w:tc>
          <w:tcPr>
            <w:tcW w:w="3402" w:type="dxa"/>
            <w:gridSpan w:val="5"/>
            <w:shd w:val="clear" w:color="auto" w:fill="FFFFFF" w:themeFill="background1"/>
          </w:tcPr>
          <w:p w:rsidR="00BF1EB1" w:rsidRDefault="00BF1EB1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 w:val="restart"/>
            <w:shd w:val="clear" w:color="auto" w:fill="auto"/>
          </w:tcPr>
          <w:p w:rsidR="00BF1EB1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52480E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52480E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استعمال برنامج الاكسل لايجاد </w:t>
            </w:r>
            <w:r w:rsidRPr="0052480E">
              <w:rPr>
                <w:rFonts w:ascii="Times New Roman" w:eastAsia="Calibri" w:hAnsi="Times New Roman" w:cs="Times New Roman"/>
                <w:lang w:bidi="ar-DZ"/>
              </w:rPr>
              <w:t>PGCD</w:t>
            </w: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التعرف على قاسم لعدد طبيعي + خواص قواسم لعدد طبيعي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BF1EB1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المقطع (01) : الأعداد </w:t>
            </w:r>
          </w:p>
          <w:p w:rsidR="00BF1EB1" w:rsidRPr="006E1C5A" w:rsidRDefault="00BF1EB1" w:rsidP="005A3BC5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الطبيعية والأعداد الناطقة والحساب على الجذور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5A3BC5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أنشطة عددية</w:t>
            </w: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تعيين مجموعة قواسم عدد طبيعي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تعيين القاسم المشترك الأكبر لعددين بطريقة القواسم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3A1545" w:rsidRDefault="00BF1EB1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تعيين القاسم المشترك الأكبر لعددين بطريقة الفروق المتتالية + خواص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3A1545" w:rsidRDefault="00BF1EB1" w:rsidP="00335EC9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تعيين القاسم المشترك الأكبر لعددين بطريقة خوارزمية</w:t>
            </w:r>
            <w:r w:rsidR="00C64CC4" w:rsidRPr="003A154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   </w:t>
            </w: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( القسمات المتتابعة ) </w:t>
            </w:r>
            <w:r w:rsidR="00C64CC4" w:rsidRPr="003A154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 </w:t>
            </w: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+ خواص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</w:t>
            </w: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3A1545" w:rsidRDefault="00335EC9" w:rsidP="00335EC9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BF1EB1"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التعرف على عددين أوليين فيما بينهما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3A1545" w:rsidRDefault="00BF1EB1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الكسر غير القابل للاختزال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356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إدماج </w:t>
            </w:r>
            <w:r w:rsidR="00C64CC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6E1C5A">
        <w:trPr>
          <w:trHeight w:val="149"/>
        </w:trPr>
        <w:tc>
          <w:tcPr>
            <w:tcW w:w="1418" w:type="dxa"/>
            <w:gridSpan w:val="3"/>
            <w:vMerge w:val="restart"/>
            <w:shd w:val="clear" w:color="auto" w:fill="auto"/>
          </w:tcPr>
          <w:p w:rsidR="00DA1847" w:rsidRDefault="00DA1847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DA1847" w:rsidRDefault="00DA1847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DA1847" w:rsidRPr="00DA1847" w:rsidRDefault="00DA1847" w:rsidP="00DA1847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  <w:r w:rsidRPr="0052480E">
              <w:rPr>
                <w:rFonts w:ascii="Times New Roman" w:eastAsia="Calibri" w:hAnsi="Times New Roman" w:cs="Times New Roman" w:hint="cs"/>
                <w:rtl/>
                <w:lang w:bidi="ar-DZ"/>
              </w:rPr>
              <w:t>إدماج جزئي حول الحساب على الجذور التربيعية</w:t>
            </w:r>
          </w:p>
        </w:tc>
        <w:tc>
          <w:tcPr>
            <w:tcW w:w="6521" w:type="dxa"/>
            <w:gridSpan w:val="3"/>
            <w:shd w:val="clear" w:color="auto" w:fill="auto"/>
          </w:tcPr>
          <w:p w:rsidR="00DA1847" w:rsidRPr="003A1545" w:rsidRDefault="00811DC7" w:rsidP="00811DC7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DA1847"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تعريف الجذر التربيعي لعدد موجب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DA1847" w:rsidRPr="00944279" w:rsidRDefault="00DA1847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DA1847" w:rsidRPr="003A1545" w:rsidRDefault="00DA1847" w:rsidP="00811DC7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الأعداد الناطقة والأعداد غير الناطقة .</w:t>
            </w:r>
          </w:p>
        </w:tc>
        <w:tc>
          <w:tcPr>
            <w:tcW w:w="992" w:type="dxa"/>
            <w:vMerge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DA1847" w:rsidRPr="00944279" w:rsidRDefault="00DA1847" w:rsidP="006E1C5A">
            <w:pPr>
              <w:tabs>
                <w:tab w:val="left" w:pos="3828"/>
              </w:tabs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DA1847" w:rsidRPr="003A1545" w:rsidRDefault="00DA1847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i/>
                <w:sz w:val="24"/>
                <w:szCs w:val="24"/>
                <w:rtl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=a</m:t>
              </m:r>
            </m:oMath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المعادلة من الشكل     </w:t>
            </w:r>
            <w:r w:rsidRPr="003A154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.    </w:t>
            </w:r>
          </w:p>
        </w:tc>
        <w:tc>
          <w:tcPr>
            <w:tcW w:w="992" w:type="dxa"/>
            <w:vMerge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9B7FD9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DA1847" w:rsidRPr="00944279" w:rsidRDefault="00DA1847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A1847" w:rsidRPr="00C64CC4" w:rsidRDefault="00DA1847" w:rsidP="003A1545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64CC4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قواعد الحساب على الجذور التربيعية .</w:t>
            </w:r>
          </w:p>
        </w:tc>
        <w:tc>
          <w:tcPr>
            <w:tcW w:w="992" w:type="dxa"/>
            <w:vMerge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9B7FD9">
        <w:trPr>
          <w:trHeight w:val="408"/>
        </w:trPr>
        <w:tc>
          <w:tcPr>
            <w:tcW w:w="1418" w:type="dxa"/>
            <w:gridSpan w:val="3"/>
            <w:vMerge/>
            <w:shd w:val="clear" w:color="auto" w:fill="auto"/>
          </w:tcPr>
          <w:p w:rsidR="00DA1847" w:rsidRPr="00944279" w:rsidRDefault="00DA1847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A1847" w:rsidRPr="00DA1847" w:rsidRDefault="00DA1847" w:rsidP="00DA1847">
            <w:pPr>
              <w:pStyle w:val="Paragraphedeliste"/>
              <w:numPr>
                <w:ilvl w:val="0"/>
                <w:numId w:val="3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استعمال قواعد الحساب على الجذور التر</w:t>
            </w:r>
            <w:r w:rsidR="00811DC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بيعية لتبسيط عبارة تتضمن جذورا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66410D">
        <w:trPr>
          <w:trHeight w:val="317"/>
        </w:trPr>
        <w:tc>
          <w:tcPr>
            <w:tcW w:w="1418" w:type="dxa"/>
            <w:gridSpan w:val="3"/>
            <w:vMerge/>
            <w:shd w:val="clear" w:color="auto" w:fill="auto"/>
          </w:tcPr>
          <w:p w:rsidR="00DA1847" w:rsidRPr="00944279" w:rsidRDefault="00DA1847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A1847" w:rsidRPr="00811DC7" w:rsidRDefault="00DA1847" w:rsidP="00811DC7">
            <w:pPr>
              <w:pStyle w:val="Paragraphedeliste"/>
              <w:numPr>
                <w:ilvl w:val="0"/>
                <w:numId w:val="3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A15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كتابة عبارة على شكل نسبة مقامها عدد ناطق </w:t>
            </w:r>
          </w:p>
        </w:tc>
        <w:tc>
          <w:tcPr>
            <w:tcW w:w="992" w:type="dxa"/>
            <w:vMerge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66410D" w:rsidTr="0066410D">
        <w:trPr>
          <w:trHeight w:val="435"/>
        </w:trPr>
        <w:tc>
          <w:tcPr>
            <w:tcW w:w="1418" w:type="dxa"/>
            <w:gridSpan w:val="3"/>
            <w:vMerge/>
            <w:shd w:val="clear" w:color="auto" w:fill="auto"/>
          </w:tcPr>
          <w:p w:rsidR="0066410D" w:rsidRPr="00944279" w:rsidRDefault="0066410D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410D" w:rsidRPr="003A1545" w:rsidRDefault="0066410D" w:rsidP="0066410D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A1847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  <w:lang w:bidi="ar-DZ"/>
              </w:rPr>
              <w:t>تقديم واجب منزلي</w:t>
            </w:r>
          </w:p>
        </w:tc>
        <w:tc>
          <w:tcPr>
            <w:tcW w:w="992" w:type="dxa"/>
            <w:vMerge/>
            <w:shd w:val="clear" w:color="auto" w:fill="auto"/>
          </w:tcPr>
          <w:p w:rsidR="0066410D" w:rsidRPr="006E1C5A" w:rsidRDefault="0066410D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66410D" w:rsidRPr="006E1C5A" w:rsidRDefault="0066410D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66410D" w:rsidRPr="006E1C5A" w:rsidRDefault="0066410D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66410D" w:rsidTr="00C24162">
        <w:trPr>
          <w:trHeight w:val="516"/>
        </w:trPr>
        <w:tc>
          <w:tcPr>
            <w:tcW w:w="1418" w:type="dxa"/>
            <w:gridSpan w:val="3"/>
            <w:vMerge/>
            <w:shd w:val="clear" w:color="auto" w:fill="auto"/>
          </w:tcPr>
          <w:p w:rsidR="0066410D" w:rsidRPr="00944279" w:rsidRDefault="0066410D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6410D" w:rsidRPr="00C24162" w:rsidRDefault="00C24162" w:rsidP="0066410D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C24162">
              <w:rPr>
                <w:sz w:val="24"/>
                <w:szCs w:val="24"/>
                <w:rtl/>
              </w:rPr>
              <w:t>حل الوضعية الانطلاق + تناول وضعيات مركبة للإدماج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66410D" w:rsidRPr="006E1C5A" w:rsidRDefault="0066410D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66410D" w:rsidRPr="006E1C5A" w:rsidRDefault="0066410D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66410D" w:rsidRPr="006E1C5A" w:rsidRDefault="0066410D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DA1847" w:rsidTr="00C24162">
        <w:trPr>
          <w:trHeight w:val="395"/>
        </w:trPr>
        <w:tc>
          <w:tcPr>
            <w:tcW w:w="1418" w:type="dxa"/>
            <w:gridSpan w:val="3"/>
            <w:vMerge/>
            <w:shd w:val="clear" w:color="auto" w:fill="auto"/>
          </w:tcPr>
          <w:p w:rsidR="00DA1847" w:rsidRPr="00944279" w:rsidRDefault="00DA1847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A1847" w:rsidRPr="00C24162" w:rsidRDefault="00C24162" w:rsidP="00DA1847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24162">
              <w:rPr>
                <w:sz w:val="24"/>
                <w:szCs w:val="24"/>
                <w:rtl/>
              </w:rPr>
              <w:t xml:space="preserve">تقديم </w:t>
            </w:r>
            <w:r w:rsidRPr="00C24162">
              <w:rPr>
                <w:rFonts w:hint="cs"/>
                <w:sz w:val="24"/>
                <w:szCs w:val="24"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vMerge/>
            <w:shd w:val="clear" w:color="auto" w:fill="auto"/>
          </w:tcPr>
          <w:p w:rsidR="00DA1847" w:rsidRPr="006E1C5A" w:rsidRDefault="00DA1847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DA1847" w:rsidRPr="006E1C5A" w:rsidRDefault="00DA1847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C24162" w:rsidTr="00811DC7">
        <w:trPr>
          <w:trHeight w:val="263"/>
        </w:trPr>
        <w:tc>
          <w:tcPr>
            <w:tcW w:w="1418" w:type="dxa"/>
            <w:gridSpan w:val="3"/>
            <w:shd w:val="clear" w:color="auto" w:fill="auto"/>
          </w:tcPr>
          <w:p w:rsidR="00C24162" w:rsidRPr="00944279" w:rsidRDefault="00C24162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FDE9D9" w:themeFill="accent6" w:themeFillTint="33"/>
          </w:tcPr>
          <w:p w:rsidR="00C24162" w:rsidRPr="00C24162" w:rsidRDefault="00C24162" w:rsidP="00C64CC4">
            <w:pPr>
              <w:jc w:val="center"/>
              <w:rPr>
                <w:sz w:val="24"/>
                <w:szCs w:val="24"/>
              </w:rPr>
            </w:pPr>
            <w:r w:rsidRPr="00C24162">
              <w:rPr>
                <w:rFonts w:hint="cs"/>
                <w:sz w:val="24"/>
                <w:szCs w:val="24"/>
                <w:rtl/>
              </w:rPr>
              <w:t>عطلة الخريف</w:t>
            </w:r>
          </w:p>
        </w:tc>
        <w:tc>
          <w:tcPr>
            <w:tcW w:w="992" w:type="dxa"/>
            <w:vMerge/>
            <w:shd w:val="clear" w:color="auto" w:fill="auto"/>
          </w:tcPr>
          <w:p w:rsidR="00C24162" w:rsidRPr="006E1C5A" w:rsidRDefault="00C24162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C24162" w:rsidRPr="006E1C5A" w:rsidRDefault="00C24162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C24162" w:rsidRPr="006E1C5A" w:rsidRDefault="00C24162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C24162" w:rsidTr="00F81869">
        <w:trPr>
          <w:trHeight w:val="326"/>
        </w:trPr>
        <w:tc>
          <w:tcPr>
            <w:tcW w:w="1418" w:type="dxa"/>
            <w:gridSpan w:val="3"/>
            <w:shd w:val="clear" w:color="auto" w:fill="auto"/>
          </w:tcPr>
          <w:p w:rsidR="00C24162" w:rsidRDefault="00C24162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FFFFFF" w:themeFill="background1"/>
          </w:tcPr>
          <w:p w:rsidR="00C24162" w:rsidRPr="00BF1EB1" w:rsidRDefault="00811DC7" w:rsidP="00811DC7">
            <w:pPr>
              <w:pStyle w:val="Paragraphedeliste"/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DZ"/>
              </w:rPr>
              <w:t xml:space="preserve">                       </w:t>
            </w:r>
            <w:r w:rsidR="00335EC9" w:rsidRPr="00F81869">
              <w:rPr>
                <w:rFonts w:asciiTheme="majorBidi" w:hAnsiTheme="majorBidi" w:cs="Times New Roman"/>
                <w:sz w:val="24"/>
                <w:szCs w:val="24"/>
                <w:highlight w:val="yellow"/>
                <w:shd w:val="clear" w:color="auto" w:fill="FFFFFF" w:themeFill="background1"/>
                <w:rtl/>
                <w:lang w:bidi="ar-DZ"/>
              </w:rPr>
              <w:t>عرض حال واجب  منزلي</w:t>
            </w: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C24162" w:rsidRPr="006E1C5A" w:rsidRDefault="00C24162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</w:tcPr>
          <w:p w:rsidR="00C24162" w:rsidRPr="006E1C5A" w:rsidRDefault="00C24162" w:rsidP="00944279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</w:tcPr>
          <w:p w:rsidR="00C24162" w:rsidRPr="006E1C5A" w:rsidRDefault="00C24162" w:rsidP="00944279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F1EB1" w:rsidTr="00F81869">
        <w:trPr>
          <w:trHeight w:val="415"/>
        </w:trPr>
        <w:tc>
          <w:tcPr>
            <w:tcW w:w="1418" w:type="dxa"/>
            <w:gridSpan w:val="3"/>
            <w:vMerge w:val="restart"/>
            <w:shd w:val="clear" w:color="auto" w:fill="auto"/>
          </w:tcPr>
          <w:p w:rsidR="00BF1EB1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AE3894" w:rsidRDefault="00BF1EB1" w:rsidP="006E1C5A">
            <w:pPr>
              <w:tabs>
                <w:tab w:val="left" w:pos="3828"/>
              </w:tabs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>إدماج جزئي حول خاصية طالس و العكسية لها</w:t>
            </w:r>
          </w:p>
        </w:tc>
        <w:tc>
          <w:tcPr>
            <w:tcW w:w="652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F1EB1" w:rsidRPr="00BF1EB1" w:rsidRDefault="00BF1EB1" w:rsidP="003A1545">
            <w:pPr>
              <w:pStyle w:val="Paragraphedeliste"/>
              <w:numPr>
                <w:ilvl w:val="0"/>
                <w:numId w:val="30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التعرف على خاصية طالس واستعمالها في حساب أطوال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textDirection w:val="btLr"/>
          </w:tcPr>
          <w:p w:rsidR="00BF1EB1" w:rsidRPr="006E1C5A" w:rsidRDefault="00BF1EB1" w:rsidP="00944279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المقطع (02) : خاصية طالس وحساب المثلثات في مثلث قائم</w:t>
            </w:r>
          </w:p>
        </w:tc>
        <w:tc>
          <w:tcPr>
            <w:tcW w:w="1418" w:type="dxa"/>
            <w:gridSpan w:val="2"/>
            <w:vMerge w:val="restart"/>
            <w:tcBorders>
              <w:top w:val="nil"/>
            </w:tcBorders>
            <w:shd w:val="clear" w:color="auto" w:fill="auto"/>
            <w:textDirection w:val="btLr"/>
          </w:tcPr>
          <w:p w:rsidR="00BF1EB1" w:rsidRPr="006E1C5A" w:rsidRDefault="00BF1EB1" w:rsidP="00944279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أنشطة هندسية</w:t>
            </w:r>
          </w:p>
        </w:tc>
      </w:tr>
      <w:tr w:rsidR="00335EC9" w:rsidTr="00335EC9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335EC9" w:rsidRPr="00944279" w:rsidRDefault="00335EC9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335EC9" w:rsidRDefault="00335EC9" w:rsidP="00C64CC4">
            <w:pPr>
              <w:pStyle w:val="Paragraphedeliste"/>
              <w:numPr>
                <w:ilvl w:val="0"/>
                <w:numId w:val="29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الخاصية العكسية لخاصية طالس  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5EC9" w:rsidRPr="006E1C5A" w:rsidRDefault="00335EC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35EC9" w:rsidRPr="006E1C5A" w:rsidRDefault="00335EC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335EC9" w:rsidRPr="006E1C5A" w:rsidRDefault="00335EC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335EC9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F1EB1" w:rsidRPr="00BF1EB1" w:rsidRDefault="00335EC9" w:rsidP="00335EC9">
            <w:pPr>
              <w:pStyle w:val="Paragraphedeliste"/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  <w:lang w:bidi="ar-DZ"/>
              </w:rPr>
              <w:t>الفرض</w:t>
            </w:r>
            <w:r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  <w:lang w:bidi="ar-DZ"/>
              </w:rPr>
              <w:t xml:space="preserve"> الأول </w:t>
            </w:r>
            <w:r w:rsidRPr="00DA1847"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  <w:lang w:bidi="ar-DZ"/>
              </w:rPr>
              <w:t xml:space="preserve"> للفصل الأول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335EC9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9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استعمال خاصية طالس في إنشاءات هندسية بسيطة (إنشاء قطعة مستقيم أو تقسيم قطعة مستقيم)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335EC9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2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9B7FD9" w:rsidTr="00335EC9">
        <w:trPr>
          <w:trHeight w:val="149"/>
        </w:trPr>
        <w:tc>
          <w:tcPr>
            <w:tcW w:w="1418" w:type="dxa"/>
            <w:gridSpan w:val="3"/>
            <w:vMerge w:val="restart"/>
            <w:shd w:val="clear" w:color="auto" w:fill="auto"/>
          </w:tcPr>
          <w:p w:rsidR="009B7FD9" w:rsidRDefault="009B7FD9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9B7FD9" w:rsidRDefault="009B7FD9" w:rsidP="006E1C5A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9B7FD9" w:rsidRPr="00944279" w:rsidRDefault="009B7FD9" w:rsidP="006E1C5A">
            <w:pPr>
              <w:tabs>
                <w:tab w:val="left" w:pos="3828"/>
              </w:tabs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النسب المثلثية في مثلث قائم</w:t>
            </w:r>
          </w:p>
        </w:tc>
        <w:tc>
          <w:tcPr>
            <w:tcW w:w="6521" w:type="dxa"/>
            <w:gridSpan w:val="3"/>
            <w:shd w:val="clear" w:color="auto" w:fill="auto"/>
          </w:tcPr>
          <w:p w:rsidR="009B7FD9" w:rsidRPr="00BF1EB1" w:rsidRDefault="009B7FD9" w:rsidP="00C64CC4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تعريف جيب وظل زاوية حادة في مثلث قائم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B7FD9" w:rsidRPr="006E1C5A" w:rsidRDefault="009B7FD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B7FD9" w:rsidRPr="006E1C5A" w:rsidRDefault="009B7FD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B7FD9" w:rsidRPr="006E1C5A" w:rsidRDefault="009B7FD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B7FD9" w:rsidRPr="006E1C5A" w:rsidRDefault="009B7FD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9B7FD9" w:rsidRPr="006E1C5A" w:rsidRDefault="009B7FD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9B7FD9" w:rsidTr="006E1C5A">
        <w:trPr>
          <w:trHeight w:val="149"/>
        </w:trPr>
        <w:tc>
          <w:tcPr>
            <w:tcW w:w="1418" w:type="dxa"/>
            <w:gridSpan w:val="3"/>
            <w:vMerge/>
            <w:shd w:val="clear" w:color="auto" w:fill="auto"/>
          </w:tcPr>
          <w:p w:rsidR="009B7FD9" w:rsidRPr="00944279" w:rsidRDefault="009B7FD9" w:rsidP="006E1C5A">
            <w:pPr>
              <w:tabs>
                <w:tab w:val="right" w:pos="719"/>
                <w:tab w:val="left" w:pos="3828"/>
              </w:tabs>
              <w:bidi/>
              <w:ind w:left="360" w:right="436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9B7FD9" w:rsidRPr="00BF1EB1" w:rsidRDefault="009B7FD9" w:rsidP="00C64CC4">
            <w:pPr>
              <w:pStyle w:val="Paragraphedeliste"/>
              <w:numPr>
                <w:ilvl w:val="0"/>
                <w:numId w:val="21"/>
              </w:numPr>
              <w:tabs>
                <w:tab w:val="right" w:pos="719"/>
                <w:tab w:val="left" w:pos="3828"/>
              </w:tabs>
              <w:bidi/>
              <w:ind w:left="721" w:right="436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استعمال الحاسبة لتعيين قيمة مقربة أو القيمة المضبوطة لكل من جيب أو ظل زاوية أو لتعيين قيس زاوية بمعرفة الجيب أو الظل</w:t>
            </w:r>
          </w:p>
        </w:tc>
        <w:tc>
          <w:tcPr>
            <w:tcW w:w="992" w:type="dxa"/>
            <w:vMerge/>
            <w:shd w:val="clear" w:color="auto" w:fill="auto"/>
          </w:tcPr>
          <w:p w:rsidR="009B7FD9" w:rsidRPr="006E1C5A" w:rsidRDefault="009B7FD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B7FD9" w:rsidRPr="006E1C5A" w:rsidRDefault="009B7FD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9B7FD9" w:rsidRPr="006E1C5A" w:rsidRDefault="009B7FD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9B7FD9" w:rsidTr="009B7FD9">
        <w:trPr>
          <w:trHeight w:val="240"/>
        </w:trPr>
        <w:tc>
          <w:tcPr>
            <w:tcW w:w="1418" w:type="dxa"/>
            <w:gridSpan w:val="3"/>
            <w:vMerge/>
            <w:shd w:val="clear" w:color="auto" w:fill="auto"/>
          </w:tcPr>
          <w:p w:rsidR="009B7FD9" w:rsidRPr="00944279" w:rsidRDefault="009B7FD9" w:rsidP="006E1C5A">
            <w:pPr>
              <w:tabs>
                <w:tab w:val="left" w:pos="3828"/>
              </w:tabs>
              <w:bidi/>
              <w:ind w:left="360" w:right="436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B7FD9" w:rsidRPr="00BF1EB1" w:rsidRDefault="009B7FD9" w:rsidP="00C64CC4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 w:right="436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زوايا وأطوال بتوظيف الجيب أو الجيب التمام أو الظل</w:t>
            </w:r>
          </w:p>
        </w:tc>
        <w:tc>
          <w:tcPr>
            <w:tcW w:w="992" w:type="dxa"/>
            <w:vMerge/>
            <w:shd w:val="clear" w:color="auto" w:fill="auto"/>
          </w:tcPr>
          <w:p w:rsidR="009B7FD9" w:rsidRPr="006E1C5A" w:rsidRDefault="009B7FD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B7FD9" w:rsidRPr="006E1C5A" w:rsidRDefault="009B7FD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9B7FD9" w:rsidRPr="006E1C5A" w:rsidRDefault="009B7FD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إدماج</w:t>
            </w:r>
            <w:r w:rsidR="009B7FD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إنشاء زاوية هندسيا ( بالمسطرة غير المدرجة والمدور ) بمعرفة القيمة المضبوطة لإحدى نسبها المثلثية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335EC9">
        <w:trPr>
          <w:trHeight w:val="550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BF1EB1" w:rsidRDefault="00BF1EB1" w:rsidP="003A1545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معرفة واستعمال العلاقتين </w:t>
            </w:r>
            <w:r w:rsidR="00335EC9" w:rsidRPr="003A1545">
              <w:rPr>
                <w:rFonts w:asciiTheme="majorBidi" w:hAnsiTheme="majorBidi" w:cstheme="majorBidi"/>
                <w:position w:val="-6"/>
              </w:rPr>
              <w:object w:dxaOrig="171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17.25pt" o:ole="">
                  <v:imagedata r:id="rId8" o:title=""/>
                </v:shape>
                <o:OLEObject Type="Embed" ProgID="Equation.3" ShapeID="_x0000_i1025" DrawAspect="Content" ObjectID="_1788446618" r:id="rId9"/>
              </w:object>
            </w:r>
            <w:r w:rsidRPr="003A1545">
              <w:rPr>
                <w:rFonts w:asciiTheme="majorBidi" w:hAnsiTheme="majorBidi" w:cstheme="majorBidi"/>
                <w:position w:val="-6"/>
                <w:rtl/>
              </w:rPr>
              <w:t xml:space="preserve"> و</w:t>
            </w:r>
            <w:r w:rsidR="003A1545" w:rsidRPr="00BF1EB1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1359" w:dyaOrig="620">
                <v:shape id="_x0000_i1026" type="#_x0000_t75" style="width:63pt;height:28.5pt" o:ole="">
                  <v:imagedata r:id="rId10" o:title=""/>
                </v:shape>
                <o:OLEObject Type="Embed" ProgID="Equation.DSMT4" ShapeID="_x0000_i1026" DrawAspect="Content" ObjectID="_1788446619" r:id="rId11"/>
              </w:objec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FDE9D9" w:themeFill="accent6" w:themeFillTint="33"/>
          </w:tcPr>
          <w:p w:rsidR="00BF1EB1" w:rsidRPr="00DA1847" w:rsidRDefault="00BF1EB1" w:rsidP="00DA1847">
            <w:pPr>
              <w:tabs>
                <w:tab w:val="left" w:pos="3828"/>
              </w:tabs>
              <w:bidi/>
              <w:ind w:left="719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الوضعية الانطلاقية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405A62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405A62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FDE9D9" w:themeFill="accent6" w:themeFillTint="33"/>
          </w:tcPr>
          <w:p w:rsidR="00BF1EB1" w:rsidRPr="00DA1847" w:rsidRDefault="00BF1EB1" w:rsidP="00DA1847">
            <w:pPr>
              <w:tabs>
                <w:tab w:val="left" w:pos="3828"/>
              </w:tabs>
              <w:bidi/>
              <w:ind w:left="719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وضعيات مركبة للإدماج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FDE9D9" w:themeFill="accent6" w:themeFillTint="33"/>
          </w:tcPr>
          <w:p w:rsidR="00BF1EB1" w:rsidRPr="00DA1847" w:rsidRDefault="00DA1847" w:rsidP="00DA1847">
            <w:pPr>
              <w:tabs>
                <w:tab w:val="left" w:pos="3828"/>
              </w:tabs>
              <w:bidi/>
              <w:ind w:left="719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تناول وضعية تقويمية لموارد المقطع .+ معالجة بيداغوجية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6E1C5A">
        <w:trPr>
          <w:trHeight w:val="149"/>
        </w:trPr>
        <w:tc>
          <w:tcPr>
            <w:tcW w:w="1418" w:type="dxa"/>
            <w:gridSpan w:val="3"/>
            <w:shd w:val="clear" w:color="auto" w:fill="auto"/>
          </w:tcPr>
          <w:p w:rsidR="00BF1EB1" w:rsidRPr="00944279" w:rsidRDefault="00BF1EB1" w:rsidP="006E1C5A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521" w:type="dxa"/>
            <w:gridSpan w:val="3"/>
            <w:shd w:val="clear" w:color="auto" w:fill="auto"/>
          </w:tcPr>
          <w:p w:rsidR="00BF1EB1" w:rsidRPr="00DA1847" w:rsidRDefault="00DA1847" w:rsidP="00DA1847">
            <w:pPr>
              <w:tabs>
                <w:tab w:val="left" w:pos="3828"/>
              </w:tabs>
              <w:bidi/>
              <w:ind w:left="719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  <w:lang w:bidi="ar-DZ"/>
              </w:rPr>
              <w:t>عرض حال الفرض ال</w:t>
            </w:r>
            <w:r w:rsidRPr="00DA1847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  <w:lang w:bidi="ar-DZ"/>
              </w:rPr>
              <w:t>اول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720"/>
        </w:trPr>
        <w:tc>
          <w:tcPr>
            <w:tcW w:w="7939" w:type="dxa"/>
            <w:gridSpan w:val="6"/>
            <w:shd w:val="clear" w:color="auto" w:fill="FDE9D9" w:themeFill="accent6" w:themeFillTint="33"/>
          </w:tcPr>
          <w:p w:rsidR="00BF1EB1" w:rsidRPr="00DA1847" w:rsidRDefault="00BF1EB1" w:rsidP="00DA1847">
            <w:pPr>
              <w:tabs>
                <w:tab w:val="left" w:pos="3828"/>
              </w:tabs>
              <w:bidi/>
              <w:ind w:left="108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BF1EB1" w:rsidRPr="00DA1847" w:rsidRDefault="00F81869" w:rsidP="00F81869">
            <w:pPr>
              <w:tabs>
                <w:tab w:val="left" w:pos="3828"/>
              </w:tabs>
              <w:bidi/>
              <w:ind w:left="108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</w:t>
            </w:r>
            <w:r w:rsidR="00BF1EB1" w:rsidRPr="00DA184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أسبوع التقويم التحصيلي للثلاثي الأول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المقطع (03) : الحساب الحرفي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أنشطة عددية</w:t>
            </w: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DA1847" w:rsidRDefault="00BF1EB1" w:rsidP="00DA1847">
            <w:pPr>
              <w:tabs>
                <w:tab w:val="left" w:pos="3828"/>
              </w:tabs>
              <w:bidi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DA1847" w:rsidRDefault="00BF1EB1" w:rsidP="00DA1847">
            <w:pPr>
              <w:tabs>
                <w:tab w:val="left" w:pos="3828"/>
              </w:tabs>
              <w:bidi/>
              <w:ind w:left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DA1847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الحل الأنموذجي لاختبار الثلاثي الأول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الحساب الحرفي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3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المتطابقات الشهيرة ( مربع مجموع + مربع فرق ) 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38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المتطابقات الشهيرة ( جداء مجموع وفرق )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335EC9">
        <w:trPr>
          <w:trHeight w:val="275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توظيف المتطابقات الشهيرة في الحساب المتمعن فيه وفي النشر وفي التحليل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335EC9">
        <w:trPr>
          <w:trHeight w:val="350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1EB1" w:rsidRDefault="00BF1EB1" w:rsidP="00C64CC4">
            <w:pPr>
              <w:pStyle w:val="Paragraphedeliste"/>
              <w:numPr>
                <w:ilvl w:val="0"/>
                <w:numId w:val="23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نشر أو تحليل عبارات بسيطة  .</w:t>
            </w:r>
          </w:p>
          <w:p w:rsidR="00335EC9" w:rsidRPr="00BF1EB1" w:rsidRDefault="00335EC9" w:rsidP="00335EC9">
            <w:pPr>
              <w:pStyle w:val="Paragraphedeliste"/>
              <w:tabs>
                <w:tab w:val="left" w:pos="3828"/>
              </w:tabs>
              <w:bidi/>
              <w:ind w:left="828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335EC9" w:rsidTr="00335EC9">
        <w:trPr>
          <w:trHeight w:val="480"/>
        </w:trPr>
        <w:tc>
          <w:tcPr>
            <w:tcW w:w="1702" w:type="dxa"/>
            <w:gridSpan w:val="4"/>
            <w:vMerge/>
            <w:shd w:val="clear" w:color="auto" w:fill="auto"/>
          </w:tcPr>
          <w:p w:rsidR="00335EC9" w:rsidRPr="00944279" w:rsidRDefault="00335EC9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335EC9" w:rsidRPr="00BF1EB1" w:rsidRDefault="00335EC9" w:rsidP="00335EC9">
            <w:pPr>
              <w:pStyle w:val="Paragraphedeliste"/>
              <w:tabs>
                <w:tab w:val="left" w:pos="3828"/>
              </w:tabs>
              <w:bidi/>
              <w:ind w:left="828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992" w:type="dxa"/>
            <w:vMerge/>
            <w:shd w:val="clear" w:color="auto" w:fill="auto"/>
          </w:tcPr>
          <w:p w:rsidR="00335EC9" w:rsidRPr="006E1C5A" w:rsidRDefault="00335EC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35EC9" w:rsidRPr="006E1C5A" w:rsidRDefault="00335EC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335EC9" w:rsidRPr="006E1C5A" w:rsidRDefault="00335EC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3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معادلة الجداء المعدوم وحلها 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 w:right="438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DA1847">
            <w:pPr>
              <w:pStyle w:val="Paragraphedeliste"/>
              <w:numPr>
                <w:ilvl w:val="0"/>
                <w:numId w:val="34"/>
              </w:numPr>
              <w:tabs>
                <w:tab w:val="left" w:pos="3828"/>
              </w:tabs>
              <w:bidi/>
              <w:ind w:right="438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 حل معادلة يؤول حلها إلى حل معادلة الجداء المعدوم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13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إدماج</w:t>
            </w:r>
            <w:r w:rsidRPr="00BF1EB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RPr="006E1C5A" w:rsidTr="00BF1EB1">
        <w:trPr>
          <w:gridAfter w:val="6"/>
          <w:wAfter w:w="9498" w:type="dxa"/>
          <w:trHeight w:val="301"/>
        </w:trPr>
        <w:tc>
          <w:tcPr>
            <w:tcW w:w="992" w:type="dxa"/>
            <w:shd w:val="clear" w:color="auto" w:fill="auto"/>
          </w:tcPr>
          <w:p w:rsidR="00BF1EB1" w:rsidRDefault="00BF1EB1" w:rsidP="006E1C5A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gridSpan w:val="4"/>
            <w:shd w:val="clear" w:color="auto" w:fill="auto"/>
          </w:tcPr>
          <w:p w:rsidR="00BF1EB1" w:rsidRPr="00BF1EB1" w:rsidRDefault="00BF1EB1" w:rsidP="00C64CC4">
            <w:pPr>
              <w:tabs>
                <w:tab w:val="left" w:pos="3828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حل مشكلات بتوظيف معادلات او متراجحات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3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 متراجحة من الدرجة الأولى بمجهول واحد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 w:val="restart"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تمثيل مجموعة حلول متراجحة على مستقيم مدرج .حل الوضعية الانطلاقية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3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مشكلات بتوظيف معادلات أو متراجحات من الدرجة الأولى بمجهول واحد ..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468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الوضعية الانطلاقية  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47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468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وضعيات تعلم الإدماج 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  <w:gridSpan w:val="2"/>
            <w:vMerge/>
            <w:shd w:val="clear" w:color="auto" w:fill="auto"/>
            <w:textDirection w:val="btLr"/>
          </w:tcPr>
          <w:p w:rsidR="00BF1EB1" w:rsidRPr="006E1C5A" w:rsidRDefault="00BF1EB1" w:rsidP="00901E9D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  <w:textDirection w:val="btLr"/>
          </w:tcPr>
          <w:p w:rsidR="00BF1EB1" w:rsidRPr="006E1C5A" w:rsidRDefault="00BF1EB1" w:rsidP="00901E9D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468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وضعيات الإدماج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468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وضعية تقويمية لموارد المقطع .</w:t>
            </w:r>
            <w:r w:rsidR="00DA1847" w:rsidRPr="00F8186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+</w:t>
            </w:r>
            <w:r w:rsidR="00DA1847">
              <w:rPr>
                <w:rtl/>
              </w:rPr>
              <w:t xml:space="preserve"> </w:t>
            </w:r>
            <w:r w:rsidR="00DA1847" w:rsidRPr="00F81869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t>معالجة بيداغوجية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DA1847" w:rsidP="00F81869">
            <w:pPr>
              <w:tabs>
                <w:tab w:val="left" w:pos="3828"/>
              </w:tabs>
              <w:bidi/>
              <w:ind w:left="468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تقديم وضعية انطلاق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35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الأشعة و الانسحاب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DA1847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تعريف شعاع انطلاقا من شعاع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CA4AC5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المقطع (04) : الأشعة والانسحاب والمعالم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E72741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أنشطة هندسية</w:t>
            </w: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DA1847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شروط تساوي شعاعين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الشعاعان المتساويان ومتوازي الأضلاع – مفهوم منتصف قطعة مستقيم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علاقة شال واستعمالها لإنشاء مجموع شعاعين + تقديم وظيفة منزلية للثلاثي الثاني 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F81869" w:rsidTr="00F81869">
        <w:trPr>
          <w:trHeight w:val="600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F81869" w:rsidRPr="00944279" w:rsidRDefault="00F81869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81869" w:rsidRPr="00F81869" w:rsidRDefault="00F81869" w:rsidP="00F81869">
            <w:pPr>
              <w:pStyle w:val="Paragraphedeliste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إنشاء ممثل لمجموع شعاعين واستعمال علاقة شال – قاعدة متوازي الأضلاع 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81869" w:rsidRPr="006E1C5A" w:rsidRDefault="00F8186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81869" w:rsidRPr="006E1C5A" w:rsidRDefault="00F8186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81869" w:rsidRPr="006E1C5A" w:rsidRDefault="00F8186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14</w:t>
            </w:r>
          </w:p>
          <w:p w:rsidR="00F81869" w:rsidRPr="006E1C5A" w:rsidRDefault="00F81869" w:rsidP="00E51A5E">
            <w:pPr>
              <w:tabs>
                <w:tab w:val="left" w:pos="3828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F81869" w:rsidRPr="006E1C5A" w:rsidRDefault="00F8186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F81869" w:rsidRPr="006E1C5A" w:rsidRDefault="00F8186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F81869" w:rsidTr="00F81869">
        <w:trPr>
          <w:trHeight w:val="283"/>
        </w:trPr>
        <w:tc>
          <w:tcPr>
            <w:tcW w:w="1702" w:type="dxa"/>
            <w:gridSpan w:val="4"/>
            <w:vMerge/>
            <w:shd w:val="clear" w:color="auto" w:fill="auto"/>
          </w:tcPr>
          <w:p w:rsidR="00F81869" w:rsidRPr="00944279" w:rsidRDefault="00F81869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869" w:rsidRPr="00BF1EB1" w:rsidRDefault="00F81869" w:rsidP="00F81869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81869">
              <w:rPr>
                <w:rFonts w:asciiTheme="majorBidi" w:hAnsiTheme="majorBidi" w:cs="Times New Roman"/>
                <w:sz w:val="24"/>
                <w:szCs w:val="24"/>
                <w:highlight w:val="yellow"/>
                <w:rtl/>
                <w:lang w:bidi="ar-DZ"/>
              </w:rPr>
              <w:t>الفرض الأول  للفصل ا</w:t>
            </w:r>
            <w:r w:rsidRPr="00F81869">
              <w:rPr>
                <w:rFonts w:asciiTheme="majorBidi" w:hAnsiTheme="majorBidi" w:cs="Times New Roman" w:hint="cs"/>
                <w:sz w:val="24"/>
                <w:szCs w:val="24"/>
                <w:highlight w:val="yellow"/>
                <w:rtl/>
                <w:lang w:bidi="ar-DZ"/>
              </w:rPr>
              <w:t>لثاني</w:t>
            </w:r>
          </w:p>
        </w:tc>
        <w:tc>
          <w:tcPr>
            <w:tcW w:w="992" w:type="dxa"/>
            <w:vMerge/>
            <w:shd w:val="clear" w:color="auto" w:fill="auto"/>
          </w:tcPr>
          <w:p w:rsidR="00F81869" w:rsidRPr="006E1C5A" w:rsidRDefault="00F8186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F81869" w:rsidRPr="006E1C5A" w:rsidRDefault="00F8186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F81869" w:rsidRPr="006E1C5A" w:rsidRDefault="00F81869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المعالم</w:t>
            </w:r>
          </w:p>
          <w:p w:rsidR="00BF1EB1" w:rsidRPr="00E51A5E" w:rsidRDefault="00BF1EB1" w:rsidP="00C64CC4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قراءة مركبتي شعاع في معلم – تمثيل شعاع علمت مركبتاه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مركبتي شعاع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41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إحداثيتي قطعة مستقيم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23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ind w:left="721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المسافة بين نقطتين في معلم متعامد ومتجانس.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15</w:t>
            </w: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376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9B7FD9" w:rsidRDefault="00BF1EB1" w:rsidP="009B7FD9">
            <w:pPr>
              <w:tabs>
                <w:tab w:val="left" w:pos="3828"/>
              </w:tabs>
              <w:bidi/>
              <w:ind w:left="361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B7FD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الوضعية الانطلاقية + تناول وضعيات تعلم الإدماج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FFFFF" w:themeFill="background1"/>
          </w:tcPr>
          <w:p w:rsidR="00BF1EB1" w:rsidRPr="009B7FD9" w:rsidRDefault="00F81869" w:rsidP="009B7FD9">
            <w:pPr>
              <w:tabs>
                <w:tab w:val="left" w:pos="3828"/>
              </w:tabs>
              <w:bidi/>
              <w:ind w:left="361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  <w:lang w:bidi="ar-DZ"/>
              </w:rPr>
              <w:t>عرض حال الفرض الأول للفصل الثاني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9B7FD9" w:rsidRDefault="00BF1EB1" w:rsidP="009B7FD9">
            <w:pPr>
              <w:tabs>
                <w:tab w:val="left" w:pos="3828"/>
              </w:tabs>
              <w:bidi/>
              <w:ind w:left="361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B7FD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وضعية تقويمية لموارد المقطع + معالجة بيداغوجية 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307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جملة معادلتين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B7FD9" w:rsidRPr="009B7FD9" w:rsidRDefault="009B7FD9" w:rsidP="009B7FD9">
            <w:pPr>
              <w:pStyle w:val="Paragraphedeliste"/>
              <w:tabs>
                <w:tab w:val="left" w:pos="3828"/>
              </w:tabs>
              <w:bidi/>
              <w:ind w:left="108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7407B4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المقطع (05) : جملة معادلتين من الدرجة الاولى بمجهولين -الدالة الخطية  تطبيقات التناسبية – الدالة التآلفية .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7407B4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أنشطة عددية وتنظيم معطيات</w:t>
            </w:r>
          </w:p>
        </w:tc>
      </w:tr>
      <w:tr w:rsidR="009B7FD9" w:rsidTr="009B7FD9">
        <w:trPr>
          <w:trHeight w:val="393"/>
        </w:trPr>
        <w:tc>
          <w:tcPr>
            <w:tcW w:w="1702" w:type="dxa"/>
            <w:gridSpan w:val="4"/>
            <w:vMerge/>
            <w:shd w:val="clear" w:color="auto" w:fill="auto"/>
          </w:tcPr>
          <w:p w:rsidR="009B7FD9" w:rsidRPr="00AE3894" w:rsidRDefault="009B7FD9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7FD9" w:rsidRDefault="009B7FD9" w:rsidP="009B7FD9">
            <w:pPr>
              <w:pStyle w:val="Paragraphedeliste"/>
              <w:numPr>
                <w:ilvl w:val="0"/>
                <w:numId w:val="37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جملة معادلتين من الدرجة الأولى بمجهولين .</w:t>
            </w:r>
          </w:p>
        </w:tc>
        <w:tc>
          <w:tcPr>
            <w:tcW w:w="992" w:type="dxa"/>
            <w:vMerge/>
            <w:shd w:val="clear" w:color="auto" w:fill="auto"/>
          </w:tcPr>
          <w:p w:rsidR="009B7FD9" w:rsidRPr="006E1C5A" w:rsidRDefault="009B7FD9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textDirection w:val="btLr"/>
          </w:tcPr>
          <w:p w:rsidR="009B7FD9" w:rsidRPr="006E1C5A" w:rsidRDefault="009B7FD9" w:rsidP="007407B4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  <w:textDirection w:val="btLr"/>
          </w:tcPr>
          <w:p w:rsidR="009B7FD9" w:rsidRPr="006E1C5A" w:rsidRDefault="009B7FD9" w:rsidP="007407B4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9B7FD9">
            <w:pPr>
              <w:pStyle w:val="Paragraphedeliste"/>
              <w:numPr>
                <w:ilvl w:val="0"/>
                <w:numId w:val="3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جملة معادلتين من الدرجة الأولى جبريا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13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9B7FD9">
            <w:pPr>
              <w:pStyle w:val="Paragraphedeliste"/>
              <w:numPr>
                <w:ilvl w:val="0"/>
                <w:numId w:val="3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مشكلات بتوظيف جملة معادلتين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تمثيل دالة خطية باستعمال الإكسل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9B7FD9">
            <w:pPr>
              <w:pStyle w:val="Paragraphedeliste"/>
              <w:numPr>
                <w:ilvl w:val="0"/>
                <w:numId w:val="3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الدالة  الخطية :  </w:t>
            </w:r>
            <w:r w:rsidRPr="00BF1EB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معرفة الترميز </w:t>
            </w:r>
            <w:r w:rsidRPr="00BF1EB1">
              <w:rPr>
                <w:rFonts w:asciiTheme="majorBidi" w:hAnsiTheme="majorBidi" w:cstheme="majorBidi"/>
                <w:sz w:val="24"/>
                <w:szCs w:val="24"/>
              </w:rPr>
              <w:object w:dxaOrig="840" w:dyaOrig="240">
                <v:shape id="_x0000_i1027" type="#_x0000_t75" style="width:43.5pt;height:11.25pt" o:ole="">
                  <v:imagedata r:id="rId12" o:title=""/>
                </v:shape>
                <o:OLEObject Type="Embed" ProgID="Equation.DSMT4" ShapeID="_x0000_i1027" DrawAspect="Content" ObjectID="_1788446620" r:id="rId13"/>
              </w:object>
            </w:r>
            <w:r w:rsidRPr="00BF1EB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وتعيين صورة عدد بدالة خطية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9B7FD9" w:rsidRDefault="00BF1EB1" w:rsidP="009B7FD9">
            <w:pPr>
              <w:pStyle w:val="Paragraphedeliste"/>
              <w:numPr>
                <w:ilvl w:val="0"/>
                <w:numId w:val="3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B7FD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تعيين عدد صورته بدالة خطية معلومة + </w:t>
            </w:r>
            <w:r w:rsidRPr="009B7FD9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تعيين دالة خطية انطلاقا من عدد غير معدوم وصورته</w:t>
            </w:r>
            <w:r w:rsidRPr="009B7FD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31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right" w:pos="-2988"/>
              </w:tabs>
              <w:bidi/>
              <w:ind w:left="360" w:right="-113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9"/>
              </w:numPr>
              <w:tabs>
                <w:tab w:val="right" w:pos="-2988"/>
              </w:tabs>
              <w:bidi/>
              <w:ind w:right="-113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تمثيل دالة خطية بيانيا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9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قراءة التمثيل البياني لدالة خطية + 6. </w:t>
            </w: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حساب معامل الدالة الخطية انطلاقا من تمثيلها البياني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تمثيل دالة تالفية باستعمال الإكسل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9B7FD9" w:rsidRDefault="00BF1EB1" w:rsidP="009B7FD9">
            <w:pPr>
              <w:pStyle w:val="Paragraphedeliste"/>
              <w:numPr>
                <w:ilvl w:val="0"/>
                <w:numId w:val="1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B7FD9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الدالة التآلفية  : معرفة الترميز</w:t>
            </w:r>
            <w:r w:rsidRPr="00BF1EB1">
              <w:object w:dxaOrig="1180" w:dyaOrig="279">
                <v:shape id="_x0000_i1028" type="#_x0000_t75" style="width:57.75pt;height:14.25pt" o:ole="">
                  <v:imagedata r:id="rId14" o:title=""/>
                </v:shape>
                <o:OLEObject Type="Embed" ProgID="Equation.DSMT4" ShapeID="_x0000_i1028" DrawAspect="Content" ObjectID="_1788446621" r:id="rId15"/>
              </w:object>
            </w:r>
            <w:r w:rsidRPr="009B7FD9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 xml:space="preserve"> وتعيين صورة عدد بدالة تآلفية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9B7FD9" w:rsidRDefault="00BF1EB1" w:rsidP="009B7FD9">
            <w:pPr>
              <w:pStyle w:val="Paragraphedeliste"/>
              <w:numPr>
                <w:ilvl w:val="0"/>
                <w:numId w:val="11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B7FD9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تعيين عدد صورته بدالة تآلفيه معلومة + تعيين دالة تآلفية انطلاقا من عددين  وصورتيهما.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تمثيل دالة تآلفية بيانيا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 xml:space="preserve">قراءة التمثيل البياني لدالة تآلفية +10.  تعيين العاملين </w:t>
            </w:r>
            <w:r w:rsidRPr="00BF1EB1">
              <w:rPr>
                <w:rFonts w:asciiTheme="majorBidi" w:eastAsia="Calibri" w:hAnsiTheme="majorBidi" w:cstheme="majorBidi"/>
                <w:sz w:val="24"/>
                <w:szCs w:val="24"/>
              </w:rPr>
              <w:object w:dxaOrig="200" w:dyaOrig="220">
                <v:shape id="_x0000_i1029" type="#_x0000_t75" style="width:7.5pt;height:7.5pt" o:ole="">
                  <v:imagedata r:id="rId16" o:title=""/>
                </v:shape>
                <o:OLEObject Type="Embed" ProgID="Equation.3" ShapeID="_x0000_i1029" DrawAspect="Content" ObjectID="_1788446622" r:id="rId17"/>
              </w:object>
            </w: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 xml:space="preserve"> و</w:t>
            </w:r>
            <w:r w:rsidRPr="00BF1EB1">
              <w:rPr>
                <w:rFonts w:asciiTheme="majorBidi" w:eastAsia="Calibri" w:hAnsiTheme="majorBidi" w:cstheme="majorBidi"/>
                <w:sz w:val="24"/>
                <w:szCs w:val="24"/>
              </w:rPr>
              <w:object w:dxaOrig="200" w:dyaOrig="279">
                <v:shape id="_x0000_i1030" type="#_x0000_t75" style="width:7.5pt;height:14.25pt" o:ole="">
                  <v:imagedata r:id="rId18" o:title=""/>
                </v:shape>
                <o:OLEObject Type="Embed" ProgID="Equation.3" ShapeID="_x0000_i1030" DrawAspect="Content" ObjectID="_1788446623" r:id="rId19"/>
              </w:object>
            </w: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 xml:space="preserve"> انطلاقا من التمثيل البياني لدالة تآلفية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7939" w:type="dxa"/>
            <w:gridSpan w:val="6"/>
            <w:shd w:val="clear" w:color="auto" w:fill="FDE9D9" w:themeFill="accent6" w:themeFillTint="33"/>
          </w:tcPr>
          <w:p w:rsidR="00BF1EB1" w:rsidRPr="00BF1EB1" w:rsidRDefault="00BF1EB1" w:rsidP="00C64CC4">
            <w:pPr>
              <w:tabs>
                <w:tab w:val="left" w:pos="3828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BF1EB1" w:rsidRDefault="00BF1EB1" w:rsidP="009B7FD9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أسبوع التقويم التحصيلي للثلاثي الثاني</w:t>
            </w:r>
            <w:r w:rsidR="00F8186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</w:p>
        </w:tc>
        <w:tc>
          <w:tcPr>
            <w:tcW w:w="992" w:type="dxa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الحل الأنموذجي لاختبار الثلاثي الثاني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تفسير حلّ جملة معادلتين من الدرجة الأولى بمجهولين بيانيا.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تمثيل وقراءة وترجمة وضعية يتدخل فيها مقدار معطى بدلالة مقدار آخر</w:t>
            </w: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eastAsia="Calibri" w:hAnsiTheme="majorBidi" w:cstheme="majorBidi"/>
                <w:sz w:val="24"/>
                <w:szCs w:val="24"/>
                <w:rtl/>
              </w:rPr>
              <w:t>إنجاز تمثيل بياني لوضعية يتدخل فيها مقدران أحدهما معطى بدلالة الآخر،   قراءته وتفسيره</w:t>
            </w: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مشكلات تتدخل فيها النسبة المئوية أو المقادير المركبة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الوضعية الانطلاقية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49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وضعيات تعلم الإدماج ( إدماج موارد المقطع)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337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F81869" w:rsidRDefault="00BF1EB1" w:rsidP="00F81869">
            <w:pPr>
              <w:tabs>
                <w:tab w:val="left" w:pos="3828"/>
              </w:tabs>
              <w:bidi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8186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وضعية تقويمية لموارد المقطع + معالجة بيداغوجية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46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الدوران و أستعمال الجيوجبرا لإنشاء مضلعات منتظمة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مفهوم الدوران - إنشاء صورة : نقطة وقطعة مستقيم  بدوران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21</w:t>
            </w: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0B7F88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المقطع (06) : الدوران المضلعات المنتظمة – الزوايا – الهندسة في الفضاء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0B7F88">
            <w:pPr>
              <w:tabs>
                <w:tab w:val="left" w:pos="3828"/>
              </w:tabs>
              <w:ind w:left="113" w:right="113"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88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8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إنشاء صورة مستقيم ، نصف مستقيم ، دائرة بدوران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24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خواص الدوران وتوظيفها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37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التعرف على الزاوية المركزية والزاوية المحيطية  + تقديم وظيفة منزلية للثلاثي الثالث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6E1C5A" w:rsidRDefault="006E1C5A" w:rsidP="000B7F88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0B7F88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أنشطة هندسية</w:t>
            </w:r>
          </w:p>
        </w:tc>
      </w:tr>
      <w:tr w:rsidR="00BF1EB1" w:rsidTr="00BF1EB1">
        <w:trPr>
          <w:trHeight w:val="337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العلاقة بين الزاوية المحيطية والزاوية المركزية اللتان تحصران نفس القوس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22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07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إنشاء مضلعات منتظمة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37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Default="00BF1EB1" w:rsidP="00C64CC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الهندسة في الفضاء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التعرف على الكرة والجلة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24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تمثيل الكرة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24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مساحة الكرة وحجم الجلة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23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15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 w:right="103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3"/>
              </w:numPr>
              <w:tabs>
                <w:tab w:val="left" w:pos="3828"/>
              </w:tabs>
              <w:bidi/>
              <w:ind w:left="670" w:right="103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407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واستعمال المقاطع المستوية للمجسمات المألوفة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37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معرفة الآثار على مساحة وحجم مجسم عند تكبير أو تصغير أبعاد هذا المجسم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843635">
        <w:trPr>
          <w:trHeight w:val="324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FFFFF" w:themeFill="background1"/>
          </w:tcPr>
          <w:p w:rsidR="00BF1EB1" w:rsidRPr="00F81869" w:rsidRDefault="00843635" w:rsidP="00843635">
            <w:pPr>
              <w:tabs>
                <w:tab w:val="left" w:pos="1071"/>
                <w:tab w:val="center" w:pos="3165"/>
                <w:tab w:val="left" w:pos="3828"/>
              </w:tabs>
              <w:bidi/>
              <w:ind w:left="310"/>
              <w:rPr>
                <w:rFonts w:asciiTheme="majorBidi" w:hAnsiTheme="majorBidi" w:cstheme="majorBidi"/>
                <w:sz w:val="24"/>
                <w:szCs w:val="24"/>
                <w:highlight w:val="yellow"/>
                <w:lang w:bidi="ar-DZ"/>
              </w:rPr>
            </w:pPr>
            <w:r w:rsidRPr="0084363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  <w:r w:rsidRPr="0084363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  <w:r w:rsidR="00F81869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  <w:lang w:bidi="ar-DZ"/>
              </w:rPr>
              <w:t>الفرض الأخير للفصل الثالث</w:t>
            </w:r>
            <w:r w:rsidR="00BF1EB1" w:rsidRPr="00F81869"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E1C5A" w:rsidRDefault="006E1C5A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403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9B7FD9" w:rsidRDefault="00BF1EB1" w:rsidP="009B7FD9">
            <w:pPr>
              <w:tabs>
                <w:tab w:val="left" w:pos="3828"/>
              </w:tabs>
              <w:bidi/>
              <w:ind w:left="31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B7FD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حل الوضعية الانطلاقية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337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BF1EB1" w:rsidRPr="009B7FD9" w:rsidRDefault="00BF1EB1" w:rsidP="009B7FD9">
            <w:pPr>
              <w:tabs>
                <w:tab w:val="left" w:pos="3828"/>
              </w:tabs>
              <w:bidi/>
              <w:ind w:left="310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B7FD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تناول وضعيات تعلم الإدماج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976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FDE9D9" w:themeFill="accent6" w:themeFillTint="33"/>
          </w:tcPr>
          <w:p w:rsidR="00F81869" w:rsidRPr="00F81869" w:rsidRDefault="00F81869" w:rsidP="009B7FD9">
            <w:pPr>
              <w:tabs>
                <w:tab w:val="left" w:pos="3828"/>
              </w:tabs>
              <w:bidi/>
              <w:ind w:left="31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B7FD9" w:rsidRPr="00F81869" w:rsidRDefault="00BF1EB1" w:rsidP="00F81869">
            <w:pPr>
              <w:tabs>
                <w:tab w:val="left" w:pos="3828"/>
              </w:tabs>
              <w:bidi/>
              <w:ind w:left="31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F8186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الحل الأنموذجي للوقفة التقويمية للثلاثي الثالث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6E1C5A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200"/>
        </w:trPr>
        <w:tc>
          <w:tcPr>
            <w:tcW w:w="1702" w:type="dxa"/>
            <w:gridSpan w:val="4"/>
            <w:vMerge w:val="restart"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تنظيم معطيات  بالإكسل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4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حساب تكرارات مجمعة وتواترات مجمعة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6E1C5A" w:rsidRDefault="00BF1EB1" w:rsidP="004274B4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25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الإحصـــاء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textDirection w:val="btLr"/>
          </w:tcPr>
          <w:p w:rsidR="00BF1EB1" w:rsidRPr="006E1C5A" w:rsidRDefault="00BF1EB1" w:rsidP="004274B4">
            <w:pPr>
              <w:tabs>
                <w:tab w:val="left" w:pos="3828"/>
              </w:tabs>
              <w:ind w:left="113" w:right="113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E1C5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تنظيم معطيات</w:t>
            </w:r>
          </w:p>
        </w:tc>
      </w:tr>
      <w:tr w:rsidR="00BF1EB1" w:rsidTr="00BF1EB1">
        <w:trPr>
          <w:trHeight w:val="375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4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تعيين المتوسط والوسيط ومدى لسلسلة إحصائية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BF1EB1" w:rsidRDefault="00BF1EB1" w:rsidP="00E16F7B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BF1EB1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BF1EB1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388"/>
        </w:trPr>
        <w:tc>
          <w:tcPr>
            <w:tcW w:w="1702" w:type="dxa"/>
            <w:gridSpan w:val="4"/>
            <w:vMerge/>
            <w:shd w:val="clear" w:color="auto" w:fill="auto"/>
          </w:tcPr>
          <w:p w:rsidR="00BF1EB1" w:rsidRPr="00944279" w:rsidRDefault="00BF1EB1" w:rsidP="00C64CC4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BF1EB1" w:rsidP="00C64CC4">
            <w:pPr>
              <w:pStyle w:val="Paragraphedeliste"/>
              <w:numPr>
                <w:ilvl w:val="0"/>
                <w:numId w:val="14"/>
              </w:numPr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F1EB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استعمال المجدولات لمعالجة سلسلة إحصائية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BF1EB1" w:rsidRDefault="00BF1EB1" w:rsidP="00E16F7B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BF1EB1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BF1EB1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BF1EB1">
        <w:trPr>
          <w:trHeight w:val="237"/>
        </w:trPr>
        <w:tc>
          <w:tcPr>
            <w:tcW w:w="1702" w:type="dxa"/>
            <w:gridSpan w:val="4"/>
            <w:shd w:val="clear" w:color="auto" w:fill="auto"/>
          </w:tcPr>
          <w:p w:rsidR="00BF1EB1" w:rsidRPr="00944279" w:rsidRDefault="00BF1EB1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BF1EB1" w:rsidRPr="00BF1EB1" w:rsidRDefault="009B7FD9" w:rsidP="009B7FD9">
            <w:pPr>
              <w:pStyle w:val="Paragraphedeliste"/>
              <w:tabs>
                <w:tab w:val="left" w:pos="3828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</w:t>
            </w:r>
            <w:r w:rsidRPr="00843635">
              <w:rPr>
                <w:rFonts w:asciiTheme="majorBidi" w:hAnsiTheme="majorBidi" w:cstheme="majorBidi" w:hint="cs"/>
                <w:sz w:val="24"/>
                <w:szCs w:val="24"/>
                <w:shd w:val="clear" w:color="auto" w:fill="FDE9D9" w:themeFill="accent6" w:themeFillTint="33"/>
                <w:rtl/>
                <w:lang w:bidi="ar-DZ"/>
              </w:rPr>
              <w:t xml:space="preserve">     </w:t>
            </w:r>
            <w:r w:rsidR="00BF1EB1" w:rsidRPr="00843635">
              <w:rPr>
                <w:rFonts w:asciiTheme="majorBidi" w:hAnsiTheme="majorBidi" w:cstheme="majorBidi"/>
                <w:sz w:val="24"/>
                <w:szCs w:val="24"/>
                <w:shd w:val="clear" w:color="auto" w:fill="FDE9D9" w:themeFill="accent6" w:themeFillTint="33"/>
                <w:rtl/>
                <w:lang w:bidi="ar-DZ"/>
              </w:rPr>
              <w:t>تناول وضعيات تعلم الإدماج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BF1EB1" w:rsidRPr="00BF1EB1" w:rsidRDefault="00BF1EB1" w:rsidP="00E16F7B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BF1EB1" w:rsidRPr="00BF1EB1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:rsidR="00BF1EB1" w:rsidRPr="00BF1EB1" w:rsidRDefault="00BF1EB1" w:rsidP="001F3CC1">
            <w:pPr>
              <w:tabs>
                <w:tab w:val="left" w:pos="3828"/>
              </w:tabs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  <w:tr w:rsidR="00BF1EB1" w:rsidTr="00F81869">
        <w:trPr>
          <w:trHeight w:val="188"/>
        </w:trPr>
        <w:tc>
          <w:tcPr>
            <w:tcW w:w="7939" w:type="dxa"/>
            <w:gridSpan w:val="6"/>
            <w:shd w:val="clear" w:color="auto" w:fill="FDE9D9" w:themeFill="accent6" w:themeFillTint="33"/>
          </w:tcPr>
          <w:p w:rsidR="00BF1EB1" w:rsidRPr="00BF1EB1" w:rsidRDefault="00BF1EB1" w:rsidP="000B7F88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BF1EB1" w:rsidRPr="00BF1EB1" w:rsidRDefault="00BF1EB1" w:rsidP="000B7F88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F1EB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أسبوع التقويم التحصيلي للثلاثي الثالث</w:t>
            </w:r>
            <w:r w:rsidR="008436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</w:t>
            </w:r>
          </w:p>
        </w:tc>
        <w:tc>
          <w:tcPr>
            <w:tcW w:w="3402" w:type="dxa"/>
            <w:gridSpan w:val="5"/>
            <w:shd w:val="clear" w:color="auto" w:fill="auto"/>
          </w:tcPr>
          <w:p w:rsidR="00BF1EB1" w:rsidRPr="00BF1EB1" w:rsidRDefault="00BF1EB1" w:rsidP="000B7F88">
            <w:pPr>
              <w:tabs>
                <w:tab w:val="left" w:pos="382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</w:tr>
    </w:tbl>
    <w:p w:rsidR="00064190" w:rsidRDefault="00064190" w:rsidP="001F3CC1">
      <w:pPr>
        <w:tabs>
          <w:tab w:val="left" w:pos="3828"/>
        </w:tabs>
        <w:jc w:val="right"/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p w:rsidR="00D70A3B" w:rsidRPr="00BF1EB1" w:rsidRDefault="00BF1EB1" w:rsidP="00BF1EB1">
      <w:pPr>
        <w:tabs>
          <w:tab w:val="left" w:pos="3828"/>
        </w:tabs>
        <w:jc w:val="center"/>
        <w:rPr>
          <w:rFonts w:ascii="Arabic Typesetting" w:hAnsi="Arabic Typesetting" w:cs="Arabic Typesetting"/>
          <w:sz w:val="24"/>
          <w:szCs w:val="24"/>
          <w:lang w:bidi="ar-DZ"/>
        </w:rPr>
      </w:pPr>
      <w:r w:rsidRPr="00BF1EB1"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>المفـتـش(ة)</w:t>
      </w:r>
      <w:r w:rsidRPr="00BF1EB1">
        <w:rPr>
          <w:rFonts w:ascii="Arabic Typesetting" w:hAnsi="Arabic Typesetting" w:cs="Arabic Typesetting" w:hint="cs"/>
          <w:sz w:val="24"/>
          <w:szCs w:val="24"/>
          <w:rtl/>
          <w:lang w:bidi="ar-DZ"/>
        </w:rPr>
        <w:t xml:space="preserve">      </w:t>
      </w:r>
      <w:r>
        <w:rPr>
          <w:rFonts w:ascii="Arabic Typesetting" w:hAnsi="Arabic Typesetting" w:cs="Arabic Typesetting" w:hint="cs"/>
          <w:sz w:val="24"/>
          <w:szCs w:val="24"/>
          <w:rtl/>
          <w:lang w:bidi="ar-DZ"/>
        </w:rPr>
        <w:t xml:space="preserve">      </w:t>
      </w:r>
      <w:r w:rsidRPr="00BF1EB1">
        <w:rPr>
          <w:rFonts w:ascii="Arabic Typesetting" w:hAnsi="Arabic Typesetting" w:cs="Arabic Typesetting" w:hint="cs"/>
          <w:sz w:val="24"/>
          <w:szCs w:val="24"/>
          <w:rtl/>
          <w:lang w:bidi="ar-DZ"/>
        </w:rPr>
        <w:t xml:space="preserve">   </w:t>
      </w:r>
      <w:r w:rsidRPr="00BF1EB1"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>المـديـر(ة)</w:t>
      </w:r>
      <w:r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 xml:space="preserve">                    </w:t>
      </w:r>
      <w:r w:rsidR="00827FC8" w:rsidRPr="00BF1EB1"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>ا</w:t>
      </w:r>
      <w:r w:rsidR="00541D4C" w:rsidRPr="00BF1EB1"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>لأس</w:t>
      </w:r>
      <w:r w:rsidR="00C2784C" w:rsidRPr="00BF1EB1"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>ــــ</w:t>
      </w:r>
      <w:r w:rsidR="00541D4C" w:rsidRPr="00BF1EB1">
        <w:rPr>
          <w:rFonts w:ascii="Arabic Typesetting" w:hAnsi="Arabic Typesetting" w:cs="Arabic Typesetting" w:hint="cs"/>
          <w:b/>
          <w:bCs/>
          <w:sz w:val="24"/>
          <w:szCs w:val="24"/>
          <w:rtl/>
          <w:lang w:bidi="ar-DZ"/>
        </w:rPr>
        <w:t>تاذ(ة)</w:t>
      </w:r>
    </w:p>
    <w:sectPr w:rsidR="00D70A3B" w:rsidRPr="00BF1EB1" w:rsidSect="001F3C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C2" w:rsidRDefault="003C0CC2" w:rsidP="005A3BC5">
      <w:pPr>
        <w:spacing w:after="0" w:line="240" w:lineRule="auto"/>
      </w:pPr>
      <w:r>
        <w:separator/>
      </w:r>
    </w:p>
  </w:endnote>
  <w:endnote w:type="continuationSeparator" w:id="0">
    <w:p w:rsidR="003C0CC2" w:rsidRDefault="003C0CC2" w:rsidP="005A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jazeer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C2" w:rsidRDefault="003C0CC2" w:rsidP="005A3BC5">
      <w:pPr>
        <w:spacing w:after="0" w:line="240" w:lineRule="auto"/>
      </w:pPr>
      <w:r>
        <w:separator/>
      </w:r>
    </w:p>
  </w:footnote>
  <w:footnote w:type="continuationSeparator" w:id="0">
    <w:p w:rsidR="003C0CC2" w:rsidRDefault="003C0CC2" w:rsidP="005A3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9F5"/>
    <w:multiLevelType w:val="hybridMultilevel"/>
    <w:tmpl w:val="3774D2C0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>
    <w:nsid w:val="04B96C2B"/>
    <w:multiLevelType w:val="hybridMultilevel"/>
    <w:tmpl w:val="CAFA5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6A6B"/>
    <w:multiLevelType w:val="hybridMultilevel"/>
    <w:tmpl w:val="98EAD1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A05F9C"/>
    <w:multiLevelType w:val="hybridMultilevel"/>
    <w:tmpl w:val="C2B084CC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0088A"/>
    <w:multiLevelType w:val="hybridMultilevel"/>
    <w:tmpl w:val="0D52558A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>
    <w:nsid w:val="208076CD"/>
    <w:multiLevelType w:val="hybridMultilevel"/>
    <w:tmpl w:val="7A883FE2"/>
    <w:lvl w:ilvl="0" w:tplc="116A5292">
      <w:start w:val="3"/>
      <w:numFmt w:val="decimal"/>
      <w:lvlText w:val="%1."/>
      <w:lvlJc w:val="left"/>
      <w:pPr>
        <w:ind w:left="785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1FE3E2B"/>
    <w:multiLevelType w:val="hybridMultilevel"/>
    <w:tmpl w:val="3190DDE4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1663BA"/>
    <w:multiLevelType w:val="hybridMultilevel"/>
    <w:tmpl w:val="A8703A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6775F4"/>
    <w:multiLevelType w:val="hybridMultilevel"/>
    <w:tmpl w:val="7D9AE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4574B"/>
    <w:multiLevelType w:val="hybridMultilevel"/>
    <w:tmpl w:val="BE241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84676B"/>
    <w:multiLevelType w:val="hybridMultilevel"/>
    <w:tmpl w:val="07326CBC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>
    <w:nsid w:val="32FD3F03"/>
    <w:multiLevelType w:val="hybridMultilevel"/>
    <w:tmpl w:val="D192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77578"/>
    <w:multiLevelType w:val="hybridMultilevel"/>
    <w:tmpl w:val="85DE1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66BA9"/>
    <w:multiLevelType w:val="hybridMultilevel"/>
    <w:tmpl w:val="37980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748C0"/>
    <w:multiLevelType w:val="hybridMultilevel"/>
    <w:tmpl w:val="7852796C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5">
    <w:nsid w:val="400B2C8E"/>
    <w:multiLevelType w:val="hybridMultilevel"/>
    <w:tmpl w:val="FDC4D6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FD5A13"/>
    <w:multiLevelType w:val="hybridMultilevel"/>
    <w:tmpl w:val="457E7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034E4"/>
    <w:multiLevelType w:val="hybridMultilevel"/>
    <w:tmpl w:val="ABCEAD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B2DC7"/>
    <w:multiLevelType w:val="hybridMultilevel"/>
    <w:tmpl w:val="988222B6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51074A30"/>
    <w:multiLevelType w:val="hybridMultilevel"/>
    <w:tmpl w:val="D6D67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6192C"/>
    <w:multiLevelType w:val="hybridMultilevel"/>
    <w:tmpl w:val="5C325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133D22"/>
    <w:multiLevelType w:val="hybridMultilevel"/>
    <w:tmpl w:val="09AE9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7C3ED3"/>
    <w:multiLevelType w:val="hybridMultilevel"/>
    <w:tmpl w:val="D354F0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95BAA"/>
    <w:multiLevelType w:val="hybridMultilevel"/>
    <w:tmpl w:val="9FB6B5E6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62FB0DD1"/>
    <w:multiLevelType w:val="hybridMultilevel"/>
    <w:tmpl w:val="8FC4C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05240"/>
    <w:multiLevelType w:val="hybridMultilevel"/>
    <w:tmpl w:val="6C14A9EC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6">
    <w:nsid w:val="64EB4A2A"/>
    <w:multiLevelType w:val="hybridMultilevel"/>
    <w:tmpl w:val="750CCF0A"/>
    <w:lvl w:ilvl="0" w:tplc="A7002F5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DF3D92"/>
    <w:multiLevelType w:val="hybridMultilevel"/>
    <w:tmpl w:val="B88E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74F94"/>
    <w:multiLevelType w:val="hybridMultilevel"/>
    <w:tmpl w:val="8B34C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E1404"/>
    <w:multiLevelType w:val="hybridMultilevel"/>
    <w:tmpl w:val="2904D01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0">
    <w:nsid w:val="6E28537C"/>
    <w:multiLevelType w:val="hybridMultilevel"/>
    <w:tmpl w:val="4A868410"/>
    <w:lvl w:ilvl="0" w:tplc="4600DEC8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1">
    <w:nsid w:val="6FE86173"/>
    <w:multiLevelType w:val="hybridMultilevel"/>
    <w:tmpl w:val="8D0C9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5206A"/>
    <w:multiLevelType w:val="hybridMultilevel"/>
    <w:tmpl w:val="3B4C1C4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003513"/>
    <w:multiLevelType w:val="hybridMultilevel"/>
    <w:tmpl w:val="2D30E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21DF1"/>
    <w:multiLevelType w:val="hybridMultilevel"/>
    <w:tmpl w:val="23D8A01E"/>
    <w:lvl w:ilvl="0" w:tplc="90D4B2AC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5">
    <w:nsid w:val="784D7ED6"/>
    <w:multiLevelType w:val="hybridMultilevel"/>
    <w:tmpl w:val="7320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E2646"/>
    <w:multiLevelType w:val="hybridMultilevel"/>
    <w:tmpl w:val="14F2C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8"/>
  </w:num>
  <w:num w:numId="4">
    <w:abstractNumId w:val="10"/>
  </w:num>
  <w:num w:numId="5">
    <w:abstractNumId w:val="33"/>
  </w:num>
  <w:num w:numId="6">
    <w:abstractNumId w:val="22"/>
  </w:num>
  <w:num w:numId="7">
    <w:abstractNumId w:val="19"/>
  </w:num>
  <w:num w:numId="8">
    <w:abstractNumId w:val="17"/>
  </w:num>
  <w:num w:numId="9">
    <w:abstractNumId w:val="20"/>
  </w:num>
  <w:num w:numId="10">
    <w:abstractNumId w:val="11"/>
  </w:num>
  <w:num w:numId="11">
    <w:abstractNumId w:val="6"/>
  </w:num>
  <w:num w:numId="12">
    <w:abstractNumId w:val="16"/>
  </w:num>
  <w:num w:numId="13">
    <w:abstractNumId w:val="15"/>
  </w:num>
  <w:num w:numId="14">
    <w:abstractNumId w:val="8"/>
  </w:num>
  <w:num w:numId="15">
    <w:abstractNumId w:val="27"/>
  </w:num>
  <w:num w:numId="16">
    <w:abstractNumId w:val="1"/>
  </w:num>
  <w:num w:numId="17">
    <w:abstractNumId w:val="2"/>
  </w:num>
  <w:num w:numId="18">
    <w:abstractNumId w:val="21"/>
  </w:num>
  <w:num w:numId="19">
    <w:abstractNumId w:val="30"/>
  </w:num>
  <w:num w:numId="20">
    <w:abstractNumId w:val="34"/>
  </w:num>
  <w:num w:numId="21">
    <w:abstractNumId w:val="4"/>
  </w:num>
  <w:num w:numId="22">
    <w:abstractNumId w:val="14"/>
  </w:num>
  <w:num w:numId="23">
    <w:abstractNumId w:val="0"/>
  </w:num>
  <w:num w:numId="24">
    <w:abstractNumId w:val="26"/>
  </w:num>
  <w:num w:numId="25">
    <w:abstractNumId w:val="9"/>
  </w:num>
  <w:num w:numId="26">
    <w:abstractNumId w:val="18"/>
  </w:num>
  <w:num w:numId="27">
    <w:abstractNumId w:val="32"/>
  </w:num>
  <w:num w:numId="28">
    <w:abstractNumId w:val="35"/>
  </w:num>
  <w:num w:numId="29">
    <w:abstractNumId w:val="24"/>
  </w:num>
  <w:num w:numId="30">
    <w:abstractNumId w:val="36"/>
  </w:num>
  <w:num w:numId="31">
    <w:abstractNumId w:val="13"/>
  </w:num>
  <w:num w:numId="32">
    <w:abstractNumId w:val="31"/>
  </w:num>
  <w:num w:numId="33">
    <w:abstractNumId w:val="12"/>
  </w:num>
  <w:num w:numId="34">
    <w:abstractNumId w:val="29"/>
  </w:num>
  <w:num w:numId="35">
    <w:abstractNumId w:val="23"/>
  </w:num>
  <w:num w:numId="36">
    <w:abstractNumId w:val="7"/>
  </w:num>
  <w:num w:numId="37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C1"/>
    <w:rsid w:val="0000566B"/>
    <w:rsid w:val="00017F77"/>
    <w:rsid w:val="000256B6"/>
    <w:rsid w:val="0002665F"/>
    <w:rsid w:val="00043C0C"/>
    <w:rsid w:val="000600BE"/>
    <w:rsid w:val="00064190"/>
    <w:rsid w:val="00095AFE"/>
    <w:rsid w:val="000B5A44"/>
    <w:rsid w:val="000B7D32"/>
    <w:rsid w:val="000B7F88"/>
    <w:rsid w:val="001219A1"/>
    <w:rsid w:val="00135DEE"/>
    <w:rsid w:val="0014120B"/>
    <w:rsid w:val="00147F09"/>
    <w:rsid w:val="0015429A"/>
    <w:rsid w:val="00171D19"/>
    <w:rsid w:val="0017613D"/>
    <w:rsid w:val="001921E3"/>
    <w:rsid w:val="001A331E"/>
    <w:rsid w:val="001C5E0F"/>
    <w:rsid w:val="001F3CC1"/>
    <w:rsid w:val="00212CE4"/>
    <w:rsid w:val="002442A9"/>
    <w:rsid w:val="00260BFD"/>
    <w:rsid w:val="002633B3"/>
    <w:rsid w:val="00267AAD"/>
    <w:rsid w:val="00292C42"/>
    <w:rsid w:val="002A6FEC"/>
    <w:rsid w:val="002A7B93"/>
    <w:rsid w:val="002F445B"/>
    <w:rsid w:val="00335EC9"/>
    <w:rsid w:val="00345705"/>
    <w:rsid w:val="0034691B"/>
    <w:rsid w:val="00386F80"/>
    <w:rsid w:val="003A1545"/>
    <w:rsid w:val="003A3E51"/>
    <w:rsid w:val="003A61E3"/>
    <w:rsid w:val="003B00E1"/>
    <w:rsid w:val="003B35C0"/>
    <w:rsid w:val="003B3833"/>
    <w:rsid w:val="003C0CC2"/>
    <w:rsid w:val="00405A62"/>
    <w:rsid w:val="00410DDE"/>
    <w:rsid w:val="00412973"/>
    <w:rsid w:val="004274B4"/>
    <w:rsid w:val="0046144E"/>
    <w:rsid w:val="00477FA5"/>
    <w:rsid w:val="00486D1B"/>
    <w:rsid w:val="004C098B"/>
    <w:rsid w:val="004E0B37"/>
    <w:rsid w:val="004F6CD6"/>
    <w:rsid w:val="005100D7"/>
    <w:rsid w:val="0052480E"/>
    <w:rsid w:val="00525A6A"/>
    <w:rsid w:val="00541D4C"/>
    <w:rsid w:val="005831F8"/>
    <w:rsid w:val="0058528D"/>
    <w:rsid w:val="005859C6"/>
    <w:rsid w:val="005A3BC5"/>
    <w:rsid w:val="005C2CFA"/>
    <w:rsid w:val="00613ED0"/>
    <w:rsid w:val="00623155"/>
    <w:rsid w:val="006262B1"/>
    <w:rsid w:val="00631228"/>
    <w:rsid w:val="006423C3"/>
    <w:rsid w:val="0065342B"/>
    <w:rsid w:val="00662B6E"/>
    <w:rsid w:val="0066410D"/>
    <w:rsid w:val="00665B1A"/>
    <w:rsid w:val="006903B0"/>
    <w:rsid w:val="006934F8"/>
    <w:rsid w:val="00695393"/>
    <w:rsid w:val="006A2A02"/>
    <w:rsid w:val="006D1258"/>
    <w:rsid w:val="006D38EE"/>
    <w:rsid w:val="006E1B90"/>
    <w:rsid w:val="006E1C5A"/>
    <w:rsid w:val="00706D3D"/>
    <w:rsid w:val="00713460"/>
    <w:rsid w:val="007155EA"/>
    <w:rsid w:val="007172A2"/>
    <w:rsid w:val="007208CD"/>
    <w:rsid w:val="00727086"/>
    <w:rsid w:val="00733ED2"/>
    <w:rsid w:val="007407B4"/>
    <w:rsid w:val="007426D6"/>
    <w:rsid w:val="00751459"/>
    <w:rsid w:val="00753F09"/>
    <w:rsid w:val="007A7CC2"/>
    <w:rsid w:val="007D6D1B"/>
    <w:rsid w:val="0080516D"/>
    <w:rsid w:val="00811DC7"/>
    <w:rsid w:val="00821519"/>
    <w:rsid w:val="00827FC8"/>
    <w:rsid w:val="00834761"/>
    <w:rsid w:val="00843635"/>
    <w:rsid w:val="00854A58"/>
    <w:rsid w:val="00856D06"/>
    <w:rsid w:val="008629C3"/>
    <w:rsid w:val="00872783"/>
    <w:rsid w:val="008A0A6E"/>
    <w:rsid w:val="008B11F9"/>
    <w:rsid w:val="008C42FB"/>
    <w:rsid w:val="008D58F0"/>
    <w:rsid w:val="008E0611"/>
    <w:rsid w:val="008F4FFB"/>
    <w:rsid w:val="00901E9D"/>
    <w:rsid w:val="00901EC7"/>
    <w:rsid w:val="009122CF"/>
    <w:rsid w:val="00944279"/>
    <w:rsid w:val="00974DE8"/>
    <w:rsid w:val="00996DC2"/>
    <w:rsid w:val="009B7FD9"/>
    <w:rsid w:val="00A25A66"/>
    <w:rsid w:val="00A6267E"/>
    <w:rsid w:val="00A915B4"/>
    <w:rsid w:val="00AB23F5"/>
    <w:rsid w:val="00AB6798"/>
    <w:rsid w:val="00AC7AAF"/>
    <w:rsid w:val="00AD3EE8"/>
    <w:rsid w:val="00AE3894"/>
    <w:rsid w:val="00AE7374"/>
    <w:rsid w:val="00AF540A"/>
    <w:rsid w:val="00B16214"/>
    <w:rsid w:val="00B2742B"/>
    <w:rsid w:val="00B32892"/>
    <w:rsid w:val="00B43231"/>
    <w:rsid w:val="00B649AC"/>
    <w:rsid w:val="00B85729"/>
    <w:rsid w:val="00B863A6"/>
    <w:rsid w:val="00B95946"/>
    <w:rsid w:val="00B97DD0"/>
    <w:rsid w:val="00BC7432"/>
    <w:rsid w:val="00BE7317"/>
    <w:rsid w:val="00BF1EB1"/>
    <w:rsid w:val="00C029CD"/>
    <w:rsid w:val="00C1442E"/>
    <w:rsid w:val="00C24162"/>
    <w:rsid w:val="00C2784C"/>
    <w:rsid w:val="00C62747"/>
    <w:rsid w:val="00C64CC4"/>
    <w:rsid w:val="00C749D6"/>
    <w:rsid w:val="00CC52C2"/>
    <w:rsid w:val="00CD7AB2"/>
    <w:rsid w:val="00CF4F68"/>
    <w:rsid w:val="00D10B0E"/>
    <w:rsid w:val="00D70A3B"/>
    <w:rsid w:val="00D7154F"/>
    <w:rsid w:val="00DA1847"/>
    <w:rsid w:val="00DB5460"/>
    <w:rsid w:val="00DD0931"/>
    <w:rsid w:val="00DD3D34"/>
    <w:rsid w:val="00E0187D"/>
    <w:rsid w:val="00E13E03"/>
    <w:rsid w:val="00E16F7B"/>
    <w:rsid w:val="00E21F3F"/>
    <w:rsid w:val="00E50CD5"/>
    <w:rsid w:val="00E51A5E"/>
    <w:rsid w:val="00E72741"/>
    <w:rsid w:val="00E92185"/>
    <w:rsid w:val="00EA7956"/>
    <w:rsid w:val="00EB11E9"/>
    <w:rsid w:val="00EB1FE9"/>
    <w:rsid w:val="00EE1DEE"/>
    <w:rsid w:val="00F03822"/>
    <w:rsid w:val="00F03AF2"/>
    <w:rsid w:val="00F22617"/>
    <w:rsid w:val="00F54278"/>
    <w:rsid w:val="00F81869"/>
    <w:rsid w:val="00F96407"/>
    <w:rsid w:val="00F977FB"/>
    <w:rsid w:val="00FB162D"/>
    <w:rsid w:val="00FE4132"/>
    <w:rsid w:val="00F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ED2BA23-B08E-4AC2-8C21-7B97A9A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F3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03A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328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89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A3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3BC5"/>
  </w:style>
  <w:style w:type="paragraph" w:styleId="Pieddepage">
    <w:name w:val="footer"/>
    <w:basedOn w:val="Normal"/>
    <w:link w:val="PieddepageCar"/>
    <w:uiPriority w:val="99"/>
    <w:semiHidden/>
    <w:unhideWhenUsed/>
    <w:rsid w:val="005A3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A6D9-4947-4E48-9413-2F8FE9C4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2024-09-21T16:57:00Z</dcterms:created>
  <dcterms:modified xsi:type="dcterms:W3CDTF">2024-09-21T16:57:00Z</dcterms:modified>
</cp:coreProperties>
</file>