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DE335C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rect id="_x0000_s1027" style="position:absolute;left:0;text-align:left;margin-left:-.15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5pt;margin-top:-10.7pt;width:87.45pt;height:63.95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7F4D74" w:rsidRPr="00423E78" w:rsidRDefault="00C0071F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="009676E8"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>4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    </w:t>
                  </w:r>
                </w:p>
              </w:txbxContent>
            </v:textbox>
          </v:shape>
        </w:pict>
      </w:r>
      <w:r w:rsidR="001D550D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3826120</wp:posOffset>
            </wp:positionH>
            <wp:positionV relativeFrom="margin">
              <wp:posOffset>-91321</wp:posOffset>
            </wp:positionV>
            <wp:extent cx="552659" cy="532562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53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8F4">
        <w:rPr>
          <w:noProof/>
          <w:rtl/>
          <w:lang w:val="en-US"/>
        </w:rPr>
        <w:pict>
          <v:shape id="_x0000_s1040" type="#_x0000_t202" style="position:absolute;left:0;text-align:left;margin-left:89.65pt;margin-top:-13.1pt;width:218.45pt;height:43.85pt;z-index:251651072;mso-position-horizontal-relative:text;mso-position-vertical-relative:text" filled="f" stroked="f">
            <v:textbox style="mso-next-textbox:#_x0000_s1040">
              <w:txbxContent>
                <w:p w:rsidR="007F4D74" w:rsidRPr="00157E77" w:rsidRDefault="00157E77" w:rsidP="00157E77">
                  <w:pPr>
                    <w:pStyle w:val="Sansinterligne1"/>
                    <w:bidi/>
                    <w:rPr>
                      <w:rFonts w:cs="Times New Roman"/>
                      <w:sz w:val="44"/>
                      <w:szCs w:val="44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</w:t>
                  </w:r>
                  <w:r w:rsidRPr="00157E77"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الاشعة والانسحاب</w:t>
                  </w:r>
                  <w:r w:rsidR="00E40F0D" w:rsidRPr="00157E77">
                    <w:rPr>
                      <w:rFonts w:cs="PT Bold Heading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468F4"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;mso-position-horizontal-relative:text;mso-position-vertical-relative:text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7F4D74" w:rsidRPr="00234DF2" w:rsidRDefault="00857467" w:rsidP="00157E77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157E77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الحادي عشر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في</w:t>
                    </w:r>
                    <w:r w:rsidR="008419D4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مـــــادة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 مـــــــــــادة</w:t>
                    </w:r>
                  </w:p>
                  <w:p w:rsidR="007F4D74" w:rsidRDefault="007F4D74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7F4D74" w:rsidRPr="00157E77" w:rsidRDefault="007F4D74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ar-DZ"/>
                        </w:rPr>
                      </w:pPr>
                      <w:r w:rsidRPr="00157E77">
                        <w:rPr>
                          <w:rFonts w:cs="Arabic Transparent" w:hint="eastAsia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 w:rsidR="00A468F4"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7F4D74" w:rsidRPr="00914F60" w:rsidRDefault="007F4D74" w:rsidP="00F11C42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6058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طليبة بوراس</w:t>
                  </w:r>
                  <w:r w:rsidR="00A02271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7F4D74" w:rsidRPr="00B22B15" w:rsidRDefault="00860585" w:rsidP="00F84228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565D06" w:rsidRDefault="00DE335C" w:rsidP="00565D06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 w:bidi="ar-DZ"/>
        </w:rPr>
      </w:pPr>
      <w:r w:rsidRPr="00A468F4">
        <w:rPr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5.4pt;margin-top:9.55pt;width:60.25pt;height:89.8pt;rotation:270;z-index:-25165721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1">
              <w:txbxContent>
                <w:p w:rsidR="004603E9" w:rsidRPr="00553F53" w:rsidRDefault="004603E9">
                  <w:pPr>
                    <w:rPr>
                      <w:rFonts w:cs="AGA Battouta Regular"/>
                      <w:sz w:val="56"/>
                      <w:szCs w:val="56"/>
                      <w:lang w:val="en-GB"/>
                    </w:rPr>
                  </w:pPr>
                  <w:r w:rsidRPr="004603E9">
                    <w:rPr>
                      <w:rFonts w:cs="AGA Battouta Regular" w:hint="cs"/>
                      <w:sz w:val="56"/>
                      <w:szCs w:val="56"/>
                      <w:rtl/>
                    </w:rPr>
                    <w:t>متوسط</w:t>
                  </w:r>
                  <w:r>
                    <w:rPr>
                      <w:rFonts w:cs="AGA Battouta Regular" w:hint="cs"/>
                      <w:sz w:val="56"/>
                      <w:szCs w:val="56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A468F4" w:rsidRPr="00A468F4">
        <w:rPr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>
        <w:rPr>
          <w:rFonts w:hint="cs"/>
          <w:rtl/>
        </w:rPr>
        <w:t xml:space="preserve">               </w:t>
      </w:r>
      <w:r w:rsidR="00B3336F" w:rsidRPr="00B3336F">
        <w:rPr>
          <w:rFonts w:hint="cs"/>
          <w:b/>
          <w:bCs/>
          <w:sz w:val="28"/>
          <w:szCs w:val="28"/>
          <w:rtl/>
        </w:rPr>
        <w:t>من اعداد الاستاذ الساسي غميمه</w:t>
      </w:r>
      <w:r w:rsidR="00B3336F">
        <w:rPr>
          <w:rFonts w:hint="cs"/>
          <w:rtl/>
        </w:rPr>
        <w:t xml:space="preserve">       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565D06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ayout w:type="fixed"/>
        <w:tblLook w:val="04A0"/>
      </w:tblPr>
      <w:tblGrid>
        <w:gridCol w:w="5528"/>
        <w:gridCol w:w="5387"/>
      </w:tblGrid>
      <w:tr w:rsidR="004603E9" w:rsidTr="007452A3">
        <w:trPr>
          <w:trHeight w:val="12858"/>
        </w:trPr>
        <w:tc>
          <w:tcPr>
            <w:tcW w:w="5528" w:type="dxa"/>
            <w:tcBorders>
              <w:top w:val="nil"/>
            </w:tcBorders>
          </w:tcPr>
          <w:p w:rsidR="009D275E" w:rsidRDefault="009D275E" w:rsidP="00F22CB7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A235EC" w:rsidRDefault="00E0546F" w:rsidP="009D275E">
            <w:pPr>
              <w:bidi/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 w:rsidRPr="00A25F6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تذكر أن</w:t>
            </w:r>
            <w:r w:rsidRPr="00E0546F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661475" w:rsidRDefault="00E0546F" w:rsidP="00E0546F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*عند إزاحة شكل ننقل كل نقط الشكل على مستقيمات متوازية  في نفس الاتجاه وبنفس المسافة نحصل على </w:t>
            </w:r>
          </w:p>
          <w:p w:rsidR="00E0546F" w:rsidRDefault="00E0546F" w:rsidP="00661475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صورة الشكل بإنسحاب .</w:t>
            </w:r>
          </w:p>
          <w:p w:rsidR="00E0546F" w:rsidRDefault="00E0546F" w:rsidP="00E0546F">
            <w:pPr>
              <w:bidi/>
              <w:spacing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</w:t>
            </w:r>
            <w:r w:rsidRPr="00A25F6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مفهوم الشعاع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E0546F" w:rsidRDefault="00E0546F" w:rsidP="00E0546F">
            <w:pPr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و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</w:t>
            </w:r>
            <w:r>
              <w:rPr>
                <w:rFonts w:hint="cs"/>
                <w:sz w:val="28"/>
                <w:szCs w:val="28"/>
                <w:rtl/>
              </w:rPr>
              <w:t xml:space="preserve"> نقطتان مختلفتان من المستوي , الانسحاب الذي يحوّل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الى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يعرّف شعاعا نرمز له بالرمز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="00661475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61475" w:rsidRDefault="00661475" w:rsidP="00661475">
            <w:pPr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يتميز الشعاع بثلاث مميزات :</w:t>
            </w:r>
          </w:p>
          <w:p w:rsidR="00661475" w:rsidRDefault="00661475" w:rsidP="00661475">
            <w:pPr>
              <w:pStyle w:val="a4"/>
              <w:numPr>
                <w:ilvl w:val="0"/>
                <w:numId w:val="30"/>
              </w:numPr>
              <w:bidi/>
              <w:spacing w:line="24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منحى     2- إتجاه      3 - طول  </w:t>
            </w:r>
          </w:p>
          <w:p w:rsidR="00661475" w:rsidRDefault="00692822" w:rsidP="00661475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25F6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الشعاعان المتساويان</w:t>
            </w:r>
            <w:r w:rsidRPr="0069282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692822" w:rsidRDefault="00692822" w:rsidP="00692822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هما شعاعان لهما نفس المنحى ونفس الاتجاه ونفس الطول</w:t>
            </w:r>
          </w:p>
          <w:p w:rsidR="00A25F6E" w:rsidRDefault="00692822" w:rsidP="00692822">
            <w:pPr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صورة  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M 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A25F6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بالانسحاب الذي شعاعه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92822" w:rsidRPr="00692822" w:rsidRDefault="00A25F6E" w:rsidP="00A25F6E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معنــــــــــــــــــــــــاه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="00692822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</w:p>
          <w:p w:rsidR="00E0546F" w:rsidRDefault="00A468F4" w:rsidP="00A25F6E">
            <w:pPr>
              <w:tabs>
                <w:tab w:val="left" w:pos="2247"/>
                <w:tab w:val="left" w:pos="4363"/>
              </w:tabs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 w:rsidRPr="00A468F4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4" type="#_x0000_t32" style="position:absolute;left:0;text-align:left;margin-left:139.65pt;margin-top:11.25pt;width:50pt;height:49.95pt;z-index:251675648" o:connectortype="straight"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  <w:lang w:val="en-US"/>
              </w:rPr>
              <w:pict>
                <v:shape id="_x0000_s1093" type="#_x0000_t32" style="position:absolute;left:0;text-align:left;margin-left:44.7pt;margin-top:12.05pt;width:50pt;height:49.95pt;z-index:251674624" o:connectortype="straight"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  <w:lang w:val="en-US"/>
              </w:rPr>
              <w:pict>
                <v:shape id="_x0000_s1091" type="#_x0000_t32" style="position:absolute;left:0;text-align:left;margin-left:44.7pt;margin-top:12.05pt;width:97.35pt;height:.05pt;z-index:251672576" o:connectortype="straight">
                  <v:stroke endarrow="block"/>
                  <w10:wrap anchorx="page"/>
                </v:shape>
              </w:pict>
            </w:r>
            <w:r w:rsidR="00A25F6E">
              <w:rPr>
                <w:sz w:val="28"/>
                <w:szCs w:val="28"/>
                <w:rtl/>
                <w:lang w:bidi="ar-DZ"/>
              </w:rPr>
              <w:tab/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B</m:t>
              </m:r>
            </m:oMath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 w:rsidR="00A25F6E">
              <w:rPr>
                <w:sz w:val="28"/>
                <w:szCs w:val="28"/>
                <w:rtl/>
                <w:lang w:bidi="ar-DZ"/>
              </w:rPr>
              <w:tab/>
            </w:r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</w:p>
          <w:p w:rsidR="00A25F6E" w:rsidRDefault="00A25F6E" w:rsidP="00A25F6E">
            <w:pPr>
              <w:tabs>
                <w:tab w:val="left" w:pos="3144"/>
              </w:tabs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:rsidR="00A25F6E" w:rsidRPr="00A25F6E" w:rsidRDefault="00A468F4" w:rsidP="00466A5E">
            <w:pPr>
              <w:tabs>
                <w:tab w:val="left" w:pos="3144"/>
                <w:tab w:val="right" w:pos="5312"/>
              </w:tabs>
              <w:bidi/>
              <w:spacing w:line="240" w:lineRule="auto"/>
              <w:rPr>
                <w:i/>
                <w:sz w:val="28"/>
                <w:szCs w:val="28"/>
                <w:rtl/>
              </w:rPr>
            </w:pPr>
            <w:r w:rsidRPr="00A468F4">
              <w:rPr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en-US"/>
              </w:rPr>
              <w:pict>
                <v:shape id="_x0000_s1092" type="#_x0000_t32" style="position:absolute;left:0;text-align:left;margin-left:94.7pt;margin-top:9.5pt;width:97.35pt;height:0;z-index:251673600" o:connectortype="straight">
                  <v:stroke endarrow="block"/>
                  <w10:wrap anchorx="page"/>
                </v:shape>
              </w:pic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 xml:space="preserve">                                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                  </m:t>
              </m:r>
            </m:oMath>
            <w:r w:rsidR="00466A5E">
              <w:rPr>
                <w:i/>
                <w:sz w:val="28"/>
                <w:szCs w:val="28"/>
                <w:rtl/>
              </w:rPr>
              <w:tab/>
            </w:r>
            <w:r w:rsidR="00466A5E">
              <w:rPr>
                <w:rFonts w:hint="cs"/>
                <w:i/>
                <w:sz w:val="28"/>
                <w:szCs w:val="28"/>
                <w:rtl/>
              </w:rPr>
              <w:t xml:space="preserve">   </w:t>
            </w:r>
          </w:p>
          <w:p w:rsidR="00E0546F" w:rsidRPr="00E0546F" w:rsidRDefault="00D11506" w:rsidP="003874A6">
            <w:pPr>
              <w:tabs>
                <w:tab w:val="left" w:pos="3144"/>
              </w:tabs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*</w:t>
            </w:r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74A6">
              <w:rPr>
                <w:rFonts w:hint="cs"/>
                <w:sz w:val="28"/>
                <w:szCs w:val="28"/>
                <w:rtl/>
                <w:lang w:bidi="ar-DZ"/>
              </w:rPr>
              <w:t xml:space="preserve">الرباعي </w:t>
            </w:r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ABCD</m:t>
              </m:r>
            </m:oMath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74A6">
              <w:rPr>
                <w:rFonts w:hint="cs"/>
                <w:sz w:val="28"/>
                <w:szCs w:val="28"/>
                <w:rtl/>
                <w:lang w:bidi="ar-DZ"/>
              </w:rPr>
              <w:t xml:space="preserve">متوازي أضلاع معناه </w:t>
            </w:r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DC</m:t>
                  </m:r>
                </m:e>
              </m:acc>
            </m:oMath>
            <w:r w:rsidR="00A25F6E"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E0546F" w:rsidRDefault="004C4E0D" w:rsidP="004C4E0D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4C4E0D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*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إذا كان الرباعي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ABCD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متوازي أضلاع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فإن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</w:p>
          <w:p w:rsidR="004C4E0D" w:rsidRDefault="004C4E0D" w:rsidP="004C4E0D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*</w:t>
            </w:r>
            <w:r w:rsidR="00ED4624"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</w:t>
            </w:r>
            <w:r w:rsidR="00ED4624">
              <w:rPr>
                <w:rFonts w:hint="cs"/>
                <w:sz w:val="28"/>
                <w:szCs w:val="28"/>
                <w:rtl/>
              </w:rPr>
              <w:t xml:space="preserve"> و</w:t>
            </w:r>
            <w:r w:rsidR="00ED4624"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</w:t>
            </w:r>
            <w:r w:rsidR="00ED4624">
              <w:rPr>
                <w:rFonts w:hint="cs"/>
                <w:sz w:val="28"/>
                <w:szCs w:val="28"/>
                <w:rtl/>
              </w:rPr>
              <w:t xml:space="preserve"> نقطتان مختلفتان من المستوي</w:t>
            </w:r>
            <w:r w:rsidR="00ED4624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لدينا </w:t>
            </w:r>
          </w:p>
          <w:p w:rsidR="00ED4624" w:rsidRDefault="00A468F4" w:rsidP="00ED4624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</m:oMath>
            <w:r w:rsidR="00ED4624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="00ED4624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يسمى معاكس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</w:p>
          <w:p w:rsidR="00466A5E" w:rsidRPr="004C4E0D" w:rsidRDefault="00466A5E" w:rsidP="00466A5E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يسمى الشعاع المعدوم </w:t>
            </w:r>
          </w:p>
          <w:p w:rsidR="00E0546F" w:rsidRDefault="00ED4624" w:rsidP="00CD79F5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ED4624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ونكتب </w:t>
            </w:r>
            <w:r w:rsidR="00CD79F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-BA</m:t>
                  </m:r>
                </m:e>
              </m:acc>
            </m:oMath>
            <w:r w:rsidR="00CD79F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466A5E" w:rsidRPr="00466A5E" w:rsidRDefault="00466A5E" w:rsidP="00466A5E">
            <w:pPr>
              <w:bidi/>
              <w:spacing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66A5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علاقــــــــة شال</w:t>
            </w:r>
            <w:r w:rsidRPr="00466A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E0546F" w:rsidRDefault="00466A5E" w:rsidP="00466A5E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466A5E">
              <w:rPr>
                <w:rFonts w:hint="cs"/>
                <w:sz w:val="28"/>
                <w:szCs w:val="28"/>
                <w:rtl/>
              </w:rPr>
              <w:t>نقول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ان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هو مجموع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466A5E" w:rsidRDefault="00466A5E" w:rsidP="00F855B0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ونكتب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</w:p>
          <w:p w:rsidR="00466A5E" w:rsidRPr="00466A5E" w:rsidRDefault="00466A5E" w:rsidP="00466A5E">
            <w:pPr>
              <w:bidi/>
              <w:spacing w:line="24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6A5E" w:rsidRPr="00E90C19" w:rsidRDefault="00466A5E" w:rsidP="00466A5E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الرابع:</w:t>
            </w:r>
          </w:p>
          <w:p w:rsidR="00466A5E" w:rsidRPr="00CE558C" w:rsidRDefault="00466A5E" w:rsidP="00466A5E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ارسم مربعا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ABCD</m:t>
              </m:r>
            </m:oMath>
            <w:r w:rsidRPr="00CE55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طول ضلعه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.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O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 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مركز المربع  أنشئ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E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النقطة  نظيرة </w:t>
            </w:r>
            <m:oMath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O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بالنسبة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D</m:t>
              </m:r>
            </m:oMath>
          </w:p>
          <w:p w:rsidR="00466A5E" w:rsidRPr="00CE558C" w:rsidRDefault="00466A5E" w:rsidP="00466A5E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انقل و أكمل :        </w:t>
            </w: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w:rPr>
                  <w:rFonts w:asciiTheme="majorBidi" w:eastAsiaTheme="minorEastAsia" w:hAnsiTheme="majorBidi" w:cstheme="majorBidi"/>
                  <w:sz w:val="28"/>
                  <w:szCs w:val="28"/>
                  <w:lang w:bidi="ar-DZ"/>
                </w:rPr>
                <m:t>…</m:t>
              </m:r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  ;   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AD</m:t>
                  </m:r>
                  <m: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 xml:space="preserve"> 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w:rPr>
                  <w:rFonts w:asciiTheme="majorBidi" w:eastAsiaTheme="minorEastAsia" w:hAnsiTheme="majorBidi" w:cstheme="majorBidi"/>
                  <w:sz w:val="28"/>
                  <w:szCs w:val="28"/>
                  <w:lang w:bidi="ar-DZ"/>
                </w:rPr>
                <m:t>…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BD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eastAsiaTheme="minorEastAsia" w:hAnsiTheme="majorBidi" w:cstheme="majorBidi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   ;    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CD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eastAsiaTheme="minorEastAsia" w:hAnsiTheme="majorBidi" w:cstheme="majorBidi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;</m:t>
              </m:r>
            </m:oMath>
          </w:p>
          <w:p w:rsidR="00466A5E" w:rsidRPr="00CE558C" w:rsidRDefault="00466A5E" w:rsidP="00466A5E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ما هي صورة النقطة </w:t>
            </w:r>
            <m:oMath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C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:rsidR="00466A5E" w:rsidRPr="00CE558C" w:rsidRDefault="00466A5E" w:rsidP="00466A5E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اثبت أن 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OA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OB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OC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OD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466A5E" w:rsidRPr="00CE558C" w:rsidRDefault="00466A5E" w:rsidP="00466A5E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أنشئ النقطة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F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EF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CO</m:t>
                  </m:r>
                </m:e>
              </m:acc>
            </m:oMath>
          </w:p>
          <w:p w:rsidR="00466A5E" w:rsidRPr="00CE558C" w:rsidRDefault="00466A5E" w:rsidP="00466A5E">
            <w:pPr>
              <w:pStyle w:val="a4"/>
              <w:numPr>
                <w:ilvl w:val="1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هي طبيعة الرباعي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ECOF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؟ </w:t>
            </w:r>
          </w:p>
          <w:p w:rsidR="00466A5E" w:rsidRPr="00CE558C" w:rsidRDefault="00466A5E" w:rsidP="00466A5E">
            <w:pPr>
              <w:pStyle w:val="a4"/>
              <w:numPr>
                <w:ilvl w:val="1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استنتج أن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D</m:t>
              </m:r>
            </m:oMath>
            <w:r w:rsidRPr="00CE558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منتصف قطعة المستقيم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OE</m:t>
                  </m:r>
                </m:e>
              </m:d>
            </m:oMath>
          </w:p>
          <w:p w:rsidR="00466A5E" w:rsidRPr="00CE558C" w:rsidRDefault="00466A5E" w:rsidP="00466A5E">
            <w:p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إثبت أن :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BO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DE</m:t>
                  </m:r>
                </m:e>
              </m:acc>
            </m:oMath>
          </w:p>
          <w:p w:rsidR="00466A5E" w:rsidRPr="00E90C19" w:rsidRDefault="00466A5E" w:rsidP="00466A5E">
            <w:pPr>
              <w:tabs>
                <w:tab w:val="left" w:pos="611"/>
              </w:tabs>
              <w:bidi/>
              <w:spacing w:line="240" w:lineRule="auto"/>
              <w:rPr>
                <w:i/>
                <w:color w:val="FF0000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الخامس :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66A5E" w:rsidRPr="00544E78" w:rsidRDefault="00466A5E" w:rsidP="00466A5E">
            <w:p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ABCD</m:t>
              </m:r>
            </m:oMath>
            <w:r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 متوازي أضلاع</w:t>
            </w:r>
          </w:p>
          <w:p w:rsidR="00466A5E" w:rsidRPr="00544E78" w:rsidRDefault="0070656D" w:rsidP="00466A5E">
            <w:pPr>
              <w:pStyle w:val="a4"/>
              <w:numPr>
                <w:ilvl w:val="0"/>
                <w:numId w:val="29"/>
              </w:num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en-US"/>
              </w:rPr>
              <w:t xml:space="preserve"> </w:t>
            </w:r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أنشئ النقطة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oMath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 صورة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</m:t>
              </m:r>
            </m:oMath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</m:oMath>
          </w:p>
          <w:p w:rsidR="00466A5E" w:rsidRPr="00544E78" w:rsidRDefault="0070656D" w:rsidP="00466A5E">
            <w:pPr>
              <w:pStyle w:val="a4"/>
              <w:numPr>
                <w:ilvl w:val="0"/>
                <w:numId w:val="29"/>
              </w:num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val="en-US"/>
              </w:rPr>
              <w:t xml:space="preserve"> </w:t>
            </w:r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مانوع الرباعي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ACMD</m:t>
              </m:r>
            </m:oMath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 ؟ علل اجابتك ؟</w:t>
            </w:r>
          </w:p>
          <w:p w:rsidR="00466A5E" w:rsidRPr="00544E78" w:rsidRDefault="00466A5E" w:rsidP="00466A5E">
            <w:pPr>
              <w:pStyle w:val="a4"/>
              <w:numPr>
                <w:ilvl w:val="0"/>
                <w:numId w:val="29"/>
              </w:num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أكمل :       ..............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val="en-US"/>
                </w:rPr>
                <m:t>=</m:t>
              </m:r>
            </m:oMath>
          </w:p>
          <w:p w:rsidR="00466A5E" w:rsidRPr="00544E78" w:rsidRDefault="00466A5E" w:rsidP="00466A5E">
            <w:pPr>
              <w:pStyle w:val="a4"/>
              <w:numPr>
                <w:ilvl w:val="0"/>
                <w:numId w:val="29"/>
              </w:numPr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بالاستعانة بنقاط الشكل </w:t>
            </w:r>
          </w:p>
          <w:p w:rsidR="00466A5E" w:rsidRPr="00544E78" w:rsidRDefault="00466A5E" w:rsidP="00466A5E">
            <w:pPr>
              <w:pStyle w:val="a4"/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</w:pPr>
            <w:r w:rsidRPr="00544E78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/>
              </w:rPr>
              <w:t xml:space="preserve">أعط ممثل للمجموع الشعاعي في كل حالة </w:t>
            </w:r>
          </w:p>
          <w:p w:rsidR="00466A5E" w:rsidRPr="00544E78" w:rsidRDefault="00A468F4" w:rsidP="00466A5E">
            <w:pPr>
              <w:pStyle w:val="a4"/>
              <w:tabs>
                <w:tab w:val="left" w:pos="611"/>
              </w:tabs>
              <w:bidi/>
              <w:spacing w:line="240" w:lineRule="auto"/>
              <w:rPr>
                <w:rFonts w:asciiTheme="majorBidi" w:hAnsiTheme="majorBidi" w:cstheme="majorBidi"/>
                <w:i/>
                <w:sz w:val="28"/>
                <w:szCs w:val="28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CM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  <w:lang w:val="en-US"/>
                </w:rPr>
                <m:t xml:space="preserve">   ,  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DC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MC</m:t>
                  </m:r>
                </m:e>
              </m:acc>
            </m:oMath>
            <w:r w:rsidR="00466A5E" w:rsidRPr="00544E78">
              <w:rPr>
                <w:rFonts w:asciiTheme="majorBidi" w:hAnsiTheme="majorBidi" w:cstheme="majorBidi"/>
                <w:i/>
                <w:sz w:val="28"/>
                <w:szCs w:val="28"/>
                <w:rtl/>
              </w:rPr>
              <w:t xml:space="preserve"> </w:t>
            </w:r>
          </w:p>
          <w:p w:rsidR="006E744B" w:rsidRPr="00E90C19" w:rsidRDefault="006E744B" w:rsidP="006E744B">
            <w:pPr>
              <w:tabs>
                <w:tab w:val="left" w:pos="611"/>
              </w:tabs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السادس :</w:t>
            </w:r>
          </w:p>
          <w:p w:rsidR="006E744B" w:rsidRPr="00EC0063" w:rsidRDefault="006E744B" w:rsidP="006E74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355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ABC</m:t>
              </m:r>
            </m:oMath>
            <w:r w:rsidRPr="00EC006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مثلث متساوي الساقين قاعدته 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>[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BC</m:t>
              </m:r>
              <m:r>
                <w:rPr>
                  <w:rFonts w:ascii="Cambria Math" w:hAnsiTheme="majorBidi" w:cstheme="majorBidi"/>
                  <w:sz w:val="28"/>
                  <w:szCs w:val="28"/>
                </w:rPr>
                <m:t>]</m:t>
              </m:r>
            </m:oMath>
          </w:p>
          <w:p w:rsidR="006E744B" w:rsidRPr="00EC0063" w:rsidRDefault="006E744B" w:rsidP="006E74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006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/1</w:t>
            </w:r>
            <w:r w:rsidRPr="00EC006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عين النقطة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D</m:t>
              </m:r>
            </m:oMath>
            <w:r w:rsidRPr="00EC006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بحيث :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</w:p>
          <w:p w:rsidR="006E744B" w:rsidRPr="00EC0063" w:rsidRDefault="006E744B" w:rsidP="006E74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0063">
              <w:rPr>
                <w:rFonts w:asciiTheme="majorBidi" w:hAnsiTheme="majorBidi" w:cstheme="majorBidi"/>
                <w:sz w:val="28"/>
                <w:szCs w:val="28"/>
              </w:rPr>
              <w:t>/2</w:t>
            </w:r>
            <w:r w:rsidRPr="00EC006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أنشئ النقطة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F</m:t>
              </m:r>
            </m:oMath>
            <w:r w:rsidRPr="00EC006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بحيث : </w:t>
            </w:r>
          </w:p>
          <w:p w:rsidR="006E744B" w:rsidRDefault="00A468F4" w:rsidP="006E74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</w:rPr>
                    <m:t>AF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AC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AD  </m:t>
                  </m:r>
                </m:e>
              </m:acc>
            </m:oMath>
            <w:r w:rsidR="006E744B" w:rsidRPr="00EC006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6E744B" w:rsidRPr="006E744B" w:rsidRDefault="006E744B" w:rsidP="006E74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3/ أثبت ان الرباعي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ACFD</m:t>
              </m:r>
            </m:oMath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معين </w:t>
            </w:r>
          </w:p>
          <w:p w:rsidR="006E744B" w:rsidRDefault="006E744B" w:rsidP="004B1E17">
            <w:pPr>
              <w:tabs>
                <w:tab w:val="left" w:pos="611"/>
              </w:tabs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السا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بع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E32523" w:rsidRPr="00E32523" w:rsidRDefault="00E32523" w:rsidP="00E32523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E32523">
              <w:rPr>
                <w:rFonts w:asciiTheme="majorBidi" w:hAnsiTheme="majorBidi" w:cstheme="majorBidi" w:hint="cs"/>
                <w:sz w:val="32"/>
                <w:szCs w:val="32"/>
                <w:rtl/>
                <w:lang w:val="en-GB" w:bidi="ar-DZ"/>
              </w:rPr>
              <w:t>مثلث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en-GB" w:bidi="ar-DZ"/>
              </w:rPr>
              <w:t xml:space="preserve"> </w:t>
            </w:r>
            <w:r w:rsidRPr="00E32523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ABC</w:t>
            </w:r>
          </w:p>
          <w:p w:rsidR="00E32523" w:rsidRPr="00750543" w:rsidRDefault="00E32523" w:rsidP="00E32523">
            <w:pPr>
              <w:pStyle w:val="a4"/>
              <w:numPr>
                <w:ilvl w:val="0"/>
                <w:numId w:val="32"/>
              </w:numPr>
              <w:bidi/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عيّــن النقطة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R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بحيث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SR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MH</m:t>
                  </m:r>
                </m:e>
              </m:acc>
            </m:oMath>
          </w:p>
          <w:p w:rsidR="00E32523" w:rsidRPr="00750543" w:rsidRDefault="00E32523" w:rsidP="00E32523">
            <w:pPr>
              <w:pStyle w:val="a4"/>
              <w:numPr>
                <w:ilvl w:val="0"/>
                <w:numId w:val="32"/>
              </w:numPr>
              <w:bidi/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عيّــن النقطة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T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                         حيث  تكون النقطة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H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منتصف القطعة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MT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E32523" w:rsidRPr="00750543" w:rsidRDefault="00E32523" w:rsidP="00797038">
            <w:pPr>
              <w:pStyle w:val="a4"/>
              <w:numPr>
                <w:ilvl w:val="0"/>
                <w:numId w:val="32"/>
              </w:numPr>
              <w:bidi/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ما نوع الرباعي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SRTH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79703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؟</w:t>
            </w:r>
          </w:p>
          <w:p w:rsidR="0018720A" w:rsidRDefault="0018720A" w:rsidP="006E744B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18720A" w:rsidRPr="0018720A" w:rsidRDefault="0018720A" w:rsidP="0018720A">
            <w:pPr>
              <w:bidi/>
              <w:rPr>
                <w:sz w:val="28"/>
                <w:szCs w:val="28"/>
                <w:rtl/>
              </w:rPr>
            </w:pPr>
          </w:p>
          <w:p w:rsidR="006E744B" w:rsidRPr="0018720A" w:rsidRDefault="006E744B" w:rsidP="0018720A">
            <w:pPr>
              <w:bidi/>
              <w:rPr>
                <w:sz w:val="28"/>
                <w:szCs w:val="28"/>
                <w:rtl/>
              </w:rPr>
            </w:pPr>
          </w:p>
          <w:p w:rsidR="006E744B" w:rsidRDefault="006E744B" w:rsidP="006E744B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6E744B" w:rsidRDefault="006E744B" w:rsidP="006E744B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6E744B" w:rsidRDefault="006E744B" w:rsidP="006E744B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AA63D0" w:rsidRPr="00EC0063" w:rsidRDefault="00AA63D0" w:rsidP="00AA63D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466A5E" w:rsidRDefault="00466A5E" w:rsidP="00466A5E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AA63D0" w:rsidRDefault="00AA63D0" w:rsidP="00AA63D0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466A5E" w:rsidRDefault="00466A5E" w:rsidP="00056F36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6D7288" w:rsidRPr="00056F36" w:rsidRDefault="006D7288" w:rsidP="00466A5E">
            <w:pPr>
              <w:bidi/>
              <w:spacing w:line="240" w:lineRule="auto"/>
              <w:ind w:left="284"/>
              <w:jc w:val="center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6D7288" w:rsidRPr="00056F36" w:rsidRDefault="006D7288" w:rsidP="006D7288">
            <w:pPr>
              <w:bidi/>
              <w:spacing w:line="240" w:lineRule="auto"/>
              <w:ind w:left="284"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</w:p>
          <w:p w:rsidR="006D7288" w:rsidRDefault="006D7288" w:rsidP="006D7288">
            <w:pPr>
              <w:bidi/>
              <w:spacing w:line="240" w:lineRule="auto"/>
              <w:ind w:left="284"/>
              <w:rPr>
                <w:sz w:val="24"/>
                <w:szCs w:val="24"/>
                <w:rtl/>
              </w:rPr>
            </w:pPr>
          </w:p>
          <w:p w:rsidR="006D7288" w:rsidRPr="006D7288" w:rsidRDefault="006D7288" w:rsidP="006D7288">
            <w:pPr>
              <w:bidi/>
              <w:spacing w:line="240" w:lineRule="auto"/>
              <w:ind w:left="284"/>
              <w:rPr>
                <w:sz w:val="24"/>
                <w:szCs w:val="24"/>
              </w:rPr>
            </w:pPr>
          </w:p>
          <w:p w:rsidR="00C5653A" w:rsidRDefault="00C5653A" w:rsidP="00C51554">
            <w:pPr>
              <w:tabs>
                <w:tab w:val="right" w:pos="5029"/>
              </w:tabs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F22CB7" w:rsidRDefault="00F22CB7" w:rsidP="00F22CB7">
            <w:pPr>
              <w:tabs>
                <w:tab w:val="right" w:pos="5029"/>
              </w:tabs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4603E9" w:rsidRDefault="004603E9" w:rsidP="00F01FF6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sz w:val="36"/>
                <w:szCs w:val="36"/>
                <w:rtl/>
              </w:rPr>
            </w:pPr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DE7F97" w:rsidRDefault="00DE7F97" w:rsidP="00DE7F97">
            <w:pPr>
              <w:tabs>
                <w:tab w:val="left" w:pos="611"/>
              </w:tabs>
              <w:bidi/>
              <w:spacing w:line="24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466A5E" w:rsidRDefault="00466A5E" w:rsidP="00466A5E">
            <w:pPr>
              <w:bidi/>
              <w:spacing w:line="240" w:lineRule="auto"/>
              <w:rPr>
                <w:sz w:val="28"/>
                <w:szCs w:val="28"/>
                <w:rtl/>
                <w:lang w:bidi="ar-DZ"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الاول</w:t>
            </w:r>
            <w:r w:rsidRPr="00F22CB7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F22CB7">
              <w:rPr>
                <w:rFonts w:hint="cs"/>
                <w:sz w:val="28"/>
                <w:szCs w:val="28"/>
                <w:rtl/>
              </w:rPr>
              <w:t xml:space="preserve">: </w:t>
            </w:r>
          </w:p>
          <w:p w:rsidR="00466A5E" w:rsidRPr="00CE558C" w:rsidRDefault="00466A5E" w:rsidP="00466A5E">
            <w:pPr>
              <w:pStyle w:val="a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ABC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مثلث قائم في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 :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AB=4 cm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AC=3 cm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 xml:space="preserve"> 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466A5E" w:rsidRPr="00CE558C" w:rsidRDefault="00466A5E" w:rsidP="00466A5E">
            <w:pPr>
              <w:pStyle w:val="a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1) أنشيء النقطتين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بحيث :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AM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BC</m:t>
                  </m:r>
                </m:e>
              </m:acc>
            </m:oMath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،</w:t>
            </w:r>
          </w:p>
          <w:p w:rsidR="00466A5E" w:rsidRPr="00CE558C" w:rsidRDefault="00466A5E" w:rsidP="00466A5E">
            <w:pPr>
              <w:pStyle w:val="a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AD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AC</m:t>
                  </m:r>
                </m:e>
              </m:acc>
            </m:oMath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.</w:t>
            </w:r>
          </w:p>
          <w:p w:rsidR="00466A5E" w:rsidRPr="00CE558C" w:rsidRDefault="00466A5E" w:rsidP="00466A5E">
            <w:pPr>
              <w:pStyle w:val="a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2) بيــــن أن النقطـــة  </w:t>
            </w:r>
            <w:r w:rsidRPr="00CE558C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منتصف [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MD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>] .</w:t>
            </w:r>
          </w:p>
          <w:p w:rsidR="00466A5E" w:rsidRPr="00CE558C" w:rsidRDefault="00466A5E" w:rsidP="009D275E">
            <w:pPr>
              <w:pStyle w:val="a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3) </w:t>
            </w:r>
            <w:r w:rsidR="009D275E"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حسب محيط الرباعــي  </w:t>
            </w:r>
            <w:r w:rsidRPr="00CE558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ABDM</w:t>
            </w:r>
            <w:r w:rsidRPr="00CE558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466A5E" w:rsidRPr="00CC5828" w:rsidRDefault="00466A5E" w:rsidP="00466A5E">
            <w:pPr>
              <w:tabs>
                <w:tab w:val="left" w:pos="6242"/>
              </w:tabs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double"/>
                <w:rtl/>
              </w:rPr>
            </w:pPr>
          </w:p>
          <w:p w:rsidR="00466A5E" w:rsidRPr="00F7768A" w:rsidRDefault="00466A5E" w:rsidP="00466A5E">
            <w:pPr>
              <w:tabs>
                <w:tab w:val="left" w:pos="6242"/>
              </w:tabs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F7768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الثاني</w:t>
            </w:r>
            <w:r w:rsidRPr="00F7768A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: </w:t>
            </w:r>
          </w:p>
          <w:p w:rsidR="00466A5E" w:rsidRPr="00544E78" w:rsidRDefault="00466A5E" w:rsidP="00466A5E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MAT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مثلث </w:t>
            </w:r>
          </w:p>
          <w:p w:rsidR="00466A5E" w:rsidRPr="00544E78" w:rsidRDefault="00466A5E" w:rsidP="00466A5E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أنشئ النقطة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بحيث  :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IM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IT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</w:t>
            </w:r>
          </w:p>
          <w:p w:rsidR="00466A5E" w:rsidRPr="00544E78" w:rsidRDefault="00466A5E" w:rsidP="00466A5E">
            <w:pPr>
              <w:tabs>
                <w:tab w:val="right" w:pos="9072"/>
              </w:tabs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أنشئ النقطة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H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بحيث :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HI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IA</m:t>
                  </m:r>
                </m:e>
              </m:acc>
            </m:oMath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:rsidR="00466A5E" w:rsidRPr="00544E78" w:rsidRDefault="00466A5E" w:rsidP="00466A5E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نوع الرباعي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MATH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؟   مع التعليل  أتمم بشعاع مناسب  حسب الشكل :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</w:t>
            </w:r>
          </w:p>
          <w:p w:rsidR="00466A5E" w:rsidRPr="00544E78" w:rsidRDefault="00466A5E" w:rsidP="00466A5E">
            <w:pPr>
              <w:bidi/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TA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…</m:t>
              </m:r>
            </m:oMath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…</m:t>
              </m:r>
            </m:oMath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</w:t>
            </w:r>
          </w:p>
          <w:p w:rsidR="00466A5E" w:rsidRPr="00544E78" w:rsidRDefault="00466A5E" w:rsidP="00466A5E">
            <w:pPr>
              <w:tabs>
                <w:tab w:val="right" w:pos="9072"/>
              </w:tabs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TH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IA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…</m:t>
              </m:r>
            </m:oMath>
            <w:r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،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AT</m:t>
                  </m:r>
                </m:e>
              </m:acc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Theme="majorBidi" w:hAnsiTheme="majorBidi" w:cstheme="majorBidi"/>
                  <w:sz w:val="28"/>
                  <w:szCs w:val="28"/>
                  <w:lang w:bidi="ar-DZ"/>
                </w:rPr>
                <m:t>…</m:t>
              </m:r>
            </m:oMath>
          </w:p>
          <w:p w:rsidR="00466A5E" w:rsidRDefault="00466A5E" w:rsidP="00466A5E">
            <w:pPr>
              <w:tabs>
                <w:tab w:val="right" w:pos="5312"/>
              </w:tabs>
              <w:ind w:right="-108"/>
              <w:rPr>
                <w:color w:val="FF0000"/>
                <w:sz w:val="28"/>
                <w:szCs w:val="28"/>
              </w:rPr>
            </w:pPr>
            <w:r w:rsidRPr="0007679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،   </w:t>
            </w:r>
            <w:r>
              <w:rPr>
                <w:i/>
                <w:sz w:val="24"/>
                <w:szCs w:val="24"/>
              </w:rPr>
              <w:tab/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الثالث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E90C1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466A5E" w:rsidRPr="00544E78" w:rsidRDefault="00466A5E" w:rsidP="00466A5E">
            <w:pPr>
              <w:tabs>
                <w:tab w:val="left" w:pos="2200"/>
                <w:tab w:val="right" w:pos="531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</w:rPr>
              <w:t xml:space="preserve"> </w:t>
            </w:r>
            <w:r w:rsidRPr="00F36464">
              <w:rPr>
                <w:rFonts w:ascii="Tahoma" w:hAnsi="Tahoma" w:cs="Tahoma"/>
                <w:sz w:val="32"/>
                <w:szCs w:val="32"/>
                <w:rtl/>
                <w:lang w:bidi="ar-DZ"/>
              </w:rPr>
              <w:t xml:space="preserve">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) دائرة مركزها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و قطرها [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BC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] ،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نقطة     من (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) تختلف عن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و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466A5E" w:rsidRPr="00544E78" w:rsidRDefault="00466A5E" w:rsidP="00466A5E">
            <w:pPr>
              <w:bidi/>
              <w:ind w:left="720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1 -     ما هي طبيعة المثلث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 علّل ؟</w:t>
            </w:r>
          </w:p>
          <w:p w:rsidR="00466A5E" w:rsidRPr="00544E78" w:rsidRDefault="00466A5E" w:rsidP="00466A5E">
            <w:pPr>
              <w:bidi/>
              <w:ind w:left="140" w:firstLine="285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2 -   أنشئ النقطتين 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و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بحيث يكون </w:t>
            </w:r>
          </w:p>
          <w:p w:rsidR="00466A5E" w:rsidRPr="00544E78" w:rsidRDefault="00A468F4" w:rsidP="00466A5E">
            <w:pPr>
              <w:bidi/>
              <w:ind w:left="140" w:firstLine="285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ON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OA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OC</m:t>
                  </m:r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 xml:space="preserve">  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 xml:space="preserve"> ; 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CM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CO</m:t>
                  </m:r>
                </m:e>
              </m:acc>
              <m:r>
                <w:rPr>
                  <w:rFonts w:ascii="Cambria Math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CA</m:t>
                  </m:r>
                </m:e>
              </m:acc>
            </m:oMath>
            <w:r w:rsidR="00466A5E" w:rsidRPr="00544E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</w:p>
          <w:p w:rsidR="00466A5E" w:rsidRPr="00D76758" w:rsidRDefault="00466A5E" w:rsidP="00466A5E">
            <w:pPr>
              <w:bidi/>
              <w:ind w:left="884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3- بين أن النقطة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 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منتصف  [ </w:t>
            </w:r>
            <w:r w:rsidRPr="00544E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MN</w:t>
            </w:r>
            <w:r w:rsidRPr="00544E7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] </w:t>
            </w:r>
          </w:p>
          <w:p w:rsidR="00466A5E" w:rsidRDefault="00466A5E" w:rsidP="00466A5E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466A5E" w:rsidRDefault="00466A5E" w:rsidP="00466A5E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 w:bidi="ar-DZ"/>
              </w:rPr>
            </w:pPr>
          </w:p>
          <w:p w:rsidR="00466A5E" w:rsidRDefault="00466A5E" w:rsidP="00466A5E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466A5E" w:rsidRDefault="007452A3" w:rsidP="00466A5E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bCs/>
                <w:noProof/>
                <w:sz w:val="32"/>
                <w:szCs w:val="32"/>
                <w:lang w:val="en-US"/>
              </w:rPr>
              <w:lastRenderedPageBreak/>
              <w:pict>
                <v:shape id="_x0000_s1107" type="#_x0000_t32" style="position:absolute;left:0;text-align:left;margin-left:-4pt;margin-top:-.1pt;width:544.35pt;height:.8pt;flip:x;z-index:251686912" o:connectortype="straight">
                  <w10:wrap anchorx="page"/>
                </v:shape>
              </w:pict>
            </w:r>
          </w:p>
          <w:p w:rsidR="0054383C" w:rsidRDefault="0054383C" w:rsidP="0054383C">
            <w:pPr>
              <w:tabs>
                <w:tab w:val="left" w:pos="611"/>
              </w:tabs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ثامن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54383C" w:rsidRPr="0054383C" w:rsidRDefault="0054383C" w:rsidP="0054383C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</w:rPr>
                <m:t>ABCD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متوازي أضلاع و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>نقطة من المستوي  :</w:t>
            </w:r>
          </w:p>
          <w:p w:rsidR="0054383C" w:rsidRPr="0054383C" w:rsidRDefault="0054383C" w:rsidP="0054383C">
            <w:pPr>
              <w:pStyle w:val="a4"/>
              <w:numPr>
                <w:ilvl w:val="0"/>
                <w:numId w:val="31"/>
              </w:num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أنشئ النقط 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E;F;G;H 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التي تحقق :</w:t>
            </w:r>
          </w:p>
          <w:p w:rsidR="0054383C" w:rsidRPr="0054383C" w:rsidRDefault="0054383C" w:rsidP="0054383C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>النقطة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تحقق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IE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AB</m:t>
                  </m:r>
                </m:e>
              </m:acc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و 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النقطة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تحقق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IF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BC</m:t>
                  </m:r>
                </m:e>
              </m:acc>
            </m:oMath>
          </w:p>
          <w:p w:rsidR="0054383C" w:rsidRPr="0054383C" w:rsidRDefault="0054383C" w:rsidP="0054383C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>النقطة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G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تحقق</w:t>
            </w:r>
            <m:oMath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IG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CD</m:t>
                  </m:r>
                </m:e>
              </m:acc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و 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النقطة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H</m:t>
              </m:r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 </w:t>
            </w: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تحقق</w:t>
            </w:r>
            <m:oMath>
              <m: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IH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DA</m:t>
                  </m:r>
                </m:e>
              </m:acc>
            </m:oMath>
          </w:p>
          <w:p w:rsidR="0054383C" w:rsidRPr="0054383C" w:rsidRDefault="0054383C" w:rsidP="0054383C">
            <w:pPr>
              <w:pStyle w:val="a4"/>
              <w:numPr>
                <w:ilvl w:val="0"/>
                <w:numId w:val="31"/>
              </w:numPr>
              <w:bidi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>أثبت أن :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IE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IF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IG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IH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Theme="majorBidi" w:cstheme="majorBidi"/>
                      <w:sz w:val="28"/>
                      <w:szCs w:val="28"/>
                    </w:rPr>
                    <m:t>0</m:t>
                  </m:r>
                </m:e>
              </m:acc>
            </m:oMath>
          </w:p>
          <w:p w:rsidR="0054383C" w:rsidRPr="0054383C" w:rsidRDefault="0054383C" w:rsidP="0054383C">
            <w:pPr>
              <w:pStyle w:val="a4"/>
              <w:numPr>
                <w:ilvl w:val="0"/>
                <w:numId w:val="31"/>
              </w:numPr>
              <w:bidi/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برهن أن 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GH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Theme="majorBidi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FE</m:t>
                  </m:r>
                </m:e>
              </m:acc>
            </m:oMath>
            <w:r w:rsidRPr="0054383C"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  <w:t xml:space="preserve"> و استنتج طبيعة الرباعي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EFGH</m:t>
              </m:r>
            </m:oMath>
          </w:p>
          <w:p w:rsidR="008A5455" w:rsidRDefault="008A5455" w:rsidP="008A5455">
            <w:pPr>
              <w:tabs>
                <w:tab w:val="left" w:pos="611"/>
              </w:tabs>
              <w:bidi/>
              <w:spacing w:line="240" w:lineRule="auto"/>
              <w:rPr>
                <w:color w:val="FF0000"/>
                <w:sz w:val="28"/>
                <w:szCs w:val="28"/>
                <w:rtl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لتاسع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  <w:r w:rsidR="00565D06">
              <w:rPr>
                <w:rFonts w:hint="cs"/>
                <w:color w:val="FF0000"/>
                <w:sz w:val="28"/>
                <w:szCs w:val="28"/>
                <w:rtl/>
              </w:rPr>
              <w:t xml:space="preserve">  </w:t>
            </w:r>
            <w:r w:rsidR="00565D06" w:rsidRPr="00565D06">
              <w:rPr>
                <w:rFonts w:hint="cs"/>
                <w:color w:val="000000" w:themeColor="text1"/>
                <w:sz w:val="28"/>
                <w:szCs w:val="28"/>
                <w:rtl/>
              </w:rPr>
              <w:t>(دورة ماي 2016)</w:t>
            </w:r>
          </w:p>
          <w:p w:rsidR="00565D06" w:rsidRPr="00565D06" w:rsidRDefault="00565D06" w:rsidP="00565D06">
            <w:pPr>
              <w:tabs>
                <w:tab w:val="left" w:pos="1215"/>
              </w:tabs>
              <w:bidi/>
              <w:spacing w:line="24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1- أنشئ المثلث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EFG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القائم في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حيث :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EF=FG=4cm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65D06" w:rsidRPr="00565D06" w:rsidRDefault="00565D06" w:rsidP="00565D06">
            <w:pPr>
              <w:tabs>
                <w:tab w:val="left" w:pos="1215"/>
              </w:tabs>
              <w:bidi/>
              <w:spacing w:line="24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2- أنشئ النقطتين :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صورة النقطة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EF</m:t>
                  </m:r>
                </m:e>
              </m:acc>
            </m:oMath>
          </w:p>
          <w:p w:rsidR="00565D06" w:rsidRPr="00565D06" w:rsidRDefault="00565D06" w:rsidP="00565D06">
            <w:pPr>
              <w:tabs>
                <w:tab w:val="left" w:pos="1215"/>
              </w:tabs>
              <w:bidi/>
              <w:spacing w:line="24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C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صورة النقطة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</m:t>
              </m:r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GD</m:t>
                  </m:r>
                </m:e>
              </m:acc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65D06" w:rsidRPr="00565D06" w:rsidRDefault="00565D06" w:rsidP="00565D06">
            <w:pPr>
              <w:bidi/>
              <w:spacing w:line="240" w:lineRule="auto"/>
              <w:ind w:left="34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3- </w:t>
            </w:r>
            <w:r w:rsidRPr="00565D0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بيّن أنّ الرباع</w:t>
            </w: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ي </w:t>
            </w:r>
            <w:r w:rsidRPr="00565D06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EGDC</m:t>
              </m:r>
            </m:oMath>
            <w:r w:rsidRPr="00565D06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</w:t>
            </w:r>
            <w:r w:rsidRPr="00565D06">
              <w:rPr>
                <w:rFonts w:ascii="Arial" w:hAnsi="Arial"/>
                <w:sz w:val="28"/>
                <w:szCs w:val="28"/>
                <w:rtl/>
                <w:lang w:bidi="ar-DZ"/>
              </w:rPr>
              <w:t>مربع</w:t>
            </w:r>
            <w:r w:rsidRPr="00565D06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65D06" w:rsidRPr="00565D06" w:rsidRDefault="00565D06" w:rsidP="00565D06">
            <w:pPr>
              <w:bidi/>
              <w:spacing w:line="240" w:lineRule="auto"/>
              <w:ind w:left="34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ثم </w:t>
            </w: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احسب مساحتــــــــــــه</w:t>
            </w:r>
          </w:p>
          <w:p w:rsidR="00565D06" w:rsidRPr="00565D06" w:rsidRDefault="00565D06" w:rsidP="00565D06">
            <w:pPr>
              <w:bidi/>
              <w:spacing w:line="240" w:lineRule="auto"/>
              <w:ind w:left="34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4- ليكن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حيث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EF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EC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FG</m:t>
                  </m:r>
                </m:e>
              </m:acc>
            </m:oMath>
          </w:p>
          <w:p w:rsidR="00565D06" w:rsidRPr="00565D06" w:rsidRDefault="00565D06" w:rsidP="00565D06">
            <w:pPr>
              <w:bidi/>
              <w:spacing w:line="240" w:lineRule="auto"/>
              <w:ind w:hanging="2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بيّن أنّ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ED</m:t>
                  </m:r>
                </m:e>
              </m:acc>
            </m:oMath>
            <w:r w:rsidRPr="00565D0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66A5E" w:rsidRDefault="00CF5F56" w:rsidP="00CF5F56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 ا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لعاشر</w:t>
            </w:r>
            <w:r w:rsidRPr="00E90C19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:</w:t>
            </w:r>
          </w:p>
          <w:p w:rsidR="00CF5F56" w:rsidRPr="00CF5F56" w:rsidRDefault="00A468F4" w:rsidP="00CF5F56">
            <w:pPr>
              <w:tabs>
                <w:tab w:val="left" w:pos="1215"/>
              </w:tabs>
              <w:bidi/>
              <w:rPr>
                <w:rFonts w:asciiTheme="minorBidi" w:hAnsiTheme="minorBidi" w:cstheme="minorBidi"/>
                <w:sz w:val="28"/>
                <w:szCs w:val="28"/>
              </w:rPr>
            </w:pPr>
            <w:r w:rsidRPr="00A468F4">
              <w:rPr>
                <w:b/>
                <w:bCs/>
                <w:noProof/>
                <w:sz w:val="28"/>
                <w:szCs w:val="28"/>
                <w:u w:val="single"/>
                <w:lang w:val="en-US"/>
              </w:rPr>
              <w:pict>
                <v:shape id="_x0000_s1100" type="#_x0000_t32" style="position:absolute;left:0;text-align:left;margin-left:158.3pt;margin-top:16.7pt;width:18.2pt;height:.75pt;z-index:251682816" o:connectortype="straight">
                  <v:stroke endarrow="block"/>
                  <w10:wrap anchorx="page"/>
                </v:shape>
              </w:pict>
            </w:r>
            <w:r w:rsidRPr="00A468F4">
              <w:rPr>
                <w:b/>
                <w:bCs/>
                <w:noProof/>
                <w:sz w:val="28"/>
                <w:szCs w:val="28"/>
                <w:u w:val="single"/>
                <w:lang w:val="en-US"/>
              </w:rPr>
              <w:pict>
                <v:shape id="_x0000_s1101" type="#_x0000_t32" style="position:absolute;left:0;text-align:left;margin-left:215.15pt;margin-top:15.2pt;width:18.2pt;height:.75pt;z-index:251683840" o:connectortype="straight">
                  <v:stroke endarrow="block"/>
                  <w10:wrap anchorx="page"/>
                </v:shape>
              </w:pict>
            </w:r>
            <w:r w:rsidRPr="00A468F4">
              <w:rPr>
                <w:rFonts w:ascii="Tahoma" w:hAnsi="Tahoma" w:cs="Tahoma"/>
                <w:b/>
                <w:bCs/>
                <w:noProof/>
                <w:sz w:val="32"/>
                <w:szCs w:val="32"/>
                <w:lang w:val="en-US"/>
              </w:rPr>
              <w:pict>
                <v:shape id="_x0000_s1099" type="#_x0000_t32" style="position:absolute;left:0;text-align:left;margin-left:191.4pt;margin-top:15.95pt;width:18.2pt;height:.75pt;z-index:251681792" o:connectortype="straight">
                  <v:stroke endarrow="block"/>
                  <w10:wrap anchorx="page"/>
                </v:shape>
              </w:pict>
            </w:r>
            <w:r w:rsidRPr="00A468F4">
              <w:rPr>
                <w:b/>
                <w:bCs/>
                <w:noProof/>
                <w:sz w:val="28"/>
                <w:szCs w:val="28"/>
                <w:u w:val="single"/>
                <w:lang w:val="en-US"/>
              </w:rPr>
              <w:pict>
                <v:shape id="_x0000_s1102" type="#_x0000_t32" style="position:absolute;left:0;text-align:left;margin-left:127.5pt;margin-top:17.45pt;width:18.2pt;height:.75pt;z-index:251684864" o:connectortype="straight">
                  <v:stroke endarrow="block"/>
                  <w10:wrap anchorx="page"/>
                </v:shape>
              </w:pic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>AIG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مثلث. أنشئ النقطتين 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>F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و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>H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بحيث يكون:</w:t>
            </w:r>
            <w:r w:rsidR="00CF5F56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 xml:space="preserve">  </w:t>
            </w:r>
            <w:r w:rsidR="00CF5F56">
              <w:rPr>
                <w:rFonts w:asciiTheme="minorBidi" w:hAnsiTheme="minorBidi" w:cstheme="minorBidi"/>
                <w:sz w:val="28"/>
                <w:szCs w:val="28"/>
              </w:rPr>
              <w:t xml:space="preserve">         IF       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=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 xml:space="preserve">  AI 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و 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>GH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=</w:t>
            </w:r>
            <w:r w:rsidR="00CF5F56" w:rsidRPr="00CF5F56">
              <w:rPr>
                <w:rFonts w:asciiTheme="minorBidi" w:hAnsiTheme="minorBidi" w:cstheme="minorBidi"/>
                <w:sz w:val="28"/>
                <w:szCs w:val="28"/>
              </w:rPr>
              <w:t>FG</w:t>
            </w:r>
          </w:p>
          <w:p w:rsidR="00CF5F56" w:rsidRPr="00CF5F56" w:rsidRDefault="00CF5F56" w:rsidP="00CF5F56">
            <w:pPr>
              <w:tabs>
                <w:tab w:val="left" w:pos="1215"/>
              </w:tabs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- برهن أن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:</w:t>
            </w:r>
            <w:r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المستقيمين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</w:t>
            </w:r>
            <w:r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(</w:t>
            </w:r>
            <w:r w:rsidRPr="00CF5F56">
              <w:rPr>
                <w:rFonts w:asciiTheme="minorBidi" w:hAnsiTheme="minorBidi" w:cstheme="minorBidi"/>
                <w:sz w:val="28"/>
                <w:szCs w:val="28"/>
              </w:rPr>
              <w:t>IG</w:t>
            </w:r>
            <w:r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) و(</w:t>
            </w:r>
            <w:r w:rsidRPr="00CF5F56">
              <w:rPr>
                <w:rFonts w:asciiTheme="minorBidi" w:hAnsiTheme="minorBidi" w:cstheme="minorBidi"/>
                <w:sz w:val="28"/>
                <w:szCs w:val="28"/>
              </w:rPr>
              <w:t>AH</w:t>
            </w:r>
            <w:r w:rsidRPr="00CF5F56">
              <w:rPr>
                <w:rFonts w:asciiTheme="minorBidi" w:hAnsiTheme="minorBidi" w:cstheme="minorBidi"/>
                <w:sz w:val="28"/>
                <w:szCs w:val="28"/>
                <w:rtl/>
              </w:rPr>
              <w:t>) متوازيان</w:t>
            </w:r>
          </w:p>
          <w:p w:rsidR="00AA63D0" w:rsidRDefault="00A468F4" w:rsidP="00466A5E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bCs/>
                <w:noProof/>
                <w:sz w:val="32"/>
                <w:szCs w:val="32"/>
                <w:lang w:val="en-US"/>
              </w:rPr>
              <w:pi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1105" type="#_x0000_t63" style="position:absolute;left:0;text-align:left;margin-left:26.05pt;margin-top:.45pt;width:238.15pt;height:117.15pt;z-index:-251630592" adj="-1887,25776" fillcolor="white [3201]" strokecolor="black [3200]" strokeweight="1pt">
                  <v:stroke dashstyle="dash"/>
                  <v:shadow color="#868686"/>
                  <v:textbox style="mso-next-textbox:#_x0000_s1105">
                    <w:txbxContent>
                      <w:p w:rsidR="00627603" w:rsidRDefault="00627603"/>
                    </w:txbxContent>
                  </v:textbox>
                  <w10:wrap anchorx="page"/>
                </v:shape>
              </w:pict>
            </w:r>
          </w:p>
          <w:p w:rsidR="009A7917" w:rsidRPr="008C4F75" w:rsidRDefault="009A7917" w:rsidP="009A7917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sz w:val="32"/>
                <w:szCs w:val="32"/>
                <w:rtl/>
              </w:rPr>
            </w:pPr>
            <w:r>
              <w:rPr>
                <w:rFonts w:ascii="Arial" w:hAnsi="Arial" w:hint="cs"/>
                <w:sz w:val="32"/>
                <w:szCs w:val="32"/>
                <w:rtl/>
              </w:rPr>
              <w:t xml:space="preserve"> </w:t>
            </w:r>
            <w:r w:rsidRPr="008C4F75">
              <w:rPr>
                <w:rFonts w:ascii="Arial" w:hAnsi="Arial" w:hint="cs"/>
                <w:sz w:val="32"/>
                <w:szCs w:val="32"/>
                <w:rtl/>
              </w:rPr>
              <w:t xml:space="preserve">المواهب تحددها التدريبات والممارسة وليس </w:t>
            </w:r>
            <w:r>
              <w:rPr>
                <w:rFonts w:ascii="Arial" w:hAnsi="Arial" w:hint="cs"/>
                <w:sz w:val="32"/>
                <w:szCs w:val="32"/>
                <w:rtl/>
              </w:rPr>
              <w:t xml:space="preserve">  </w:t>
            </w:r>
            <w:r w:rsidRPr="008C4F75">
              <w:rPr>
                <w:rFonts w:ascii="Arial" w:hAnsi="Arial" w:hint="cs"/>
                <w:sz w:val="32"/>
                <w:szCs w:val="32"/>
                <w:rtl/>
              </w:rPr>
              <w:t xml:space="preserve">القدرات الذاتية,وعليه ننصح التلميذ </w:t>
            </w:r>
          </w:p>
          <w:p w:rsidR="00AA63D0" w:rsidRDefault="009A7917" w:rsidP="009A7917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  <w:r w:rsidRPr="008C4F75">
              <w:rPr>
                <w:rFonts w:ascii="Arial" w:hAnsi="Arial" w:hint="cs"/>
                <w:sz w:val="32"/>
                <w:szCs w:val="32"/>
                <w:rtl/>
              </w:rPr>
              <w:t xml:space="preserve">     بالممارســـــــــــــــــــــــــــــة</w:t>
            </w:r>
          </w:p>
          <w:p w:rsidR="00AA63D0" w:rsidRDefault="00AA63D0" w:rsidP="00AA63D0">
            <w:pPr>
              <w:bidi/>
              <w:jc w:val="both"/>
              <w:rPr>
                <w:rFonts w:ascii="Tahoma" w:hAnsi="Tahoma" w:cs="Tahoma"/>
                <w:b/>
                <w:bCs/>
                <w:sz w:val="32"/>
                <w:szCs w:val="32"/>
                <w:lang w:val="en-US"/>
              </w:rPr>
            </w:pPr>
          </w:p>
          <w:p w:rsidR="00E919D8" w:rsidRPr="0018720A" w:rsidRDefault="0018720A" w:rsidP="0018720A">
            <w:pPr>
              <w:tabs>
                <w:tab w:val="left" w:pos="1167"/>
              </w:tabs>
              <w:bidi/>
              <w:rPr>
                <w:rFonts w:ascii="Arial" w:hAnsi="Arial"/>
                <w:sz w:val="24"/>
                <w:szCs w:val="24"/>
                <w:rtl/>
                <w:lang w:bidi="ar-DZ"/>
              </w:rPr>
            </w:pPr>
            <w:r>
              <w:rPr>
                <w:rFonts w:ascii="Arial" w:hAnsi="Arial"/>
                <w:sz w:val="24"/>
                <w:szCs w:val="24"/>
                <w:rtl/>
                <w:lang w:bidi="ar-DZ"/>
              </w:rPr>
              <w:tab/>
            </w:r>
          </w:p>
        </w:tc>
      </w:tr>
    </w:tbl>
    <w:p w:rsidR="007F4D74" w:rsidRPr="004603E9" w:rsidRDefault="007F4D74" w:rsidP="004603E9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>
        <w:rPr>
          <w:b/>
          <w:bCs/>
          <w:sz w:val="28"/>
          <w:szCs w:val="28"/>
          <w:rtl/>
          <w:lang w:bidi="ar-DZ"/>
        </w:rPr>
        <w:lastRenderedPageBreak/>
        <w:tab/>
      </w:r>
      <w:r w:rsidR="007100B1">
        <w:rPr>
          <w:b/>
          <w:bCs/>
          <w:sz w:val="28"/>
          <w:szCs w:val="28"/>
          <w:rtl/>
          <w:lang w:bidi="ar-DZ"/>
        </w:rPr>
        <w:tab/>
      </w:r>
      <w:r w:rsidR="004603E9">
        <w:rPr>
          <w:b/>
          <w:bCs/>
          <w:color w:val="FFFFFF"/>
          <w:sz w:val="28"/>
          <w:szCs w:val="28"/>
          <w:lang w:bidi="ar-DZ"/>
        </w:rPr>
        <w:tab/>
      </w:r>
      <w:r w:rsidR="004603E9" w:rsidRPr="004603E9">
        <w:rPr>
          <w:rFonts w:cs="PT Bold Heading" w:hint="cs"/>
          <w:color w:val="FFFFFF"/>
          <w:sz w:val="32"/>
          <w:szCs w:val="32"/>
          <w:rtl/>
        </w:rPr>
        <w:t>متوسط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p w:rsidR="00C53194" w:rsidRPr="00811177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sectPr w:rsidR="00C53194" w:rsidRPr="0081117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690" w:rsidRDefault="00CF2690" w:rsidP="00DE6424">
      <w:pPr>
        <w:spacing w:after="0" w:line="240" w:lineRule="auto"/>
      </w:pPr>
      <w:r>
        <w:separator/>
      </w:r>
    </w:p>
  </w:endnote>
  <w:endnote w:type="continuationSeparator" w:id="1">
    <w:p w:rsidR="00CF2690" w:rsidRDefault="00CF2690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Battouta Regular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690" w:rsidRDefault="00CF2690" w:rsidP="00DE6424">
      <w:pPr>
        <w:spacing w:after="0" w:line="240" w:lineRule="auto"/>
      </w:pPr>
      <w:r>
        <w:separator/>
      </w:r>
    </w:p>
  </w:footnote>
  <w:footnote w:type="continuationSeparator" w:id="1">
    <w:p w:rsidR="00CF2690" w:rsidRDefault="00CF2690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206A"/>
    <w:multiLevelType w:val="hybridMultilevel"/>
    <w:tmpl w:val="A5482400"/>
    <w:lvl w:ilvl="0" w:tplc="F66A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5">
    <w:nsid w:val="23C87A9B"/>
    <w:multiLevelType w:val="hybridMultilevel"/>
    <w:tmpl w:val="A50AF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26BC6"/>
    <w:multiLevelType w:val="hybridMultilevel"/>
    <w:tmpl w:val="766C9B9A"/>
    <w:lvl w:ilvl="0" w:tplc="E9527C1C">
      <w:start w:val="1"/>
      <w:numFmt w:val="decimal"/>
      <w:lvlText w:val="%1)"/>
      <w:lvlJc w:val="left"/>
      <w:pPr>
        <w:ind w:left="360" w:hanging="360"/>
      </w:pPr>
      <w:rPr>
        <w:lang w:bidi="ar-DZ"/>
      </w:rPr>
    </w:lvl>
    <w:lvl w:ilvl="1" w:tplc="040C0017">
      <w:start w:val="1"/>
      <w:numFmt w:val="lowerLetter"/>
      <w:lvlText w:val="%2)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69495470"/>
    <w:multiLevelType w:val="hybridMultilevel"/>
    <w:tmpl w:val="33468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0E2DE7"/>
    <w:multiLevelType w:val="hybridMultilevel"/>
    <w:tmpl w:val="78D278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16"/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25"/>
  </w:num>
  <w:num w:numId="10">
    <w:abstractNumId w:val="3"/>
  </w:num>
  <w:num w:numId="11">
    <w:abstractNumId w:val="20"/>
  </w:num>
  <w:num w:numId="12">
    <w:abstractNumId w:val="19"/>
  </w:num>
  <w:num w:numId="13">
    <w:abstractNumId w:val="11"/>
  </w:num>
  <w:num w:numId="14">
    <w:abstractNumId w:val="10"/>
  </w:num>
  <w:num w:numId="15">
    <w:abstractNumId w:val="28"/>
  </w:num>
  <w:num w:numId="16">
    <w:abstractNumId w:val="2"/>
  </w:num>
  <w:num w:numId="17">
    <w:abstractNumId w:val="18"/>
  </w:num>
  <w:num w:numId="18">
    <w:abstractNumId w:val="4"/>
  </w:num>
  <w:num w:numId="19">
    <w:abstractNumId w:val="7"/>
  </w:num>
  <w:num w:numId="20">
    <w:abstractNumId w:val="8"/>
  </w:num>
  <w:num w:numId="21">
    <w:abstractNumId w:val="21"/>
  </w:num>
  <w:num w:numId="22">
    <w:abstractNumId w:val="30"/>
  </w:num>
  <w:num w:numId="23">
    <w:abstractNumId w:val="5"/>
  </w:num>
  <w:num w:numId="24">
    <w:abstractNumId w:val="0"/>
  </w:num>
  <w:num w:numId="25">
    <w:abstractNumId w:val="27"/>
  </w:num>
  <w:num w:numId="26">
    <w:abstractNumId w:val="12"/>
  </w:num>
  <w:num w:numId="27">
    <w:abstractNumId w:val="6"/>
  </w:num>
  <w:num w:numId="28">
    <w:abstractNumId w:val="23"/>
  </w:num>
  <w:num w:numId="29">
    <w:abstractNumId w:val="26"/>
  </w:num>
  <w:num w:numId="30">
    <w:abstractNumId w:val="1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4654"/>
    <w:rsid w:val="000215B5"/>
    <w:rsid w:val="00031104"/>
    <w:rsid w:val="000327B9"/>
    <w:rsid w:val="00035024"/>
    <w:rsid w:val="0005542A"/>
    <w:rsid w:val="00056F36"/>
    <w:rsid w:val="0007703A"/>
    <w:rsid w:val="00082C15"/>
    <w:rsid w:val="00086AFE"/>
    <w:rsid w:val="000905E3"/>
    <w:rsid w:val="0009736E"/>
    <w:rsid w:val="000A0272"/>
    <w:rsid w:val="000A743E"/>
    <w:rsid w:val="000B2BB1"/>
    <w:rsid w:val="000B75DE"/>
    <w:rsid w:val="000F1E7C"/>
    <w:rsid w:val="001071D9"/>
    <w:rsid w:val="001124EB"/>
    <w:rsid w:val="0011420C"/>
    <w:rsid w:val="001149C2"/>
    <w:rsid w:val="0012678E"/>
    <w:rsid w:val="001373CC"/>
    <w:rsid w:val="00142FCD"/>
    <w:rsid w:val="00150294"/>
    <w:rsid w:val="00151D79"/>
    <w:rsid w:val="00157E77"/>
    <w:rsid w:val="00166F58"/>
    <w:rsid w:val="001727FB"/>
    <w:rsid w:val="00177CA2"/>
    <w:rsid w:val="0018720A"/>
    <w:rsid w:val="00191D07"/>
    <w:rsid w:val="001D550D"/>
    <w:rsid w:val="001E2D5A"/>
    <w:rsid w:val="00200227"/>
    <w:rsid w:val="00201BAE"/>
    <w:rsid w:val="0022387A"/>
    <w:rsid w:val="002320C0"/>
    <w:rsid w:val="00233B61"/>
    <w:rsid w:val="00234DF2"/>
    <w:rsid w:val="00256AF2"/>
    <w:rsid w:val="00265B94"/>
    <w:rsid w:val="00283945"/>
    <w:rsid w:val="002A3D81"/>
    <w:rsid w:val="002A60DD"/>
    <w:rsid w:val="002C4BCB"/>
    <w:rsid w:val="002C5AAC"/>
    <w:rsid w:val="002C6FAF"/>
    <w:rsid w:val="003222DD"/>
    <w:rsid w:val="0033192F"/>
    <w:rsid w:val="00343F51"/>
    <w:rsid w:val="003516EF"/>
    <w:rsid w:val="00360973"/>
    <w:rsid w:val="003643C7"/>
    <w:rsid w:val="00364767"/>
    <w:rsid w:val="00380D51"/>
    <w:rsid w:val="003874A6"/>
    <w:rsid w:val="003964B1"/>
    <w:rsid w:val="003A44F5"/>
    <w:rsid w:val="003B0B22"/>
    <w:rsid w:val="003D5173"/>
    <w:rsid w:val="004027AC"/>
    <w:rsid w:val="00412FD8"/>
    <w:rsid w:val="00413F43"/>
    <w:rsid w:val="00423E78"/>
    <w:rsid w:val="00430B4B"/>
    <w:rsid w:val="00447F52"/>
    <w:rsid w:val="004603E9"/>
    <w:rsid w:val="00466A5E"/>
    <w:rsid w:val="004711EB"/>
    <w:rsid w:val="00471FE5"/>
    <w:rsid w:val="00496C76"/>
    <w:rsid w:val="004A7AB4"/>
    <w:rsid w:val="004B1E17"/>
    <w:rsid w:val="004B7D10"/>
    <w:rsid w:val="004C2D9A"/>
    <w:rsid w:val="004C4E0D"/>
    <w:rsid w:val="004E28DB"/>
    <w:rsid w:val="004F7B72"/>
    <w:rsid w:val="00506E17"/>
    <w:rsid w:val="00521957"/>
    <w:rsid w:val="0054383C"/>
    <w:rsid w:val="00544E78"/>
    <w:rsid w:val="00553F53"/>
    <w:rsid w:val="005570C2"/>
    <w:rsid w:val="00557281"/>
    <w:rsid w:val="005636CA"/>
    <w:rsid w:val="00565D06"/>
    <w:rsid w:val="005701F9"/>
    <w:rsid w:val="005760C5"/>
    <w:rsid w:val="0058792B"/>
    <w:rsid w:val="00590219"/>
    <w:rsid w:val="00594456"/>
    <w:rsid w:val="005A0568"/>
    <w:rsid w:val="005A124F"/>
    <w:rsid w:val="005A5AF8"/>
    <w:rsid w:val="005B0127"/>
    <w:rsid w:val="005B7B94"/>
    <w:rsid w:val="005D42A6"/>
    <w:rsid w:val="005E5C16"/>
    <w:rsid w:val="005F28EF"/>
    <w:rsid w:val="005F2936"/>
    <w:rsid w:val="00623C2C"/>
    <w:rsid w:val="00625016"/>
    <w:rsid w:val="006251F7"/>
    <w:rsid w:val="00626228"/>
    <w:rsid w:val="00627603"/>
    <w:rsid w:val="006353A9"/>
    <w:rsid w:val="0063739F"/>
    <w:rsid w:val="00652892"/>
    <w:rsid w:val="00661475"/>
    <w:rsid w:val="00683C40"/>
    <w:rsid w:val="00686005"/>
    <w:rsid w:val="00692822"/>
    <w:rsid w:val="006A0E4A"/>
    <w:rsid w:val="006C2B6F"/>
    <w:rsid w:val="006D7288"/>
    <w:rsid w:val="006E330F"/>
    <w:rsid w:val="006E42BE"/>
    <w:rsid w:val="006E744B"/>
    <w:rsid w:val="006F0C8F"/>
    <w:rsid w:val="006F26CF"/>
    <w:rsid w:val="006F3782"/>
    <w:rsid w:val="006F57C2"/>
    <w:rsid w:val="0070656D"/>
    <w:rsid w:val="00707A98"/>
    <w:rsid w:val="007100B1"/>
    <w:rsid w:val="00712697"/>
    <w:rsid w:val="00714DB6"/>
    <w:rsid w:val="0072034F"/>
    <w:rsid w:val="0072124A"/>
    <w:rsid w:val="0073310F"/>
    <w:rsid w:val="0073441E"/>
    <w:rsid w:val="007443F7"/>
    <w:rsid w:val="007452A3"/>
    <w:rsid w:val="00752FA7"/>
    <w:rsid w:val="00781F14"/>
    <w:rsid w:val="00791337"/>
    <w:rsid w:val="00797038"/>
    <w:rsid w:val="007A3F17"/>
    <w:rsid w:val="007F3788"/>
    <w:rsid w:val="007F4D74"/>
    <w:rsid w:val="007F60D5"/>
    <w:rsid w:val="00807E6F"/>
    <w:rsid w:val="00811177"/>
    <w:rsid w:val="008126B6"/>
    <w:rsid w:val="0082753D"/>
    <w:rsid w:val="008419D4"/>
    <w:rsid w:val="00841CC3"/>
    <w:rsid w:val="00857467"/>
    <w:rsid w:val="00860585"/>
    <w:rsid w:val="00873825"/>
    <w:rsid w:val="00876D71"/>
    <w:rsid w:val="0088764D"/>
    <w:rsid w:val="00891A74"/>
    <w:rsid w:val="008A5455"/>
    <w:rsid w:val="008B7D18"/>
    <w:rsid w:val="008C6384"/>
    <w:rsid w:val="009046E4"/>
    <w:rsid w:val="0090587D"/>
    <w:rsid w:val="00914F60"/>
    <w:rsid w:val="0091516D"/>
    <w:rsid w:val="00930756"/>
    <w:rsid w:val="00944509"/>
    <w:rsid w:val="00955ADE"/>
    <w:rsid w:val="009676E8"/>
    <w:rsid w:val="0097421C"/>
    <w:rsid w:val="009A0EDF"/>
    <w:rsid w:val="009A7917"/>
    <w:rsid w:val="009C00B2"/>
    <w:rsid w:val="009D275E"/>
    <w:rsid w:val="009D49BE"/>
    <w:rsid w:val="009D73B8"/>
    <w:rsid w:val="009E6F4F"/>
    <w:rsid w:val="00A02271"/>
    <w:rsid w:val="00A235EC"/>
    <w:rsid w:val="00A247B8"/>
    <w:rsid w:val="00A25F6E"/>
    <w:rsid w:val="00A34792"/>
    <w:rsid w:val="00A468F4"/>
    <w:rsid w:val="00A54FAD"/>
    <w:rsid w:val="00A62811"/>
    <w:rsid w:val="00A70376"/>
    <w:rsid w:val="00A74A10"/>
    <w:rsid w:val="00A9102C"/>
    <w:rsid w:val="00AA63D0"/>
    <w:rsid w:val="00AB656A"/>
    <w:rsid w:val="00AB7373"/>
    <w:rsid w:val="00AC1488"/>
    <w:rsid w:val="00AE29B0"/>
    <w:rsid w:val="00AE3194"/>
    <w:rsid w:val="00AE4F30"/>
    <w:rsid w:val="00AF0C76"/>
    <w:rsid w:val="00AF1930"/>
    <w:rsid w:val="00AF4845"/>
    <w:rsid w:val="00AF6510"/>
    <w:rsid w:val="00AF7198"/>
    <w:rsid w:val="00AF7247"/>
    <w:rsid w:val="00B01F38"/>
    <w:rsid w:val="00B22B15"/>
    <w:rsid w:val="00B3336F"/>
    <w:rsid w:val="00B5447E"/>
    <w:rsid w:val="00B55D45"/>
    <w:rsid w:val="00B82C9B"/>
    <w:rsid w:val="00B876AF"/>
    <w:rsid w:val="00BA298F"/>
    <w:rsid w:val="00BA3C11"/>
    <w:rsid w:val="00BC2E27"/>
    <w:rsid w:val="00BD2E5E"/>
    <w:rsid w:val="00C0071F"/>
    <w:rsid w:val="00C02642"/>
    <w:rsid w:val="00C0629A"/>
    <w:rsid w:val="00C079E7"/>
    <w:rsid w:val="00C17E92"/>
    <w:rsid w:val="00C26EDC"/>
    <w:rsid w:val="00C46BC2"/>
    <w:rsid w:val="00C51554"/>
    <w:rsid w:val="00C53194"/>
    <w:rsid w:val="00C5653A"/>
    <w:rsid w:val="00C56C73"/>
    <w:rsid w:val="00C60A53"/>
    <w:rsid w:val="00C61EFE"/>
    <w:rsid w:val="00C64F01"/>
    <w:rsid w:val="00C70E97"/>
    <w:rsid w:val="00C71CC8"/>
    <w:rsid w:val="00C85F82"/>
    <w:rsid w:val="00C97647"/>
    <w:rsid w:val="00CA0392"/>
    <w:rsid w:val="00CA447D"/>
    <w:rsid w:val="00CB0647"/>
    <w:rsid w:val="00CC1829"/>
    <w:rsid w:val="00CC5828"/>
    <w:rsid w:val="00CD79F5"/>
    <w:rsid w:val="00CE0E31"/>
    <w:rsid w:val="00CE558C"/>
    <w:rsid w:val="00CF1B84"/>
    <w:rsid w:val="00CF2690"/>
    <w:rsid w:val="00CF5F56"/>
    <w:rsid w:val="00D03B7F"/>
    <w:rsid w:val="00D03E69"/>
    <w:rsid w:val="00D11506"/>
    <w:rsid w:val="00D14AEF"/>
    <w:rsid w:val="00D1528A"/>
    <w:rsid w:val="00D17832"/>
    <w:rsid w:val="00D44630"/>
    <w:rsid w:val="00D627E2"/>
    <w:rsid w:val="00D62ACB"/>
    <w:rsid w:val="00D732D2"/>
    <w:rsid w:val="00D75303"/>
    <w:rsid w:val="00D76089"/>
    <w:rsid w:val="00D81F39"/>
    <w:rsid w:val="00D97A13"/>
    <w:rsid w:val="00DB3239"/>
    <w:rsid w:val="00DB52C4"/>
    <w:rsid w:val="00DB60AB"/>
    <w:rsid w:val="00DE2777"/>
    <w:rsid w:val="00DE335C"/>
    <w:rsid w:val="00DE495A"/>
    <w:rsid w:val="00DE5C97"/>
    <w:rsid w:val="00DE6424"/>
    <w:rsid w:val="00DE7F97"/>
    <w:rsid w:val="00E0546F"/>
    <w:rsid w:val="00E267C4"/>
    <w:rsid w:val="00E32523"/>
    <w:rsid w:val="00E3672B"/>
    <w:rsid w:val="00E40F0D"/>
    <w:rsid w:val="00E4574E"/>
    <w:rsid w:val="00E57BF4"/>
    <w:rsid w:val="00E670F9"/>
    <w:rsid w:val="00E90C19"/>
    <w:rsid w:val="00E919D8"/>
    <w:rsid w:val="00E9212A"/>
    <w:rsid w:val="00EA013F"/>
    <w:rsid w:val="00EC0063"/>
    <w:rsid w:val="00ED3CC1"/>
    <w:rsid w:val="00ED4624"/>
    <w:rsid w:val="00EE2173"/>
    <w:rsid w:val="00EF675D"/>
    <w:rsid w:val="00F00584"/>
    <w:rsid w:val="00F01FF6"/>
    <w:rsid w:val="00F0226B"/>
    <w:rsid w:val="00F11C42"/>
    <w:rsid w:val="00F22CB7"/>
    <w:rsid w:val="00F4156B"/>
    <w:rsid w:val="00F56D0B"/>
    <w:rsid w:val="00F61A43"/>
    <w:rsid w:val="00F63629"/>
    <w:rsid w:val="00F7768A"/>
    <w:rsid w:val="00F84228"/>
    <w:rsid w:val="00F855B0"/>
    <w:rsid w:val="00F908B4"/>
    <w:rsid w:val="00F90E0F"/>
    <w:rsid w:val="00F9655F"/>
    <w:rsid w:val="00FA7C5A"/>
    <w:rsid w:val="00FD3353"/>
    <w:rsid w:val="00FE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  <o:rules v:ext="edit">
        <o:r id="V:Rule9" type="callout" idref="#_x0000_s1105"/>
        <o:r id="V:Rule10" type="connector" idref="#_x0000_s1091"/>
        <o:r id="V:Rule11" type="connector" idref="#_x0000_s1094"/>
        <o:r id="V:Rule12" type="connector" idref="#_x0000_s1100"/>
        <o:r id="V:Rule13" type="connector" idref="#_x0000_s1099"/>
        <o:r id="V:Rule14" type="connector" idref="#_x0000_s1092"/>
        <o:r id="V:Rule15" type="connector" idref="#_x0000_s1093"/>
        <o:r id="V:Rule16" type="connector" idref="#_x0000_s1101"/>
        <o:r id="V:Rule17" type="connector" idref="#_x0000_s1102"/>
        <o:r id="V:Rule19" type="connector" idref="#_x0000_s1107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2"/>
    <w:uiPriority w:val="1"/>
    <w:qFormat/>
    <w:rsid w:val="00752FA7"/>
    <w:rPr>
      <w:sz w:val="22"/>
      <w:szCs w:val="22"/>
      <w:lang w:val="fr-FR"/>
    </w:rPr>
  </w:style>
  <w:style w:type="character" w:customStyle="1" w:styleId="Char2">
    <w:name w:val="بلا تباعد Char"/>
    <w:basedOn w:val="a0"/>
    <w:link w:val="a9"/>
    <w:uiPriority w:val="1"/>
    <w:rsid w:val="00752FA7"/>
    <w:rPr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A95A-765D-46C5-BE77-E939900D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4</cp:revision>
  <cp:lastPrinted>2016-01-29T16:54:00Z</cp:lastPrinted>
  <dcterms:created xsi:type="dcterms:W3CDTF">2017-02-03T14:31:00Z</dcterms:created>
  <dcterms:modified xsi:type="dcterms:W3CDTF">2017-02-03T17:02:00Z</dcterms:modified>
</cp:coreProperties>
</file>