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EF" w:rsidRPr="00D50C80" w:rsidRDefault="00E93156" w:rsidP="00E021B3">
      <w:pPr>
        <w:jc w:val="center"/>
        <w:rPr>
          <w:rFonts w:ascii="Gill Sans Ultra Bold Condensed" w:hAnsi="Gill Sans Ultra Bold Condensed"/>
          <w:b/>
          <w:bCs/>
          <w:sz w:val="32"/>
          <w:szCs w:val="32"/>
          <w:rtl/>
        </w:rPr>
      </w:pPr>
      <w:bookmarkStart w:id="0" w:name="_GoBack"/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pict>
          <v:rect id="_x0000_s1039" style="position:absolute;left:0;text-align:left;margin-left:-41.1pt;margin-top:-7.3pt;width:74.75pt;height:27.2pt;z-index:251669504" strokecolor="red" strokeweight="1pt">
            <v:stroke dashstyle="dash"/>
            <v:textbox>
              <w:txbxContent>
                <w:p w:rsidR="00FA352B" w:rsidRPr="00C10362" w:rsidRDefault="00FA352B" w:rsidP="00D50C80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</w:pP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BE</w:t>
                  </w: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M 201</w:t>
                  </w:r>
                  <w:r w:rsidR="00D50C8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A119EF" w:rsidRPr="00A86F0E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</w:t>
      </w:r>
      <w:r w:rsidR="00A86F0E" w:rsidRPr="00A86F0E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ـــــــ</w:t>
      </w:r>
      <w:r w:rsidR="00A119EF" w:rsidRPr="00A86F0E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طة</w:t>
      </w:r>
      <w:r w:rsidR="00A119EF" w:rsidRPr="00A86F0E">
        <w:rPr>
          <w:rFonts w:ascii="Gill Sans Ultra Bold Condensed" w:hAnsi="Gill Sans Ultra Bold Condensed" w:cs="Aharoni"/>
          <w:b/>
          <w:bCs/>
          <w:sz w:val="32"/>
          <w:szCs w:val="32"/>
          <w:rtl/>
        </w:rPr>
        <w:t xml:space="preserve"> </w:t>
      </w:r>
      <w:r w:rsidR="00E021B3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E021B3">
        <w:rPr>
          <w:rFonts w:ascii="Gill Sans Ultra Bold Condensed" w:hAnsi="Gill Sans Ultra Bold Condensed" w:hint="cs"/>
          <w:b/>
          <w:bCs/>
          <w:sz w:val="32"/>
          <w:szCs w:val="32"/>
          <w:rtl/>
        </w:rPr>
        <w:t xml:space="preserve"> </w:t>
      </w:r>
      <w:proofErr w:type="spellStart"/>
      <w:r w:rsidR="00E021B3">
        <w:rPr>
          <w:rFonts w:ascii="Gill Sans Ultra Bold Condensed" w:hAnsi="Gill Sans Ultra Bold Condensed" w:hint="cs"/>
          <w:b/>
          <w:bCs/>
          <w:sz w:val="32"/>
          <w:szCs w:val="32"/>
          <w:rtl/>
        </w:rPr>
        <w:t>جـــــانفـي</w:t>
      </w:r>
      <w:proofErr w:type="spellEnd"/>
      <w:r w:rsidR="00E021B3">
        <w:rPr>
          <w:rFonts w:ascii="Gill Sans Ultra Bold Condensed" w:hAnsi="Gill Sans Ultra Bold Condensed" w:hint="cs"/>
          <w:b/>
          <w:bCs/>
          <w:sz w:val="32"/>
          <w:szCs w:val="32"/>
          <w:rtl/>
        </w:rPr>
        <w:t xml:space="preserve"> </w:t>
      </w:r>
      <w:r w:rsidR="00D50C80">
        <w:rPr>
          <w:rFonts w:ascii="Gill Sans Ultra Bold Condensed" w:hAnsi="Gill Sans Ultra Bold Condensed" w:hint="cs"/>
          <w:b/>
          <w:bCs/>
          <w:sz w:val="32"/>
          <w:szCs w:val="32"/>
          <w:rtl/>
        </w:rPr>
        <w:t>19</w:t>
      </w:r>
      <w:r w:rsidR="00E021B3">
        <w:rPr>
          <w:rFonts w:ascii="Gill Sans Ultra Bold Condensed" w:hAnsi="Gill Sans Ultra Bold Condensed" w:hint="cs"/>
          <w:b/>
          <w:bCs/>
          <w:sz w:val="32"/>
          <w:szCs w:val="32"/>
          <w:rtl/>
        </w:rPr>
        <w:t>56الربــــــــاح</w:t>
      </w:r>
      <w:bookmarkEnd w:id="0"/>
    </w:p>
    <w:p w:rsidR="00A119EF" w:rsidRPr="00A119EF" w:rsidRDefault="00E93156" w:rsidP="00D50C80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19.4pt;margin-top:66.45pt;width:515.9pt;height:0;z-index:251670528" o:connectortype="straight" strokecolor="#0d0d0d [3069]" strokeweight="0">
            <w10:wrap anchorx="page"/>
          </v:shape>
        </w:pict>
      </w: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</w:rPr>
        <w:pict>
          <v:shape id="_x0000_s1032" type="#_x0000_t32" style="position:absolute;left:0;text-align:left;margin-left:-19.4pt;margin-top:19.65pt;width:515.9pt;height:0;z-index:251664384" o:connectortype="straight" strokecolor="#0d0d0d [3069]" strokeweight="0">
            <w10:wrap anchorx="page"/>
          </v:shape>
        </w:pict>
      </w:r>
      <w:proofErr w:type="gramStart"/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proofErr w:type="gramEnd"/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</w:t>
      </w:r>
      <w:r w:rsidR="00D50C80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D50C80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287EB0" w:rsidRPr="00504B1C" w:rsidRDefault="00364F6C" w:rsidP="00B87E29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04B1C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E93156">
        <w:rPr>
          <w:rFonts w:asciiTheme="majorBidi" w:hAnsiTheme="majorBidi" w:cstheme="majorBidi"/>
          <w:b/>
          <w:bCs/>
          <w:color w:val="0D0D0D" w:themeColor="text1" w:themeTint="F2"/>
          <w:sz w:val="56"/>
          <w:szCs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9.35pt;height:29.2pt" filled="f" fillcolor="#0d0d0d [3069]">
            <v:shadow color="#868686"/>
            <v:textpath style="font-family:&quot;Arial Black&quot;;v-text-kern:t" trim="t" fitpath="t" string="سلسلة النجاح في الرياضيات رقم1(القاسم المشترك الأكبر لعددين )"/>
          </v:shape>
        </w:pict>
      </w:r>
      <w:r w:rsidRPr="00504B1C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</w:p>
    <w:p w:rsidR="00D31AC7" w:rsidRPr="006D1474" w:rsidRDefault="00D31AC7" w:rsidP="00D31AC7">
      <w:pPr>
        <w:jc w:val="both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 1:</w:t>
      </w:r>
    </w:p>
    <w:p w:rsidR="00410317" w:rsidRPr="005064BA" w:rsidRDefault="00D31AC7" w:rsidP="00D31AC7">
      <w:pPr>
        <w:pStyle w:val="Paragraphedeliste"/>
        <w:numPr>
          <w:ilvl w:val="0"/>
          <w:numId w:val="1"/>
        </w:numPr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حدد المساواة التي تعبر عن القسمة الإقليدية للعدد 1512 على 21 .</w:t>
      </w:r>
    </w:p>
    <w:p w:rsidR="00306C24" w:rsidRPr="005064BA" w:rsidRDefault="00D31AC7" w:rsidP="00306C2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 xml:space="preserve">أكتب     </w:t>
      </w:r>
      <m:oMath>
        <m:f>
          <m:fPr>
            <m:ctrlPr>
              <w:rPr>
                <w:rFonts w:ascii="Cambria Math" w:hAnsi="Cambria Math" w:cs="ArialMT-Identity-H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MT-Identity-H"/>
                <w:sz w:val="24"/>
                <w:szCs w:val="24"/>
              </w:rPr>
              <m:t>720</m:t>
            </m:r>
          </m:num>
          <m:den>
            <m:r>
              <m:rPr>
                <m:sty m:val="p"/>
              </m:rPr>
              <w:rPr>
                <w:rFonts w:ascii="Cambria Math" w:hAnsi="Cambria Math" w:cs="ArialMT-Identity-H"/>
                <w:sz w:val="24"/>
                <w:szCs w:val="24"/>
              </w:rPr>
              <m:t>1512</m:t>
            </m:r>
          </m:den>
        </m:f>
      </m:oMath>
      <w:r w:rsidRPr="005064BA">
        <w:rPr>
          <w:rFonts w:ascii="ArialMT-Identity-H" w:cs="ArialMT-Identity-H" w:hint="cs"/>
          <w:sz w:val="24"/>
          <w:szCs w:val="24"/>
          <w:rtl/>
        </w:rPr>
        <w:t xml:space="preserve">   على شكل كسرغير قابل للاختزال </w:t>
      </w:r>
    </w:p>
    <w:p w:rsidR="00306C24" w:rsidRDefault="00306C24" w:rsidP="00306C24">
      <w:pPr>
        <w:jc w:val="both"/>
        <w:rPr>
          <w:sz w:val="28"/>
          <w:szCs w:val="28"/>
          <w:rtl/>
        </w:rPr>
      </w:pPr>
      <w:r w:rsidRPr="00306C24">
        <w:rPr>
          <w:rFonts w:ascii="ArialMT-Identity-H" w:cs="ArialMT-Identity-H" w:hint="cs"/>
          <w:b/>
          <w:bCs/>
          <w:sz w:val="28"/>
          <w:szCs w:val="28"/>
          <w:rtl/>
        </w:rPr>
        <w:t>تمرين2:</w:t>
      </w:r>
    </w:p>
    <w:p w:rsidR="00306C24" w:rsidRPr="005064BA" w:rsidRDefault="00306C24" w:rsidP="00306C24">
      <w:pPr>
        <w:pStyle w:val="Paragraphedeliste"/>
        <w:numPr>
          <w:ilvl w:val="0"/>
          <w:numId w:val="10"/>
        </w:numPr>
        <w:spacing w:line="360" w:lineRule="auto"/>
        <w:jc w:val="both"/>
        <w:rPr>
          <w:sz w:val="24"/>
          <w:szCs w:val="24"/>
          <w:rtl/>
          <w:lang w:val="fr-FR" w:bidi="ar-DZ"/>
        </w:rPr>
      </w:pPr>
      <w:proofErr w:type="gramStart"/>
      <w:r w:rsidRPr="005064BA">
        <w:rPr>
          <w:rFonts w:hint="cs"/>
          <w:sz w:val="24"/>
          <w:szCs w:val="24"/>
          <w:rtl/>
        </w:rPr>
        <w:t>أوجد</w:t>
      </w:r>
      <w:proofErr w:type="gramEnd"/>
      <w:r w:rsidRPr="005064BA">
        <w:rPr>
          <w:rFonts w:hint="cs"/>
          <w:sz w:val="24"/>
          <w:szCs w:val="24"/>
          <w:rtl/>
        </w:rPr>
        <w:t xml:space="preserve"> العدد </w:t>
      </w:r>
      <w:r w:rsidRPr="005064BA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5064BA">
        <w:rPr>
          <w:rFonts w:hint="cs"/>
          <w:sz w:val="24"/>
          <w:szCs w:val="24"/>
          <w:rtl/>
          <w:lang w:val="fr-FR" w:bidi="ar-DZ"/>
        </w:rPr>
        <w:t xml:space="preserve"> حيث:     </w:t>
      </w:r>
      <m:oMath>
        <m:r>
          <w:rPr>
            <w:rFonts w:ascii="Cambria Math" w:hAnsi="Cambria Math"/>
            <w:sz w:val="24"/>
            <w:szCs w:val="24"/>
            <w:lang w:val="fr-FR" w:bidi="ar-DZ"/>
          </w:rPr>
          <m:t>PGCD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528;561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=x</m:t>
        </m:r>
      </m:oMath>
    </w:p>
    <w:p w:rsidR="00306C24" w:rsidRPr="005064BA" w:rsidRDefault="00306C24" w:rsidP="00306C24">
      <w:pPr>
        <w:pStyle w:val="Paragraphedeliste"/>
        <w:numPr>
          <w:ilvl w:val="0"/>
          <w:numId w:val="10"/>
        </w:numPr>
        <w:spacing w:line="360" w:lineRule="auto"/>
        <w:jc w:val="both"/>
        <w:rPr>
          <w:sz w:val="24"/>
          <w:szCs w:val="24"/>
          <w:rtl/>
          <w:lang w:val="fr-FR" w:bidi="ar-DZ"/>
        </w:rPr>
      </w:pPr>
      <w:r w:rsidRPr="005064BA">
        <w:rPr>
          <w:rFonts w:hint="cs"/>
          <w:sz w:val="24"/>
          <w:szCs w:val="24"/>
          <w:rtl/>
          <w:lang w:val="fr-FR" w:bidi="ar-DZ"/>
        </w:rPr>
        <w:t xml:space="preserve">تحقّق حسابيا </w:t>
      </w:r>
      <w:proofErr w:type="gramStart"/>
      <w:r w:rsidRPr="005064BA">
        <w:rPr>
          <w:rFonts w:hint="cs"/>
          <w:sz w:val="24"/>
          <w:szCs w:val="24"/>
          <w:rtl/>
          <w:lang w:val="fr-FR" w:bidi="ar-DZ"/>
        </w:rPr>
        <w:t>أنّ :</w:t>
      </w:r>
      <w:proofErr w:type="gramEnd"/>
      <w:r w:rsidRPr="005064BA">
        <w:rPr>
          <w:rFonts w:hint="cs"/>
          <w:sz w:val="24"/>
          <w:szCs w:val="24"/>
          <w:rtl/>
          <w:lang w:val="fr-FR" w:bidi="ar-DZ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 w:bidi="ar-DZ"/>
          </w:rPr>
          <m:t>-30</m:t>
        </m:r>
        <m:r>
          <w:rPr>
            <w:rFonts w:ascii="Cambria Math" w:hAnsi="Cambria Math"/>
            <w:sz w:val="24"/>
            <w:szCs w:val="24"/>
            <w:lang w:bidi="ar-DZ"/>
          </w:rPr>
          <m:t>x-99=0</m:t>
        </m:r>
      </m:oMath>
    </w:p>
    <w:p w:rsidR="00306C24" w:rsidRPr="005064BA" w:rsidRDefault="00306C24" w:rsidP="00A94248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  <w:rtl/>
          <w:lang w:val="fr-FR" w:bidi="ar-DZ"/>
        </w:rPr>
      </w:pPr>
      <w:r w:rsidRPr="005064BA">
        <w:rPr>
          <w:rFonts w:hint="cs"/>
          <w:sz w:val="24"/>
          <w:szCs w:val="24"/>
          <w:rtl/>
          <w:lang w:val="fr-FR" w:bidi="ar-DZ"/>
        </w:rPr>
        <w:t xml:space="preserve">جــد نسبة غير قابلة للاختزال تساوي العدد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528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 w:bidi="ar-DZ"/>
              </w:rPr>
              <m:t>561</m:t>
            </m:r>
          </m:den>
        </m:f>
      </m:oMath>
    </w:p>
    <w:p w:rsidR="00D31AC7" w:rsidRPr="006D1474" w:rsidRDefault="00CD3985" w:rsidP="00A94248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3</w:t>
      </w:r>
      <w:r w:rsidR="00D31AC7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31AC7" w:rsidRPr="006D1474" w:rsidRDefault="00D31AC7" w:rsidP="00A94248">
      <w:pPr>
        <w:spacing w:after="0"/>
        <w:rPr>
          <w:sz w:val="28"/>
          <w:szCs w:val="28"/>
          <w:rtl/>
        </w:rPr>
      </w:pPr>
      <w:r w:rsidRPr="006D1474">
        <w:rPr>
          <w:rFonts w:hint="cs"/>
          <w:sz w:val="28"/>
          <w:szCs w:val="28"/>
          <w:rtl/>
        </w:rPr>
        <w:t>نعتبر العددين الطبيعيين 63 و105</w:t>
      </w:r>
    </w:p>
    <w:p w:rsidR="00D31AC7" w:rsidRPr="005064BA" w:rsidRDefault="00D31AC7" w:rsidP="00D31AC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064BA">
        <w:rPr>
          <w:rFonts w:hint="cs"/>
          <w:sz w:val="24"/>
          <w:szCs w:val="24"/>
          <w:rtl/>
        </w:rPr>
        <w:t>عين قائمة قواسم كل من هذين العددين</w:t>
      </w:r>
    </w:p>
    <w:p w:rsidR="00D31AC7" w:rsidRPr="005064BA" w:rsidRDefault="00D31AC7" w:rsidP="00D31AC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القاسم</w:t>
      </w:r>
      <w:proofErr w:type="gramEnd"/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المشترك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الأكبر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لهذين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العددين</w:t>
      </w:r>
      <w:r w:rsidRPr="005064BA">
        <w:rPr>
          <w:rFonts w:hint="cs"/>
          <w:sz w:val="24"/>
          <w:szCs w:val="24"/>
          <w:rtl/>
        </w:rPr>
        <w:t xml:space="preserve"> ؟ </w:t>
      </w:r>
      <w:r w:rsidRPr="005064BA">
        <w:rPr>
          <w:rFonts w:ascii="ArialMT-Identity-H" w:cs="ArialMT-Identity-H" w:hint="cs"/>
          <w:sz w:val="24"/>
          <w:szCs w:val="24"/>
          <w:rtl/>
        </w:rPr>
        <w:t>هل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هما</w:t>
      </w:r>
      <w:proofErr w:type="gramEnd"/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أوليان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فيما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بينهما؟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برر .</w:t>
      </w:r>
    </w:p>
    <w:p w:rsidR="00D31AC7" w:rsidRPr="005064BA" w:rsidRDefault="00D31AC7" w:rsidP="00D31AC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064BA">
        <w:rPr>
          <w:rFonts w:hint="cs"/>
          <w:sz w:val="24"/>
          <w:szCs w:val="24"/>
          <w:rtl/>
        </w:rPr>
        <w:t xml:space="preserve">اجعل الكسر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105</m:t>
            </m:r>
          </m:den>
        </m:f>
      </m:oMath>
      <w:r w:rsidRPr="005064BA">
        <w:rPr>
          <w:rFonts w:hint="cs"/>
          <w:sz w:val="24"/>
          <w:szCs w:val="24"/>
          <w:rtl/>
        </w:rPr>
        <w:t xml:space="preserve">   غير قابل </w:t>
      </w:r>
      <w:proofErr w:type="gramStart"/>
      <w:r w:rsidRPr="005064BA">
        <w:rPr>
          <w:rFonts w:hint="cs"/>
          <w:sz w:val="24"/>
          <w:szCs w:val="24"/>
          <w:rtl/>
        </w:rPr>
        <w:t>للاختزال .</w:t>
      </w:r>
      <w:proofErr w:type="gramEnd"/>
    </w:p>
    <w:p w:rsidR="00D31AC7" w:rsidRPr="006D1474" w:rsidRDefault="00CD3985" w:rsidP="00CD3985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4</w:t>
      </w:r>
      <w:r w:rsidR="00D31AC7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31AC7" w:rsidRPr="006D1474" w:rsidRDefault="00D31AC7" w:rsidP="00D31AC7">
      <w:pPr>
        <w:rPr>
          <w:rFonts w:asciiTheme="majorBidi" w:hAnsiTheme="majorBidi" w:cstheme="majorBidi"/>
          <w:sz w:val="28"/>
          <w:szCs w:val="28"/>
          <w:rtl/>
        </w:rPr>
      </w:pPr>
      <w:r w:rsidRPr="006D1474">
        <w:rPr>
          <w:rFonts w:asciiTheme="majorBidi" w:hAnsiTheme="majorBidi" w:cstheme="majorBidi"/>
          <w:sz w:val="28"/>
          <w:szCs w:val="28"/>
          <w:rtl/>
        </w:rPr>
        <w:t xml:space="preserve">نعتبر العددين 286 و 130 </w:t>
      </w:r>
    </w:p>
    <w:p w:rsidR="00D31AC7" w:rsidRPr="005064BA" w:rsidRDefault="00D31AC7" w:rsidP="00D31AC7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باستعمال خوارزمية </w:t>
      </w:r>
      <w:r w:rsidR="00287EB0" w:rsidRPr="005064BA">
        <w:rPr>
          <w:rFonts w:asciiTheme="majorBidi" w:hAnsiTheme="majorBidi" w:cstheme="majorBidi"/>
          <w:sz w:val="24"/>
          <w:szCs w:val="24"/>
          <w:rtl/>
        </w:rPr>
        <w:t>إقليدس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عين</w:t>
      </w:r>
      <w:r w:rsidR="00287EB0" w:rsidRPr="005064B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287EB0" w:rsidRPr="005064BA">
        <w:rPr>
          <w:rFonts w:asciiTheme="majorBidi" w:hAnsiTheme="majorBidi" w:cstheme="majorBidi"/>
          <w:sz w:val="24"/>
          <w:szCs w:val="24"/>
          <w:lang w:val="fr-FR"/>
        </w:rPr>
        <w:t>)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130</w:t>
      </w:r>
      <w:r w:rsidRPr="005064BA">
        <w:rPr>
          <w:rFonts w:asciiTheme="majorBidi" w:hAnsiTheme="majorBidi" w:cstheme="majorBidi"/>
          <w:sz w:val="24"/>
          <w:szCs w:val="24"/>
        </w:rPr>
        <w:t>PGCD ( 286;</w:t>
      </w:r>
    </w:p>
    <w:p w:rsidR="00287EB0" w:rsidRPr="005064BA" w:rsidRDefault="00287EB0" w:rsidP="00A94248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ليكن الكسر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286</m:t>
            </m:r>
          </m:num>
          <m:den>
            <w:proofErr w:type="gramStart"/>
            <m:r>
              <w:rPr>
                <w:rFonts w:ascii="Cambria Math" w:hAnsiTheme="majorBidi" w:cstheme="majorBidi"/>
                <w:sz w:val="24"/>
                <w:szCs w:val="24"/>
              </w:rPr>
              <m:t>130</m:t>
            </m:r>
          </m:den>
        </m:f>
      </m:oMath>
      <w:r w:rsidRPr="005064BA">
        <w:rPr>
          <w:rFonts w:asciiTheme="majorBidi" w:hAnsiTheme="majorBidi" w:cstheme="majorBidi"/>
          <w:sz w:val="24"/>
          <w:szCs w:val="24"/>
          <w:rtl/>
        </w:rPr>
        <w:t xml:space="preserve">  ,</w:t>
      </w:r>
      <w:proofErr w:type="gramEnd"/>
      <w:r w:rsidRPr="005064BA">
        <w:rPr>
          <w:rFonts w:asciiTheme="majorBidi" w:hAnsiTheme="majorBidi" w:cstheme="majorBidi"/>
          <w:sz w:val="24"/>
          <w:szCs w:val="24"/>
          <w:rtl/>
        </w:rPr>
        <w:t xml:space="preserve"> أكتب 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على شكل كسر غير قابل للاختزال </w:t>
      </w:r>
    </w:p>
    <w:p w:rsidR="00CD3985" w:rsidRPr="00CD3985" w:rsidRDefault="00CD3985" w:rsidP="00A94248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5</w:t>
      </w:r>
      <w:r w:rsidRPr="00CD3985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306C24" w:rsidRPr="005064BA" w:rsidRDefault="00306C24" w:rsidP="00A94248">
      <w:pPr>
        <w:pStyle w:val="Paragraphedeliste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 w:hint="cs"/>
          <w:sz w:val="24"/>
          <w:szCs w:val="24"/>
          <w:rtl/>
        </w:rPr>
        <w:t>أحسب القاسم المشترك الأكبر للعددين 2013 و 205</w:t>
      </w:r>
    </w:p>
    <w:p w:rsidR="00306C24" w:rsidRDefault="00306C24" w:rsidP="00853281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 w:hint="cs"/>
          <w:sz w:val="24"/>
          <w:szCs w:val="24"/>
          <w:rtl/>
        </w:rPr>
        <w:t>أكتب الكسر</w:t>
      </w:r>
      <w:r w:rsidR="00CD3985" w:rsidRPr="005064B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5064B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Pr="005064BA">
        <w:rPr>
          <w:rFonts w:asciiTheme="majorBidi" w:hAnsiTheme="majorBidi" w:cstheme="majorBidi" w:hint="cs"/>
          <w:sz w:val="24"/>
          <w:szCs w:val="24"/>
          <w:rtl/>
        </w:rPr>
        <w:t xml:space="preserve">حيث  </w:t>
      </w:r>
      <m:oMath>
        <m:r>
          <w:rPr>
            <w:rFonts w:ascii="Cambria Math" w:hAnsi="Cambria Math" w:cstheme="majorBidi"/>
            <w:sz w:val="24"/>
            <w:szCs w:val="24"/>
          </w:rPr>
          <m:t>A=</m:t>
        </m:r>
        <w:proofErr w:type="gramEnd"/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+6×3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3+12×15</m:t>
            </m:r>
          </m:den>
        </m:f>
      </m:oMath>
      <w:r w:rsidRPr="005064BA">
        <w:rPr>
          <w:rFonts w:asciiTheme="majorBidi" w:hAnsiTheme="majorBidi" w:cstheme="majorBidi" w:hint="cs"/>
          <w:sz w:val="24"/>
          <w:szCs w:val="24"/>
          <w:rtl/>
        </w:rPr>
        <w:t xml:space="preserve"> على شكل كسر غير قابل للاختزال </w:t>
      </w:r>
    </w:p>
    <w:p w:rsidR="005064BA" w:rsidRPr="005064BA" w:rsidRDefault="005064BA" w:rsidP="005064BA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6</w:t>
      </w:r>
      <w:r w:rsidRPr="00CD3985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5064BA" w:rsidRPr="005064BA" w:rsidRDefault="005064BA" w:rsidP="005064BA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أوجد القاسم المشترك الأكبر للعددين 264 و  360</w:t>
      </w:r>
    </w:p>
    <w:p w:rsidR="005064BA" w:rsidRPr="005064BA" w:rsidRDefault="005064BA" w:rsidP="005064BA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هل العددان 264 </w:t>
      </w:r>
      <w:proofErr w:type="gramStart"/>
      <w:r w:rsidRPr="005064BA">
        <w:rPr>
          <w:rFonts w:asciiTheme="majorBidi" w:hAnsiTheme="majorBidi" w:cstheme="majorBidi"/>
          <w:sz w:val="24"/>
          <w:szCs w:val="24"/>
          <w:rtl/>
        </w:rPr>
        <w:t>و  360</w:t>
      </w:r>
      <w:proofErr w:type="gramEnd"/>
      <w:r w:rsidRPr="005064BA">
        <w:rPr>
          <w:rFonts w:asciiTheme="majorBidi" w:hAnsiTheme="majorBidi" w:cstheme="majorBidi"/>
          <w:sz w:val="24"/>
          <w:szCs w:val="24"/>
          <w:rtl/>
        </w:rPr>
        <w:t xml:space="preserve"> أوليان فيما بينهما ؟ برّر اجابتك</w:t>
      </w:r>
    </w:p>
    <w:p w:rsidR="005064BA" w:rsidRPr="005064BA" w:rsidRDefault="005064BA" w:rsidP="005064BA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اختزل الكسر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264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360</m:t>
            </m:r>
          </m:den>
        </m:f>
      </m:oMath>
      <w:r w:rsidRPr="005064B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5064BA" w:rsidRDefault="005064BA" w:rsidP="00A5129F">
      <w:pPr>
        <w:pStyle w:val="Paragraphedeliste"/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الكتب </w:t>
      </w:r>
      <w:proofErr w:type="gramStart"/>
      <w:r w:rsidRPr="005064BA">
        <w:rPr>
          <w:rFonts w:asciiTheme="majorBidi" w:hAnsiTheme="majorBidi" w:cstheme="majorBidi"/>
          <w:sz w:val="24"/>
          <w:szCs w:val="24"/>
          <w:rtl/>
        </w:rPr>
        <w:t xml:space="preserve">العدد 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 xml:space="preserve"> F</w:t>
      </w:r>
      <w:r w:rsidRPr="005064BA">
        <w:rPr>
          <w:rFonts w:asciiTheme="majorBidi" w:hAnsiTheme="majorBidi" w:cstheme="majorBidi"/>
          <w:sz w:val="24"/>
          <w:szCs w:val="24"/>
          <w:rtl/>
        </w:rPr>
        <w:t>على</w:t>
      </w:r>
      <w:proofErr w:type="gramEnd"/>
      <w:r w:rsidRPr="005064BA">
        <w:rPr>
          <w:rFonts w:asciiTheme="majorBidi" w:hAnsiTheme="majorBidi" w:cstheme="majorBidi"/>
          <w:sz w:val="24"/>
          <w:szCs w:val="24"/>
          <w:rtl/>
        </w:rPr>
        <w:t xml:space="preserve"> شكل كسر غير قابل للاختزال حيث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264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360</m:t>
            </m:r>
          </m:den>
        </m:f>
        <m:r>
          <w:rPr>
            <w:rFonts w:asciiTheme="majorBidi" w:hAnsiTheme="majorBidi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5</m:t>
            </m:r>
          </m:den>
        </m:f>
      </m:oMath>
    </w:p>
    <w:p w:rsidR="00A94248" w:rsidRPr="00A94248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A94248">
        <w:rPr>
          <w:rFonts w:ascii="ArialMT-Identity-H" w:cs="ArialMT-Identity-H" w:hint="cs"/>
          <w:b/>
          <w:bCs/>
          <w:sz w:val="28"/>
          <w:szCs w:val="28"/>
          <w:rtl/>
        </w:rPr>
        <w:t>تمـــرين 7:</w:t>
      </w:r>
    </w:p>
    <w:p w:rsidR="00A94248" w:rsidRDefault="00A94248" w:rsidP="00A94248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X 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Y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عددا طبيعيان حيث :   </w:t>
      </w:r>
      <w:r>
        <w:rPr>
          <w:rFonts w:asciiTheme="majorBidi" w:hAnsiTheme="majorBidi" w:cstheme="majorBidi"/>
          <w:sz w:val="24"/>
          <w:szCs w:val="24"/>
          <w:lang w:bidi="ar-DZ"/>
        </w:rPr>
        <w:t>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493 = </w:t>
      </w:r>
      <w:r w:rsidRPr="00A9424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X</w:t>
      </w:r>
      <w:r w:rsidRPr="00A9424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>667</w:t>
      </w:r>
    </w:p>
    <w:p w:rsidR="00A94248" w:rsidRDefault="00A94248" w:rsidP="00A94248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/>
        </w:rPr>
        <w:t>احسب القاسم المشترك الأكبر للعددين 493  و667 .</w:t>
      </w:r>
    </w:p>
    <w:p w:rsidR="00A94248" w:rsidRPr="00A94248" w:rsidRDefault="00A94248" w:rsidP="00A94248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اكتب الكسر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num>
          <m:den>
            <w:proofErr w:type="gramStart"/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Y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على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شكل كسر غير قابل للاختزال .</w:t>
      </w:r>
    </w:p>
    <w:p w:rsidR="00A94248" w:rsidRPr="00A94248" w:rsidRDefault="00A94248" w:rsidP="00A9424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87EB0" w:rsidRPr="006D1474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 w:rsidR="00287EB0" w:rsidRPr="006D1474">
        <w:rPr>
          <w:rFonts w:ascii="ArialMT-Identity-H" w:cs="ArialMT-Identity-H" w:hint="cs"/>
          <w:b/>
          <w:bCs/>
          <w:sz w:val="28"/>
          <w:szCs w:val="28"/>
          <w:rtl/>
        </w:rPr>
        <w:t xml:space="preserve"> 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8</w:t>
      </w:r>
      <w:r w:rsidR="00287EB0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433058" w:rsidRPr="005064BA" w:rsidRDefault="00433058" w:rsidP="00A5129F">
      <w:pPr>
        <w:spacing w:line="240" w:lineRule="auto"/>
        <w:rPr>
          <w:rFonts w:ascii="ArialMT-Identity-H" w:cs="ArialMT-Identity-H"/>
          <w:b/>
          <w:bCs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يعرض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بائع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زهور</w:t>
      </w:r>
      <w:proofErr w:type="gramEnd"/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للبيع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75 </w:t>
      </w:r>
      <w:r w:rsidRPr="005064BA">
        <w:rPr>
          <w:rFonts w:ascii="ArialMT-Identity-H" w:cs="ArialMT-Identity-H" w:hint="cs"/>
          <w:sz w:val="24"/>
          <w:szCs w:val="24"/>
          <w:rtl/>
        </w:rPr>
        <w:t>زهرة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نرجس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90 </w:t>
      </w:r>
      <w:r w:rsidRPr="005064BA">
        <w:rPr>
          <w:rFonts w:ascii="ArialMT-Identity-H" w:cs="ArialMT-Identity-H" w:hint="cs"/>
          <w:sz w:val="24"/>
          <w:szCs w:val="24"/>
          <w:rtl/>
        </w:rPr>
        <w:t>زهرة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أقحوان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>.</w:t>
      </w:r>
    </w:p>
    <w:p w:rsidR="00433058" w:rsidRPr="005064BA" w:rsidRDefault="00433058" w:rsidP="00CD3985">
      <w:pPr>
        <w:pStyle w:val="Paragraphedeliste"/>
        <w:numPr>
          <w:ilvl w:val="0"/>
          <w:numId w:val="4"/>
        </w:numPr>
        <w:spacing w:line="360" w:lineRule="auto"/>
        <w:rPr>
          <w:rFonts w:ascii="ArialMT-Identity-H" w:cs="ArialMT-Identity-H"/>
          <w:b/>
          <w:bCs/>
          <w:sz w:val="24"/>
          <w:szCs w:val="24"/>
        </w:rPr>
      </w:pP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باستعمال</w:t>
      </w:r>
      <w:proofErr w:type="gramEnd"/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الزهور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٬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يمكنه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تشكيل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5 </w:t>
      </w:r>
      <w:r w:rsidRPr="005064BA">
        <w:rPr>
          <w:rFonts w:ascii="ArialMT-Identity-H" w:cs="ArialMT-Identity-H" w:hint="cs"/>
          <w:sz w:val="24"/>
          <w:szCs w:val="24"/>
          <w:rtl/>
        </w:rPr>
        <w:t>باقات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متماثلة؟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6 </w:t>
      </w:r>
      <w:r w:rsidRPr="005064BA">
        <w:rPr>
          <w:rFonts w:ascii="ArialMT-Identity-H" w:cs="ArialMT-Identity-H" w:hint="cs"/>
          <w:sz w:val="24"/>
          <w:szCs w:val="24"/>
          <w:rtl/>
        </w:rPr>
        <w:t>باقات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؟</w:t>
      </w:r>
    </w:p>
    <w:p w:rsidR="00433058" w:rsidRPr="005064BA" w:rsidRDefault="00433058" w:rsidP="00CD3985">
      <w:pPr>
        <w:pStyle w:val="Paragraphedeliste"/>
        <w:numPr>
          <w:ilvl w:val="0"/>
          <w:numId w:val="4"/>
        </w:numPr>
        <w:spacing w:line="360" w:lineRule="auto"/>
        <w:rPr>
          <w:rFonts w:ascii="ArialMT-Identity-H" w:cs="ArialMT-Identity-H"/>
          <w:b/>
          <w:bCs/>
          <w:sz w:val="24"/>
          <w:szCs w:val="24"/>
        </w:rPr>
      </w:pP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ما</w:t>
      </w:r>
      <w:proofErr w:type="gramEnd"/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أكبر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ممكن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الباقات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المتماثلة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التي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يمكن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تشكيلها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باستعمال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 الزهور ؟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</w:t>
      </w:r>
    </w:p>
    <w:p w:rsidR="00CD3985" w:rsidRPr="005064BA" w:rsidRDefault="00433058" w:rsidP="005064BA">
      <w:pPr>
        <w:pStyle w:val="Paragraphedeliste"/>
        <w:numPr>
          <w:ilvl w:val="0"/>
          <w:numId w:val="4"/>
        </w:numPr>
        <w:spacing w:line="240" w:lineRule="auto"/>
        <w:rPr>
          <w:rFonts w:ascii="ArialMT-Identity-H" w:cs="ArialMT-Identity-H"/>
          <w:b/>
          <w:bCs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زهور</w:t>
      </w:r>
      <w:proofErr w:type="gramEnd"/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النرجس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زهور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الأقحوان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في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باقة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؟</w:t>
      </w:r>
    </w:p>
    <w:p w:rsidR="00433058" w:rsidRPr="006D1474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9</w:t>
      </w:r>
      <w:r w:rsidR="00433058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433058" w:rsidRPr="005064BA" w:rsidRDefault="00433058" w:rsidP="00CD39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نعتبر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3073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1317</w:t>
      </w:r>
      <w:r w:rsidRPr="005064BA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</w:p>
    <w:p w:rsidR="00433058" w:rsidRPr="005064BA" w:rsidRDefault="00433058" w:rsidP="00CD3985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أحسب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القاسم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المشترك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الأكبر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للعددين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3073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1317</w:t>
      </w:r>
      <w:r w:rsidRPr="005064BA">
        <w:rPr>
          <w:rFonts w:asciiTheme="majorBidi" w:hAnsiTheme="majorBidi" w:cstheme="majorBidi"/>
          <w:sz w:val="24"/>
          <w:szCs w:val="24"/>
          <w:rtl/>
        </w:rPr>
        <w:t>.</w:t>
      </w:r>
    </w:p>
    <w:p w:rsidR="00433058" w:rsidRPr="005064BA" w:rsidRDefault="00433058" w:rsidP="00CD3985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يشارك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تلاميذ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مسابقة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الرياضيات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حسب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الفر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ق</w:t>
      </w:r>
      <w:r w:rsidRPr="005064BA">
        <w:rPr>
          <w:rFonts w:asciiTheme="majorBidi" w:hAnsiTheme="majorBidi" w:cstheme="majorBidi"/>
          <w:sz w:val="24"/>
          <w:szCs w:val="24"/>
        </w:rPr>
        <w:t xml:space="preserve">. </w:t>
      </w:r>
      <w:r w:rsidRPr="005064BA">
        <w:rPr>
          <w:rFonts w:asciiTheme="majorBidi" w:hAnsiTheme="majorBidi" w:cstheme="majorBidi"/>
          <w:sz w:val="24"/>
          <w:szCs w:val="24"/>
          <w:rtl/>
        </w:rPr>
        <w:t>يوجد 3073 تلميذة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1317 </w:t>
      </w:r>
      <w:r w:rsidRPr="005064BA">
        <w:rPr>
          <w:rFonts w:asciiTheme="majorBidi" w:hAnsiTheme="majorBidi" w:cstheme="majorBidi"/>
          <w:sz w:val="24"/>
          <w:szCs w:val="24"/>
          <w:rtl/>
        </w:rPr>
        <w:t>تلميذ</w:t>
      </w:r>
      <w:r w:rsidRPr="005064BA">
        <w:rPr>
          <w:rFonts w:asciiTheme="majorBidi" w:hAnsiTheme="majorBidi" w:cstheme="majorBidi"/>
          <w:sz w:val="24"/>
          <w:szCs w:val="24"/>
        </w:rPr>
        <w:t>.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يجب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تكوين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فرق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متماثلة</w:t>
      </w:r>
      <w:r w:rsidRPr="005064BA">
        <w:rPr>
          <w:rFonts w:asciiTheme="majorBidi" w:hAnsiTheme="majorBidi" w:cstheme="majorBidi"/>
          <w:sz w:val="24"/>
          <w:szCs w:val="24"/>
        </w:rPr>
        <w:t xml:space="preserve">)  </w:t>
      </w:r>
      <w:r w:rsidRPr="005064BA">
        <w:rPr>
          <w:rFonts w:asciiTheme="majorBidi" w:hAnsiTheme="majorBidi" w:cstheme="majorBidi"/>
          <w:sz w:val="24"/>
          <w:szCs w:val="24"/>
          <w:rtl/>
        </w:rPr>
        <w:t>لها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نفس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التلاميذ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نفس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التوزيع بين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البنات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الأولاد</w:t>
      </w:r>
      <w:r w:rsidRPr="005064BA">
        <w:rPr>
          <w:rFonts w:asciiTheme="majorBidi" w:hAnsiTheme="majorBidi" w:cstheme="majorBidi"/>
          <w:sz w:val="24"/>
          <w:szCs w:val="24"/>
        </w:rPr>
        <w:t>(</w:t>
      </w:r>
      <w:r w:rsidRPr="005064BA">
        <w:rPr>
          <w:rFonts w:asciiTheme="majorBidi" w:hAnsiTheme="majorBidi" w:cstheme="majorBidi"/>
          <w:sz w:val="24"/>
          <w:szCs w:val="24"/>
          <w:rtl/>
        </w:rPr>
        <w:t>بتعيين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مشارك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فريق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 w:hint="cs"/>
          <w:sz w:val="24"/>
          <w:szCs w:val="24"/>
          <w:rtl/>
        </w:rPr>
        <w:t>الفرق.</w:t>
      </w:r>
    </w:p>
    <w:p w:rsidR="00433058" w:rsidRPr="005064BA" w:rsidRDefault="00433058" w:rsidP="00CD3985">
      <w:pPr>
        <w:pStyle w:val="Paragraphedeliste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5064BA">
        <w:rPr>
          <w:rFonts w:asciiTheme="majorBidi" w:hAnsiTheme="majorBidi" w:cstheme="majorBidi"/>
          <w:sz w:val="24"/>
          <w:szCs w:val="24"/>
          <w:rtl/>
        </w:rPr>
        <w:t>ما</w:t>
      </w:r>
      <w:proofErr w:type="gramEnd"/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هو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أكبر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ممكن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الفرق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المتماثلة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التي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يمكن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تشكيلها</w:t>
      </w:r>
      <w:r w:rsidRPr="005064B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؟</w:t>
      </w:r>
    </w:p>
    <w:p w:rsidR="00364F6C" w:rsidRPr="005064BA" w:rsidRDefault="00433058" w:rsidP="00CD3985">
      <w:pPr>
        <w:pStyle w:val="Paragraphedeliste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عين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هذه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الحالة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تشكيلة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فريق</w:t>
      </w:r>
      <w:r w:rsidRPr="005064BA">
        <w:rPr>
          <w:rFonts w:asciiTheme="majorBidi" w:hAnsiTheme="majorBidi" w:cstheme="majorBidi"/>
          <w:sz w:val="24"/>
          <w:szCs w:val="24"/>
        </w:rPr>
        <w:t xml:space="preserve"> )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البنات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الأولاد</w:t>
      </w:r>
      <w:r w:rsidRPr="005064BA">
        <w:rPr>
          <w:rFonts w:asciiTheme="majorBidi" w:hAnsiTheme="majorBidi" w:cstheme="majorBidi"/>
          <w:sz w:val="24"/>
          <w:szCs w:val="24"/>
        </w:rPr>
        <w:t xml:space="preserve"> .(</w:t>
      </w:r>
    </w:p>
    <w:p w:rsidR="00433058" w:rsidRPr="006D1474" w:rsidRDefault="00A94248" w:rsidP="00A94248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10</w:t>
      </w:r>
      <w:r w:rsidR="00433058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433058" w:rsidRPr="005064BA" w:rsidRDefault="00364F6C" w:rsidP="00433058">
      <w:pPr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نعتبر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540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300</w:t>
      </w:r>
      <w:r w:rsidRPr="005064BA">
        <w:rPr>
          <w:rFonts w:asciiTheme="majorBidi" w:hAnsiTheme="majorBidi" w:cstheme="majorBidi"/>
          <w:sz w:val="24"/>
          <w:szCs w:val="24"/>
          <w:rtl/>
        </w:rPr>
        <w:t>.</w:t>
      </w:r>
    </w:p>
    <w:p w:rsidR="00364F6C" w:rsidRPr="005064BA" w:rsidRDefault="00364F6C" w:rsidP="00364F6C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أحسب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القاسم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المشترك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الأكبر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للعددين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540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300</w:t>
      </w:r>
      <w:r w:rsidRPr="005064BA">
        <w:rPr>
          <w:rFonts w:asciiTheme="majorBidi" w:hAnsiTheme="majorBidi" w:cstheme="majorBidi"/>
          <w:sz w:val="24"/>
          <w:szCs w:val="24"/>
          <w:rtl/>
        </w:rPr>
        <w:t>.</w:t>
      </w:r>
    </w:p>
    <w:p w:rsidR="00364F6C" w:rsidRPr="005064BA" w:rsidRDefault="00364F6C" w:rsidP="00364F6C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نريد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أن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نفرش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قاعة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مستطيلة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الشكل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طولها </w:t>
      </w:r>
      <w:r w:rsidRPr="005064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</w:rPr>
        <w:t>5, 40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عرضها </w:t>
      </w:r>
      <w:r w:rsidRPr="005064BA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5064BA">
        <w:rPr>
          <w:rFonts w:asciiTheme="majorBidi" w:hAnsiTheme="majorBidi" w:cstheme="majorBidi"/>
          <w:sz w:val="24"/>
          <w:szCs w:val="24"/>
          <w:rtl/>
        </w:rPr>
        <w:t>3 بزرابي مربعة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الشكل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كلها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متماثلة .</w:t>
      </w:r>
    </w:p>
    <w:p w:rsidR="00364F6C" w:rsidRPr="005064BA" w:rsidRDefault="00364F6C" w:rsidP="00364F6C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ما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هو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طول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زربية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حتى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يكون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الزرابي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المستعملة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أصغر ما يمكن ؟</w:t>
      </w:r>
    </w:p>
    <w:p w:rsidR="00364F6C" w:rsidRPr="005064BA" w:rsidRDefault="00364F6C" w:rsidP="00A94248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عين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حينئذ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الزرابي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المستعملة .</w:t>
      </w:r>
    </w:p>
    <w:p w:rsidR="00364F6C" w:rsidRPr="006D1474" w:rsidRDefault="00A94248" w:rsidP="00A94248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11</w:t>
      </w:r>
      <w:r w:rsidR="00364F6C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364F6C" w:rsidRPr="005064BA" w:rsidRDefault="00364F6C" w:rsidP="00A94248">
      <w:pPr>
        <w:spacing w:after="0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يملك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أحد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هواة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البريدية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1631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طابعا</w:t>
      </w:r>
      <w:proofErr w:type="gramEnd"/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جزائريا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932 </w:t>
      </w:r>
      <w:r w:rsidRPr="005064BA">
        <w:rPr>
          <w:rFonts w:ascii="ArialMT-Identity-H" w:cs="ArialMT-Identity-H" w:hint="cs"/>
          <w:sz w:val="24"/>
          <w:szCs w:val="24"/>
          <w:rtl/>
        </w:rPr>
        <w:t>طابعا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أجنبيا.</w:t>
      </w:r>
    </w:p>
    <w:p w:rsidR="00364F6C" w:rsidRPr="005064BA" w:rsidRDefault="00364F6C" w:rsidP="0032278B">
      <w:pPr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يريد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بيع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طوابعه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على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شكل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مجموعات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متماثلة</w:t>
      </w:r>
      <w:r w:rsidRPr="005064BA">
        <w:rPr>
          <w:rFonts w:ascii="ArialMT-Identity-H" w:cs="ArialMT-Identity-H"/>
          <w:sz w:val="24"/>
          <w:szCs w:val="24"/>
        </w:rPr>
        <w:t>)</w:t>
      </w:r>
      <w:r w:rsidRPr="005064BA">
        <w:rPr>
          <w:rFonts w:ascii="ArialMT-Identity-H" w:cs="ArialMT-Identity-H" w:hint="cs"/>
          <w:sz w:val="24"/>
          <w:szCs w:val="24"/>
          <w:rtl/>
        </w:rPr>
        <w:t xml:space="preserve"> لها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نفس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 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نفس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التوزيع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الجزائرية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الأجن</w:t>
      </w:r>
      <w:r w:rsidR="0032278B" w:rsidRPr="005064BA">
        <w:rPr>
          <w:rFonts w:ascii="ArialMT-Identity-H" w:cs="ArialMT-Identity-H" w:hint="cs"/>
          <w:sz w:val="24"/>
          <w:szCs w:val="24"/>
          <w:rtl/>
        </w:rPr>
        <w:t>بية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proofErr w:type="gramStart"/>
      <w:r w:rsidRPr="005064BA">
        <w:rPr>
          <w:rFonts w:ascii="ArialMT-Identity-H" w:cs="ArialMT-Identity-H"/>
          <w:sz w:val="24"/>
          <w:szCs w:val="24"/>
        </w:rPr>
        <w:t xml:space="preserve">( </w:t>
      </w:r>
      <w:r w:rsidRPr="005064BA">
        <w:rPr>
          <w:rFonts w:ascii="ArialMT-Identity-H" w:cs="ArialMT-Identity-H" w:hint="cs"/>
          <w:sz w:val="24"/>
          <w:szCs w:val="24"/>
          <w:rtl/>
        </w:rPr>
        <w:t xml:space="preserve"> .</w:t>
      </w:r>
      <w:proofErr w:type="gramEnd"/>
    </w:p>
    <w:p w:rsidR="00364F6C" w:rsidRPr="005064BA" w:rsidRDefault="00364F6C" w:rsidP="00364F6C">
      <w:pPr>
        <w:pStyle w:val="Paragraphedeliste"/>
        <w:numPr>
          <w:ilvl w:val="0"/>
          <w:numId w:val="9"/>
        </w:numPr>
        <w:rPr>
          <w:rFonts w:ascii="ArialMT-Identity-H" w:cs="ArialMT-Identity-H"/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عين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أكبر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المجموعات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التي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يمكن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تشكيلها .</w:t>
      </w:r>
      <w:proofErr w:type="gramEnd"/>
    </w:p>
    <w:p w:rsidR="00364F6C" w:rsidRPr="005064BA" w:rsidRDefault="00364F6C" w:rsidP="00364F6C">
      <w:pPr>
        <w:pStyle w:val="Paragraphedeliste"/>
        <w:numPr>
          <w:ilvl w:val="0"/>
          <w:numId w:val="9"/>
        </w:numPr>
        <w:rPr>
          <w:rFonts w:ascii="ArialMT-Identity-H" w:cs="ArialMT-Identity-H"/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عين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حينئذ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الجزائرية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الأجنبية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في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مجموعة .</w:t>
      </w:r>
      <w:proofErr w:type="gramEnd"/>
    </w:p>
    <w:p w:rsidR="00306C24" w:rsidRPr="00306C24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12</w:t>
      </w:r>
      <w:r w:rsidR="00306C24" w:rsidRPr="00306C2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364F6C" w:rsidRPr="005064BA" w:rsidRDefault="00306C24" w:rsidP="005064BA">
      <w:pPr>
        <w:spacing w:line="24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لدى بائع الحلويات 133 حبة ذات ذوق الليمون و 95حبة ذات ذوق البرتقال , أراد وضعها في أكياس صغيرة بحيث يحتوي كل كيس على نفس العدد من الحلويات .</w:t>
      </w:r>
    </w:p>
    <w:p w:rsidR="00306C24" w:rsidRPr="005064BA" w:rsidRDefault="00306C24" w:rsidP="00306C24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MT-Identity-H" w:cs="ArialMT-Identity-H"/>
          <w:sz w:val="24"/>
          <w:szCs w:val="24"/>
          <w:rtl/>
        </w:rPr>
      </w:pP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هل</w:t>
      </w:r>
      <w:proofErr w:type="gramEnd"/>
      <w:r w:rsidRPr="005064BA">
        <w:rPr>
          <w:rFonts w:ascii="ArialMT-Identity-H" w:cs="ArialMT-Identity-H" w:hint="cs"/>
          <w:sz w:val="24"/>
          <w:szCs w:val="24"/>
          <w:rtl/>
        </w:rPr>
        <w:t xml:space="preserve"> يستطيع هذا البائع أن يتحصل على 5أكياس ؟ </w:t>
      </w:r>
      <w:proofErr w:type="gramStart"/>
      <w:r w:rsidRPr="005064BA">
        <w:rPr>
          <w:rFonts w:ascii="ArialMT-Identity-H" w:cs="ArialMT-Identity-H" w:hint="cs"/>
          <w:sz w:val="24"/>
          <w:szCs w:val="24"/>
          <w:rtl/>
        </w:rPr>
        <w:t>ولماذا</w:t>
      </w:r>
      <w:proofErr w:type="gramEnd"/>
      <w:r w:rsidRPr="005064BA">
        <w:rPr>
          <w:rFonts w:ascii="ArialMT-Identity-H" w:cs="ArialMT-Identity-H" w:hint="cs"/>
          <w:sz w:val="24"/>
          <w:szCs w:val="24"/>
          <w:rtl/>
        </w:rPr>
        <w:t xml:space="preserve"> ؟</w:t>
      </w:r>
    </w:p>
    <w:p w:rsidR="00306C24" w:rsidRPr="005064BA" w:rsidRDefault="00306C24" w:rsidP="00306C24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ArialMT-Identity-H" w:cs="ArialMT-Identity-H"/>
          <w:sz w:val="24"/>
          <w:szCs w:val="24"/>
          <w:rtl/>
        </w:rPr>
      </w:pPr>
      <w:proofErr w:type="spellStart"/>
      <w:r w:rsidRPr="005064BA">
        <w:rPr>
          <w:rFonts w:ascii="ArialMT-Identity-H" w:cs="ArialMT-Identity-H" w:hint="cs"/>
          <w:sz w:val="24"/>
          <w:szCs w:val="24"/>
          <w:rtl/>
        </w:rPr>
        <w:t>ماهو</w:t>
      </w:r>
      <w:proofErr w:type="spellEnd"/>
      <w:r w:rsidRPr="005064BA">
        <w:rPr>
          <w:rFonts w:ascii="ArialMT-Identity-H" w:cs="ArialMT-Identity-H" w:hint="cs"/>
          <w:sz w:val="24"/>
          <w:szCs w:val="24"/>
          <w:rtl/>
        </w:rPr>
        <w:t xml:space="preserve"> أكبر عدد من الأكياس يمكنه </w:t>
      </w:r>
      <w:proofErr w:type="spellStart"/>
      <w:r w:rsidRPr="005064BA">
        <w:rPr>
          <w:rFonts w:ascii="ArialMT-Identity-H" w:cs="ArialMT-Identity-H" w:hint="cs"/>
          <w:sz w:val="24"/>
          <w:szCs w:val="24"/>
          <w:rtl/>
        </w:rPr>
        <w:t>التحصل</w:t>
      </w:r>
      <w:proofErr w:type="spellEnd"/>
      <w:r w:rsidRPr="005064BA">
        <w:rPr>
          <w:rFonts w:ascii="ArialMT-Identity-H" w:cs="ArialMT-Identity-H" w:hint="cs"/>
          <w:sz w:val="24"/>
          <w:szCs w:val="24"/>
          <w:rtl/>
        </w:rPr>
        <w:t xml:space="preserve"> عليه ؟</w:t>
      </w:r>
    </w:p>
    <w:p w:rsidR="005064BA" w:rsidRPr="005064BA" w:rsidRDefault="00306C24" w:rsidP="00A94248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ArialMT-Identity-H" w:cs="ArialMT-Identity-H"/>
          <w:sz w:val="24"/>
          <w:szCs w:val="24"/>
          <w:rtl/>
        </w:rPr>
      </w:pPr>
      <w:proofErr w:type="spellStart"/>
      <w:r w:rsidRPr="005064BA">
        <w:rPr>
          <w:rFonts w:ascii="ArialMT-Identity-H" w:cs="ArialMT-Identity-H" w:hint="cs"/>
          <w:sz w:val="24"/>
          <w:szCs w:val="24"/>
          <w:rtl/>
        </w:rPr>
        <w:t>ماهو</w:t>
      </w:r>
      <w:proofErr w:type="spellEnd"/>
      <w:r w:rsidRPr="005064BA">
        <w:rPr>
          <w:rFonts w:ascii="ArialMT-Identity-H" w:cs="ArialMT-Identity-H" w:hint="cs"/>
          <w:sz w:val="24"/>
          <w:szCs w:val="24"/>
          <w:rtl/>
        </w:rPr>
        <w:t xml:space="preserve"> عدد الحلويات من النوعين في الكيس الواحد ؟</w:t>
      </w:r>
    </w:p>
    <w:p w:rsidR="005064BA" w:rsidRPr="005064BA" w:rsidRDefault="00A94248" w:rsidP="00A94248">
      <w:pPr>
        <w:spacing w:after="0" w:line="240" w:lineRule="auto"/>
        <w:rPr>
          <w:rFonts w:ascii="ArialMT-Identity-H" w:cs="ArialMT-Identity-H"/>
          <w:b/>
          <w:bCs/>
          <w:sz w:val="28"/>
          <w:szCs w:val="28"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13</w:t>
      </w:r>
      <w:r w:rsidR="005064BA" w:rsidRPr="005064BA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5064BA" w:rsidRDefault="005064BA" w:rsidP="00A94248">
      <w:pPr>
        <w:spacing w:after="0" w:line="24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 xml:space="preserve">نريد غرس أشجار على محيط حديقة مثلثة الشكل , على ان تكون شجرة في كل ركن من أركان الحديقة , وان تكون المسافة التي تفصل الأشجار متساوية . </w:t>
      </w:r>
    </w:p>
    <w:p w:rsidR="005064BA" w:rsidRDefault="005064BA" w:rsidP="001840B3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ArialMT-Identity-H" w:cs="ArialMT-Identity-H"/>
          <w:sz w:val="24"/>
          <w:szCs w:val="24"/>
        </w:rPr>
      </w:pPr>
      <w:r>
        <w:rPr>
          <w:rFonts w:ascii="ArialMT-Identity-H" w:cs="ArialMT-Identity-H" w:hint="cs"/>
          <w:sz w:val="24"/>
          <w:szCs w:val="24"/>
          <w:rtl/>
        </w:rPr>
        <w:t xml:space="preserve">ما هي اكبر مسافة التي تفصل بين شجرتين متجاورتين إذا علمت أن الأبعاد الثلاثة للحديقة </w:t>
      </w:r>
      <w:proofErr w:type="spellStart"/>
      <w:r>
        <w:rPr>
          <w:rFonts w:ascii="ArialMT-Identity-H" w:cs="ArialMT-Identity-H" w:hint="cs"/>
          <w:sz w:val="24"/>
          <w:szCs w:val="24"/>
          <w:rtl/>
        </w:rPr>
        <w:t>بالمترهي</w:t>
      </w:r>
      <w:proofErr w:type="spellEnd"/>
      <w:r>
        <w:rPr>
          <w:rFonts w:ascii="ArialMT-Identity-H" w:cs="ArialMT-Identity-H" w:hint="cs"/>
          <w:sz w:val="24"/>
          <w:szCs w:val="24"/>
          <w:rtl/>
        </w:rPr>
        <w:t xml:space="preserve"> : 132 , 165 , 204 .؟</w:t>
      </w:r>
    </w:p>
    <w:p w:rsidR="00EA3ED6" w:rsidRPr="00FA352B" w:rsidRDefault="005064BA" w:rsidP="00FA352B">
      <w:pPr>
        <w:pStyle w:val="Paragraphedeliste"/>
        <w:numPr>
          <w:ilvl w:val="0"/>
          <w:numId w:val="13"/>
        </w:numPr>
        <w:spacing w:line="240" w:lineRule="auto"/>
        <w:jc w:val="both"/>
        <w:rPr>
          <w:rFonts w:ascii="ArialMT-Identity-H" w:cs="ArialMT-Identity-H"/>
          <w:sz w:val="24"/>
          <w:szCs w:val="24"/>
          <w:rtl/>
        </w:rPr>
      </w:pPr>
      <w:r>
        <w:rPr>
          <w:rFonts w:ascii="ArialMT-Identity-H" w:cs="ArialMT-Identity-H" w:hint="cs"/>
          <w:sz w:val="24"/>
          <w:szCs w:val="24"/>
          <w:rtl/>
        </w:rPr>
        <w:t xml:space="preserve">ما هو عدد الأشجار التي يمكن غرسها </w:t>
      </w:r>
      <w:proofErr w:type="gramStart"/>
      <w:r>
        <w:rPr>
          <w:rFonts w:ascii="ArialMT-Identity-H" w:cs="ArialMT-Identity-H" w:hint="cs"/>
          <w:sz w:val="24"/>
          <w:szCs w:val="24"/>
          <w:rtl/>
        </w:rPr>
        <w:t>حول</w:t>
      </w:r>
      <w:proofErr w:type="gramEnd"/>
      <w:r>
        <w:rPr>
          <w:rFonts w:ascii="ArialMT-Identity-H" w:cs="ArialMT-Identity-H" w:hint="cs"/>
          <w:sz w:val="24"/>
          <w:szCs w:val="24"/>
          <w:rtl/>
        </w:rPr>
        <w:t xml:space="preserve"> هذه </w:t>
      </w:r>
      <w:r w:rsidR="00C70EDE" w:rsidRPr="005064BA">
        <w:rPr>
          <w:rFonts w:ascii="ArialMT-Identity-H" w:cs="ArialMT-Identity-H" w:hint="cs"/>
          <w:sz w:val="24"/>
          <w:szCs w:val="24"/>
          <w:rtl/>
        </w:rPr>
        <w:t>الحديقة</w:t>
      </w:r>
      <w:r>
        <w:rPr>
          <w:rFonts w:ascii="ArialMT-Identity-H" w:cs="ArialMT-Identity-H" w:hint="cs"/>
          <w:sz w:val="24"/>
          <w:szCs w:val="24"/>
          <w:rtl/>
        </w:rPr>
        <w:t xml:space="preserve"> ؟</w:t>
      </w:r>
    </w:p>
    <w:p w:rsidR="00451E5C" w:rsidRDefault="00E93156" w:rsidP="00451E5C">
      <w:pPr>
        <w:pStyle w:val="Paragraphedeliste"/>
        <w:spacing w:line="240" w:lineRule="auto"/>
        <w:ind w:left="360"/>
        <w:jc w:val="both"/>
        <w:rPr>
          <w:rFonts w:ascii="Old English Text MT" w:hAnsi="Old English Text MT"/>
          <w:b/>
          <w:bCs/>
          <w:color w:val="C00000"/>
          <w:sz w:val="24"/>
          <w:szCs w:val="24"/>
          <w:lang w:val="fr-FR"/>
        </w:rPr>
      </w:pPr>
      <w:r>
        <w:rPr>
          <w:noProof/>
          <w:sz w:val="24"/>
          <w:szCs w:val="24"/>
        </w:rPr>
        <w:pict>
          <v:group id="_x0000_s1048" style="position:absolute;left:0;text-align:left;margin-left:161.2pt;margin-top:10.25pt;width:282.2pt;height:39.5pt;z-index:251666944" coordorigin="4008,15847" coordsize="5644,790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4" type="#_x0000_t114" style="position:absolute;left:4008;top:16094;width:4212;height:543">
              <v:textbox style="mso-next-textbox:#_x0000_s1034">
                <w:txbxContent>
                  <w:p w:rsidR="005E2397" w:rsidRPr="00FA352B" w:rsidRDefault="005E2397" w:rsidP="005E2397">
                    <w:pPr>
                      <w:jc w:val="center"/>
                      <w:rPr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</w:pPr>
                    <w:r w:rsidRPr="00FA352B">
                      <w:rPr>
                        <w:rFonts w:hint="cs"/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  <w:t xml:space="preserve">نظــم </w:t>
                    </w:r>
                    <w:proofErr w:type="gramStart"/>
                    <w:r w:rsidRPr="00FA352B">
                      <w:rPr>
                        <w:rFonts w:hint="cs"/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  <w:t>جـدولا</w:t>
                    </w:r>
                    <w:proofErr w:type="gramEnd"/>
                    <w:r w:rsidRPr="00FA352B">
                      <w:rPr>
                        <w:rFonts w:hint="cs"/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  <w:t xml:space="preserve"> للمـــذاكرة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35" type="#_x0000_t63" style="position:absolute;left:8248;top:15847;width:1404;height:443" adj="-477,23502">
              <v:textbox style="mso-next-textbox:#_x0000_s1035">
                <w:txbxContent>
                  <w:p w:rsidR="005E2397" w:rsidRPr="005E2397" w:rsidRDefault="005E2397">
                    <w:pPr>
                      <w:rPr>
                        <w:b/>
                        <w:bCs/>
                      </w:rPr>
                    </w:pPr>
                    <w:r w:rsidRPr="005E2397">
                      <w:rPr>
                        <w:rFonts w:hint="cs"/>
                        <w:b/>
                        <w:bCs/>
                        <w:rtl/>
                      </w:rPr>
                      <w:t>نصيــحة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31" type="#_x0000_t32" style="position:absolute;left:0;text-align:left;margin-left:-44.35pt;margin-top:10.25pt;width:566.9pt;height:0;z-index:251662336" o:connectortype="straight">
            <w10:wrap anchorx="page"/>
          </v:shape>
        </w:pict>
      </w:r>
    </w:p>
    <w:p w:rsidR="00D31AC7" w:rsidRPr="00451E5C" w:rsidRDefault="00EA3ED6" w:rsidP="00451E5C">
      <w:pPr>
        <w:pStyle w:val="Paragraphedeliste"/>
        <w:spacing w:line="240" w:lineRule="auto"/>
        <w:ind w:left="360"/>
        <w:jc w:val="right"/>
        <w:rPr>
          <w:rFonts w:ascii="ArialMT-Identity-H" w:cs="ArialMT-Identity-H"/>
          <w:color w:val="C00000"/>
          <w:sz w:val="24"/>
          <w:szCs w:val="24"/>
          <w:rtl/>
        </w:rPr>
      </w:pPr>
      <w:r w:rsidRPr="00451E5C">
        <w:rPr>
          <w:rFonts w:ascii="Old English Text MT" w:hAnsi="Old English Text MT"/>
          <w:b/>
          <w:bCs/>
          <w:color w:val="C00000"/>
          <w:sz w:val="24"/>
          <w:szCs w:val="24"/>
          <w:rtl/>
          <w:lang w:val="fr-FR"/>
        </w:rPr>
        <w:t>من إعداد ال</w:t>
      </w:r>
      <w:r w:rsidR="007B0400" w:rsidRPr="00451E5C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>أستاذ</w:t>
      </w:r>
      <w:r w:rsidR="00A00733" w:rsidRPr="00451E5C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 xml:space="preserve"> :</w:t>
      </w:r>
      <w:r w:rsidR="00451E5C" w:rsidRPr="00451E5C">
        <w:rPr>
          <w:rFonts w:hint="cs"/>
          <w:rtl/>
        </w:rPr>
        <w:t xml:space="preserve"> </w:t>
      </w:r>
      <w:r w:rsidR="00451E5C" w:rsidRPr="00451E5C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تامة</w:t>
      </w:r>
      <w:r w:rsidR="00451E5C" w:rsidRPr="00451E5C">
        <w:rPr>
          <w:rFonts w:ascii="Old English Text MT" w:hAnsi="Old English Text MT" w:cs="Arial"/>
          <w:b/>
          <w:bCs/>
          <w:color w:val="C00000"/>
          <w:sz w:val="24"/>
          <w:szCs w:val="24"/>
          <w:rtl/>
        </w:rPr>
        <w:t xml:space="preserve"> </w:t>
      </w:r>
      <w:r w:rsidR="00451E5C" w:rsidRPr="00451E5C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موسى</w:t>
      </w:r>
    </w:p>
    <w:sectPr w:rsidR="00D31AC7" w:rsidRPr="00451E5C" w:rsidSect="00CD3985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156" w:rsidRDefault="00E93156" w:rsidP="00287EB0">
      <w:pPr>
        <w:spacing w:after="0" w:line="240" w:lineRule="auto"/>
      </w:pPr>
      <w:r>
        <w:separator/>
      </w:r>
    </w:p>
  </w:endnote>
  <w:endnote w:type="continuationSeparator" w:id="0">
    <w:p w:rsidR="00E93156" w:rsidRDefault="00E93156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TimesNewRomanPS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156" w:rsidRDefault="00E93156" w:rsidP="00287EB0">
      <w:pPr>
        <w:spacing w:after="0" w:line="240" w:lineRule="auto"/>
      </w:pPr>
      <w:r>
        <w:separator/>
      </w:r>
    </w:p>
  </w:footnote>
  <w:footnote w:type="continuationSeparator" w:id="0">
    <w:p w:rsidR="00E93156" w:rsidRDefault="00E93156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F7F27"/>
    <w:multiLevelType w:val="hybridMultilevel"/>
    <w:tmpl w:val="2C787CB8"/>
    <w:lvl w:ilvl="0" w:tplc="1018DF3A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62164"/>
    <w:multiLevelType w:val="hybridMultilevel"/>
    <w:tmpl w:val="37E0E310"/>
    <w:lvl w:ilvl="0" w:tplc="71765A42">
      <w:start w:val="1"/>
      <w:numFmt w:val="decimal"/>
      <w:lvlText w:val="%1)"/>
      <w:lvlJc w:val="left"/>
      <w:pPr>
        <w:ind w:left="360" w:hanging="360"/>
      </w:pPr>
      <w:rPr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422D8A"/>
    <w:multiLevelType w:val="hybridMultilevel"/>
    <w:tmpl w:val="068C86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C3B89"/>
    <w:multiLevelType w:val="hybridMultilevel"/>
    <w:tmpl w:val="31E47B1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12"/>
  </w:num>
  <w:num w:numId="9">
    <w:abstractNumId w:val="14"/>
  </w:num>
  <w:num w:numId="10">
    <w:abstractNumId w:val="13"/>
  </w:num>
  <w:num w:numId="11">
    <w:abstractNumId w:val="7"/>
  </w:num>
  <w:num w:numId="12">
    <w:abstractNumId w:val="6"/>
  </w:num>
  <w:num w:numId="13">
    <w:abstractNumId w:val="10"/>
  </w:num>
  <w:num w:numId="14">
    <w:abstractNumId w:val="11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467E"/>
    <w:rsid w:val="00017561"/>
    <w:rsid w:val="000225A9"/>
    <w:rsid w:val="000373BC"/>
    <w:rsid w:val="00054AF6"/>
    <w:rsid w:val="00057487"/>
    <w:rsid w:val="00067E42"/>
    <w:rsid w:val="000740BE"/>
    <w:rsid w:val="00080C77"/>
    <w:rsid w:val="000933CD"/>
    <w:rsid w:val="00094236"/>
    <w:rsid w:val="00095E8F"/>
    <w:rsid w:val="00096551"/>
    <w:rsid w:val="000A6B85"/>
    <w:rsid w:val="000B2C31"/>
    <w:rsid w:val="000B5FAB"/>
    <w:rsid w:val="000C0216"/>
    <w:rsid w:val="000D112D"/>
    <w:rsid w:val="000D3938"/>
    <w:rsid w:val="000D597A"/>
    <w:rsid w:val="000D746D"/>
    <w:rsid w:val="000D7A3E"/>
    <w:rsid w:val="000E1844"/>
    <w:rsid w:val="000E5F11"/>
    <w:rsid w:val="000E60C8"/>
    <w:rsid w:val="000F3D71"/>
    <w:rsid w:val="000F4701"/>
    <w:rsid w:val="000F6704"/>
    <w:rsid w:val="0010009B"/>
    <w:rsid w:val="001004FD"/>
    <w:rsid w:val="00103CC6"/>
    <w:rsid w:val="001128AF"/>
    <w:rsid w:val="00130F0B"/>
    <w:rsid w:val="001436AC"/>
    <w:rsid w:val="001504E2"/>
    <w:rsid w:val="001523D4"/>
    <w:rsid w:val="0016233F"/>
    <w:rsid w:val="00163ABD"/>
    <w:rsid w:val="00164346"/>
    <w:rsid w:val="00167A40"/>
    <w:rsid w:val="00167AA8"/>
    <w:rsid w:val="00171F44"/>
    <w:rsid w:val="00175FC4"/>
    <w:rsid w:val="00177002"/>
    <w:rsid w:val="00183556"/>
    <w:rsid w:val="001840B3"/>
    <w:rsid w:val="001B4150"/>
    <w:rsid w:val="001B4188"/>
    <w:rsid w:val="001C6798"/>
    <w:rsid w:val="001D13D9"/>
    <w:rsid w:val="001D65B3"/>
    <w:rsid w:val="001D7C1E"/>
    <w:rsid w:val="001D7C40"/>
    <w:rsid w:val="0020408A"/>
    <w:rsid w:val="0021140C"/>
    <w:rsid w:val="00212C40"/>
    <w:rsid w:val="00225C28"/>
    <w:rsid w:val="00227BCE"/>
    <w:rsid w:val="002329E1"/>
    <w:rsid w:val="002331EA"/>
    <w:rsid w:val="002350DB"/>
    <w:rsid w:val="0023603F"/>
    <w:rsid w:val="0023772A"/>
    <w:rsid w:val="00237EFB"/>
    <w:rsid w:val="0024110C"/>
    <w:rsid w:val="00267041"/>
    <w:rsid w:val="002839A7"/>
    <w:rsid w:val="00285324"/>
    <w:rsid w:val="00287EB0"/>
    <w:rsid w:val="00292C80"/>
    <w:rsid w:val="002A65F8"/>
    <w:rsid w:val="002A7379"/>
    <w:rsid w:val="002B0B94"/>
    <w:rsid w:val="002B4454"/>
    <w:rsid w:val="002B711F"/>
    <w:rsid w:val="002C7502"/>
    <w:rsid w:val="002E3302"/>
    <w:rsid w:val="002E38B7"/>
    <w:rsid w:val="003016AA"/>
    <w:rsid w:val="00302CD6"/>
    <w:rsid w:val="003055C6"/>
    <w:rsid w:val="00306C24"/>
    <w:rsid w:val="003075E6"/>
    <w:rsid w:val="003112E4"/>
    <w:rsid w:val="003167A3"/>
    <w:rsid w:val="00316B91"/>
    <w:rsid w:val="003206D8"/>
    <w:rsid w:val="0032278B"/>
    <w:rsid w:val="00332117"/>
    <w:rsid w:val="00344CDC"/>
    <w:rsid w:val="00350E87"/>
    <w:rsid w:val="003526F0"/>
    <w:rsid w:val="00353C0C"/>
    <w:rsid w:val="00356BAF"/>
    <w:rsid w:val="00364F6C"/>
    <w:rsid w:val="0036576D"/>
    <w:rsid w:val="00375397"/>
    <w:rsid w:val="00375E03"/>
    <w:rsid w:val="0038174F"/>
    <w:rsid w:val="00382991"/>
    <w:rsid w:val="00386E97"/>
    <w:rsid w:val="0039309C"/>
    <w:rsid w:val="003979DA"/>
    <w:rsid w:val="003B02AB"/>
    <w:rsid w:val="003B078C"/>
    <w:rsid w:val="003B29F2"/>
    <w:rsid w:val="003B4983"/>
    <w:rsid w:val="003D5CA5"/>
    <w:rsid w:val="003D72EB"/>
    <w:rsid w:val="003E4592"/>
    <w:rsid w:val="003E51D4"/>
    <w:rsid w:val="004054F1"/>
    <w:rsid w:val="004057A6"/>
    <w:rsid w:val="00405BB0"/>
    <w:rsid w:val="00410317"/>
    <w:rsid w:val="004130D3"/>
    <w:rsid w:val="00417063"/>
    <w:rsid w:val="004227D3"/>
    <w:rsid w:val="0042282C"/>
    <w:rsid w:val="00427463"/>
    <w:rsid w:val="00433058"/>
    <w:rsid w:val="004357DC"/>
    <w:rsid w:val="00442153"/>
    <w:rsid w:val="0044244D"/>
    <w:rsid w:val="00445913"/>
    <w:rsid w:val="00445FEC"/>
    <w:rsid w:val="00451E5C"/>
    <w:rsid w:val="00454195"/>
    <w:rsid w:val="004549CB"/>
    <w:rsid w:val="00455DE1"/>
    <w:rsid w:val="004650D4"/>
    <w:rsid w:val="00466DE3"/>
    <w:rsid w:val="00473048"/>
    <w:rsid w:val="004747E4"/>
    <w:rsid w:val="004759FC"/>
    <w:rsid w:val="0047627F"/>
    <w:rsid w:val="00481A1E"/>
    <w:rsid w:val="00484F89"/>
    <w:rsid w:val="00490F83"/>
    <w:rsid w:val="004A0354"/>
    <w:rsid w:val="004A0470"/>
    <w:rsid w:val="004A4C03"/>
    <w:rsid w:val="004B7AF5"/>
    <w:rsid w:val="004C0814"/>
    <w:rsid w:val="004C54CF"/>
    <w:rsid w:val="00504B1C"/>
    <w:rsid w:val="005064BA"/>
    <w:rsid w:val="005121C2"/>
    <w:rsid w:val="005156A5"/>
    <w:rsid w:val="005232EA"/>
    <w:rsid w:val="00532F13"/>
    <w:rsid w:val="0053706E"/>
    <w:rsid w:val="00556F3F"/>
    <w:rsid w:val="005624F3"/>
    <w:rsid w:val="0056462F"/>
    <w:rsid w:val="00574777"/>
    <w:rsid w:val="00577939"/>
    <w:rsid w:val="0058427F"/>
    <w:rsid w:val="00584B53"/>
    <w:rsid w:val="00593C77"/>
    <w:rsid w:val="00595DA5"/>
    <w:rsid w:val="005A0367"/>
    <w:rsid w:val="005C3019"/>
    <w:rsid w:val="005E2397"/>
    <w:rsid w:val="005E4841"/>
    <w:rsid w:val="005E4921"/>
    <w:rsid w:val="005F3759"/>
    <w:rsid w:val="00614FD0"/>
    <w:rsid w:val="00645EC8"/>
    <w:rsid w:val="00646565"/>
    <w:rsid w:val="0066065B"/>
    <w:rsid w:val="00661E40"/>
    <w:rsid w:val="0068022F"/>
    <w:rsid w:val="006810A5"/>
    <w:rsid w:val="00693ECF"/>
    <w:rsid w:val="00694491"/>
    <w:rsid w:val="006971E2"/>
    <w:rsid w:val="006A7765"/>
    <w:rsid w:val="006C06BB"/>
    <w:rsid w:val="006C295A"/>
    <w:rsid w:val="006C3978"/>
    <w:rsid w:val="006D0109"/>
    <w:rsid w:val="006D1474"/>
    <w:rsid w:val="006D306D"/>
    <w:rsid w:val="006D676D"/>
    <w:rsid w:val="006D7CE2"/>
    <w:rsid w:val="006E0159"/>
    <w:rsid w:val="006E0326"/>
    <w:rsid w:val="006E3F9C"/>
    <w:rsid w:val="00701D4C"/>
    <w:rsid w:val="0070389A"/>
    <w:rsid w:val="00704EFA"/>
    <w:rsid w:val="007070F9"/>
    <w:rsid w:val="00712139"/>
    <w:rsid w:val="007143B9"/>
    <w:rsid w:val="0071667D"/>
    <w:rsid w:val="0073488A"/>
    <w:rsid w:val="00740DBF"/>
    <w:rsid w:val="00742F9E"/>
    <w:rsid w:val="00752E5A"/>
    <w:rsid w:val="00763DE5"/>
    <w:rsid w:val="00792076"/>
    <w:rsid w:val="00792A40"/>
    <w:rsid w:val="00794B93"/>
    <w:rsid w:val="007A11F3"/>
    <w:rsid w:val="007A13D1"/>
    <w:rsid w:val="007A3419"/>
    <w:rsid w:val="007A537E"/>
    <w:rsid w:val="007A5AD9"/>
    <w:rsid w:val="007B0400"/>
    <w:rsid w:val="007B0838"/>
    <w:rsid w:val="007D42D5"/>
    <w:rsid w:val="007E2A97"/>
    <w:rsid w:val="007E2E37"/>
    <w:rsid w:val="007F6BB0"/>
    <w:rsid w:val="007F7CE5"/>
    <w:rsid w:val="008049DD"/>
    <w:rsid w:val="0081069A"/>
    <w:rsid w:val="00810863"/>
    <w:rsid w:val="008115AC"/>
    <w:rsid w:val="0081748F"/>
    <w:rsid w:val="0082018E"/>
    <w:rsid w:val="00821458"/>
    <w:rsid w:val="00821D7E"/>
    <w:rsid w:val="0082588A"/>
    <w:rsid w:val="00826EDF"/>
    <w:rsid w:val="00830B1C"/>
    <w:rsid w:val="0084623A"/>
    <w:rsid w:val="00853281"/>
    <w:rsid w:val="00853908"/>
    <w:rsid w:val="00855E3A"/>
    <w:rsid w:val="00860959"/>
    <w:rsid w:val="00867CA3"/>
    <w:rsid w:val="00872AA5"/>
    <w:rsid w:val="00874F87"/>
    <w:rsid w:val="00875A04"/>
    <w:rsid w:val="00877D16"/>
    <w:rsid w:val="008841C4"/>
    <w:rsid w:val="00891526"/>
    <w:rsid w:val="00891678"/>
    <w:rsid w:val="00893E04"/>
    <w:rsid w:val="008A44C8"/>
    <w:rsid w:val="008A750F"/>
    <w:rsid w:val="008B2D7A"/>
    <w:rsid w:val="008C7763"/>
    <w:rsid w:val="008E4A7E"/>
    <w:rsid w:val="008F6C33"/>
    <w:rsid w:val="00915A05"/>
    <w:rsid w:val="009169ED"/>
    <w:rsid w:val="00923514"/>
    <w:rsid w:val="00933961"/>
    <w:rsid w:val="00940629"/>
    <w:rsid w:val="0094294A"/>
    <w:rsid w:val="0094385A"/>
    <w:rsid w:val="009439AF"/>
    <w:rsid w:val="00943E92"/>
    <w:rsid w:val="00944A97"/>
    <w:rsid w:val="009626F0"/>
    <w:rsid w:val="00962A1D"/>
    <w:rsid w:val="00964729"/>
    <w:rsid w:val="00971836"/>
    <w:rsid w:val="00984332"/>
    <w:rsid w:val="00984A4D"/>
    <w:rsid w:val="009854A8"/>
    <w:rsid w:val="00987D37"/>
    <w:rsid w:val="00994989"/>
    <w:rsid w:val="0099562A"/>
    <w:rsid w:val="009B135E"/>
    <w:rsid w:val="009D116A"/>
    <w:rsid w:val="009D17A7"/>
    <w:rsid w:val="009F5342"/>
    <w:rsid w:val="009F68B1"/>
    <w:rsid w:val="00A00733"/>
    <w:rsid w:val="00A02A54"/>
    <w:rsid w:val="00A076A0"/>
    <w:rsid w:val="00A119EF"/>
    <w:rsid w:val="00A141B0"/>
    <w:rsid w:val="00A15E0F"/>
    <w:rsid w:val="00A21FCF"/>
    <w:rsid w:val="00A26D22"/>
    <w:rsid w:val="00A3502C"/>
    <w:rsid w:val="00A41618"/>
    <w:rsid w:val="00A502CC"/>
    <w:rsid w:val="00A5129F"/>
    <w:rsid w:val="00A52010"/>
    <w:rsid w:val="00A529EF"/>
    <w:rsid w:val="00A6488C"/>
    <w:rsid w:val="00A65DFA"/>
    <w:rsid w:val="00A67640"/>
    <w:rsid w:val="00A728DF"/>
    <w:rsid w:val="00A83956"/>
    <w:rsid w:val="00A86F0E"/>
    <w:rsid w:val="00A94248"/>
    <w:rsid w:val="00A9436B"/>
    <w:rsid w:val="00A971E1"/>
    <w:rsid w:val="00AB263B"/>
    <w:rsid w:val="00AB395D"/>
    <w:rsid w:val="00AB4AC6"/>
    <w:rsid w:val="00AB6CAC"/>
    <w:rsid w:val="00AC074D"/>
    <w:rsid w:val="00AC669B"/>
    <w:rsid w:val="00AD098E"/>
    <w:rsid w:val="00AD4AEF"/>
    <w:rsid w:val="00AF736A"/>
    <w:rsid w:val="00B02B18"/>
    <w:rsid w:val="00B0769B"/>
    <w:rsid w:val="00B07B8A"/>
    <w:rsid w:val="00B25E74"/>
    <w:rsid w:val="00B47CF5"/>
    <w:rsid w:val="00B51FDE"/>
    <w:rsid w:val="00B63D9D"/>
    <w:rsid w:val="00B72D25"/>
    <w:rsid w:val="00B7559B"/>
    <w:rsid w:val="00B87E29"/>
    <w:rsid w:val="00B912C5"/>
    <w:rsid w:val="00B93557"/>
    <w:rsid w:val="00B93D41"/>
    <w:rsid w:val="00BA7F1D"/>
    <w:rsid w:val="00BB24DB"/>
    <w:rsid w:val="00BC1475"/>
    <w:rsid w:val="00BC3A6D"/>
    <w:rsid w:val="00BD0FD1"/>
    <w:rsid w:val="00BD1D54"/>
    <w:rsid w:val="00BD1E3B"/>
    <w:rsid w:val="00BD61C3"/>
    <w:rsid w:val="00BE4419"/>
    <w:rsid w:val="00BF5776"/>
    <w:rsid w:val="00BF6089"/>
    <w:rsid w:val="00BF6E38"/>
    <w:rsid w:val="00BF79C3"/>
    <w:rsid w:val="00C05EE2"/>
    <w:rsid w:val="00C10362"/>
    <w:rsid w:val="00C21F1D"/>
    <w:rsid w:val="00C26716"/>
    <w:rsid w:val="00C327C8"/>
    <w:rsid w:val="00C35B4D"/>
    <w:rsid w:val="00C4377E"/>
    <w:rsid w:val="00C4637A"/>
    <w:rsid w:val="00C468C0"/>
    <w:rsid w:val="00C510C1"/>
    <w:rsid w:val="00C53A6A"/>
    <w:rsid w:val="00C6174B"/>
    <w:rsid w:val="00C6731F"/>
    <w:rsid w:val="00C70EDE"/>
    <w:rsid w:val="00C81A26"/>
    <w:rsid w:val="00C82F2D"/>
    <w:rsid w:val="00C83A5A"/>
    <w:rsid w:val="00C90E04"/>
    <w:rsid w:val="00C975B9"/>
    <w:rsid w:val="00CA192F"/>
    <w:rsid w:val="00CC5F8E"/>
    <w:rsid w:val="00CD0B02"/>
    <w:rsid w:val="00CD17D2"/>
    <w:rsid w:val="00CD22BD"/>
    <w:rsid w:val="00CD2AE3"/>
    <w:rsid w:val="00CD3985"/>
    <w:rsid w:val="00CD453D"/>
    <w:rsid w:val="00D036E2"/>
    <w:rsid w:val="00D12FAD"/>
    <w:rsid w:val="00D23E94"/>
    <w:rsid w:val="00D247BC"/>
    <w:rsid w:val="00D31AC7"/>
    <w:rsid w:val="00D36D7D"/>
    <w:rsid w:val="00D42B32"/>
    <w:rsid w:val="00D50C80"/>
    <w:rsid w:val="00D55157"/>
    <w:rsid w:val="00D6124D"/>
    <w:rsid w:val="00D63E2A"/>
    <w:rsid w:val="00D67A18"/>
    <w:rsid w:val="00DA0343"/>
    <w:rsid w:val="00DA72EF"/>
    <w:rsid w:val="00DB137F"/>
    <w:rsid w:val="00DC1531"/>
    <w:rsid w:val="00DC358B"/>
    <w:rsid w:val="00DD33F3"/>
    <w:rsid w:val="00DE1266"/>
    <w:rsid w:val="00DE470C"/>
    <w:rsid w:val="00DE4D02"/>
    <w:rsid w:val="00DE5C70"/>
    <w:rsid w:val="00DF4BD9"/>
    <w:rsid w:val="00DF5B90"/>
    <w:rsid w:val="00E021B3"/>
    <w:rsid w:val="00E121B6"/>
    <w:rsid w:val="00E16872"/>
    <w:rsid w:val="00E20400"/>
    <w:rsid w:val="00E234D1"/>
    <w:rsid w:val="00E35753"/>
    <w:rsid w:val="00E46D53"/>
    <w:rsid w:val="00E5761E"/>
    <w:rsid w:val="00E6350C"/>
    <w:rsid w:val="00E93156"/>
    <w:rsid w:val="00E943BE"/>
    <w:rsid w:val="00EA3ED6"/>
    <w:rsid w:val="00EA56EE"/>
    <w:rsid w:val="00EB00B1"/>
    <w:rsid w:val="00EB5F11"/>
    <w:rsid w:val="00EB7CDB"/>
    <w:rsid w:val="00EC3649"/>
    <w:rsid w:val="00ED1DCE"/>
    <w:rsid w:val="00EE4A55"/>
    <w:rsid w:val="00F0295E"/>
    <w:rsid w:val="00F15F2B"/>
    <w:rsid w:val="00F21D4E"/>
    <w:rsid w:val="00F2374B"/>
    <w:rsid w:val="00F470D0"/>
    <w:rsid w:val="00F52500"/>
    <w:rsid w:val="00F54496"/>
    <w:rsid w:val="00F63838"/>
    <w:rsid w:val="00F74246"/>
    <w:rsid w:val="00F85374"/>
    <w:rsid w:val="00F853B6"/>
    <w:rsid w:val="00F85BB8"/>
    <w:rsid w:val="00F86D42"/>
    <w:rsid w:val="00F9298A"/>
    <w:rsid w:val="00FA250A"/>
    <w:rsid w:val="00FA352B"/>
    <w:rsid w:val="00FA6CC5"/>
    <w:rsid w:val="00FB2C34"/>
    <w:rsid w:val="00FB463B"/>
    <w:rsid w:val="00FB7711"/>
    <w:rsid w:val="00FC245F"/>
    <w:rsid w:val="00FC41F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5"/>
        <o:r id="V:Rule2" type="connector" idref="#_x0000_s1031"/>
        <o:r id="V:Rule3" type="connector" idref="#_x0000_s1045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F5E35-1DF1-47A9-96F2-4268897A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15</cp:revision>
  <cp:lastPrinted>2019-09-21T14:24:00Z</cp:lastPrinted>
  <dcterms:created xsi:type="dcterms:W3CDTF">2017-01-04T15:59:00Z</dcterms:created>
  <dcterms:modified xsi:type="dcterms:W3CDTF">2019-09-21T14:24:00Z</dcterms:modified>
</cp:coreProperties>
</file>