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DAF" w:rsidRPr="00D50C80" w:rsidRDefault="00757E23" w:rsidP="002A1DAF">
      <w:pPr>
        <w:jc w:val="center"/>
        <w:rPr>
          <w:rFonts w:ascii="Gill Sans Ultra Bold Condensed" w:hAnsi="Gill Sans Ultra Bold Condensed"/>
          <w:b/>
          <w:bCs/>
          <w:sz w:val="32"/>
          <w:szCs w:val="32"/>
          <w:rtl/>
        </w:rPr>
      </w:pPr>
      <w:r>
        <w:rPr>
          <w:rFonts w:ascii="Gill Sans Ultra Bold Condensed" w:hAnsi="Gill Sans Ultra Bold Condensed" w:cstheme="majorBidi"/>
          <w:b/>
          <w:bCs/>
          <w:noProof/>
          <w:sz w:val="32"/>
          <w:szCs w:val="32"/>
          <w:rtl/>
        </w:rPr>
        <w:pict>
          <v:rect id="_x0000_s1172" style="position:absolute;left:0;text-align:left;margin-left:-41.1pt;margin-top:-7.3pt;width:74.75pt;height:27.2pt;z-index:251728896" strokecolor="red" strokeweight="1pt">
            <v:stroke dashstyle="dash"/>
            <v:textbox>
              <w:txbxContent>
                <w:p w:rsidR="002A1DAF" w:rsidRPr="00C10362" w:rsidRDefault="002A1DAF" w:rsidP="002A1DAF">
                  <w:pPr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  <w:lang w:val="fr-FR"/>
                    </w:rPr>
                  </w:pPr>
                  <w:r w:rsidRPr="00C10362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  <w:t>BE</w:t>
                  </w:r>
                  <w:r w:rsidRPr="00C10362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  <w:lang w:val="fr-FR"/>
                    </w:rPr>
                    <w:t>M 201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  <w:lang w:val="fr-FR"/>
                    </w:rPr>
                    <w:t>8</w:t>
                  </w:r>
                </w:p>
              </w:txbxContent>
            </v:textbox>
            <w10:wrap anchorx="page"/>
          </v:rect>
        </w:pict>
      </w:r>
      <w:r w:rsidR="00132377">
        <w:rPr>
          <w:rFonts w:ascii="Gill Sans Ultra Bold Condensed" w:hAnsi="Gill Sans Ultra Bold Condensed" w:cstheme="majorBidi"/>
          <w:b/>
          <w:bCs/>
          <w:sz w:val="32"/>
          <w:szCs w:val="32"/>
          <w:rtl/>
        </w:rPr>
        <w:t>متوســـــــطة</w:t>
      </w:r>
      <w:r w:rsidR="00132377">
        <w:rPr>
          <w:rFonts w:ascii="Gill Sans Ultra Bold Condensed" w:hAnsi="Gill Sans Ultra Bold Condensed" w:cs="Times New Roman" w:hint="cs"/>
          <w:b/>
          <w:bCs/>
          <w:sz w:val="32"/>
          <w:szCs w:val="32"/>
          <w:rtl/>
        </w:rPr>
        <w:t xml:space="preserve"> </w:t>
      </w:r>
      <w:r w:rsidR="00132377">
        <w:rPr>
          <w:rFonts w:ascii="Gill Sans Ultra Bold Condensed" w:hAnsi="Gill Sans Ultra Bold Condensed" w:cs="Aharoni"/>
          <w:b/>
          <w:bCs/>
          <w:sz w:val="32"/>
          <w:szCs w:val="32"/>
        </w:rPr>
        <w:t>15</w:t>
      </w:r>
      <w:r w:rsidR="00132377">
        <w:rPr>
          <w:rFonts w:ascii="Gill Sans Ultra Bold Condensed" w:hAnsi="Gill Sans Ultra Bold Condensed"/>
          <w:b/>
          <w:bCs/>
          <w:sz w:val="32"/>
          <w:szCs w:val="32"/>
          <w:rtl/>
        </w:rPr>
        <w:t xml:space="preserve"> </w:t>
      </w:r>
      <w:proofErr w:type="spellStart"/>
      <w:r w:rsidR="00132377">
        <w:rPr>
          <w:rFonts w:ascii="Gill Sans Ultra Bold Condensed" w:hAnsi="Gill Sans Ultra Bold Condensed"/>
          <w:b/>
          <w:bCs/>
          <w:sz w:val="32"/>
          <w:szCs w:val="32"/>
          <w:rtl/>
        </w:rPr>
        <w:t>جـــــانفـي</w:t>
      </w:r>
      <w:proofErr w:type="spellEnd"/>
      <w:r w:rsidR="00132377">
        <w:rPr>
          <w:rFonts w:ascii="Gill Sans Ultra Bold Condensed" w:hAnsi="Gill Sans Ultra Bold Condensed"/>
          <w:b/>
          <w:bCs/>
          <w:sz w:val="32"/>
          <w:szCs w:val="32"/>
          <w:rtl/>
        </w:rPr>
        <w:t xml:space="preserve"> 1956الربــــــــاح</w:t>
      </w:r>
      <w:bookmarkStart w:id="0" w:name="_GoBack"/>
      <w:bookmarkEnd w:id="0"/>
    </w:p>
    <w:p w:rsidR="002A1DAF" w:rsidRPr="00A119EF" w:rsidRDefault="00757E23" w:rsidP="002A1DAF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sz w:val="28"/>
          <w:szCs w:val="28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71" type="#_x0000_t32" style="position:absolute;left:0;text-align:left;margin-left:-19.4pt;margin-top:19.65pt;width:515.9pt;height:0;z-index:251727872" o:connectortype="straight" strokecolor="#0d0d0d [3069]" strokeweight="0">
            <w10:wrap anchorx="page"/>
          </v:shape>
        </w:pict>
      </w:r>
      <w:proofErr w:type="gramStart"/>
      <w:r w:rsidR="002A1DAF" w:rsidRPr="00CD3985">
        <w:rPr>
          <w:rFonts w:asciiTheme="majorBidi" w:hAnsiTheme="majorBidi" w:cstheme="majorBidi"/>
          <w:b/>
          <w:bCs/>
          <w:sz w:val="28"/>
          <w:szCs w:val="28"/>
          <w:rtl/>
        </w:rPr>
        <w:t>المستوى</w:t>
      </w:r>
      <w:proofErr w:type="gramEnd"/>
      <w:r w:rsidR="002A1DAF"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4متوسط                        </w:t>
      </w:r>
      <w:r w:rsidR="002A1DAF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            </w:t>
      </w:r>
      <w:r w:rsidR="002A1DAF"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</w:t>
      </w:r>
      <w:r w:rsidR="002A1DAF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2A1DAF"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</w:t>
      </w:r>
      <w:r w:rsidR="002A1DAF">
        <w:rPr>
          <w:rFonts w:asciiTheme="majorBidi" w:hAnsiTheme="majorBidi" w:cstheme="majorBidi" w:hint="cs"/>
          <w:b/>
          <w:bCs/>
          <w:sz w:val="28"/>
          <w:szCs w:val="28"/>
          <w:rtl/>
        </w:rPr>
        <w:t>السنة الدراسية 2017/2018</w:t>
      </w:r>
    </w:p>
    <w:p w:rsidR="00AF4B86" w:rsidRDefault="00757E23" w:rsidP="00DC180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pict>
          <v:shape id="_x0000_s1056" type="#_x0000_t32" style="position:absolute;left:0;text-align:left;margin-left:-19.4pt;margin-top:35.25pt;width:515.9pt;height:0;z-index:251672576" o:connectortype="straight">
            <w10:wrap anchorx="page"/>
          </v:shape>
        </w:pict>
      </w:r>
      <w:r>
        <w:rPr>
          <w:rFonts w:asciiTheme="majorBidi" w:hAnsiTheme="majorBidi" w:cstheme="majorBidi"/>
          <w:b/>
          <w:bCs/>
          <w:color w:val="0D0D0D" w:themeColor="text1" w:themeTint="F2"/>
          <w:sz w:val="56"/>
          <w:szCs w:val="56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89.35pt;height:25.8pt" filled="f" fillcolor="#0d0d0d [3069]">
            <v:shadow color="#868686"/>
            <v:textpath style="font-family:&quot;Arial Black&quot;;v-text-kern:t" trim="t" fitpath="t" string="سلسلة النجاح في الرياضيات رقم2( نطرية طالس  )"/>
          </v:shape>
        </w:pict>
      </w:r>
    </w:p>
    <w:p w:rsidR="00D31AC7" w:rsidRPr="007A1A39" w:rsidRDefault="00D31AC7" w:rsidP="00356ED6">
      <w:pPr>
        <w:tabs>
          <w:tab w:val="left" w:pos="1215"/>
        </w:tabs>
        <w:spacing w:line="240" w:lineRule="auto"/>
        <w:contextualSpacing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 xml:space="preserve">تمـــرين </w:t>
      </w:r>
      <w:r w:rsidRPr="007A1A39">
        <w:rPr>
          <w:rFonts w:ascii="Wide Latin" w:hAnsi="Wide Latin" w:cs="ArialMT-Identity-H" w:hint="cs"/>
          <w:b/>
          <w:bCs/>
          <w:sz w:val="20"/>
          <w:szCs w:val="20"/>
          <w:rtl/>
        </w:rPr>
        <w:t>1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B401C3" w:rsidRPr="005E264A" w:rsidRDefault="00FA4A4C" w:rsidP="00E00A9B">
      <w:pPr>
        <w:spacing w:line="36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  <w:rtl/>
          <w:lang w:bidi="ar-DZ"/>
        </w:rPr>
      </w:pPr>
      <w:proofErr w:type="gramStart"/>
      <w:r w:rsidRPr="005E264A">
        <w:rPr>
          <w:rFonts w:asciiTheme="majorBidi" w:hAnsiTheme="majorBidi" w:cstheme="majorBidi"/>
          <w:b/>
          <w:sz w:val="24"/>
          <w:szCs w:val="24"/>
          <w:lang w:bidi="ar-DZ"/>
        </w:rPr>
        <w:t>A</w:t>
      </w:r>
      <w:r w:rsidRPr="005E264A">
        <w:rPr>
          <w:rFonts w:asciiTheme="majorBidi" w:hAnsiTheme="majorBidi" w:cstheme="majorBidi"/>
          <w:bCs/>
          <w:sz w:val="24"/>
          <w:szCs w:val="24"/>
          <w:lang w:bidi="ar-DZ"/>
        </w:rPr>
        <w:t xml:space="preserve">BC </w:t>
      </w:r>
      <w:r w:rsidRPr="005E264A">
        <w:rPr>
          <w:rFonts w:asciiTheme="majorBidi" w:hAnsiTheme="majorBidi" w:cstheme="majorBidi"/>
          <w:bCs/>
          <w:sz w:val="24"/>
          <w:szCs w:val="24"/>
          <w:rtl/>
          <w:lang w:bidi="ar-DZ"/>
        </w:rPr>
        <w:t xml:space="preserve"> مثلث</w:t>
      </w:r>
      <w:proofErr w:type="gramEnd"/>
      <w:r w:rsidRPr="005E264A">
        <w:rPr>
          <w:rFonts w:asciiTheme="majorBidi" w:hAnsiTheme="majorBidi" w:cstheme="majorBidi"/>
          <w:bCs/>
          <w:sz w:val="24"/>
          <w:szCs w:val="24"/>
          <w:rtl/>
          <w:lang w:bidi="ar-DZ"/>
        </w:rPr>
        <w:t xml:space="preserve"> قائم في </w:t>
      </w:r>
      <w:r w:rsidRPr="005E264A">
        <w:rPr>
          <w:rFonts w:asciiTheme="majorBidi" w:hAnsiTheme="majorBidi" w:cstheme="majorBidi"/>
          <w:bCs/>
          <w:sz w:val="24"/>
          <w:szCs w:val="24"/>
          <w:lang w:bidi="ar-DZ"/>
        </w:rPr>
        <w:t xml:space="preserve">A </w:t>
      </w:r>
    </w:p>
    <w:p w:rsidR="00FA4A4C" w:rsidRPr="00BA16AB" w:rsidRDefault="00FA4A4C" w:rsidP="005833A1">
      <w:pPr>
        <w:spacing w:line="360" w:lineRule="auto"/>
        <w:contextualSpacing/>
        <w:jc w:val="both"/>
        <w:rPr>
          <w:rFonts w:asciiTheme="majorBidi" w:hAnsiTheme="majorBidi" w:cstheme="majorBidi"/>
          <w:b/>
          <w:sz w:val="24"/>
          <w:szCs w:val="24"/>
          <w:rtl/>
          <w:lang w:val="fr-FR"/>
        </w:rPr>
      </w:pPr>
      <w:proofErr w:type="gramStart"/>
      <w:r w:rsidRPr="005E264A">
        <w:rPr>
          <w:rFonts w:asciiTheme="majorBidi" w:hAnsiTheme="majorBidi" w:cstheme="majorBidi"/>
          <w:b/>
          <w:sz w:val="24"/>
          <w:szCs w:val="24"/>
        </w:rPr>
        <w:t xml:space="preserve">H </w:t>
      </w:r>
      <w:r w:rsidRPr="005E264A">
        <w:rPr>
          <w:rFonts w:asciiTheme="majorBidi" w:hAnsiTheme="majorBidi" w:cstheme="majorBidi"/>
          <w:b/>
          <w:sz w:val="24"/>
          <w:szCs w:val="24"/>
          <w:rtl/>
        </w:rPr>
        <w:t xml:space="preserve"> نقطة</w:t>
      </w:r>
      <w:proofErr w:type="gramEnd"/>
      <w:r w:rsidRPr="005E264A">
        <w:rPr>
          <w:rFonts w:asciiTheme="majorBidi" w:hAnsiTheme="majorBidi" w:cstheme="majorBidi"/>
          <w:b/>
          <w:sz w:val="24"/>
          <w:szCs w:val="24"/>
          <w:rtl/>
        </w:rPr>
        <w:t xml:space="preserve"> من</w:t>
      </w:r>
      <w:r w:rsidR="00AB3034" w:rsidRPr="005E264A">
        <w:rPr>
          <w:rFonts w:asciiTheme="majorBidi" w:hAnsiTheme="majorBidi" w:cstheme="majorBidi"/>
          <w:b/>
          <w:sz w:val="24"/>
          <w:szCs w:val="24"/>
          <w:rtl/>
        </w:rPr>
        <w:t xml:space="preserve"> </w:t>
      </w:r>
      <w:r w:rsidR="00AB3034" w:rsidRPr="005E264A">
        <w:rPr>
          <w:rFonts w:asciiTheme="majorBidi" w:hAnsiTheme="majorBidi" w:cstheme="majorBidi"/>
          <w:b/>
          <w:sz w:val="24"/>
          <w:szCs w:val="24"/>
        </w:rPr>
        <w:t>[AB]</w:t>
      </w:r>
      <w:r w:rsidR="00AB3034" w:rsidRPr="005E264A">
        <w:rPr>
          <w:rFonts w:asciiTheme="majorBidi" w:hAnsiTheme="majorBidi" w:cstheme="majorBidi"/>
          <w:b/>
          <w:sz w:val="24"/>
          <w:szCs w:val="24"/>
          <w:rtl/>
        </w:rPr>
        <w:t xml:space="preserve"> </w:t>
      </w:r>
      <w:r w:rsidRPr="005E264A">
        <w:rPr>
          <w:rFonts w:asciiTheme="majorBidi" w:hAnsiTheme="majorBidi" w:cstheme="majorBidi"/>
          <w:b/>
          <w:sz w:val="24"/>
          <w:szCs w:val="24"/>
          <w:rtl/>
        </w:rPr>
        <w:t xml:space="preserve"> , </w:t>
      </w:r>
      <w:r w:rsidRPr="005E264A">
        <w:rPr>
          <w:rFonts w:asciiTheme="majorBidi" w:hAnsiTheme="majorBidi" w:cstheme="majorBidi"/>
          <w:b/>
          <w:sz w:val="24"/>
          <w:szCs w:val="24"/>
        </w:rPr>
        <w:t xml:space="preserve">E </w:t>
      </w:r>
      <w:r w:rsidRPr="005E264A">
        <w:rPr>
          <w:rFonts w:asciiTheme="majorBidi" w:hAnsiTheme="majorBidi" w:cstheme="majorBidi"/>
          <w:b/>
          <w:sz w:val="24"/>
          <w:szCs w:val="24"/>
          <w:rtl/>
        </w:rPr>
        <w:t xml:space="preserve"> </w:t>
      </w:r>
      <w:r w:rsidR="00AB3034" w:rsidRPr="005E264A">
        <w:rPr>
          <w:rFonts w:asciiTheme="majorBidi" w:hAnsiTheme="majorBidi" w:cstheme="majorBidi"/>
          <w:b/>
          <w:sz w:val="24"/>
          <w:szCs w:val="24"/>
          <w:rtl/>
        </w:rPr>
        <w:t xml:space="preserve"> </w:t>
      </w:r>
      <w:r w:rsidRPr="005E264A">
        <w:rPr>
          <w:rFonts w:asciiTheme="majorBidi" w:hAnsiTheme="majorBidi" w:cstheme="majorBidi"/>
          <w:b/>
          <w:sz w:val="24"/>
          <w:szCs w:val="24"/>
          <w:rtl/>
        </w:rPr>
        <w:t>نقطة من</w:t>
      </w:r>
      <w:r w:rsidR="00AB3034" w:rsidRPr="005E264A">
        <w:rPr>
          <w:rFonts w:asciiTheme="majorBidi" w:hAnsiTheme="majorBidi" w:cstheme="majorBidi"/>
          <w:b/>
          <w:sz w:val="24"/>
          <w:szCs w:val="24"/>
          <w:rtl/>
        </w:rPr>
        <w:t xml:space="preserve"> </w:t>
      </w:r>
      <w:r w:rsidR="00AB3034" w:rsidRPr="005E264A">
        <w:rPr>
          <w:rFonts w:asciiTheme="majorBidi" w:hAnsiTheme="majorBidi" w:cstheme="majorBidi"/>
          <w:b/>
          <w:sz w:val="24"/>
          <w:szCs w:val="24"/>
        </w:rPr>
        <w:t>[BC]</w:t>
      </w:r>
      <w:r w:rsidR="00AB3034" w:rsidRPr="005E264A">
        <w:rPr>
          <w:rFonts w:asciiTheme="majorBidi" w:hAnsiTheme="majorBidi" w:cstheme="majorBidi"/>
          <w:b/>
          <w:sz w:val="24"/>
          <w:szCs w:val="24"/>
          <w:rtl/>
        </w:rPr>
        <w:t xml:space="preserve">  </w:t>
      </w:r>
      <w:r w:rsidR="00AB3034" w:rsidRPr="005E264A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5E264A">
        <w:rPr>
          <w:rFonts w:asciiTheme="majorBidi" w:hAnsiTheme="majorBidi" w:cstheme="majorBidi"/>
          <w:b/>
          <w:sz w:val="24"/>
          <w:szCs w:val="24"/>
          <w:rtl/>
        </w:rPr>
        <w:t xml:space="preserve">, </w:t>
      </w:r>
      <w:r w:rsidR="00AB3034" w:rsidRPr="005E264A">
        <w:rPr>
          <w:rFonts w:asciiTheme="majorBidi" w:hAnsiTheme="majorBidi" w:cstheme="majorBidi"/>
          <w:b/>
          <w:sz w:val="24"/>
          <w:szCs w:val="24"/>
        </w:rPr>
        <w:t>(HE)</w:t>
      </w:r>
      <w:r w:rsidR="00AB3034" w:rsidRPr="005E264A">
        <w:rPr>
          <w:rFonts w:asciiTheme="majorBidi" w:hAnsiTheme="majorBidi" w:cstheme="majorBidi"/>
          <w:b/>
          <w:sz w:val="24"/>
          <w:szCs w:val="24"/>
          <w:rtl/>
        </w:rPr>
        <w:t xml:space="preserve"> عمودي على </w:t>
      </w:r>
      <w:r w:rsidR="00AB3034" w:rsidRPr="005E264A">
        <w:rPr>
          <w:rFonts w:asciiTheme="majorBidi" w:hAnsiTheme="majorBidi" w:cstheme="majorBidi"/>
          <w:b/>
          <w:sz w:val="24"/>
          <w:szCs w:val="24"/>
        </w:rPr>
        <w:t>(AB)</w:t>
      </w:r>
      <w:r w:rsidR="00B73962" w:rsidRPr="00B73962">
        <w:rPr>
          <w:rFonts w:hint="cs"/>
          <w:noProof/>
        </w:rPr>
        <w:t xml:space="preserve"> </w:t>
      </w:r>
    </w:p>
    <w:p w:rsidR="00B401C3" w:rsidRPr="005E264A" w:rsidRDefault="00AB3034" w:rsidP="00467451">
      <w:pPr>
        <w:spacing w:after="0"/>
        <w:contextualSpacing/>
        <w:jc w:val="both"/>
        <w:rPr>
          <w:rFonts w:asciiTheme="majorBidi" w:hAnsiTheme="majorBidi" w:cstheme="majorBidi"/>
          <w:b/>
          <w:sz w:val="24"/>
          <w:szCs w:val="24"/>
          <w:rtl/>
        </w:rPr>
      </w:pPr>
      <w:proofErr w:type="gramStart"/>
      <w:r w:rsidRPr="005E264A">
        <w:rPr>
          <w:rFonts w:asciiTheme="majorBidi" w:hAnsiTheme="majorBidi" w:cstheme="majorBidi"/>
          <w:b/>
          <w:sz w:val="24"/>
          <w:szCs w:val="24"/>
          <w:rtl/>
        </w:rPr>
        <w:t>حيث :</w:t>
      </w:r>
      <w:proofErr w:type="gramEnd"/>
      <w:r w:rsidRPr="005E264A">
        <w:rPr>
          <w:rFonts w:asciiTheme="majorBidi" w:hAnsiTheme="majorBidi" w:cstheme="majorBidi"/>
          <w:b/>
          <w:sz w:val="24"/>
          <w:szCs w:val="24"/>
          <w:rtl/>
        </w:rPr>
        <w:t xml:space="preserve">  </w:t>
      </w:r>
      <w:r w:rsidRPr="005E264A">
        <w:rPr>
          <w:rFonts w:asciiTheme="majorBidi" w:hAnsiTheme="majorBidi" w:cstheme="majorBidi"/>
          <w:b/>
          <w:sz w:val="24"/>
          <w:szCs w:val="24"/>
        </w:rPr>
        <w:t xml:space="preserve">; AC = 3 cm  ;  BE = 3 cm </w:t>
      </w:r>
      <w:r w:rsidRPr="005E264A">
        <w:rPr>
          <w:rFonts w:asciiTheme="majorBidi" w:hAnsiTheme="majorBidi" w:cstheme="majorBidi"/>
          <w:b/>
          <w:sz w:val="24"/>
          <w:szCs w:val="24"/>
          <w:rtl/>
        </w:rPr>
        <w:t xml:space="preserve">  </w:t>
      </w:r>
      <w:r w:rsidRPr="005E264A">
        <w:rPr>
          <w:rFonts w:asciiTheme="majorBidi" w:hAnsiTheme="majorBidi" w:cstheme="majorBidi"/>
          <w:b/>
          <w:sz w:val="24"/>
          <w:szCs w:val="24"/>
        </w:rPr>
        <w:t>AB= 4cm</w:t>
      </w:r>
    </w:p>
    <w:p w:rsidR="007A1A39" w:rsidRPr="005E264A" w:rsidRDefault="007A1A39" w:rsidP="00467451">
      <w:pPr>
        <w:pStyle w:val="Paragraphedeliste"/>
        <w:numPr>
          <w:ilvl w:val="0"/>
          <w:numId w:val="15"/>
        </w:numPr>
        <w:spacing w:before="240" w:after="0"/>
        <w:ind w:left="714" w:hanging="357"/>
        <w:jc w:val="both"/>
        <w:rPr>
          <w:rFonts w:asciiTheme="majorBidi" w:hAnsiTheme="majorBidi" w:cstheme="majorBidi"/>
          <w:b/>
          <w:sz w:val="24"/>
          <w:szCs w:val="24"/>
        </w:rPr>
      </w:pPr>
      <w:r w:rsidRPr="005E264A">
        <w:rPr>
          <w:rFonts w:asciiTheme="majorBidi" w:hAnsiTheme="majorBidi" w:cstheme="majorBidi" w:hint="cs"/>
          <w:b/>
          <w:sz w:val="24"/>
          <w:szCs w:val="24"/>
          <w:rtl/>
        </w:rPr>
        <w:t xml:space="preserve">أحـسب الطول </w:t>
      </w:r>
      <w:proofErr w:type="gramStart"/>
      <w:r w:rsidRPr="005E264A">
        <w:rPr>
          <w:rFonts w:asciiTheme="majorBidi" w:hAnsiTheme="majorBidi" w:cstheme="majorBidi"/>
          <w:b/>
          <w:sz w:val="24"/>
          <w:szCs w:val="24"/>
        </w:rPr>
        <w:t>BC</w:t>
      </w:r>
      <w:r w:rsidRPr="005E264A">
        <w:rPr>
          <w:rFonts w:asciiTheme="majorBidi" w:hAnsiTheme="majorBidi" w:cstheme="majorBidi" w:hint="cs"/>
          <w:b/>
          <w:sz w:val="24"/>
          <w:szCs w:val="24"/>
          <w:rtl/>
        </w:rPr>
        <w:t xml:space="preserve">  ثم</w:t>
      </w:r>
      <w:proofErr w:type="gramEnd"/>
      <w:r w:rsidRPr="005E264A">
        <w:rPr>
          <w:rFonts w:asciiTheme="majorBidi" w:hAnsiTheme="majorBidi" w:cstheme="majorBidi" w:hint="cs"/>
          <w:b/>
          <w:sz w:val="24"/>
          <w:szCs w:val="24"/>
          <w:rtl/>
        </w:rPr>
        <w:t xml:space="preserve"> بيّن أن : </w:t>
      </w:r>
      <w:r w:rsidRPr="005E264A">
        <w:rPr>
          <w:rFonts w:asciiTheme="majorBidi" w:hAnsiTheme="majorBidi" w:cstheme="majorBidi"/>
          <w:b/>
          <w:sz w:val="24"/>
          <w:szCs w:val="24"/>
          <w:lang w:bidi="ar-DZ"/>
        </w:rPr>
        <w:t>(</w:t>
      </w:r>
      <w:r w:rsidRPr="005E264A">
        <w:rPr>
          <w:rFonts w:asciiTheme="majorBidi" w:hAnsiTheme="majorBidi" w:cstheme="majorBidi"/>
          <w:b/>
          <w:sz w:val="24"/>
          <w:szCs w:val="24"/>
        </w:rPr>
        <w:t>HE</w:t>
      </w:r>
      <w:r w:rsidRPr="005E264A">
        <w:rPr>
          <w:rFonts w:asciiTheme="majorBidi" w:hAnsiTheme="majorBidi" w:cstheme="majorBidi"/>
          <w:b/>
          <w:sz w:val="24"/>
          <w:szCs w:val="24"/>
          <w:lang w:bidi="ar-DZ"/>
        </w:rPr>
        <w:t xml:space="preserve">) </w:t>
      </w:r>
      <w:r w:rsidRPr="005E264A">
        <w:rPr>
          <w:rFonts w:asciiTheme="majorBidi" w:hAnsiTheme="majorBidi" w:cstheme="majorBidi"/>
          <w:b/>
          <w:sz w:val="24"/>
          <w:szCs w:val="24"/>
          <w:rtl/>
          <w:lang w:bidi="ar-DZ"/>
        </w:rPr>
        <w:t xml:space="preserve"> </w:t>
      </w:r>
      <w:r w:rsidRPr="005E264A">
        <w:rPr>
          <w:rFonts w:asciiTheme="majorBidi" w:hAnsiTheme="majorBidi" w:cstheme="majorBidi" w:hint="cs"/>
          <w:b/>
          <w:sz w:val="24"/>
          <w:szCs w:val="24"/>
          <w:rtl/>
          <w:lang w:bidi="ar-DZ"/>
        </w:rPr>
        <w:t>//</w:t>
      </w:r>
      <w:r w:rsidRPr="005E264A">
        <w:rPr>
          <w:rFonts w:asciiTheme="majorBidi" w:hAnsiTheme="majorBidi" w:cstheme="majorBidi"/>
          <w:b/>
          <w:sz w:val="24"/>
          <w:szCs w:val="24"/>
          <w:rtl/>
          <w:lang w:bidi="ar-DZ"/>
        </w:rPr>
        <w:t xml:space="preserve">  </w:t>
      </w:r>
      <w:r w:rsidRPr="005E264A">
        <w:rPr>
          <w:rFonts w:asciiTheme="majorBidi" w:hAnsiTheme="majorBidi" w:cstheme="majorBidi"/>
          <w:b/>
          <w:sz w:val="24"/>
          <w:szCs w:val="24"/>
          <w:lang w:bidi="ar-DZ"/>
        </w:rPr>
        <w:t xml:space="preserve"> (</w:t>
      </w:r>
      <w:r w:rsidRPr="005E264A">
        <w:rPr>
          <w:rFonts w:asciiTheme="majorBidi" w:hAnsiTheme="majorBidi" w:cstheme="majorBidi"/>
          <w:b/>
          <w:sz w:val="24"/>
          <w:szCs w:val="24"/>
        </w:rPr>
        <w:t>AC</w:t>
      </w:r>
      <w:r w:rsidRPr="005E264A">
        <w:rPr>
          <w:rFonts w:asciiTheme="majorBidi" w:hAnsiTheme="majorBidi" w:cstheme="majorBidi"/>
          <w:b/>
          <w:sz w:val="24"/>
          <w:szCs w:val="24"/>
          <w:lang w:bidi="ar-DZ"/>
        </w:rPr>
        <w:t>)</w:t>
      </w:r>
    </w:p>
    <w:p w:rsidR="00B401C3" w:rsidRPr="005E264A" w:rsidRDefault="00D471A0" w:rsidP="00467451">
      <w:pPr>
        <w:pStyle w:val="Paragraphedeliste"/>
        <w:numPr>
          <w:ilvl w:val="0"/>
          <w:numId w:val="15"/>
        </w:numPr>
        <w:spacing w:before="240" w:after="0" w:line="240" w:lineRule="auto"/>
        <w:ind w:left="714" w:hanging="357"/>
        <w:jc w:val="both"/>
        <w:rPr>
          <w:rFonts w:asciiTheme="majorBidi" w:hAnsiTheme="majorBidi" w:cstheme="majorBidi"/>
          <w:b/>
          <w:sz w:val="24"/>
          <w:szCs w:val="24"/>
          <w:rtl/>
        </w:rPr>
      </w:pPr>
      <w:r w:rsidRPr="005E264A">
        <w:rPr>
          <w:rFonts w:asciiTheme="majorBidi" w:hAnsiTheme="majorBidi" w:cstheme="majorBidi" w:hint="cs"/>
          <w:b/>
          <w:noProof/>
          <w:sz w:val="24"/>
          <w:szCs w:val="24"/>
          <w:rtl/>
          <w:lang w:val="fr-FR" w:eastAsia="fr-FR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-243840</wp:posOffset>
            </wp:positionH>
            <wp:positionV relativeFrom="paragraph">
              <wp:posOffset>271780</wp:posOffset>
            </wp:positionV>
            <wp:extent cx="2717800" cy="1172845"/>
            <wp:effectExtent l="19050" t="0" r="6350" b="0"/>
            <wp:wrapTight wrapText="bothSides">
              <wp:wrapPolygon edited="0">
                <wp:start x="-151" y="0"/>
                <wp:lineTo x="-151" y="21401"/>
                <wp:lineTo x="21650" y="21401"/>
                <wp:lineTo x="21650" y="0"/>
                <wp:lineTo x="-151" y="0"/>
              </wp:wrapPolygon>
            </wp:wrapTight>
            <wp:docPr id="1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117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1A39" w:rsidRPr="005E264A">
        <w:rPr>
          <w:rFonts w:asciiTheme="majorBidi" w:hAnsiTheme="majorBidi" w:cstheme="majorBidi" w:hint="cs"/>
          <w:b/>
          <w:sz w:val="24"/>
          <w:szCs w:val="24"/>
          <w:rtl/>
        </w:rPr>
        <w:t xml:space="preserve">أحـسب كلا من الطولين :    </w:t>
      </w:r>
      <w:r w:rsidR="007A1A39" w:rsidRPr="005E264A">
        <w:rPr>
          <w:rFonts w:asciiTheme="majorBidi" w:hAnsiTheme="majorBidi" w:cstheme="majorBidi"/>
          <w:b/>
          <w:sz w:val="24"/>
          <w:szCs w:val="24"/>
        </w:rPr>
        <w:t>EH</w:t>
      </w:r>
      <w:r w:rsidR="007A1A39" w:rsidRPr="005E264A">
        <w:rPr>
          <w:rFonts w:asciiTheme="majorBidi" w:hAnsiTheme="majorBidi" w:cstheme="majorBidi" w:hint="cs"/>
          <w:b/>
          <w:sz w:val="24"/>
          <w:szCs w:val="24"/>
          <w:rtl/>
        </w:rPr>
        <w:t xml:space="preserve"> و </w:t>
      </w:r>
      <w:r w:rsidR="007A1A39" w:rsidRPr="005E264A">
        <w:rPr>
          <w:rFonts w:asciiTheme="majorBidi" w:hAnsiTheme="majorBidi" w:cstheme="majorBidi"/>
          <w:b/>
          <w:sz w:val="24"/>
          <w:szCs w:val="24"/>
        </w:rPr>
        <w:t>BH</w:t>
      </w:r>
    </w:p>
    <w:p w:rsidR="00306C24" w:rsidRPr="007A1A39" w:rsidRDefault="00306C24" w:rsidP="00467451">
      <w:pPr>
        <w:tabs>
          <w:tab w:val="left" w:pos="7383"/>
        </w:tabs>
        <w:spacing w:after="0" w:line="240" w:lineRule="auto"/>
        <w:contextualSpacing/>
        <w:jc w:val="both"/>
        <w:rPr>
          <w:rFonts w:ascii="Wide Latin" w:hAnsi="Wide Latin"/>
          <w:sz w:val="32"/>
          <w:szCs w:val="32"/>
          <w:rtl/>
        </w:rPr>
      </w:pPr>
      <w:r w:rsidRPr="007A1A39">
        <w:rPr>
          <w:rFonts w:ascii="Wide Latin" w:hAnsi="Wide Latin" w:cs="ArialMT-Identity-H"/>
          <w:b/>
          <w:bCs/>
          <w:sz w:val="32"/>
          <w:szCs w:val="32"/>
          <w:rtl/>
        </w:rPr>
        <w:t>تم</w:t>
      </w:r>
      <w:r w:rsidR="00B401C3" w:rsidRPr="007A1A39">
        <w:rPr>
          <w:rFonts w:ascii="Wide Latin" w:hAnsi="Wide Latin" w:cs="ArialMT-Identity-H"/>
          <w:b/>
          <w:bCs/>
          <w:sz w:val="32"/>
          <w:szCs w:val="32"/>
          <w:rtl/>
        </w:rPr>
        <w:t>ــ</w:t>
      </w:r>
      <w:r w:rsidRPr="007A1A39">
        <w:rPr>
          <w:rFonts w:ascii="Wide Latin" w:hAnsi="Wide Latin" w:cs="ArialMT-Identity-H"/>
          <w:b/>
          <w:bCs/>
          <w:sz w:val="32"/>
          <w:szCs w:val="32"/>
          <w:rtl/>
        </w:rPr>
        <w:t>رين</w:t>
      </w:r>
      <w:r w:rsidRPr="007A1A39">
        <w:rPr>
          <w:rFonts w:ascii="Wide Latin" w:hAnsi="Wide Latin" w:cs="ArialMT-Identity-H"/>
          <w:b/>
          <w:bCs/>
          <w:sz w:val="20"/>
          <w:szCs w:val="20"/>
          <w:rtl/>
        </w:rPr>
        <w:t>2</w:t>
      </w:r>
      <w:r w:rsidRPr="007A1A39">
        <w:rPr>
          <w:rFonts w:ascii="Wide Latin" w:hAnsi="Wide Latin" w:cs="ArialMT-Identity-H"/>
          <w:b/>
          <w:bCs/>
          <w:sz w:val="32"/>
          <w:szCs w:val="32"/>
          <w:rtl/>
        </w:rPr>
        <w:t>:</w:t>
      </w:r>
      <w:r w:rsidR="00D471A0">
        <w:rPr>
          <w:rFonts w:ascii="Wide Latin" w:hAnsi="Wide Latin"/>
          <w:sz w:val="32"/>
          <w:szCs w:val="32"/>
          <w:rtl/>
        </w:rPr>
        <w:tab/>
      </w:r>
    </w:p>
    <w:p w:rsidR="00B401C3" w:rsidRPr="005E264A" w:rsidRDefault="00B401C3" w:rsidP="00467451">
      <w:pPr>
        <w:spacing w:before="240" w:after="0" w:line="240" w:lineRule="auto"/>
        <w:contextualSpacing/>
        <w:rPr>
          <w:rFonts w:cs="Arabic Transparent"/>
          <w:b/>
          <w:sz w:val="28"/>
          <w:szCs w:val="28"/>
          <w:rtl/>
        </w:rPr>
      </w:pPr>
      <w:r w:rsidRPr="005E264A">
        <w:rPr>
          <w:b/>
          <w:sz w:val="28"/>
          <w:szCs w:val="28"/>
          <w:rtl/>
        </w:rPr>
        <w:tab/>
      </w:r>
      <w:r w:rsidRPr="005E264A">
        <w:rPr>
          <w:rFonts w:cs="Arabic Transparent" w:hint="cs"/>
          <w:b/>
          <w:sz w:val="28"/>
          <w:szCs w:val="28"/>
          <w:rtl/>
        </w:rPr>
        <w:t>لاحظ الشكل جيدا</w:t>
      </w:r>
    </w:p>
    <w:p w:rsidR="00B401C3" w:rsidRPr="005E264A" w:rsidRDefault="00B401C3" w:rsidP="00E00A9B">
      <w:pPr>
        <w:numPr>
          <w:ilvl w:val="0"/>
          <w:numId w:val="13"/>
        </w:numPr>
        <w:spacing w:line="240" w:lineRule="auto"/>
        <w:rPr>
          <w:rFonts w:cs="Arabic Transparent"/>
          <w:b/>
          <w:sz w:val="28"/>
          <w:szCs w:val="28"/>
          <w:lang w:bidi="ar-DZ"/>
        </w:rPr>
      </w:pPr>
      <w:r w:rsidRPr="005E264A">
        <w:rPr>
          <w:rFonts w:cs="Arabic Transparent" w:hint="cs"/>
          <w:b/>
          <w:sz w:val="28"/>
          <w:szCs w:val="28"/>
          <w:rtl/>
          <w:lang w:bidi="ar-DZ"/>
        </w:rPr>
        <w:t>بين أن المستقيمين</w:t>
      </w:r>
      <m:oMath>
        <m:d>
          <m:dPr>
            <m:ctrlPr>
              <w:rPr>
                <w:rFonts w:ascii="Cambria Math" w:hAnsi="Cambria Math" w:cs="Arabic Transparent"/>
                <w:b/>
                <w:sz w:val="28"/>
                <w:szCs w:val="28"/>
                <w:lang w:bidi="ar-DZ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abic Transparent"/>
                <w:sz w:val="28"/>
                <w:szCs w:val="28"/>
                <w:lang w:bidi="ar-DZ"/>
              </w:rPr>
              <m:t>LN</m:t>
            </m:r>
          </m:e>
        </m:d>
        <w:proofErr w:type="gramStart"/>
        <m:r>
          <m:rPr>
            <m:sty m:val="b"/>
          </m:rPr>
          <w:rPr>
            <w:rFonts w:ascii="Cambria Math" w:hAnsi="Cambria Math" w:cs="Arabic Transparent"/>
            <w:sz w:val="28"/>
            <w:szCs w:val="28"/>
            <w:rtl/>
          </w:rPr>
          <m:t>و</m:t>
        </m:r>
        <m:r>
          <m:rPr>
            <m:sty m:val="b"/>
          </m:rPr>
          <w:rPr>
            <w:rFonts w:ascii="Cambria Math" w:hAnsi="Cambria Math" w:cs="Arabic Transparent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Arabic Transparent"/>
                <w:b/>
                <w:sz w:val="28"/>
                <w:szCs w:val="28"/>
                <w:lang w:bidi="ar-DZ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abic Transparent"/>
                <w:sz w:val="28"/>
                <w:szCs w:val="28"/>
                <w:lang w:val="fr-FR" w:bidi="ar-DZ"/>
              </w:rPr>
              <m:t/>
            </m:r>
            <w:proofErr w:type="gramEnd"/>
            <m:r>
              <m:rPr>
                <m:sty m:val="b"/>
              </m:rPr>
              <w:rPr>
                <w:rFonts w:ascii="Cambria Math" w:hAnsi="Cambria Math" w:cs="Arabic Transparent"/>
                <w:sz w:val="28"/>
                <w:szCs w:val="28"/>
                <w:lang w:val="fr-FR" w:bidi="ar-DZ"/>
              </w:rPr>
              <m:t/>
            </m:r>
          </m:e>
        </m:d>
      </m:oMath>
      <w:r w:rsidRPr="005E264A">
        <w:rPr>
          <w:rFonts w:cs="Arabic Transparent" w:hint="cs"/>
          <w:b/>
          <w:sz w:val="28"/>
          <w:szCs w:val="28"/>
          <w:rtl/>
          <w:lang w:bidi="ar-DZ"/>
        </w:rPr>
        <w:t xml:space="preserve"> متوازيان.</w:t>
      </w:r>
    </w:p>
    <w:p w:rsidR="005E264A" w:rsidRPr="005E264A" w:rsidRDefault="00B401C3" w:rsidP="005E264A">
      <w:pPr>
        <w:numPr>
          <w:ilvl w:val="0"/>
          <w:numId w:val="13"/>
        </w:numPr>
        <w:spacing w:line="240" w:lineRule="auto"/>
        <w:rPr>
          <w:rFonts w:cs="Arabic Transparent"/>
          <w:b/>
          <w:sz w:val="28"/>
          <w:szCs w:val="28"/>
          <w:lang w:bidi="ar-DZ"/>
        </w:rPr>
      </w:pPr>
      <w:r w:rsidRPr="005E264A">
        <w:rPr>
          <w:rFonts w:cs="Arabic Transparent" w:hint="cs"/>
          <w:b/>
          <w:sz w:val="28"/>
          <w:szCs w:val="28"/>
          <w:rtl/>
          <w:lang w:bidi="ar-DZ"/>
        </w:rPr>
        <w:t xml:space="preserve">أحسب الطول </w:t>
      </w:r>
      <m:oMath>
        <m:r>
          <m:rPr>
            <m:sty m:val="bi"/>
          </m:rPr>
          <w:rPr>
            <w:rFonts w:ascii="Cambria Math" w:hAnsi="Cambria Math" w:cs="Arabic Transparent"/>
            <w:sz w:val="28"/>
            <w:szCs w:val="28"/>
            <w:lang w:bidi="ar-DZ"/>
          </w:rPr>
          <m:t>LN</m:t>
        </m:r>
      </m:oMath>
      <w:r w:rsidRPr="005E264A">
        <w:rPr>
          <w:rFonts w:eastAsiaTheme="minorEastAsia" w:cs="Arabic Transparent" w:hint="cs"/>
          <w:b/>
          <w:sz w:val="28"/>
          <w:szCs w:val="28"/>
          <w:rtl/>
        </w:rPr>
        <w:t xml:space="preserve"> </w:t>
      </w:r>
      <w:r w:rsidRPr="005E264A">
        <w:rPr>
          <w:rFonts w:cs="Arabic Transparent" w:hint="cs"/>
          <w:b/>
          <w:sz w:val="28"/>
          <w:szCs w:val="28"/>
          <w:rtl/>
          <w:lang w:bidi="ar-DZ"/>
        </w:rPr>
        <w:t xml:space="preserve">                                                       </w:t>
      </w:r>
    </w:p>
    <w:p w:rsidR="00B401C3" w:rsidRPr="007A1A39" w:rsidRDefault="00B401C3" w:rsidP="00A86219">
      <w:pPr>
        <w:tabs>
          <w:tab w:val="left" w:pos="3526"/>
        </w:tabs>
        <w:spacing w:line="240" w:lineRule="auto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 w:rsidRPr="007A1A39">
        <w:rPr>
          <w:rFonts w:ascii="Wide Latin" w:hAnsi="Wide Latin" w:cs="ArialMT-Identity-H" w:hint="cs"/>
          <w:b/>
          <w:bCs/>
          <w:sz w:val="20"/>
          <w:szCs w:val="20"/>
          <w:rtl/>
        </w:rPr>
        <w:t>3</w:t>
      </w:r>
      <w:r w:rsidRPr="00BC5342">
        <w:rPr>
          <w:rFonts w:asciiTheme="majorBidi" w:hAnsiTheme="majorBidi" w:cstheme="majorBidi"/>
          <w:b/>
          <w:bCs/>
          <w:sz w:val="28"/>
          <w:szCs w:val="28"/>
          <w:rtl/>
        </w:rPr>
        <w:t>:</w:t>
      </w:r>
      <w:r w:rsidR="00BC5342" w:rsidRPr="00BC5342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="00BC5342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BC5342" w:rsidRPr="00DF5563">
        <w:rPr>
          <w:rFonts w:asciiTheme="majorBidi" w:hAnsiTheme="majorBidi" w:cstheme="majorBidi"/>
          <w:sz w:val="28"/>
          <w:szCs w:val="28"/>
          <w:lang w:bidi="ar-DZ"/>
        </w:rPr>
        <w:t>)</w:t>
      </w:r>
      <w:r w:rsidR="00BC5342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</w:t>
      </w:r>
      <w:r w:rsidR="00BC5342" w:rsidRPr="00BC5342">
        <w:rPr>
          <w:rFonts w:asciiTheme="majorBidi" w:hAnsiTheme="majorBidi" w:cstheme="majorBidi"/>
          <w:b/>
          <w:bCs/>
          <w:sz w:val="28"/>
          <w:szCs w:val="28"/>
          <w:rtl/>
        </w:rPr>
        <w:t>ش ت م 2015</w:t>
      </w:r>
      <w:r w:rsidR="00BC5342">
        <w:rPr>
          <w:rFonts w:ascii="Wide Latin" w:hAnsi="Wide Latin" w:cs="ArialMT-Identity-H" w:hint="cs"/>
          <w:b/>
          <w:bCs/>
          <w:sz w:val="32"/>
          <w:szCs w:val="32"/>
          <w:rtl/>
        </w:rPr>
        <w:t xml:space="preserve"> </w:t>
      </w:r>
      <w:r w:rsidR="00BC5342" w:rsidRPr="00DF5563">
        <w:rPr>
          <w:rFonts w:asciiTheme="majorBidi" w:hAnsiTheme="majorBidi" w:cstheme="majorBidi"/>
          <w:sz w:val="28"/>
          <w:szCs w:val="28"/>
          <w:lang w:bidi="ar-DZ"/>
        </w:rPr>
        <w:t xml:space="preserve"> (</w:t>
      </w:r>
      <w:r w:rsidR="00A86219">
        <w:rPr>
          <w:rFonts w:asciiTheme="majorBidi" w:hAnsiTheme="majorBidi" w:cstheme="majorBidi"/>
          <w:sz w:val="28"/>
          <w:szCs w:val="28"/>
          <w:lang w:bidi="ar-DZ"/>
        </w:rPr>
        <w:tab/>
      </w:r>
    </w:p>
    <w:p w:rsidR="0050293B" w:rsidRPr="005E264A" w:rsidRDefault="00757E23" w:rsidP="00B401C3">
      <w:pPr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pict>
          <v:group id="_x0000_s1144" style="position:absolute;left:0;text-align:left;margin-left:23.55pt;margin-top:5.05pt;width:161.65pt;height:101.4pt;z-index:251721728" coordorigin="5371,10781" coordsize="3233,2028">
            <v:rect id="_x0000_s1142" style="position:absolute;left:6188;top:11501;width:326;height:388" stroked="f">
              <v:textbox style="mso-next-textbox:#_x0000_s1142">
                <w:txbxContent>
                  <w:p w:rsidR="00DF4DCB" w:rsidRPr="00DF4DCB" w:rsidRDefault="00DF4DCB" w:rsidP="00DF4DCB">
                    <w:pPr>
                      <w:jc w:val="center"/>
                      <w:rPr>
                        <w:rFonts w:asciiTheme="majorBidi" w:hAnsiTheme="majorBidi" w:cstheme="majorBidi"/>
                        <w:b/>
                        <w:bCs/>
                        <w:lang w:val="fr-FR"/>
                      </w:rPr>
                    </w:pPr>
                    <w:r>
                      <w:rPr>
                        <w:rFonts w:asciiTheme="majorBidi" w:hAnsiTheme="majorBidi" w:cstheme="majorBidi"/>
                        <w:b/>
                        <w:bCs/>
                        <w:lang w:val="fr-FR"/>
                      </w:rPr>
                      <w:t>O</w:t>
                    </w:r>
                  </w:p>
                </w:txbxContent>
              </v:textbox>
            </v:rect>
            <v:rect id="_x0000_s1139" style="position:absolute;left:5602;top:12421;width:326;height:388" stroked="f">
              <v:textbox style="mso-next-textbox:#_x0000_s1139">
                <w:txbxContent>
                  <w:p w:rsidR="00DF4DCB" w:rsidRPr="00DF4DCB" w:rsidRDefault="00DF4DCB" w:rsidP="00DF4DCB">
                    <w:pPr>
                      <w:jc w:val="center"/>
                      <w:rPr>
                        <w:rFonts w:asciiTheme="majorBidi" w:hAnsiTheme="majorBidi" w:cstheme="majorBidi"/>
                        <w:b/>
                        <w:bCs/>
                        <w:lang w:val="fr-FR"/>
                      </w:rPr>
                    </w:pPr>
                    <w:r>
                      <w:rPr>
                        <w:rFonts w:asciiTheme="majorBidi" w:hAnsiTheme="majorBidi" w:cstheme="majorBidi"/>
                        <w:b/>
                        <w:bCs/>
                        <w:lang w:val="fr-FR"/>
                      </w:rPr>
                      <w:t>A</w:t>
                    </w:r>
                  </w:p>
                </w:txbxContent>
              </v:textbox>
            </v:rect>
            <v:rect id="_x0000_s1140" style="position:absolute;left:7060;top:10781;width:326;height:388" stroked="f">
              <v:textbox style="mso-next-textbox:#_x0000_s1140">
                <w:txbxContent>
                  <w:p w:rsidR="00DF4DCB" w:rsidRPr="00DF4DCB" w:rsidRDefault="00DF4DCB" w:rsidP="00DF4DCB">
                    <w:pPr>
                      <w:jc w:val="center"/>
                      <w:rPr>
                        <w:rFonts w:asciiTheme="majorBidi" w:hAnsiTheme="majorBidi" w:cstheme="majorBidi"/>
                        <w:b/>
                        <w:bCs/>
                        <w:lang w:val="fr-FR"/>
                      </w:rPr>
                    </w:pPr>
                    <w:r>
                      <w:rPr>
                        <w:rFonts w:asciiTheme="majorBidi" w:hAnsiTheme="majorBidi" w:cstheme="majorBidi"/>
                        <w:b/>
                        <w:bCs/>
                        <w:lang w:val="fr-FR"/>
                      </w:rPr>
                      <w:t>C</w:t>
                    </w:r>
                  </w:p>
                </w:txbxContent>
              </v:textbox>
            </v:rect>
            <v:rect id="_x0000_s1138" style="position:absolute;left:5371;top:10781;width:326;height:388" stroked="f">
              <v:textbox style="mso-next-textbox:#_x0000_s1138">
                <w:txbxContent>
                  <w:p w:rsidR="00DF4DCB" w:rsidRPr="00DF4DCB" w:rsidRDefault="00DF4DCB" w:rsidP="00DF4DCB">
                    <w:pPr>
                      <w:jc w:val="center"/>
                      <w:rPr>
                        <w:rFonts w:asciiTheme="majorBidi" w:hAnsiTheme="majorBidi" w:cstheme="majorBidi"/>
                        <w:b/>
                        <w:bCs/>
                      </w:rPr>
                    </w:pPr>
                    <w:r w:rsidRPr="00DF4DCB">
                      <w:rPr>
                        <w:rFonts w:asciiTheme="majorBidi" w:hAnsiTheme="majorBidi" w:cstheme="majorBidi"/>
                        <w:b/>
                        <w:bCs/>
                      </w:rPr>
                      <w:t>D</w:t>
                    </w:r>
                  </w:p>
                </w:txbxContent>
              </v:textbox>
            </v:rect>
            <v:shape id="_x0000_s1129" type="#_x0000_t32" style="position:absolute;left:5586;top:11094;width:1247;height:1" o:connectortype="straight"/>
            <v:shape id="_x0000_s1130" type="#_x0000_t32" style="position:absolute;left:5874;top:12633;width:2381;height:0" o:connectortype="straight"/>
            <v:shape id="_x0000_s1131" type="#_x0000_t32" style="position:absolute;left:5586;top:11094;width:288;height:1539;flip:x y" o:connectortype="straight"/>
            <v:shape id="_x0000_s1132" type="#_x0000_t32" style="position:absolute;left:6862;top:11095;width:1416;height:1551;flip:x y" o:connectortype="straight"/>
            <v:shape id="_x0000_s1133" type="#_x0000_t32" style="position:absolute;left:5874;top:11095;width:988;height:1538;flip:y" o:connectortype="straight"/>
            <v:shape id="_x0000_s1134" type="#_x0000_t32" style="position:absolute;left:5586;top:11095;width:2692;height:1538" o:connectortype="straight"/>
            <v:shape id="_x0000_s1136" type="#_x0000_t32" style="position:absolute;left:6397;top:11803;width:165;height:99" o:connectortype="straight"/>
            <v:shape id="_x0000_s1137" type="#_x0000_t32" style="position:absolute;left:6562;top:11733;width:101;height:169;flip:y" o:connectortype="straight"/>
            <v:rect id="_x0000_s1141" style="position:absolute;left:8278;top:12421;width:326;height:388" stroked="f">
              <v:textbox style="mso-next-textbox:#_x0000_s1141">
                <w:txbxContent>
                  <w:p w:rsidR="00DF4DCB" w:rsidRPr="00DF4DCB" w:rsidRDefault="00DF4DCB" w:rsidP="00DF4DCB">
                    <w:pPr>
                      <w:jc w:val="center"/>
                      <w:rPr>
                        <w:rFonts w:asciiTheme="majorBidi" w:hAnsiTheme="majorBidi" w:cstheme="majorBidi"/>
                        <w:b/>
                        <w:bCs/>
                        <w:lang w:val="fr-FR"/>
                      </w:rPr>
                    </w:pPr>
                    <w:r>
                      <w:rPr>
                        <w:rFonts w:asciiTheme="majorBidi" w:hAnsiTheme="majorBidi" w:cstheme="majorBidi"/>
                        <w:b/>
                        <w:bCs/>
                        <w:lang w:val="fr-FR"/>
                      </w:rPr>
                      <w:t>B</w:t>
                    </w:r>
                  </w:p>
                </w:txbxContent>
              </v:textbox>
            </v:rect>
            <w10:wrap anchorx="page"/>
          </v:group>
        </w:pict>
      </w:r>
      <w:r w:rsidR="0050293B" w:rsidRPr="005E264A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الشكل المقابل </w:t>
      </w:r>
      <w:proofErr w:type="gramStart"/>
      <w:r w:rsidR="0050293B" w:rsidRPr="005E264A">
        <w:rPr>
          <w:rFonts w:asciiTheme="majorBidi" w:hAnsiTheme="majorBidi" w:cstheme="majorBidi"/>
          <w:sz w:val="24"/>
          <w:szCs w:val="24"/>
          <w:rtl/>
          <w:lang w:bidi="ar-DZ"/>
        </w:rPr>
        <w:t>مرسوم</w:t>
      </w:r>
      <w:proofErr w:type="gramEnd"/>
      <w:r w:rsidR="0050293B" w:rsidRPr="005E264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بأطوال غير حقيقية </w:t>
      </w:r>
    </w:p>
    <w:p w:rsidR="0050293B" w:rsidRPr="005E264A" w:rsidRDefault="0050293B" w:rsidP="00BC5342">
      <w:pPr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  <w:proofErr w:type="gramStart"/>
      <w:r w:rsidRPr="005E264A">
        <w:rPr>
          <w:rFonts w:asciiTheme="majorBidi" w:hAnsiTheme="majorBidi" w:cstheme="majorBidi"/>
          <w:sz w:val="24"/>
          <w:szCs w:val="24"/>
          <w:lang w:bidi="ar-DZ"/>
        </w:rPr>
        <w:t xml:space="preserve">ABCD </w:t>
      </w:r>
      <w:r w:rsidRPr="005E264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رباعي</w:t>
      </w:r>
      <w:proofErr w:type="gramEnd"/>
      <w:r w:rsidRPr="005E264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قطراه متعامدان ومت</w:t>
      </w:r>
      <w:r w:rsidR="00BC5342" w:rsidRPr="005E264A">
        <w:rPr>
          <w:rFonts w:asciiTheme="majorBidi" w:hAnsiTheme="majorBidi" w:cstheme="majorBidi" w:hint="cs"/>
          <w:sz w:val="24"/>
          <w:szCs w:val="24"/>
          <w:rtl/>
          <w:lang w:bidi="ar-DZ"/>
        </w:rPr>
        <w:t>قاطعان</w:t>
      </w:r>
      <w:r w:rsidRPr="005E264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في </w:t>
      </w:r>
      <w:r w:rsidR="00BC5342" w:rsidRPr="005E264A">
        <w:rPr>
          <w:rFonts w:asciiTheme="majorBidi" w:hAnsiTheme="majorBidi" w:cstheme="majorBidi"/>
          <w:sz w:val="24"/>
          <w:szCs w:val="24"/>
          <w:lang w:bidi="ar-DZ"/>
        </w:rPr>
        <w:t>O</w:t>
      </w:r>
      <w:r w:rsidRPr="005E264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حيث :</w:t>
      </w:r>
    </w:p>
    <w:p w:rsidR="0050293B" w:rsidRPr="005E264A" w:rsidRDefault="0050293B" w:rsidP="00BC5342">
      <w:pPr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E264A">
        <w:rPr>
          <w:rFonts w:asciiTheme="majorBidi" w:hAnsiTheme="majorBidi" w:cstheme="majorBidi"/>
          <w:sz w:val="24"/>
          <w:szCs w:val="24"/>
          <w:lang w:bidi="ar-DZ"/>
        </w:rPr>
        <w:t xml:space="preserve">; </w:t>
      </w:r>
      <w:r w:rsidR="00BC5342" w:rsidRPr="005E264A">
        <w:rPr>
          <w:rFonts w:asciiTheme="majorBidi" w:hAnsiTheme="majorBidi" w:cstheme="majorBidi"/>
          <w:sz w:val="24"/>
          <w:szCs w:val="24"/>
          <w:lang w:bidi="ar-DZ"/>
        </w:rPr>
        <w:t xml:space="preserve">OB </w:t>
      </w:r>
      <w:r w:rsidRPr="005E264A">
        <w:rPr>
          <w:rFonts w:asciiTheme="majorBidi" w:hAnsiTheme="majorBidi" w:cstheme="majorBidi"/>
          <w:sz w:val="24"/>
          <w:szCs w:val="24"/>
          <w:lang w:bidi="ar-DZ"/>
        </w:rPr>
        <w:t xml:space="preserve">= </w:t>
      </w:r>
      <w:r w:rsidR="00BC5342" w:rsidRPr="005E264A">
        <w:rPr>
          <w:rFonts w:asciiTheme="majorBidi" w:hAnsiTheme="majorBidi" w:cstheme="majorBidi"/>
          <w:sz w:val="24"/>
          <w:szCs w:val="24"/>
          <w:lang w:bidi="ar-DZ"/>
        </w:rPr>
        <w:t>18</w:t>
      </w:r>
      <w:r w:rsidRPr="005E264A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proofErr w:type="gramStart"/>
      <w:r w:rsidRPr="005E264A">
        <w:rPr>
          <w:rFonts w:asciiTheme="majorBidi" w:hAnsiTheme="majorBidi" w:cstheme="majorBidi"/>
          <w:sz w:val="24"/>
          <w:szCs w:val="24"/>
          <w:lang w:bidi="ar-DZ"/>
        </w:rPr>
        <w:t>cm  ;</w:t>
      </w:r>
      <w:proofErr w:type="gramEnd"/>
      <w:r w:rsidRPr="005E264A">
        <w:rPr>
          <w:rFonts w:asciiTheme="majorBidi" w:hAnsiTheme="majorBidi" w:cstheme="majorBidi"/>
          <w:sz w:val="24"/>
          <w:szCs w:val="24"/>
          <w:lang w:bidi="ar-DZ"/>
        </w:rPr>
        <w:t xml:space="preserve">  </w:t>
      </w:r>
      <w:r w:rsidR="00BC5342" w:rsidRPr="005E264A">
        <w:rPr>
          <w:rFonts w:asciiTheme="majorBidi" w:hAnsiTheme="majorBidi" w:cstheme="majorBidi"/>
          <w:sz w:val="24"/>
          <w:szCs w:val="24"/>
          <w:lang w:bidi="ar-DZ"/>
        </w:rPr>
        <w:t xml:space="preserve">OA </w:t>
      </w:r>
      <w:r w:rsidRPr="005E264A">
        <w:rPr>
          <w:rFonts w:asciiTheme="majorBidi" w:hAnsiTheme="majorBidi" w:cstheme="majorBidi"/>
          <w:sz w:val="24"/>
          <w:szCs w:val="24"/>
          <w:lang w:bidi="ar-DZ"/>
        </w:rPr>
        <w:t xml:space="preserve"> = </w:t>
      </w:r>
      <w:r w:rsidR="00BC5342" w:rsidRPr="005E264A">
        <w:rPr>
          <w:rFonts w:asciiTheme="majorBidi" w:hAnsiTheme="majorBidi" w:cstheme="majorBidi"/>
          <w:sz w:val="24"/>
          <w:szCs w:val="24"/>
          <w:lang w:bidi="ar-DZ"/>
        </w:rPr>
        <w:t>12</w:t>
      </w:r>
      <w:r w:rsidRPr="005E264A">
        <w:rPr>
          <w:rFonts w:asciiTheme="majorBidi" w:hAnsiTheme="majorBidi" w:cstheme="majorBidi"/>
          <w:sz w:val="24"/>
          <w:szCs w:val="24"/>
          <w:lang w:bidi="ar-DZ"/>
        </w:rPr>
        <w:t xml:space="preserve"> cm </w:t>
      </w:r>
      <w:r w:rsidRPr="005E264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 w:rsidR="00BC5342" w:rsidRPr="005E264A">
        <w:rPr>
          <w:rFonts w:asciiTheme="majorBidi" w:hAnsiTheme="majorBidi" w:cstheme="majorBidi"/>
          <w:sz w:val="24"/>
          <w:szCs w:val="24"/>
          <w:lang w:bidi="ar-DZ"/>
        </w:rPr>
        <w:t>OC</w:t>
      </w:r>
      <w:r w:rsidRPr="005E264A">
        <w:rPr>
          <w:rFonts w:asciiTheme="majorBidi" w:hAnsiTheme="majorBidi" w:cstheme="majorBidi"/>
          <w:sz w:val="24"/>
          <w:szCs w:val="24"/>
          <w:lang w:bidi="ar-DZ"/>
        </w:rPr>
        <w:t xml:space="preserve">= </w:t>
      </w:r>
      <w:r w:rsidR="00BC5342" w:rsidRPr="005E264A">
        <w:rPr>
          <w:rFonts w:asciiTheme="majorBidi" w:hAnsiTheme="majorBidi" w:cstheme="majorBidi"/>
          <w:sz w:val="24"/>
          <w:szCs w:val="24"/>
          <w:lang w:bidi="ar-DZ"/>
        </w:rPr>
        <w:t>5</w:t>
      </w:r>
      <w:r w:rsidRPr="005E264A">
        <w:rPr>
          <w:rFonts w:asciiTheme="majorBidi" w:hAnsiTheme="majorBidi" w:cstheme="majorBidi"/>
          <w:sz w:val="24"/>
          <w:szCs w:val="24"/>
          <w:lang w:bidi="ar-DZ"/>
        </w:rPr>
        <w:t>cm</w:t>
      </w:r>
      <w:r w:rsidR="00BC5342" w:rsidRPr="005E264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BC5342" w:rsidRPr="005E264A">
        <w:rPr>
          <w:rFonts w:asciiTheme="majorBidi" w:hAnsiTheme="majorBidi" w:cstheme="majorBidi"/>
          <w:sz w:val="24"/>
          <w:szCs w:val="24"/>
          <w:lang w:bidi="ar-DZ"/>
        </w:rPr>
        <w:t>;</w:t>
      </w:r>
      <w:r w:rsidR="00BC5342" w:rsidRPr="005E264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BC5342" w:rsidRPr="005E264A">
        <w:rPr>
          <w:rFonts w:asciiTheme="majorBidi" w:hAnsiTheme="majorBidi" w:cstheme="majorBidi"/>
          <w:sz w:val="24"/>
          <w:szCs w:val="24"/>
          <w:lang w:bidi="ar-DZ"/>
        </w:rPr>
        <w:t>OD =</w:t>
      </w:r>
      <w:r w:rsidR="00AD466B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="00BC5342" w:rsidRPr="005E264A">
        <w:rPr>
          <w:rFonts w:asciiTheme="majorBidi" w:hAnsiTheme="majorBidi" w:cstheme="majorBidi"/>
          <w:sz w:val="24"/>
          <w:szCs w:val="24"/>
          <w:lang w:bidi="ar-DZ"/>
        </w:rPr>
        <w:t>7</w:t>
      </w:r>
      <w:r w:rsidR="00AD466B">
        <w:rPr>
          <w:rFonts w:asciiTheme="majorBidi" w:hAnsiTheme="majorBidi" w:cstheme="majorBidi"/>
          <w:sz w:val="24"/>
          <w:szCs w:val="24"/>
          <w:lang w:bidi="ar-DZ"/>
        </w:rPr>
        <w:t>,5</w:t>
      </w:r>
      <w:r w:rsidR="00BC5342" w:rsidRPr="005E264A">
        <w:rPr>
          <w:rFonts w:asciiTheme="majorBidi" w:hAnsiTheme="majorBidi" w:cstheme="majorBidi"/>
          <w:sz w:val="24"/>
          <w:szCs w:val="24"/>
          <w:lang w:bidi="ar-DZ"/>
        </w:rPr>
        <w:t>cm</w:t>
      </w:r>
    </w:p>
    <w:p w:rsidR="00BC5342" w:rsidRPr="005E264A" w:rsidRDefault="00BC5342" w:rsidP="00BC5342">
      <w:pPr>
        <w:pStyle w:val="Paragraphedeliste"/>
        <w:numPr>
          <w:ilvl w:val="0"/>
          <w:numId w:val="21"/>
        </w:numPr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5E264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برهــن أن </w:t>
      </w:r>
      <w:r w:rsidR="00AD466B" w:rsidRPr="005E264A">
        <w:rPr>
          <w:rFonts w:asciiTheme="majorBidi" w:hAnsiTheme="majorBidi" w:cstheme="majorBidi" w:hint="cs"/>
          <w:sz w:val="24"/>
          <w:szCs w:val="24"/>
          <w:rtl/>
          <w:lang w:bidi="ar-DZ"/>
        </w:rPr>
        <w:t>المستقيمين</w:t>
      </w:r>
      <w:r w:rsidRPr="005E264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proofErr w:type="gramStart"/>
      <w:r w:rsidRPr="005E264A">
        <w:rPr>
          <w:rFonts w:asciiTheme="majorBidi" w:hAnsiTheme="majorBidi" w:cstheme="majorBidi"/>
          <w:sz w:val="24"/>
          <w:szCs w:val="24"/>
          <w:lang w:bidi="ar-DZ"/>
        </w:rPr>
        <w:t xml:space="preserve">(AB) </w:t>
      </w:r>
      <w:r w:rsidRPr="005E264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و</w:t>
      </w:r>
      <w:proofErr w:type="gramEnd"/>
      <w:r w:rsidRPr="005E264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 w:rsidRPr="005E264A">
        <w:rPr>
          <w:rFonts w:asciiTheme="majorBidi" w:hAnsiTheme="majorBidi" w:cstheme="majorBidi"/>
          <w:sz w:val="24"/>
          <w:szCs w:val="24"/>
          <w:lang w:bidi="ar-DZ"/>
        </w:rPr>
        <w:t xml:space="preserve"> (CD)</w:t>
      </w:r>
      <w:r w:rsidRPr="005E264A">
        <w:rPr>
          <w:rFonts w:asciiTheme="majorBidi" w:hAnsiTheme="majorBidi" w:cstheme="majorBidi"/>
          <w:sz w:val="24"/>
          <w:szCs w:val="24"/>
          <w:rtl/>
          <w:lang w:bidi="ar-DZ"/>
        </w:rPr>
        <w:t>متوازيان</w:t>
      </w:r>
      <w:r w:rsidRPr="005E264A">
        <w:rPr>
          <w:rFonts w:asciiTheme="majorBidi" w:hAnsiTheme="majorBidi" w:cstheme="majorBidi" w:hint="cs"/>
          <w:sz w:val="24"/>
          <w:szCs w:val="24"/>
          <w:rtl/>
          <w:lang w:bidi="ar-DZ"/>
        </w:rPr>
        <w:t>.</w:t>
      </w:r>
      <w:r w:rsidRPr="005E264A">
        <w:rPr>
          <w:rFonts w:asciiTheme="majorBidi" w:hAnsiTheme="majorBidi" w:cstheme="majorBidi"/>
          <w:sz w:val="24"/>
          <w:szCs w:val="24"/>
          <w:lang w:bidi="ar-DZ"/>
        </w:rPr>
        <w:t xml:space="preserve">         </w:t>
      </w:r>
    </w:p>
    <w:p w:rsidR="00DF4DCB" w:rsidRPr="005E264A" w:rsidRDefault="00BC5342" w:rsidP="00467451">
      <w:pPr>
        <w:pStyle w:val="Paragraphedeliste"/>
        <w:numPr>
          <w:ilvl w:val="0"/>
          <w:numId w:val="21"/>
        </w:numPr>
        <w:spacing w:after="0"/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E264A">
        <w:rPr>
          <w:rFonts w:asciiTheme="majorBidi" w:hAnsiTheme="majorBidi" w:cstheme="majorBidi" w:hint="cs"/>
          <w:sz w:val="24"/>
          <w:szCs w:val="24"/>
          <w:rtl/>
        </w:rPr>
        <w:t xml:space="preserve">أحسب الطول </w:t>
      </w:r>
      <w:r w:rsidRPr="005E264A">
        <w:rPr>
          <w:rFonts w:asciiTheme="majorBidi" w:hAnsiTheme="majorBidi" w:cstheme="majorBidi"/>
          <w:sz w:val="24"/>
          <w:szCs w:val="24"/>
          <w:lang w:bidi="ar-DZ"/>
        </w:rPr>
        <w:t>AB</w:t>
      </w:r>
    </w:p>
    <w:p w:rsidR="00B401C3" w:rsidRPr="007A1A39" w:rsidRDefault="00CB2011" w:rsidP="00467451">
      <w:pPr>
        <w:spacing w:after="0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>
        <w:rPr>
          <w:rFonts w:ascii="Wide Latin" w:hAnsi="Wide Latin" w:cs="ArialMT-Identity-H" w:hint="cs"/>
          <w:b/>
          <w:bCs/>
          <w:noProof/>
          <w:sz w:val="32"/>
          <w:szCs w:val="32"/>
          <w:rtl/>
          <w:lang w:val="fr-FR" w:eastAsia="fr-F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-295598</wp:posOffset>
            </wp:positionH>
            <wp:positionV relativeFrom="paragraph">
              <wp:posOffset>48548</wp:posOffset>
            </wp:positionV>
            <wp:extent cx="2499863" cy="1423358"/>
            <wp:effectExtent l="19050" t="0" r="0" b="0"/>
            <wp:wrapNone/>
            <wp:docPr id="2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863" cy="1423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01C3"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 w:rsidR="00B401C3" w:rsidRPr="007A1A39">
        <w:rPr>
          <w:rFonts w:ascii="Wide Latin" w:hAnsi="Wide Latin" w:cs="ArialMT-Identity-H" w:hint="cs"/>
          <w:b/>
          <w:bCs/>
          <w:sz w:val="20"/>
          <w:szCs w:val="20"/>
          <w:rtl/>
        </w:rPr>
        <w:t>4</w:t>
      </w:r>
      <w:r w:rsidR="00B401C3"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FA4A4C" w:rsidRPr="005E264A" w:rsidRDefault="00FA4A4C" w:rsidP="00467451">
      <w:pPr>
        <w:spacing w:after="0" w:line="240" w:lineRule="auto"/>
        <w:rPr>
          <w:rFonts w:cs="Arabic Transparent"/>
          <w:sz w:val="24"/>
          <w:szCs w:val="24"/>
          <w:rtl/>
          <w:lang w:bidi="ar-DZ"/>
        </w:rPr>
      </w:pPr>
      <w:proofErr w:type="gramStart"/>
      <w:r w:rsidRPr="005E264A">
        <w:rPr>
          <w:rFonts w:cs="Arabic Transparent" w:hint="cs"/>
          <w:sz w:val="24"/>
          <w:szCs w:val="24"/>
          <w:rtl/>
          <w:lang w:bidi="ar-DZ"/>
        </w:rPr>
        <w:t>في</w:t>
      </w:r>
      <w:proofErr w:type="gramEnd"/>
      <w:r w:rsidRPr="005E264A">
        <w:rPr>
          <w:rFonts w:cs="Arabic Transparent" w:hint="cs"/>
          <w:sz w:val="24"/>
          <w:szCs w:val="24"/>
          <w:rtl/>
          <w:lang w:bidi="ar-DZ"/>
        </w:rPr>
        <w:t xml:space="preserve"> الشكل المقابل، المستقيمان </w:t>
      </w:r>
      <w:r w:rsidRPr="005E264A">
        <w:rPr>
          <w:rFonts w:cs="Arabic Transparent"/>
          <w:position w:val="-14"/>
          <w:sz w:val="24"/>
          <w:szCs w:val="24"/>
          <w:lang w:bidi="ar-DZ"/>
        </w:rPr>
        <w:object w:dxaOrig="14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4.05pt;height:20.4pt" o:ole="">
            <v:imagedata r:id="rId11" o:title=""/>
          </v:shape>
          <o:OLEObject Type="Embed" ProgID="Equation.DSMT4" ShapeID="_x0000_i1026" DrawAspect="Content" ObjectID="_1630588279" r:id="rId12"/>
        </w:object>
      </w:r>
      <w:r w:rsidRPr="005E264A">
        <w:rPr>
          <w:rFonts w:cs="Arabic Transparent" w:hint="cs"/>
          <w:sz w:val="24"/>
          <w:szCs w:val="24"/>
          <w:rtl/>
          <w:lang w:bidi="ar-DZ"/>
        </w:rPr>
        <w:t>متقاطعان في النقطة</w:t>
      </w:r>
      <w:r w:rsidRPr="005E264A">
        <w:rPr>
          <w:rFonts w:cs="Arabic Transparent"/>
          <w:position w:val="-6"/>
          <w:sz w:val="24"/>
          <w:szCs w:val="24"/>
          <w:lang w:bidi="ar-DZ"/>
        </w:rPr>
        <w:object w:dxaOrig="260" w:dyaOrig="279">
          <v:shape id="_x0000_i1027" type="#_x0000_t75" style="width:12.25pt;height:12.25pt" o:ole="">
            <v:imagedata r:id="rId13" o:title=""/>
          </v:shape>
          <o:OLEObject Type="Embed" ProgID="Equation.DSMT4" ShapeID="_x0000_i1027" DrawAspect="Content" ObjectID="_1630588280" r:id="rId14"/>
        </w:object>
      </w:r>
      <w:r w:rsidRPr="005E264A">
        <w:rPr>
          <w:rFonts w:cs="Arabic Transparent" w:hint="cs"/>
          <w:sz w:val="24"/>
          <w:szCs w:val="24"/>
          <w:rtl/>
          <w:lang w:bidi="ar-DZ"/>
        </w:rPr>
        <w:t>.</w:t>
      </w:r>
    </w:p>
    <w:p w:rsidR="00FA4A4C" w:rsidRPr="005E264A" w:rsidRDefault="00FA4A4C" w:rsidP="00CB2011">
      <w:pPr>
        <w:numPr>
          <w:ilvl w:val="0"/>
          <w:numId w:val="14"/>
        </w:numPr>
        <w:spacing w:after="0" w:line="240" w:lineRule="auto"/>
        <w:rPr>
          <w:rFonts w:cs="Arabic Transparent"/>
          <w:sz w:val="24"/>
          <w:szCs w:val="24"/>
          <w:rtl/>
          <w:lang w:bidi="ar-DZ"/>
        </w:rPr>
      </w:pPr>
      <w:proofErr w:type="gramStart"/>
      <w:r w:rsidRPr="005E264A">
        <w:rPr>
          <w:rFonts w:cs="Arabic Transparent" w:hint="cs"/>
          <w:sz w:val="24"/>
          <w:szCs w:val="24"/>
          <w:rtl/>
          <w:lang w:bidi="ar-DZ"/>
        </w:rPr>
        <w:t>برهن</w:t>
      </w:r>
      <w:proofErr w:type="gramEnd"/>
      <w:r w:rsidRPr="005E264A">
        <w:rPr>
          <w:rFonts w:cs="Arabic Transparent" w:hint="cs"/>
          <w:sz w:val="24"/>
          <w:szCs w:val="24"/>
          <w:rtl/>
          <w:lang w:bidi="ar-DZ"/>
        </w:rPr>
        <w:t xml:space="preserve"> أن:  </w:t>
      </w:r>
      <w:r w:rsidRPr="005E264A">
        <w:rPr>
          <w:rFonts w:cs="Arabic Transparent"/>
          <w:position w:val="-14"/>
          <w:sz w:val="24"/>
          <w:szCs w:val="24"/>
          <w:lang w:bidi="ar-DZ"/>
        </w:rPr>
        <w:object w:dxaOrig="1579" w:dyaOrig="400">
          <v:shape id="_x0000_i1028" type="#_x0000_t75" style="width:79.45pt;height:20.4pt" o:ole="">
            <v:imagedata r:id="rId15" o:title=""/>
          </v:shape>
          <o:OLEObject Type="Embed" ProgID="Equation.DSMT4" ShapeID="_x0000_i1028" DrawAspect="Content" ObjectID="_1630588281" r:id="rId16"/>
        </w:object>
      </w:r>
      <w:r w:rsidRPr="005E264A">
        <w:rPr>
          <w:rFonts w:cs="Arabic Transparent" w:hint="cs"/>
          <w:sz w:val="24"/>
          <w:szCs w:val="24"/>
          <w:rtl/>
          <w:lang w:bidi="ar-DZ"/>
        </w:rPr>
        <w:t>.</w:t>
      </w:r>
    </w:p>
    <w:p w:rsidR="00FA4A4C" w:rsidRPr="005E264A" w:rsidRDefault="00FA4A4C" w:rsidP="00CB2011">
      <w:pPr>
        <w:numPr>
          <w:ilvl w:val="0"/>
          <w:numId w:val="14"/>
        </w:numPr>
        <w:spacing w:after="0" w:line="240" w:lineRule="auto"/>
        <w:rPr>
          <w:rFonts w:cs="Arabic Transparent"/>
          <w:b/>
          <w:bCs/>
          <w:sz w:val="24"/>
          <w:szCs w:val="24"/>
          <w:u w:val="single"/>
          <w:lang w:bidi="ar-DZ"/>
        </w:rPr>
      </w:pPr>
      <w:r w:rsidRPr="005E264A">
        <w:rPr>
          <w:rFonts w:cs="Arabic Transparent" w:hint="cs"/>
          <w:sz w:val="24"/>
          <w:szCs w:val="24"/>
          <w:rtl/>
          <w:lang w:bidi="ar-DZ"/>
        </w:rPr>
        <w:t xml:space="preserve">بين </w:t>
      </w:r>
      <w:proofErr w:type="gramStart"/>
      <w:r w:rsidRPr="005E264A">
        <w:rPr>
          <w:rFonts w:cs="Arabic Transparent" w:hint="cs"/>
          <w:sz w:val="24"/>
          <w:szCs w:val="24"/>
          <w:rtl/>
          <w:lang w:bidi="ar-DZ"/>
        </w:rPr>
        <w:t>أن :</w:t>
      </w:r>
      <w:proofErr w:type="gramEnd"/>
      <w:r w:rsidRPr="005E264A">
        <w:rPr>
          <w:rFonts w:cs="Arabic Transparent"/>
          <w:position w:val="-24"/>
          <w:sz w:val="24"/>
          <w:szCs w:val="24"/>
          <w:lang w:bidi="ar-DZ"/>
        </w:rPr>
        <w:object w:dxaOrig="1160" w:dyaOrig="639">
          <v:shape id="_x0000_i1029" type="#_x0000_t75" style="width:59.75pt;height:31.9pt" o:ole="">
            <v:imagedata r:id="rId17" o:title=""/>
          </v:shape>
          <o:OLEObject Type="Embed" ProgID="Equation.DSMT4" ShapeID="_x0000_i1029" DrawAspect="Content" ObjectID="_1630588282" r:id="rId18"/>
        </w:object>
      </w:r>
      <w:r w:rsidRPr="005E264A">
        <w:rPr>
          <w:rFonts w:cs="Arabic Transparent" w:hint="cs"/>
          <w:sz w:val="24"/>
          <w:szCs w:val="24"/>
          <w:rtl/>
          <w:lang w:bidi="ar-DZ"/>
        </w:rPr>
        <w:t xml:space="preserve"> .</w:t>
      </w:r>
    </w:p>
    <w:p w:rsidR="007A1A39" w:rsidRPr="005E264A" w:rsidRDefault="00D471A0" w:rsidP="00467451">
      <w:pPr>
        <w:spacing w:after="0" w:line="240" w:lineRule="auto"/>
        <w:ind w:left="381"/>
        <w:rPr>
          <w:rFonts w:cs="Arabic Transparent"/>
          <w:b/>
          <w:bCs/>
          <w:sz w:val="24"/>
          <w:szCs w:val="24"/>
          <w:u w:val="single"/>
          <w:rtl/>
          <w:lang w:bidi="ar-DZ"/>
        </w:rPr>
      </w:pPr>
      <w:r w:rsidRPr="005E264A">
        <w:rPr>
          <w:rFonts w:cs="Arabic Transparent" w:hint="cs"/>
          <w:b/>
          <w:bCs/>
          <w:noProof/>
          <w:sz w:val="24"/>
          <w:szCs w:val="24"/>
          <w:rtl/>
          <w:lang w:val="fr-FR" w:eastAsia="fr-FR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-701040</wp:posOffset>
            </wp:positionH>
            <wp:positionV relativeFrom="paragraph">
              <wp:posOffset>19697</wp:posOffset>
            </wp:positionV>
            <wp:extent cx="2533734" cy="1587260"/>
            <wp:effectExtent l="19050" t="0" r="0" b="0"/>
            <wp:wrapNone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734" cy="158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4A4C" w:rsidRPr="005E264A">
        <w:rPr>
          <w:rFonts w:cs="Arabic Transparent" w:hint="cs"/>
          <w:b/>
          <w:bCs/>
          <w:sz w:val="24"/>
          <w:szCs w:val="24"/>
          <w:rtl/>
          <w:lang w:bidi="ar-DZ"/>
        </w:rPr>
        <w:t xml:space="preserve">3) </w:t>
      </w:r>
      <w:r w:rsidR="00FA4A4C" w:rsidRPr="005E264A">
        <w:rPr>
          <w:rFonts w:cs="Arabic Transparent" w:hint="cs"/>
          <w:sz w:val="24"/>
          <w:szCs w:val="24"/>
          <w:rtl/>
          <w:lang w:bidi="ar-DZ"/>
        </w:rPr>
        <w:t>احسب الطول</w:t>
      </w:r>
      <w:r w:rsidR="00FA4A4C" w:rsidRPr="005E264A">
        <w:rPr>
          <w:rFonts w:cs="Arabic Transparent" w:hint="cs"/>
          <w:b/>
          <w:bCs/>
          <w:sz w:val="24"/>
          <w:szCs w:val="24"/>
          <w:rtl/>
          <w:lang w:bidi="ar-DZ"/>
        </w:rPr>
        <w:t xml:space="preserve"> </w:t>
      </w:r>
      <w:r w:rsidR="00FA4A4C" w:rsidRPr="005E264A">
        <w:rPr>
          <w:rFonts w:cs="Arabic Transparent"/>
          <w:b/>
          <w:bCs/>
          <w:position w:val="-6"/>
          <w:sz w:val="24"/>
          <w:szCs w:val="24"/>
          <w:lang w:bidi="ar-DZ"/>
        </w:rPr>
        <w:object w:dxaOrig="440" w:dyaOrig="279">
          <v:shape id="_x0000_i1030" type="#_x0000_t75" style="width:22.4pt;height:12.25pt" o:ole="">
            <v:imagedata r:id="rId20" o:title=""/>
          </v:shape>
          <o:OLEObject Type="Embed" ProgID="Equation.DSMT4" ShapeID="_x0000_i1030" DrawAspect="Content" ObjectID="_1630588283" r:id="rId21"/>
        </w:object>
      </w:r>
      <w:r w:rsidR="00FA4A4C" w:rsidRPr="005E264A">
        <w:rPr>
          <w:rFonts w:cs="Arabic Transparent" w:hint="cs"/>
          <w:b/>
          <w:bCs/>
          <w:sz w:val="24"/>
          <w:szCs w:val="24"/>
          <w:rtl/>
          <w:lang w:bidi="ar-DZ"/>
        </w:rPr>
        <w:t xml:space="preserve"> </w:t>
      </w:r>
      <w:r w:rsidR="00FA4A4C" w:rsidRPr="005E264A">
        <w:rPr>
          <w:rFonts w:cs="Arabic Transparent" w:hint="cs"/>
          <w:sz w:val="24"/>
          <w:szCs w:val="24"/>
          <w:rtl/>
          <w:lang w:bidi="ar-DZ"/>
        </w:rPr>
        <w:t xml:space="preserve">إذا علمت </w:t>
      </w:r>
      <w:proofErr w:type="gramStart"/>
      <w:r w:rsidR="00FA4A4C" w:rsidRPr="005E264A">
        <w:rPr>
          <w:rFonts w:cs="Arabic Transparent" w:hint="cs"/>
          <w:sz w:val="24"/>
          <w:szCs w:val="24"/>
          <w:rtl/>
          <w:lang w:bidi="ar-DZ"/>
        </w:rPr>
        <w:t>أن :</w:t>
      </w:r>
      <w:proofErr w:type="gramEnd"/>
      <w:r w:rsidR="00FA4A4C" w:rsidRPr="005E264A">
        <w:rPr>
          <w:rFonts w:cs="Arabic Transparent"/>
          <w:position w:val="-10"/>
          <w:sz w:val="24"/>
          <w:szCs w:val="24"/>
          <w:lang w:bidi="ar-DZ"/>
        </w:rPr>
        <w:object w:dxaOrig="1579" w:dyaOrig="320">
          <v:shape id="_x0000_i1031" type="#_x0000_t75" style="width:79.45pt;height:14.95pt" o:ole="">
            <v:imagedata r:id="rId22" o:title=""/>
          </v:shape>
          <o:OLEObject Type="Embed" ProgID="Equation.DSMT4" ShapeID="_x0000_i1031" DrawAspect="Content" ObjectID="_1630588284" r:id="rId23"/>
        </w:object>
      </w:r>
    </w:p>
    <w:p w:rsidR="00B401C3" w:rsidRPr="00DF5563" w:rsidRDefault="00B401C3" w:rsidP="00467451">
      <w:pPr>
        <w:spacing w:after="0" w:line="240" w:lineRule="auto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 w:rsidRPr="007A1A39">
        <w:rPr>
          <w:rFonts w:ascii="Wide Latin" w:hAnsi="Wide Latin" w:cs="ArialMT-Identity-H" w:hint="cs"/>
          <w:b/>
          <w:bCs/>
          <w:sz w:val="20"/>
          <w:szCs w:val="20"/>
          <w:rtl/>
        </w:rPr>
        <w:t>5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B401C3" w:rsidRPr="005E264A" w:rsidRDefault="00D66860" w:rsidP="00467451">
      <w:pPr>
        <w:tabs>
          <w:tab w:val="left" w:pos="998"/>
          <w:tab w:val="left" w:pos="2631"/>
        </w:tabs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E264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الشكل المجاور ليس حسب القياسات الحقيقية إليك : </w:t>
      </w:r>
      <w:r w:rsidRPr="005E264A">
        <w:rPr>
          <w:rFonts w:asciiTheme="majorBidi" w:hAnsiTheme="majorBidi" w:cstheme="majorBidi"/>
          <w:sz w:val="24"/>
          <w:szCs w:val="24"/>
          <w:lang w:bidi="ar-DZ"/>
        </w:rPr>
        <w:t xml:space="preserve"> AB= 4cm</w:t>
      </w:r>
      <w:r w:rsidRPr="005E264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, </w:t>
      </w:r>
      <w:r w:rsidRPr="005E264A">
        <w:rPr>
          <w:rFonts w:asciiTheme="majorBidi" w:hAnsiTheme="majorBidi" w:cstheme="majorBidi"/>
          <w:sz w:val="24"/>
          <w:szCs w:val="24"/>
          <w:lang w:bidi="ar-DZ"/>
        </w:rPr>
        <w:t>OB= 3cm</w:t>
      </w:r>
      <w:r w:rsidRPr="005E264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, </w:t>
      </w:r>
      <w:r w:rsidR="005E264A" w:rsidRPr="005E264A">
        <w:rPr>
          <w:rFonts w:asciiTheme="majorBidi" w:hAnsiTheme="majorBidi" w:cstheme="majorBidi"/>
          <w:sz w:val="24"/>
          <w:szCs w:val="24"/>
          <w:lang w:bidi="ar-DZ"/>
        </w:rPr>
        <w:t>OC= 6cm</w:t>
      </w:r>
      <w:r w:rsidRPr="005E264A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</w:p>
    <w:p w:rsidR="00D66860" w:rsidRPr="005E264A" w:rsidRDefault="00D66860" w:rsidP="0047444D">
      <w:pPr>
        <w:tabs>
          <w:tab w:val="left" w:pos="998"/>
          <w:tab w:val="left" w:pos="2631"/>
        </w:tabs>
        <w:spacing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E264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المستقيمان   </w:t>
      </w:r>
      <w:r w:rsidRPr="005E264A">
        <w:rPr>
          <w:rFonts w:asciiTheme="majorBidi" w:hAnsiTheme="majorBidi" w:cstheme="majorBidi"/>
          <w:sz w:val="24"/>
          <w:szCs w:val="24"/>
          <w:lang w:bidi="ar-DZ"/>
        </w:rPr>
        <w:t xml:space="preserve">(BC) </w:t>
      </w:r>
      <w:r w:rsidRPr="005E264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و  </w:t>
      </w:r>
      <w:r w:rsidRPr="005E264A">
        <w:rPr>
          <w:rFonts w:asciiTheme="majorBidi" w:hAnsiTheme="majorBidi" w:cstheme="majorBidi"/>
          <w:sz w:val="24"/>
          <w:szCs w:val="24"/>
          <w:lang w:bidi="ar-DZ"/>
        </w:rPr>
        <w:t xml:space="preserve"> (AF)</w:t>
      </w:r>
      <w:r w:rsidR="007B44A6" w:rsidRPr="005E264A">
        <w:rPr>
          <w:rFonts w:asciiTheme="majorBidi" w:hAnsiTheme="majorBidi" w:cstheme="majorBidi" w:hint="cs"/>
          <w:sz w:val="24"/>
          <w:szCs w:val="24"/>
          <w:rtl/>
          <w:lang w:bidi="ar-DZ"/>
        </w:rPr>
        <w:t>يتقاطعان في النقطة</w:t>
      </w:r>
      <w:r w:rsidR="007B44A6" w:rsidRPr="005E264A">
        <w:rPr>
          <w:rFonts w:asciiTheme="majorBidi" w:hAnsiTheme="majorBidi" w:cstheme="majorBidi"/>
          <w:sz w:val="24"/>
          <w:szCs w:val="24"/>
          <w:lang w:bidi="ar-DZ"/>
        </w:rPr>
        <w:t xml:space="preserve">O </w:t>
      </w:r>
      <w:r w:rsidR="007B44A6" w:rsidRPr="005E264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5E264A">
        <w:rPr>
          <w:rFonts w:asciiTheme="majorBidi" w:hAnsiTheme="majorBidi" w:cstheme="majorBidi" w:hint="cs"/>
          <w:sz w:val="24"/>
          <w:szCs w:val="24"/>
          <w:rtl/>
          <w:lang w:bidi="ar-DZ"/>
        </w:rPr>
        <w:t>.</w:t>
      </w:r>
    </w:p>
    <w:p w:rsidR="00D66860" w:rsidRPr="005E264A" w:rsidRDefault="00D66860" w:rsidP="00F47920">
      <w:pPr>
        <w:pStyle w:val="Paragraphedeliste"/>
        <w:numPr>
          <w:ilvl w:val="0"/>
          <w:numId w:val="16"/>
        </w:numPr>
        <w:tabs>
          <w:tab w:val="left" w:pos="998"/>
          <w:tab w:val="left" w:pos="2631"/>
        </w:tabs>
        <w:spacing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5E264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اشرح لماذا   </w:t>
      </w:r>
      <w:proofErr w:type="gramStart"/>
      <w:r w:rsidRPr="005E264A">
        <w:rPr>
          <w:rFonts w:asciiTheme="majorBidi" w:hAnsiTheme="majorBidi" w:cstheme="majorBidi"/>
          <w:sz w:val="24"/>
          <w:szCs w:val="24"/>
          <w:lang w:bidi="ar-DZ"/>
        </w:rPr>
        <w:t>(B</w:t>
      </w:r>
      <w:r w:rsidR="007B44A6" w:rsidRPr="005E264A">
        <w:rPr>
          <w:rFonts w:asciiTheme="majorBidi" w:hAnsiTheme="majorBidi" w:cstheme="majorBidi"/>
          <w:sz w:val="24"/>
          <w:szCs w:val="24"/>
          <w:lang w:bidi="ar-DZ"/>
        </w:rPr>
        <w:t>A</w:t>
      </w:r>
      <w:r w:rsidRPr="005E264A">
        <w:rPr>
          <w:rFonts w:asciiTheme="majorBidi" w:hAnsiTheme="majorBidi" w:cstheme="majorBidi"/>
          <w:sz w:val="24"/>
          <w:szCs w:val="24"/>
          <w:lang w:bidi="ar-DZ"/>
        </w:rPr>
        <w:t xml:space="preserve">) </w:t>
      </w:r>
      <w:r w:rsidRPr="005E264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و</w:t>
      </w:r>
      <w:proofErr w:type="gramEnd"/>
      <w:r w:rsidRPr="005E264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 w:rsidRPr="005E264A">
        <w:rPr>
          <w:rFonts w:asciiTheme="majorBidi" w:hAnsiTheme="majorBidi" w:cstheme="majorBidi"/>
          <w:sz w:val="24"/>
          <w:szCs w:val="24"/>
          <w:lang w:bidi="ar-DZ"/>
        </w:rPr>
        <w:t xml:space="preserve"> (F</w:t>
      </w:r>
      <w:r w:rsidR="007B44A6" w:rsidRPr="005E264A">
        <w:rPr>
          <w:rFonts w:asciiTheme="majorBidi" w:hAnsiTheme="majorBidi" w:cstheme="majorBidi"/>
          <w:sz w:val="24"/>
          <w:szCs w:val="24"/>
          <w:lang w:bidi="ar-DZ"/>
        </w:rPr>
        <w:t>C</w:t>
      </w:r>
      <w:r w:rsidRPr="005E264A">
        <w:rPr>
          <w:rFonts w:asciiTheme="majorBidi" w:hAnsiTheme="majorBidi" w:cstheme="majorBidi"/>
          <w:sz w:val="24"/>
          <w:szCs w:val="24"/>
          <w:lang w:bidi="ar-DZ"/>
        </w:rPr>
        <w:t>)</w:t>
      </w:r>
      <w:r w:rsidRPr="005E264A">
        <w:rPr>
          <w:rFonts w:asciiTheme="majorBidi" w:hAnsiTheme="majorBidi" w:cstheme="majorBidi"/>
          <w:sz w:val="24"/>
          <w:szCs w:val="24"/>
          <w:rtl/>
          <w:lang w:bidi="ar-DZ"/>
        </w:rPr>
        <w:t>متوازيان</w:t>
      </w:r>
      <w:r w:rsidRPr="005E264A">
        <w:rPr>
          <w:rFonts w:asciiTheme="majorBidi" w:hAnsiTheme="majorBidi" w:cstheme="majorBidi" w:hint="cs"/>
          <w:sz w:val="24"/>
          <w:szCs w:val="24"/>
          <w:rtl/>
          <w:lang w:bidi="ar-DZ"/>
        </w:rPr>
        <w:t>.</w:t>
      </w:r>
      <w:r w:rsidRPr="005E264A">
        <w:rPr>
          <w:rFonts w:asciiTheme="majorBidi" w:hAnsiTheme="majorBidi" w:cstheme="majorBidi"/>
          <w:sz w:val="24"/>
          <w:szCs w:val="24"/>
          <w:lang w:val="fr-FR"/>
        </w:rPr>
        <w:t xml:space="preserve">                   </w:t>
      </w:r>
    </w:p>
    <w:p w:rsidR="00D66860" w:rsidRPr="005E264A" w:rsidRDefault="00D66860" w:rsidP="00F47920">
      <w:pPr>
        <w:pStyle w:val="Paragraphedeliste"/>
        <w:numPr>
          <w:ilvl w:val="0"/>
          <w:numId w:val="16"/>
        </w:numPr>
        <w:tabs>
          <w:tab w:val="left" w:pos="998"/>
          <w:tab w:val="left" w:pos="2631"/>
        </w:tabs>
        <w:spacing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5E264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بيّـن </w:t>
      </w:r>
      <w:proofErr w:type="gramStart"/>
      <w:r w:rsidRPr="005E264A">
        <w:rPr>
          <w:rFonts w:asciiTheme="majorBidi" w:hAnsiTheme="majorBidi" w:cstheme="majorBidi" w:hint="cs"/>
          <w:sz w:val="24"/>
          <w:szCs w:val="24"/>
          <w:rtl/>
          <w:lang w:bidi="ar-DZ"/>
        </w:rPr>
        <w:t>أن :</w:t>
      </w:r>
      <w:proofErr w:type="gramEnd"/>
      <w:r w:rsidRPr="005E264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</w:t>
      </w:r>
      <w:r w:rsidRPr="005E264A">
        <w:rPr>
          <w:rFonts w:asciiTheme="majorBidi" w:hAnsiTheme="majorBidi" w:cstheme="majorBidi"/>
          <w:sz w:val="24"/>
          <w:szCs w:val="24"/>
          <w:lang w:bidi="ar-DZ"/>
        </w:rPr>
        <w:t>OA= 5cm</w:t>
      </w:r>
      <w:r w:rsidRPr="005E264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.</w:t>
      </w:r>
    </w:p>
    <w:p w:rsidR="00DF5563" w:rsidRPr="005E264A" w:rsidRDefault="00D66860" w:rsidP="00467451">
      <w:pPr>
        <w:pStyle w:val="Paragraphedeliste"/>
        <w:numPr>
          <w:ilvl w:val="0"/>
          <w:numId w:val="16"/>
        </w:numPr>
        <w:tabs>
          <w:tab w:val="left" w:pos="998"/>
          <w:tab w:val="left" w:pos="2631"/>
        </w:tabs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E264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أحسب : </w:t>
      </w:r>
      <w:r w:rsidRPr="005E264A">
        <w:rPr>
          <w:rFonts w:asciiTheme="majorBidi" w:hAnsiTheme="majorBidi" w:cstheme="majorBidi"/>
          <w:sz w:val="24"/>
          <w:szCs w:val="24"/>
          <w:lang w:bidi="ar-DZ"/>
        </w:rPr>
        <w:t>OF</w:t>
      </w:r>
      <w:r w:rsidRPr="005E264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و </w:t>
      </w:r>
      <w:r w:rsidRPr="005E264A">
        <w:rPr>
          <w:rFonts w:asciiTheme="majorBidi" w:hAnsiTheme="majorBidi" w:cstheme="majorBidi"/>
          <w:sz w:val="24"/>
          <w:szCs w:val="24"/>
          <w:lang w:bidi="ar-DZ"/>
        </w:rPr>
        <w:t>CF</w:t>
      </w:r>
      <w:r w:rsidR="00DF5563" w:rsidRPr="005E264A">
        <w:rPr>
          <w:rFonts w:asciiTheme="majorBidi" w:hAnsiTheme="majorBidi" w:cstheme="majorBidi"/>
          <w:sz w:val="24"/>
          <w:szCs w:val="24"/>
          <w:rtl/>
          <w:lang w:bidi="ar-DZ"/>
        </w:rPr>
        <w:tab/>
      </w:r>
    </w:p>
    <w:p w:rsidR="00DF5563" w:rsidRDefault="00DF5563" w:rsidP="00467451">
      <w:pPr>
        <w:spacing w:after="0" w:line="240" w:lineRule="auto"/>
        <w:contextualSpacing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6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CB2011" w:rsidRPr="005E264A" w:rsidRDefault="00CB2011" w:rsidP="00467451">
      <w:pPr>
        <w:spacing w:after="0"/>
        <w:contextualSpacing/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E264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في الشكل المقابل لدينا الأطوال </w:t>
      </w:r>
      <w:proofErr w:type="gramStart"/>
      <w:r w:rsidRPr="005E264A">
        <w:rPr>
          <w:rFonts w:asciiTheme="majorBidi" w:hAnsiTheme="majorBidi" w:cstheme="majorBidi" w:hint="cs"/>
          <w:sz w:val="24"/>
          <w:szCs w:val="24"/>
          <w:rtl/>
          <w:lang w:bidi="ar-DZ"/>
        </w:rPr>
        <w:t>التالية :</w:t>
      </w:r>
      <w:proofErr w:type="gramEnd"/>
    </w:p>
    <w:p w:rsidR="007F526F" w:rsidRPr="005E264A" w:rsidRDefault="007313DC" w:rsidP="007F526F">
      <w:pPr>
        <w:contextualSpacing/>
        <w:jc w:val="both"/>
        <w:rPr>
          <w:rFonts w:asciiTheme="majorBidi" w:hAnsiTheme="majorBidi" w:cstheme="majorBidi"/>
          <w:i/>
          <w:sz w:val="24"/>
          <w:szCs w:val="24"/>
          <w:rtl/>
          <w:lang w:val="fr-FR"/>
        </w:rPr>
      </w:pPr>
      <m:oMath>
        <m:r>
          <w:rPr>
            <w:rFonts w:ascii="Cambria Math" w:hAnsi="Cambria Math" w:cstheme="majorBidi"/>
            <w:sz w:val="24"/>
            <w:szCs w:val="24"/>
            <w:lang w:bidi="ar-DZ"/>
          </w:rPr>
          <m:t>C</m:t>
        </m:r>
        <m:r>
          <w:rPr>
            <w:rFonts w:ascii="Cambria Math" w:hAnsi="Cambria Math" w:cstheme="majorBidi"/>
            <w:sz w:val="24"/>
            <w:szCs w:val="24"/>
            <w:lang w:val="fr-FR"/>
          </w:rPr>
          <m:t>E</m:t>
        </m:r>
        <m:r>
          <w:rPr>
            <w:rFonts w:ascii="Cambria Math" w:hAnsi="Cambria Math" w:cstheme="majorBidi"/>
            <w:sz w:val="24"/>
            <w:szCs w:val="24"/>
            <w:lang w:bidi="ar-DZ"/>
          </w:rPr>
          <m:t>=10,4c</m:t>
        </m:r>
        <m:r>
          <w:rPr>
            <w:rFonts w:ascii="Cambria Math" w:hAnsi="Cambria Math" w:cstheme="majorBidi"/>
            <w:sz w:val="24"/>
            <w:szCs w:val="24"/>
            <w:lang w:val="fr-FR"/>
          </w:rPr>
          <m:t>m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fr-FR"/>
          </w:rPr>
          <m:t xml:space="preserve"> </m:t>
        </m:r>
      </m:oMath>
      <w:r w:rsidR="00CB2011" w:rsidRPr="005E264A">
        <w:rPr>
          <w:rFonts w:asciiTheme="majorBidi" w:hAnsiTheme="majorBidi" w:cstheme="majorBidi" w:hint="cs"/>
          <w:i/>
          <w:sz w:val="24"/>
          <w:szCs w:val="24"/>
          <w:rtl/>
          <w:lang w:val="fr-FR"/>
        </w:rPr>
        <w:t xml:space="preserve"> , </w:t>
      </w:r>
      <m:oMath>
        <m:r>
          <w:rPr>
            <w:rFonts w:ascii="Cambria Math" w:hAnsi="Cambria Math" w:cstheme="majorBidi"/>
            <w:sz w:val="24"/>
            <w:szCs w:val="24"/>
            <w:lang w:bidi="ar-DZ"/>
          </w:rPr>
          <m:t>DE=4c</m:t>
        </m:r>
        <m:r>
          <w:rPr>
            <w:rFonts w:ascii="Cambria Math" w:hAnsi="Cambria Math" w:cstheme="majorBidi"/>
            <w:sz w:val="24"/>
            <w:szCs w:val="24"/>
            <w:lang w:val="fr-FR"/>
          </w:rPr>
          <m:t>m</m:t>
        </m:r>
      </m:oMath>
      <w:r w:rsidR="00CB2011" w:rsidRPr="005E264A">
        <w:rPr>
          <w:rFonts w:asciiTheme="majorBidi" w:eastAsiaTheme="minorEastAsia" w:hAnsiTheme="majorBidi" w:cstheme="majorBidi" w:hint="cs"/>
          <w:i/>
          <w:sz w:val="24"/>
          <w:szCs w:val="24"/>
          <w:rtl/>
          <w:lang w:val="fr-FR"/>
        </w:rPr>
        <w:t xml:space="preserve"> , </w:t>
      </w:r>
      <m:oMath>
        <m:r>
          <w:rPr>
            <w:rFonts w:ascii="Cambria Math" w:hAnsi="Cambria Math" w:cstheme="majorBidi"/>
            <w:sz w:val="24"/>
            <w:szCs w:val="24"/>
            <w:lang w:bidi="ar-DZ"/>
          </w:rPr>
          <m:t>CD=9,6c</m:t>
        </m:r>
        <m:r>
          <w:rPr>
            <w:rFonts w:ascii="Cambria Math" w:hAnsi="Cambria Math" w:cstheme="majorBidi"/>
            <w:sz w:val="24"/>
            <w:szCs w:val="24"/>
            <w:lang w:val="fr-FR"/>
          </w:rPr>
          <m:t>m</m:t>
        </m:r>
      </m:oMath>
      <w:r w:rsidR="00CB2011" w:rsidRPr="005E264A">
        <w:rPr>
          <w:rFonts w:asciiTheme="majorBidi" w:hAnsiTheme="majorBidi" w:cstheme="majorBidi" w:hint="cs"/>
          <w:i/>
          <w:sz w:val="24"/>
          <w:szCs w:val="24"/>
          <w:rtl/>
          <w:lang w:val="fr-FR"/>
        </w:rPr>
        <w:t xml:space="preserve">  ,  </w:t>
      </w:r>
      <m:oMath>
        <m:r>
          <w:rPr>
            <w:rFonts w:ascii="Cambria Math" w:hAnsi="Cambria Math" w:cstheme="majorBidi"/>
            <w:sz w:val="24"/>
            <w:szCs w:val="24"/>
            <w:lang w:bidi="ar-DZ"/>
          </w:rPr>
          <m:t>BC=12c</m:t>
        </m:r>
        <m:r>
          <w:rPr>
            <w:rFonts w:ascii="Cambria Math" w:hAnsi="Cambria Math" w:cstheme="majorBidi"/>
            <w:sz w:val="24"/>
            <w:szCs w:val="24"/>
            <w:lang w:val="fr-FR"/>
          </w:rPr>
          <m:t>m</m:t>
        </m:r>
      </m:oMath>
    </w:p>
    <w:p w:rsidR="00CB2011" w:rsidRPr="005E264A" w:rsidRDefault="007F526F" w:rsidP="00E00A9B">
      <w:pPr>
        <w:contextualSpacing/>
        <w:rPr>
          <w:rFonts w:asciiTheme="majorBidi" w:hAnsiTheme="majorBidi" w:cstheme="majorBidi"/>
          <w:sz w:val="24"/>
          <w:szCs w:val="24"/>
          <w:rtl/>
        </w:rPr>
      </w:pPr>
      <w:r>
        <w:rPr>
          <w:rFonts w:ascii="Tahoma" w:hAnsi="Tahoma" w:cs="Simplified Arabic"/>
          <w:noProof/>
          <w:sz w:val="24"/>
          <w:szCs w:val="24"/>
          <w:rtl/>
          <w:lang w:val="fr-FR" w:eastAsia="fr-FR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-433621</wp:posOffset>
            </wp:positionH>
            <wp:positionV relativeFrom="paragraph">
              <wp:posOffset>-213396</wp:posOffset>
            </wp:positionV>
            <wp:extent cx="3051954" cy="1293962"/>
            <wp:effectExtent l="19050" t="0" r="0" b="0"/>
            <wp:wrapNone/>
            <wp:docPr id="2" name="صورة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954" cy="1293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B2011" w:rsidRPr="005E264A">
        <w:rPr>
          <w:rFonts w:ascii="Tahoma" w:hAnsi="Tahoma" w:cs="Simplified Arabic"/>
          <w:sz w:val="24"/>
          <w:szCs w:val="24"/>
          <w:rtl/>
        </w:rPr>
        <w:t xml:space="preserve">      1/ بين أن </w:t>
      </w:r>
      <w:r w:rsidR="00CB2011" w:rsidRPr="005E264A">
        <w:rPr>
          <w:rFonts w:asciiTheme="majorBidi" w:hAnsiTheme="majorBidi" w:cstheme="majorBidi"/>
          <w:sz w:val="24"/>
          <w:szCs w:val="24"/>
          <w:rtl/>
        </w:rPr>
        <w:t xml:space="preserve">المثلث </w:t>
      </w:r>
      <w:r w:rsidR="00CB2011" w:rsidRPr="005E264A">
        <w:rPr>
          <w:rFonts w:asciiTheme="majorBidi" w:hAnsiTheme="majorBidi" w:cstheme="majorBidi"/>
          <w:position w:val="-6"/>
          <w:sz w:val="24"/>
          <w:szCs w:val="24"/>
          <w:rtl/>
        </w:rPr>
        <w:object w:dxaOrig="560" w:dyaOrig="279">
          <v:shape id="_x0000_i1032" type="#_x0000_t75" style="width:27.85pt;height:14.25pt" o:ole="">
            <v:imagedata r:id="rId25" o:title=""/>
          </v:shape>
          <o:OLEObject Type="Embed" ProgID="Equation.3" ShapeID="_x0000_i1032" DrawAspect="Content" ObjectID="_1630588285" r:id="rId26"/>
        </w:object>
      </w:r>
      <w:r w:rsidR="00CB2011" w:rsidRPr="005E264A">
        <w:rPr>
          <w:rFonts w:asciiTheme="majorBidi" w:hAnsiTheme="majorBidi" w:cstheme="majorBidi"/>
          <w:sz w:val="24"/>
          <w:szCs w:val="24"/>
          <w:rtl/>
        </w:rPr>
        <w:t xml:space="preserve"> قائم في </w:t>
      </w:r>
      <w:proofErr w:type="gramStart"/>
      <w:r w:rsidR="00CB2011" w:rsidRPr="005E264A">
        <w:rPr>
          <w:rFonts w:asciiTheme="majorBidi" w:hAnsiTheme="majorBidi" w:cstheme="majorBidi"/>
          <w:sz w:val="24"/>
          <w:szCs w:val="24"/>
          <w:lang w:val="fr-FR"/>
        </w:rPr>
        <w:t>D</w:t>
      </w:r>
      <w:r w:rsidR="00CB2011" w:rsidRPr="005E264A">
        <w:rPr>
          <w:rFonts w:asciiTheme="majorBidi" w:hAnsiTheme="majorBidi" w:cstheme="majorBidi"/>
          <w:sz w:val="24"/>
          <w:szCs w:val="24"/>
          <w:rtl/>
        </w:rPr>
        <w:t xml:space="preserve">  .</w:t>
      </w:r>
      <w:proofErr w:type="gramEnd"/>
    </w:p>
    <w:p w:rsidR="00CB2011" w:rsidRPr="005E264A" w:rsidRDefault="00CB2011" w:rsidP="00E00A9B">
      <w:pPr>
        <w:contextualSpacing/>
        <w:rPr>
          <w:rFonts w:asciiTheme="majorBidi" w:hAnsiTheme="majorBidi" w:cstheme="majorBidi"/>
          <w:sz w:val="24"/>
          <w:szCs w:val="24"/>
          <w:rtl/>
        </w:rPr>
      </w:pPr>
      <w:r w:rsidRPr="005E264A">
        <w:rPr>
          <w:rFonts w:asciiTheme="majorBidi" w:hAnsiTheme="majorBidi" w:cstheme="majorBidi"/>
          <w:sz w:val="24"/>
          <w:szCs w:val="24"/>
          <w:rtl/>
        </w:rPr>
        <w:t xml:space="preserve">      2/ استنتج أن المستقيمين </w:t>
      </w:r>
      <w:r w:rsidRPr="005E264A">
        <w:rPr>
          <w:rFonts w:asciiTheme="majorBidi" w:hAnsiTheme="majorBidi" w:cstheme="majorBidi"/>
          <w:position w:val="-10"/>
          <w:sz w:val="24"/>
          <w:szCs w:val="24"/>
          <w:rtl/>
        </w:rPr>
        <w:object w:dxaOrig="540" w:dyaOrig="340">
          <v:shape id="_x0000_i1033" type="#_x0000_t75" style="width:27.15pt;height:17pt" o:ole="">
            <v:imagedata r:id="rId27" o:title=""/>
          </v:shape>
          <o:OLEObject Type="Embed" ProgID="Equation.3" ShapeID="_x0000_i1033" DrawAspect="Content" ObjectID="_1630588286" r:id="rId28"/>
        </w:object>
      </w:r>
      <w:proofErr w:type="gramStart"/>
      <w:r w:rsidRPr="005E264A">
        <w:rPr>
          <w:rFonts w:asciiTheme="majorBidi" w:hAnsiTheme="majorBidi" w:cstheme="majorBidi"/>
          <w:sz w:val="24"/>
          <w:szCs w:val="24"/>
          <w:rtl/>
        </w:rPr>
        <w:t xml:space="preserve"> ,</w:t>
      </w:r>
      <w:proofErr w:type="gramEnd"/>
      <w:r w:rsidRPr="005E264A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5E264A">
        <w:rPr>
          <w:rFonts w:asciiTheme="majorBidi" w:hAnsiTheme="majorBidi" w:cstheme="majorBidi"/>
          <w:position w:val="-10"/>
          <w:sz w:val="24"/>
          <w:szCs w:val="24"/>
          <w:rtl/>
        </w:rPr>
        <w:object w:dxaOrig="560" w:dyaOrig="340">
          <v:shape id="_x0000_i1034" type="#_x0000_t75" style="width:27.85pt;height:17pt" o:ole="">
            <v:imagedata r:id="rId29" o:title=""/>
          </v:shape>
          <o:OLEObject Type="Embed" ProgID="Equation.3" ShapeID="_x0000_i1034" DrawAspect="Content" ObjectID="_1630588287" r:id="rId30"/>
        </w:object>
      </w:r>
      <w:r w:rsidRPr="005E264A">
        <w:rPr>
          <w:rFonts w:asciiTheme="majorBidi" w:hAnsiTheme="majorBidi" w:cstheme="majorBidi"/>
          <w:sz w:val="24"/>
          <w:szCs w:val="24"/>
          <w:rtl/>
        </w:rPr>
        <w:t xml:space="preserve"> متوازيان .</w:t>
      </w:r>
      <w:r w:rsidR="007313DC" w:rsidRPr="005E264A">
        <w:rPr>
          <w:noProof/>
          <w:sz w:val="24"/>
          <w:szCs w:val="24"/>
          <w:rtl/>
        </w:rPr>
        <w:t xml:space="preserve"> </w:t>
      </w:r>
    </w:p>
    <w:p w:rsidR="00CB2011" w:rsidRPr="005E264A" w:rsidRDefault="00CB2011" w:rsidP="00E00A9B">
      <w:pPr>
        <w:contextualSpacing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E264A">
        <w:rPr>
          <w:rFonts w:asciiTheme="majorBidi" w:hAnsiTheme="majorBidi" w:cstheme="majorBidi"/>
          <w:sz w:val="24"/>
          <w:szCs w:val="24"/>
          <w:rtl/>
        </w:rPr>
        <w:t xml:space="preserve">      3/ أحسب الطول </w:t>
      </w:r>
      <w:r w:rsidRPr="005E264A">
        <w:rPr>
          <w:rFonts w:asciiTheme="majorBidi" w:hAnsiTheme="majorBidi" w:cstheme="majorBidi"/>
          <w:position w:val="-4"/>
          <w:sz w:val="24"/>
          <w:szCs w:val="24"/>
        </w:rPr>
        <w:object w:dxaOrig="400" w:dyaOrig="260">
          <v:shape id="_x0000_i1035" type="#_x0000_t75" style="width:20.4pt;height:12.9pt" o:ole="">
            <v:imagedata r:id="rId31" o:title=""/>
          </v:shape>
          <o:OLEObject Type="Embed" ProgID="Equation.3" ShapeID="_x0000_i1035" DrawAspect="Content" ObjectID="_1630588288" r:id="rId32"/>
        </w:object>
      </w:r>
    </w:p>
    <w:p w:rsidR="00CB2011" w:rsidRPr="00CB2011" w:rsidRDefault="00CB2011" w:rsidP="00F47920">
      <w:pPr>
        <w:spacing w:line="240" w:lineRule="auto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7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7313DC" w:rsidRPr="005E264A" w:rsidRDefault="005E264A" w:rsidP="007313DC">
      <w:pPr>
        <w:contextualSpacing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noProof/>
          <w:sz w:val="24"/>
          <w:szCs w:val="24"/>
          <w:rtl/>
          <w:lang w:val="fr-FR" w:eastAsia="fr-FR"/>
        </w:rPr>
        <w:lastRenderedPageBreak/>
        <w:drawing>
          <wp:anchor distT="0" distB="0" distL="114300" distR="114300" simplePos="0" relativeHeight="251663359" behindDoc="1" locked="0" layoutInCell="1" allowOverlap="1">
            <wp:simplePos x="0" y="0"/>
            <wp:positionH relativeFrom="column">
              <wp:posOffset>-295910</wp:posOffset>
            </wp:positionH>
            <wp:positionV relativeFrom="paragraph">
              <wp:posOffset>10795</wp:posOffset>
            </wp:positionV>
            <wp:extent cx="2232025" cy="1276350"/>
            <wp:effectExtent l="19050" t="0" r="0" b="0"/>
            <wp:wrapTight wrapText="bothSides">
              <wp:wrapPolygon edited="0">
                <wp:start x="-184" y="0"/>
                <wp:lineTo x="-184" y="21278"/>
                <wp:lineTo x="21569" y="21278"/>
                <wp:lineTo x="21569" y="0"/>
                <wp:lineTo x="-184" y="0"/>
              </wp:wrapPolygon>
            </wp:wrapTight>
            <wp:docPr id="63" name="صورة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B2011" w:rsidRPr="005E264A">
        <w:rPr>
          <w:rFonts w:asciiTheme="majorBidi" w:hAnsiTheme="majorBidi" w:cstheme="majorBidi" w:hint="cs"/>
          <w:sz w:val="24"/>
          <w:szCs w:val="24"/>
          <w:rtl/>
        </w:rPr>
        <w:t xml:space="preserve">لشخص قطعة أرض مستطيلة الشكل أبعادها </w:t>
      </w:r>
      <w:r w:rsidR="00CB2011" w:rsidRPr="005E264A">
        <w:rPr>
          <w:rFonts w:asciiTheme="majorBidi" w:hAnsiTheme="majorBidi" w:cstheme="majorBidi"/>
          <w:sz w:val="24"/>
          <w:szCs w:val="24"/>
        </w:rPr>
        <w:t>m</w:t>
      </w:r>
      <w:r w:rsidR="00CB2011" w:rsidRPr="005E264A">
        <w:rPr>
          <w:rFonts w:asciiTheme="majorBidi" w:hAnsiTheme="majorBidi" w:cstheme="majorBidi" w:hint="cs"/>
          <w:sz w:val="24"/>
          <w:szCs w:val="24"/>
          <w:rtl/>
        </w:rPr>
        <w:t xml:space="preserve">30 و </w:t>
      </w:r>
      <w:r w:rsidR="007313DC" w:rsidRPr="005E264A">
        <w:rPr>
          <w:rFonts w:asciiTheme="majorBidi" w:hAnsiTheme="majorBidi" w:cstheme="majorBidi" w:hint="cs"/>
          <w:sz w:val="24"/>
          <w:szCs w:val="24"/>
          <w:rtl/>
        </w:rPr>
        <w:t>72</w:t>
      </w:r>
    </w:p>
    <w:p w:rsidR="00CB2011" w:rsidRPr="005E264A" w:rsidRDefault="00CB2011" w:rsidP="007313DC">
      <w:pPr>
        <w:contextualSpacing/>
        <w:rPr>
          <w:rFonts w:asciiTheme="majorBidi" w:hAnsiTheme="majorBidi" w:cstheme="majorBidi"/>
          <w:sz w:val="24"/>
          <w:szCs w:val="24"/>
        </w:rPr>
      </w:pPr>
      <w:r w:rsidRPr="005E264A">
        <w:rPr>
          <w:rFonts w:asciiTheme="majorBidi" w:hAnsiTheme="majorBidi" w:cstheme="majorBidi" w:hint="cs"/>
          <w:sz w:val="24"/>
          <w:szCs w:val="24"/>
          <w:rtl/>
        </w:rPr>
        <w:t xml:space="preserve">قسمها إلى ثلاث </w:t>
      </w:r>
      <w:proofErr w:type="gramStart"/>
      <w:r w:rsidRPr="005E264A">
        <w:rPr>
          <w:rFonts w:asciiTheme="majorBidi" w:hAnsiTheme="majorBidi" w:cstheme="majorBidi" w:hint="cs"/>
          <w:sz w:val="24"/>
          <w:szCs w:val="24"/>
          <w:rtl/>
        </w:rPr>
        <w:t>قطع</w:t>
      </w:r>
      <w:proofErr w:type="gramEnd"/>
      <w:r w:rsidRPr="005E264A">
        <w:rPr>
          <w:rFonts w:asciiTheme="majorBidi" w:hAnsiTheme="majorBidi" w:cstheme="majorBidi" w:hint="cs"/>
          <w:sz w:val="24"/>
          <w:szCs w:val="24"/>
          <w:rtl/>
        </w:rPr>
        <w:t xml:space="preserve"> كما هو موضح في الشكل حيث:  </w:t>
      </w:r>
      <w:r w:rsidRPr="005E264A">
        <w:rPr>
          <w:rFonts w:asciiTheme="majorBidi" w:hAnsiTheme="majorBidi" w:cstheme="majorBidi"/>
          <w:sz w:val="24"/>
          <w:szCs w:val="24"/>
        </w:rPr>
        <w:t>FD=20m</w:t>
      </w:r>
      <w:r w:rsidRPr="005E264A">
        <w:rPr>
          <w:rFonts w:asciiTheme="majorBidi" w:hAnsiTheme="majorBidi" w:cstheme="majorBidi" w:hint="cs"/>
          <w:sz w:val="24"/>
          <w:szCs w:val="24"/>
          <w:rtl/>
        </w:rPr>
        <w:t xml:space="preserve"> و </w:t>
      </w:r>
      <w:r w:rsidRPr="005E264A">
        <w:rPr>
          <w:rFonts w:asciiTheme="majorBidi" w:hAnsiTheme="majorBidi" w:cstheme="majorBidi"/>
          <w:sz w:val="24"/>
          <w:szCs w:val="24"/>
        </w:rPr>
        <w:t>(FE)//(AC)</w:t>
      </w:r>
    </w:p>
    <w:p w:rsidR="00CB2011" w:rsidRPr="005E264A" w:rsidRDefault="00CB2011" w:rsidP="001A391A">
      <w:pPr>
        <w:pStyle w:val="Paragraphedeliste"/>
        <w:numPr>
          <w:ilvl w:val="0"/>
          <w:numId w:val="20"/>
        </w:numPr>
        <w:tabs>
          <w:tab w:val="left" w:pos="5487"/>
          <w:tab w:val="left" w:pos="6930"/>
          <w:tab w:val="right" w:pos="9072"/>
        </w:tabs>
        <w:spacing w:line="360" w:lineRule="auto"/>
        <w:rPr>
          <w:rFonts w:asciiTheme="majorBidi" w:hAnsiTheme="majorBidi" w:cstheme="majorBidi"/>
          <w:sz w:val="24"/>
          <w:szCs w:val="24"/>
          <w:rtl/>
        </w:rPr>
      </w:pPr>
      <w:r w:rsidRPr="005E264A">
        <w:rPr>
          <w:rFonts w:asciiTheme="majorBidi" w:hAnsiTheme="majorBidi" w:cstheme="majorBidi" w:hint="cs"/>
          <w:sz w:val="24"/>
          <w:szCs w:val="24"/>
          <w:rtl/>
        </w:rPr>
        <w:t xml:space="preserve">اوجد الطول </w:t>
      </w:r>
      <w:r w:rsidRPr="005E264A">
        <w:rPr>
          <w:rFonts w:asciiTheme="majorBidi" w:hAnsiTheme="majorBidi" w:cstheme="majorBidi"/>
          <w:sz w:val="24"/>
          <w:szCs w:val="24"/>
        </w:rPr>
        <w:t>AC</w:t>
      </w:r>
      <w:r w:rsidRPr="005E264A">
        <w:rPr>
          <w:rFonts w:asciiTheme="majorBidi" w:hAnsiTheme="majorBidi" w:cstheme="majorBidi" w:hint="cs"/>
          <w:sz w:val="24"/>
          <w:szCs w:val="24"/>
          <w:rtl/>
        </w:rPr>
        <w:t xml:space="preserve"> .</w:t>
      </w:r>
      <w:r w:rsidRPr="005E264A">
        <w:rPr>
          <w:rFonts w:asciiTheme="majorBidi" w:hAnsiTheme="majorBidi" w:cstheme="majorBidi"/>
          <w:sz w:val="24"/>
          <w:szCs w:val="24"/>
          <w:rtl/>
        </w:rPr>
        <w:tab/>
      </w:r>
    </w:p>
    <w:p w:rsidR="00CB2011" w:rsidRPr="005E264A" w:rsidRDefault="00CB2011" w:rsidP="001A391A">
      <w:pPr>
        <w:pStyle w:val="Paragraphedeliste"/>
        <w:numPr>
          <w:ilvl w:val="0"/>
          <w:numId w:val="20"/>
        </w:numPr>
        <w:tabs>
          <w:tab w:val="left" w:pos="6356"/>
        </w:tabs>
        <w:spacing w:line="360" w:lineRule="auto"/>
        <w:rPr>
          <w:rFonts w:asciiTheme="majorBidi" w:hAnsiTheme="majorBidi" w:cstheme="majorBidi"/>
          <w:sz w:val="24"/>
          <w:szCs w:val="24"/>
          <w:rtl/>
        </w:rPr>
      </w:pPr>
      <w:r w:rsidRPr="005E264A">
        <w:rPr>
          <w:rFonts w:asciiTheme="majorBidi" w:hAnsiTheme="majorBidi" w:cstheme="majorBidi" w:hint="cs"/>
          <w:sz w:val="24"/>
          <w:szCs w:val="24"/>
          <w:rtl/>
        </w:rPr>
        <w:t xml:space="preserve">احسب </w:t>
      </w:r>
      <w:proofErr w:type="gramStart"/>
      <w:r w:rsidRPr="005E264A">
        <w:rPr>
          <w:rFonts w:asciiTheme="majorBidi" w:hAnsiTheme="majorBidi" w:cstheme="majorBidi" w:hint="cs"/>
          <w:sz w:val="24"/>
          <w:szCs w:val="24"/>
          <w:rtl/>
        </w:rPr>
        <w:t>محيط</w:t>
      </w:r>
      <w:proofErr w:type="gramEnd"/>
      <w:r w:rsidRPr="005E264A">
        <w:rPr>
          <w:rFonts w:asciiTheme="majorBidi" w:hAnsiTheme="majorBidi" w:cstheme="majorBidi" w:hint="cs"/>
          <w:sz w:val="24"/>
          <w:szCs w:val="24"/>
          <w:rtl/>
        </w:rPr>
        <w:t xml:space="preserve"> كل قطعة.</w:t>
      </w:r>
      <w:r w:rsidR="004F321B" w:rsidRPr="005E264A">
        <w:rPr>
          <w:rFonts w:asciiTheme="majorBidi" w:hAnsiTheme="majorBidi" w:cstheme="majorBidi"/>
          <w:sz w:val="24"/>
          <w:szCs w:val="24"/>
          <w:rtl/>
        </w:rPr>
        <w:tab/>
      </w:r>
    </w:p>
    <w:p w:rsidR="00CB2011" w:rsidRPr="005E264A" w:rsidRDefault="00757E23" w:rsidP="007F526F">
      <w:pPr>
        <w:pStyle w:val="Paragraphedeliste"/>
        <w:numPr>
          <w:ilvl w:val="0"/>
          <w:numId w:val="20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sz w:val="24"/>
          <w:szCs w:val="24"/>
          <w:rtl/>
        </w:rPr>
        <w:pict>
          <v:shape id="_x0000_s1074" type="#_x0000_t32" style="position:absolute;left:0;text-align:left;margin-left:24.4pt;margin-top:7.75pt;width:0;height:0;z-index:251679744" o:connectortype="straight"/>
        </w:pict>
      </w:r>
      <w:r w:rsidR="00CB2011" w:rsidRPr="005E264A">
        <w:rPr>
          <w:rFonts w:asciiTheme="majorBidi" w:hAnsiTheme="majorBidi" w:cstheme="majorBidi" w:hint="cs"/>
          <w:sz w:val="24"/>
          <w:szCs w:val="24"/>
          <w:rtl/>
        </w:rPr>
        <w:t>احسب مساحة كل قطعة.</w:t>
      </w:r>
    </w:p>
    <w:p w:rsidR="00CB2011" w:rsidRDefault="00CB2011" w:rsidP="007F526F">
      <w:pPr>
        <w:spacing w:line="240" w:lineRule="auto"/>
        <w:contextualSpacing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8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A70621" w:rsidRPr="005E264A" w:rsidRDefault="00A70621" w:rsidP="007F526F">
      <w:pPr>
        <w:spacing w:line="240" w:lineRule="auto"/>
        <w:contextualSpacing/>
        <w:jc w:val="both"/>
        <w:rPr>
          <w:rFonts w:asciiTheme="majorBidi" w:hAnsiTheme="majorBidi" w:cstheme="majorBidi"/>
          <w:sz w:val="24"/>
          <w:szCs w:val="24"/>
          <w:rtl/>
        </w:rPr>
      </w:pPr>
      <w:proofErr w:type="gramStart"/>
      <w:r w:rsidRPr="005E264A">
        <w:rPr>
          <w:rFonts w:asciiTheme="majorBidi" w:hAnsiTheme="majorBidi" w:cstheme="majorBidi"/>
          <w:sz w:val="24"/>
          <w:szCs w:val="24"/>
        </w:rPr>
        <w:t xml:space="preserve">ABC </w:t>
      </w:r>
      <w:r w:rsidRPr="005E264A">
        <w:rPr>
          <w:rFonts w:asciiTheme="majorBidi" w:hAnsiTheme="majorBidi" w:cstheme="majorBidi"/>
          <w:sz w:val="24"/>
          <w:szCs w:val="24"/>
          <w:rtl/>
        </w:rPr>
        <w:t xml:space="preserve"> مثلث</w:t>
      </w:r>
      <w:proofErr w:type="gramEnd"/>
      <w:r w:rsidRPr="005E264A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5E264A">
        <w:rPr>
          <w:rFonts w:asciiTheme="majorBidi" w:hAnsiTheme="majorBidi" w:cstheme="majorBidi" w:hint="cs"/>
          <w:sz w:val="24"/>
          <w:szCs w:val="24"/>
          <w:rtl/>
        </w:rPr>
        <w:t>حيث :</w:t>
      </w:r>
    </w:p>
    <w:p w:rsidR="003327CD" w:rsidRPr="005E264A" w:rsidRDefault="003327CD" w:rsidP="003327CD">
      <w:pPr>
        <w:spacing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 xml:space="preserve">AB=4cm </m:t>
        </m:r>
      </m:oMath>
      <w:r w:rsidRPr="005E264A">
        <w:rPr>
          <w:rFonts w:asciiTheme="majorBidi" w:hAnsiTheme="majorBidi" w:cstheme="majorBidi" w:hint="cs"/>
          <w:sz w:val="24"/>
          <w:szCs w:val="24"/>
          <w:rtl/>
        </w:rPr>
        <w:t xml:space="preserve"> ,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AC=5</m:t>
        </m:r>
        <w:proofErr w:type="gramStart"/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,5cm</m:t>
        </m:r>
        <w:proofErr w:type="gramEnd"/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 xml:space="preserve"> </m:t>
        </m:r>
      </m:oMath>
      <w:r w:rsidRPr="005E264A">
        <w:rPr>
          <w:rFonts w:asciiTheme="majorBidi" w:hAnsiTheme="majorBidi" w:cstheme="majorBidi" w:hint="cs"/>
          <w:sz w:val="24"/>
          <w:szCs w:val="24"/>
          <w:rtl/>
        </w:rPr>
        <w:t xml:space="preserve">  و  </w:t>
      </w:r>
      <w:r w:rsidRPr="005E264A">
        <w:rPr>
          <w:rFonts w:asciiTheme="majorBidi" w:hAnsiTheme="majorBidi" w:cstheme="majorBidi"/>
          <w:sz w:val="24"/>
          <w:szCs w:val="24"/>
        </w:rPr>
        <w:t>M</w:t>
      </w:r>
      <w:r w:rsidRPr="005E264A">
        <w:rPr>
          <w:rFonts w:asciiTheme="majorBidi" w:hAnsiTheme="majorBidi" w:cstheme="majorBidi" w:hint="cs"/>
          <w:sz w:val="24"/>
          <w:szCs w:val="24"/>
          <w:rtl/>
        </w:rPr>
        <w:t xml:space="preserve"> نقطة</w:t>
      </w:r>
      <w:r w:rsidRPr="005E264A">
        <w:rPr>
          <w:rFonts w:asciiTheme="majorBidi" w:hAnsiTheme="majorBidi" w:cstheme="majorBidi"/>
          <w:sz w:val="24"/>
          <w:szCs w:val="24"/>
        </w:rPr>
        <w:t xml:space="preserve"> </w:t>
      </w:r>
      <w:r w:rsidRPr="005E264A">
        <w:rPr>
          <w:rFonts w:asciiTheme="majorBidi" w:hAnsiTheme="majorBidi" w:cstheme="majorBidi" w:hint="cs"/>
          <w:sz w:val="24"/>
          <w:szCs w:val="24"/>
          <w:rtl/>
        </w:rPr>
        <w:t xml:space="preserve">من </w:t>
      </w:r>
      <w:r w:rsidRPr="005E264A">
        <w:rPr>
          <w:rFonts w:asciiTheme="majorBidi" w:hAnsiTheme="majorBidi" w:cstheme="majorBidi"/>
          <w:sz w:val="24"/>
          <w:szCs w:val="24"/>
        </w:rPr>
        <w:t xml:space="preserve"> [AB]</w:t>
      </w:r>
      <w:r w:rsidRPr="005E264A">
        <w:rPr>
          <w:rFonts w:asciiTheme="majorBidi" w:hAnsiTheme="majorBidi" w:cstheme="majorBidi" w:hint="cs"/>
          <w:sz w:val="24"/>
          <w:szCs w:val="24"/>
          <w:rtl/>
        </w:rPr>
        <w:t>حيث</w:t>
      </w:r>
      <w:r w:rsidRPr="005E264A">
        <w:rPr>
          <w:rFonts w:asciiTheme="majorBidi" w:hAnsiTheme="majorBidi" w:cstheme="majorBidi"/>
          <w:sz w:val="24"/>
          <w:szCs w:val="24"/>
          <w:rtl/>
        </w:rPr>
        <w:t xml:space="preserve">  </w:t>
      </w:r>
      <w:r w:rsidRPr="005E264A"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AM=2,2cm</m:t>
        </m:r>
      </m:oMath>
    </w:p>
    <w:p w:rsidR="003327CD" w:rsidRPr="005E264A" w:rsidRDefault="003327CD" w:rsidP="003327CD">
      <w:pPr>
        <w:spacing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5E264A">
        <w:rPr>
          <w:rFonts w:asciiTheme="majorBidi" w:hAnsiTheme="majorBidi" w:cstheme="majorBidi" w:hint="cs"/>
          <w:sz w:val="24"/>
          <w:szCs w:val="24"/>
          <w:rtl/>
        </w:rPr>
        <w:t xml:space="preserve">المستقيم الذي </w:t>
      </w:r>
      <w:proofErr w:type="gramStart"/>
      <w:r w:rsidRPr="005E264A">
        <w:rPr>
          <w:rFonts w:asciiTheme="majorBidi" w:hAnsiTheme="majorBidi" w:cstheme="majorBidi" w:hint="cs"/>
          <w:sz w:val="24"/>
          <w:szCs w:val="24"/>
          <w:rtl/>
        </w:rPr>
        <w:t xml:space="preserve">يشمل </w:t>
      </w:r>
      <w:r w:rsidRPr="005E264A">
        <w:rPr>
          <w:rFonts w:asciiTheme="majorBidi" w:hAnsiTheme="majorBidi" w:cstheme="majorBidi"/>
          <w:sz w:val="24"/>
          <w:szCs w:val="24"/>
        </w:rPr>
        <w:t xml:space="preserve"> M</w:t>
      </w:r>
      <w:proofErr w:type="gramEnd"/>
      <w:r w:rsidRPr="005E264A">
        <w:rPr>
          <w:rFonts w:asciiTheme="majorBidi" w:hAnsiTheme="majorBidi" w:cstheme="majorBidi" w:hint="cs"/>
          <w:sz w:val="24"/>
          <w:szCs w:val="24"/>
          <w:rtl/>
        </w:rPr>
        <w:t xml:space="preserve"> ويوازي (</w:t>
      </w:r>
      <w:r w:rsidRPr="005E264A">
        <w:rPr>
          <w:rFonts w:asciiTheme="majorBidi" w:hAnsiTheme="majorBidi" w:cstheme="majorBidi"/>
          <w:sz w:val="24"/>
          <w:szCs w:val="24"/>
        </w:rPr>
        <w:t>BC</w:t>
      </w:r>
      <w:r w:rsidRPr="005E264A">
        <w:rPr>
          <w:rFonts w:asciiTheme="majorBidi" w:hAnsiTheme="majorBidi" w:cstheme="majorBidi" w:hint="cs"/>
          <w:sz w:val="24"/>
          <w:szCs w:val="24"/>
          <w:rtl/>
        </w:rPr>
        <w:t>) يقطع (</w:t>
      </w:r>
      <w:r w:rsidRPr="005E264A">
        <w:rPr>
          <w:rFonts w:asciiTheme="majorBidi" w:hAnsiTheme="majorBidi" w:cstheme="majorBidi"/>
          <w:sz w:val="24"/>
          <w:szCs w:val="24"/>
        </w:rPr>
        <w:t>AC</w:t>
      </w:r>
      <w:r w:rsidRPr="005E264A">
        <w:rPr>
          <w:rFonts w:asciiTheme="majorBidi" w:hAnsiTheme="majorBidi" w:cstheme="majorBidi" w:hint="cs"/>
          <w:sz w:val="24"/>
          <w:szCs w:val="24"/>
          <w:rtl/>
        </w:rPr>
        <w:t xml:space="preserve">) في النقطة </w:t>
      </w:r>
      <w:r w:rsidRPr="005E264A">
        <w:rPr>
          <w:rFonts w:asciiTheme="majorBidi" w:hAnsiTheme="majorBidi" w:cstheme="majorBidi"/>
          <w:sz w:val="24"/>
          <w:szCs w:val="24"/>
        </w:rPr>
        <w:t xml:space="preserve">N </w:t>
      </w:r>
      <w:r w:rsidRPr="005E264A">
        <w:rPr>
          <w:rFonts w:asciiTheme="majorBidi" w:hAnsiTheme="majorBidi" w:cstheme="majorBidi" w:hint="cs"/>
          <w:sz w:val="24"/>
          <w:szCs w:val="24"/>
          <w:rtl/>
        </w:rPr>
        <w:t xml:space="preserve"> .</w:t>
      </w:r>
    </w:p>
    <w:p w:rsidR="003327CD" w:rsidRPr="005E264A" w:rsidRDefault="003327CD" w:rsidP="003327CD">
      <w:pPr>
        <w:pStyle w:val="Paragraphedeliste"/>
        <w:numPr>
          <w:ilvl w:val="0"/>
          <w:numId w:val="17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5E264A">
        <w:rPr>
          <w:rFonts w:asciiTheme="majorBidi" w:hAnsiTheme="majorBidi" w:cstheme="majorBidi" w:hint="cs"/>
          <w:sz w:val="24"/>
          <w:szCs w:val="24"/>
          <w:rtl/>
        </w:rPr>
        <w:t xml:space="preserve">أحسب الطول </w:t>
      </w:r>
      <w:r w:rsidRPr="005E264A">
        <w:rPr>
          <w:rFonts w:asciiTheme="majorBidi" w:hAnsiTheme="majorBidi" w:cstheme="majorBidi"/>
          <w:sz w:val="24"/>
          <w:szCs w:val="24"/>
        </w:rPr>
        <w:t>AN .</w:t>
      </w:r>
    </w:p>
    <w:p w:rsidR="00CB2011" w:rsidRPr="005E264A" w:rsidRDefault="00467451" w:rsidP="00F47920">
      <w:pPr>
        <w:pStyle w:val="Paragraphedeliste"/>
        <w:numPr>
          <w:ilvl w:val="0"/>
          <w:numId w:val="17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noProof/>
          <w:sz w:val="24"/>
          <w:szCs w:val="24"/>
          <w:rtl/>
          <w:lang w:val="fr-FR" w:eastAsia="fr-FR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-312420</wp:posOffset>
            </wp:positionH>
            <wp:positionV relativeFrom="paragraph">
              <wp:posOffset>281305</wp:posOffset>
            </wp:positionV>
            <wp:extent cx="3266440" cy="1207135"/>
            <wp:effectExtent l="19050" t="0" r="0" b="0"/>
            <wp:wrapTight wrapText="bothSides">
              <wp:wrapPolygon edited="0">
                <wp:start x="-126" y="0"/>
                <wp:lineTo x="-126" y="21134"/>
                <wp:lineTo x="21541" y="21134"/>
                <wp:lineTo x="21541" y="0"/>
                <wp:lineTo x="-126" y="0"/>
              </wp:wrapPolygon>
            </wp:wrapTight>
            <wp:docPr id="16" name="صورة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440" cy="120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27CD" w:rsidRPr="005E264A">
        <w:rPr>
          <w:rFonts w:asciiTheme="majorBidi" w:hAnsiTheme="majorBidi" w:cstheme="majorBidi" w:hint="cs"/>
          <w:sz w:val="24"/>
          <w:szCs w:val="24"/>
          <w:rtl/>
        </w:rPr>
        <w:t xml:space="preserve">أحسب </w:t>
      </w:r>
      <w:proofErr w:type="gramStart"/>
      <w:r w:rsidR="003327CD" w:rsidRPr="005E264A">
        <w:rPr>
          <w:rFonts w:asciiTheme="majorBidi" w:hAnsiTheme="majorBidi" w:cstheme="majorBidi" w:hint="cs"/>
          <w:sz w:val="24"/>
          <w:szCs w:val="24"/>
          <w:rtl/>
        </w:rPr>
        <w:t xml:space="preserve">النسبة </w:t>
      </w:r>
      <m:oMath>
        <m:f>
          <m:fPr>
            <m:ctrlPr>
              <w:rPr>
                <w:rFonts w:ascii="Cambria Math" w:hAnsi="Cambria Math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MN</m:t>
            </m:r>
            <w:proofErr w:type="gramEnd"/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BC</m:t>
            </m:r>
          </m:den>
        </m:f>
      </m:oMath>
      <w:r w:rsidR="003327CD" w:rsidRPr="005E264A">
        <w:rPr>
          <w:rFonts w:asciiTheme="majorBidi" w:hAnsiTheme="majorBidi" w:cstheme="majorBidi" w:hint="cs"/>
          <w:sz w:val="24"/>
          <w:szCs w:val="24"/>
          <w:rtl/>
        </w:rPr>
        <w:t xml:space="preserve"> (تعطى النتيجة على شكل كسر غير قابل للاختزال)</w:t>
      </w:r>
    </w:p>
    <w:p w:rsidR="001A391A" w:rsidRDefault="00CB2011" w:rsidP="00A86219">
      <w:pPr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9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  <w:r w:rsidR="00A86219" w:rsidRPr="00A86219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="00A86219" w:rsidRPr="00BC5342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="00A86219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A86219" w:rsidRPr="00DF5563">
        <w:rPr>
          <w:rFonts w:asciiTheme="majorBidi" w:hAnsiTheme="majorBidi" w:cstheme="majorBidi"/>
          <w:sz w:val="28"/>
          <w:szCs w:val="28"/>
          <w:lang w:bidi="ar-DZ"/>
        </w:rPr>
        <w:t>)</w:t>
      </w:r>
      <w:r w:rsidR="00A86219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</w:t>
      </w:r>
      <w:r w:rsidR="00A86219" w:rsidRPr="00BC5342">
        <w:rPr>
          <w:rFonts w:asciiTheme="majorBidi" w:hAnsiTheme="majorBidi" w:cstheme="majorBidi"/>
          <w:b/>
          <w:bCs/>
          <w:sz w:val="28"/>
          <w:szCs w:val="28"/>
          <w:rtl/>
        </w:rPr>
        <w:t>ش ت م 201</w:t>
      </w:r>
      <w:r w:rsidR="00A86219">
        <w:rPr>
          <w:rFonts w:asciiTheme="majorBidi" w:hAnsiTheme="majorBidi" w:cstheme="majorBidi" w:hint="cs"/>
          <w:b/>
          <w:bCs/>
          <w:sz w:val="28"/>
          <w:szCs w:val="28"/>
          <w:rtl/>
        </w:rPr>
        <w:t>0</w:t>
      </w:r>
      <w:r w:rsidR="00A86219">
        <w:rPr>
          <w:rFonts w:ascii="Wide Latin" w:hAnsi="Wide Latin" w:cs="ArialMT-Identity-H" w:hint="cs"/>
          <w:b/>
          <w:bCs/>
          <w:sz w:val="32"/>
          <w:szCs w:val="32"/>
          <w:rtl/>
        </w:rPr>
        <w:t xml:space="preserve"> </w:t>
      </w:r>
      <w:r w:rsidR="00A86219" w:rsidRPr="00DF5563">
        <w:rPr>
          <w:rFonts w:asciiTheme="majorBidi" w:hAnsiTheme="majorBidi" w:cstheme="majorBidi"/>
          <w:sz w:val="28"/>
          <w:szCs w:val="28"/>
          <w:lang w:bidi="ar-DZ"/>
        </w:rPr>
        <w:t xml:space="preserve"> (</w:t>
      </w:r>
      <w:r w:rsidR="00A86219">
        <w:rPr>
          <w:rFonts w:asciiTheme="majorBidi" w:hAnsiTheme="majorBidi" w:cstheme="majorBidi"/>
          <w:sz w:val="28"/>
          <w:szCs w:val="28"/>
          <w:lang w:bidi="ar-DZ"/>
        </w:rPr>
        <w:tab/>
      </w:r>
    </w:p>
    <w:p w:rsidR="00A86219" w:rsidRPr="005E264A" w:rsidRDefault="00A86219" w:rsidP="00A86219">
      <w:pPr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E264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في الشكل المقابل </w:t>
      </w:r>
      <w:proofErr w:type="gramStart"/>
      <w:r w:rsidRPr="005E264A">
        <w:rPr>
          <w:rFonts w:asciiTheme="majorBidi" w:hAnsiTheme="majorBidi" w:cstheme="majorBidi"/>
          <w:sz w:val="24"/>
          <w:szCs w:val="24"/>
          <w:lang w:bidi="ar-DZ"/>
        </w:rPr>
        <w:t xml:space="preserve">(BC) </w:t>
      </w:r>
      <w:r w:rsidRPr="005E264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5E264A">
        <w:rPr>
          <w:rFonts w:asciiTheme="majorBidi" w:hAnsiTheme="majorBidi" w:cstheme="majorBidi" w:hint="cs"/>
          <w:sz w:val="24"/>
          <w:szCs w:val="24"/>
          <w:rtl/>
          <w:lang w:bidi="ar-DZ"/>
        </w:rPr>
        <w:t>//</w:t>
      </w:r>
      <w:proofErr w:type="gramEnd"/>
      <w:r w:rsidRPr="005E264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 w:rsidRPr="005E264A">
        <w:rPr>
          <w:rFonts w:asciiTheme="majorBidi" w:hAnsiTheme="majorBidi" w:cstheme="majorBidi"/>
          <w:sz w:val="24"/>
          <w:szCs w:val="24"/>
          <w:lang w:bidi="ar-DZ"/>
        </w:rPr>
        <w:t xml:space="preserve"> (EF)</w:t>
      </w:r>
    </w:p>
    <w:p w:rsidR="00BC5342" w:rsidRPr="005E264A" w:rsidRDefault="00A86219" w:rsidP="0046745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E264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أحسب الطولين </w:t>
      </w:r>
      <w:r w:rsidRPr="005E264A">
        <w:rPr>
          <w:rFonts w:asciiTheme="majorBidi" w:hAnsiTheme="majorBidi" w:cstheme="majorBidi"/>
          <w:sz w:val="24"/>
          <w:szCs w:val="24"/>
          <w:lang w:bidi="ar-DZ"/>
        </w:rPr>
        <w:t>FC</w:t>
      </w:r>
      <w:r w:rsidRPr="005E264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, </w:t>
      </w:r>
      <w:r w:rsidRPr="005E264A">
        <w:rPr>
          <w:rFonts w:asciiTheme="majorBidi" w:hAnsiTheme="majorBidi" w:cstheme="majorBidi"/>
          <w:sz w:val="24"/>
          <w:szCs w:val="24"/>
          <w:lang w:bidi="ar-DZ"/>
        </w:rPr>
        <w:t>EF</w:t>
      </w:r>
    </w:p>
    <w:p w:rsidR="00F47920" w:rsidRDefault="00F47920" w:rsidP="00467451">
      <w:pPr>
        <w:spacing w:after="0" w:line="240" w:lineRule="auto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10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1A391A" w:rsidRPr="005E264A" w:rsidRDefault="00E00A9B" w:rsidP="00467451">
      <w:pPr>
        <w:spacing w:after="0" w:line="240" w:lineRule="auto"/>
        <w:ind w:hanging="120"/>
        <w:rPr>
          <w:rFonts w:asciiTheme="majorBidi" w:hAnsiTheme="majorBidi" w:cstheme="majorBidi"/>
          <w:sz w:val="24"/>
          <w:szCs w:val="24"/>
          <w:rtl/>
        </w:rPr>
      </w:pPr>
      <w:r w:rsidRPr="005E264A">
        <w:rPr>
          <w:rFonts w:asciiTheme="majorBidi" w:hAnsiTheme="majorBidi" w:cstheme="majorBidi" w:hint="cs"/>
          <w:noProof/>
          <w:sz w:val="24"/>
          <w:szCs w:val="24"/>
          <w:rtl/>
          <w:lang w:val="fr-FR" w:eastAsia="fr-FR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-399115</wp:posOffset>
            </wp:positionH>
            <wp:positionV relativeFrom="paragraph">
              <wp:posOffset>45445</wp:posOffset>
            </wp:positionV>
            <wp:extent cx="3353878" cy="974785"/>
            <wp:effectExtent l="19050" t="0" r="0" b="0"/>
            <wp:wrapNone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878" cy="97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391A" w:rsidRPr="005E264A">
        <w:rPr>
          <w:rFonts w:asciiTheme="majorBidi" w:hAnsiTheme="majorBidi" w:cstheme="majorBidi" w:hint="cs"/>
          <w:sz w:val="24"/>
          <w:szCs w:val="24"/>
          <w:rtl/>
        </w:rPr>
        <w:t xml:space="preserve">   في الشكل الموالي </w:t>
      </w:r>
      <w:proofErr w:type="gramStart"/>
      <w:r w:rsidR="001A391A" w:rsidRPr="005E264A">
        <w:rPr>
          <w:rFonts w:asciiTheme="majorBidi" w:hAnsiTheme="majorBidi" w:cstheme="majorBidi" w:hint="cs"/>
          <w:sz w:val="24"/>
          <w:szCs w:val="24"/>
          <w:rtl/>
        </w:rPr>
        <w:t>المستقيمان</w:t>
      </w:r>
      <w:proofErr w:type="gramEnd"/>
      <w:r w:rsidR="001A391A" w:rsidRPr="005E264A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1A391A" w:rsidRPr="005E264A">
        <w:rPr>
          <w:rFonts w:asciiTheme="majorBidi" w:hAnsiTheme="majorBidi" w:cstheme="majorBidi"/>
          <w:sz w:val="24"/>
          <w:szCs w:val="24"/>
        </w:rPr>
        <w:t>(AD)</w:t>
      </w:r>
      <w:r w:rsidR="001A391A" w:rsidRPr="005E264A">
        <w:rPr>
          <w:rFonts w:asciiTheme="majorBidi" w:hAnsiTheme="majorBidi" w:cstheme="majorBidi" w:hint="cs"/>
          <w:sz w:val="24"/>
          <w:szCs w:val="24"/>
          <w:rtl/>
        </w:rPr>
        <w:t xml:space="preserve"> و</w:t>
      </w:r>
      <w:r w:rsidR="001A391A" w:rsidRPr="005E264A">
        <w:rPr>
          <w:rFonts w:asciiTheme="majorBidi" w:hAnsiTheme="majorBidi" w:cstheme="majorBidi"/>
          <w:sz w:val="24"/>
          <w:szCs w:val="24"/>
        </w:rPr>
        <w:t>(BE)</w:t>
      </w:r>
      <w:r w:rsidR="001A391A" w:rsidRPr="005E264A">
        <w:rPr>
          <w:rFonts w:asciiTheme="majorBidi" w:hAnsiTheme="majorBidi" w:cstheme="majorBidi" w:hint="cs"/>
          <w:sz w:val="24"/>
          <w:szCs w:val="24"/>
          <w:rtl/>
        </w:rPr>
        <w:t xml:space="preserve"> متوازيان </w:t>
      </w:r>
    </w:p>
    <w:p w:rsidR="001A391A" w:rsidRPr="005E264A" w:rsidRDefault="001A391A" w:rsidP="001A391A">
      <w:pPr>
        <w:spacing w:line="240" w:lineRule="auto"/>
        <w:ind w:hanging="120"/>
        <w:rPr>
          <w:rFonts w:asciiTheme="majorBidi" w:hAnsiTheme="majorBidi" w:cstheme="majorBidi"/>
          <w:sz w:val="24"/>
          <w:szCs w:val="24"/>
          <w:rtl/>
        </w:rPr>
      </w:pPr>
      <w:r w:rsidRPr="005E264A">
        <w:rPr>
          <w:rFonts w:asciiTheme="majorBidi" w:hAnsiTheme="majorBidi" w:cstheme="majorBidi" w:hint="cs"/>
          <w:sz w:val="24"/>
          <w:szCs w:val="24"/>
          <w:rtl/>
        </w:rPr>
        <w:t xml:space="preserve">   والأبعاد معطاة كما يلي :</w:t>
      </w:r>
      <w:r w:rsidRPr="005E264A">
        <w:rPr>
          <w:rFonts w:asciiTheme="majorBidi" w:hAnsiTheme="majorBidi" w:cstheme="majorBidi"/>
          <w:sz w:val="24"/>
          <w:szCs w:val="24"/>
        </w:rPr>
        <w:t xml:space="preserve">CE = 2,8 cm    ;    CB = 3,5 cm </w:t>
      </w:r>
    </w:p>
    <w:p w:rsidR="001A391A" w:rsidRPr="005E264A" w:rsidRDefault="001A391A" w:rsidP="001A391A">
      <w:pPr>
        <w:spacing w:line="240" w:lineRule="auto"/>
        <w:ind w:hanging="98"/>
        <w:rPr>
          <w:rFonts w:asciiTheme="majorBidi" w:hAnsiTheme="majorBidi" w:cstheme="majorBidi"/>
          <w:sz w:val="24"/>
          <w:szCs w:val="24"/>
        </w:rPr>
      </w:pPr>
      <w:r w:rsidRPr="005E264A">
        <w:rPr>
          <w:rFonts w:asciiTheme="majorBidi" w:hAnsiTheme="majorBidi" w:cstheme="majorBidi"/>
          <w:sz w:val="24"/>
          <w:szCs w:val="24"/>
        </w:rPr>
        <w:t xml:space="preserve">     ED = 4</w:t>
      </w:r>
      <w:proofErr w:type="gramStart"/>
      <w:r w:rsidRPr="005E264A">
        <w:rPr>
          <w:rFonts w:asciiTheme="majorBidi" w:hAnsiTheme="majorBidi" w:cstheme="majorBidi"/>
          <w:sz w:val="24"/>
          <w:szCs w:val="24"/>
        </w:rPr>
        <w:t>,2</w:t>
      </w:r>
      <w:proofErr w:type="gramEnd"/>
      <w:r w:rsidRPr="005E264A">
        <w:rPr>
          <w:rFonts w:asciiTheme="majorBidi" w:hAnsiTheme="majorBidi" w:cstheme="majorBidi"/>
          <w:sz w:val="24"/>
          <w:szCs w:val="24"/>
        </w:rPr>
        <w:t xml:space="preserve"> cm    ;    DF = 10,5 cm  </w:t>
      </w:r>
    </w:p>
    <w:p w:rsidR="001A391A" w:rsidRPr="005E264A" w:rsidRDefault="001A391A" w:rsidP="001A391A">
      <w:pPr>
        <w:pStyle w:val="Paragraphedeliste"/>
        <w:numPr>
          <w:ilvl w:val="0"/>
          <w:numId w:val="19"/>
        </w:numPr>
        <w:tabs>
          <w:tab w:val="left" w:pos="1285"/>
        </w:tabs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5E264A">
        <w:rPr>
          <w:rFonts w:asciiTheme="majorBidi" w:hAnsiTheme="majorBidi" w:cstheme="majorBidi" w:hint="cs"/>
          <w:sz w:val="24"/>
          <w:szCs w:val="24"/>
          <w:rtl/>
        </w:rPr>
        <w:t xml:space="preserve">احسب </w:t>
      </w:r>
      <w:r w:rsidRPr="005E264A">
        <w:rPr>
          <w:rFonts w:asciiTheme="majorBidi" w:hAnsiTheme="majorBidi" w:cstheme="majorBidi"/>
          <w:sz w:val="24"/>
          <w:szCs w:val="24"/>
        </w:rPr>
        <w:t>BA</w:t>
      </w:r>
      <w:r w:rsidRPr="005E264A">
        <w:rPr>
          <w:rFonts w:asciiTheme="majorBidi" w:hAnsiTheme="majorBidi" w:cstheme="majorBidi" w:hint="cs"/>
          <w:sz w:val="24"/>
          <w:szCs w:val="24"/>
          <w:rtl/>
        </w:rPr>
        <w:t xml:space="preserve"> .</w:t>
      </w:r>
    </w:p>
    <w:p w:rsidR="00997C69" w:rsidRPr="005E264A" w:rsidRDefault="00467451" w:rsidP="001A391A">
      <w:pPr>
        <w:pStyle w:val="Paragraphedeliste"/>
        <w:numPr>
          <w:ilvl w:val="0"/>
          <w:numId w:val="19"/>
        </w:numPr>
        <w:spacing w:after="160" w:line="240" w:lineRule="auto"/>
        <w:ind w:right="-14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noProof/>
          <w:sz w:val="24"/>
          <w:szCs w:val="24"/>
          <w:rtl/>
          <w:lang w:val="fr-FR" w:eastAsia="fr-FR"/>
        </w:rPr>
        <w:drawing>
          <wp:anchor distT="0" distB="0" distL="114300" distR="114300" simplePos="0" relativeHeight="251722752" behindDoc="1" locked="0" layoutInCell="1" allowOverlap="1">
            <wp:simplePos x="0" y="0"/>
            <wp:positionH relativeFrom="column">
              <wp:posOffset>99060</wp:posOffset>
            </wp:positionH>
            <wp:positionV relativeFrom="paragraph">
              <wp:posOffset>58420</wp:posOffset>
            </wp:positionV>
            <wp:extent cx="1939925" cy="1360170"/>
            <wp:effectExtent l="19050" t="0" r="3175" b="0"/>
            <wp:wrapTight wrapText="bothSides">
              <wp:wrapPolygon edited="0">
                <wp:start x="-212" y="0"/>
                <wp:lineTo x="-212" y="21176"/>
                <wp:lineTo x="21635" y="21176"/>
                <wp:lineTo x="21635" y="0"/>
                <wp:lineTo x="-212" y="0"/>
              </wp:wrapPolygon>
            </wp:wrapTight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1360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391A" w:rsidRPr="005E264A">
        <w:rPr>
          <w:rFonts w:asciiTheme="majorBidi" w:hAnsiTheme="majorBidi" w:cstheme="majorBidi" w:hint="cs"/>
          <w:sz w:val="24"/>
          <w:szCs w:val="24"/>
          <w:rtl/>
        </w:rPr>
        <w:t xml:space="preserve">المستقيمان </w:t>
      </w:r>
      <w:r w:rsidR="001A391A" w:rsidRPr="005E264A">
        <w:rPr>
          <w:rFonts w:asciiTheme="majorBidi" w:hAnsiTheme="majorBidi" w:cstheme="majorBidi"/>
          <w:sz w:val="24"/>
          <w:szCs w:val="24"/>
        </w:rPr>
        <w:t>(BD)</w:t>
      </w:r>
      <w:r w:rsidR="001A391A" w:rsidRPr="005E264A">
        <w:rPr>
          <w:rFonts w:asciiTheme="majorBidi" w:hAnsiTheme="majorBidi" w:cstheme="majorBidi" w:hint="cs"/>
          <w:sz w:val="24"/>
          <w:szCs w:val="24"/>
          <w:rtl/>
        </w:rPr>
        <w:t xml:space="preserve"> و</w:t>
      </w:r>
      <w:r w:rsidR="001A391A" w:rsidRPr="005E264A">
        <w:rPr>
          <w:rFonts w:asciiTheme="majorBidi" w:hAnsiTheme="majorBidi" w:cstheme="majorBidi"/>
          <w:sz w:val="24"/>
          <w:szCs w:val="24"/>
        </w:rPr>
        <w:t>(AF)</w:t>
      </w:r>
      <w:r w:rsidR="001A391A" w:rsidRPr="005E264A">
        <w:rPr>
          <w:rFonts w:asciiTheme="majorBidi" w:hAnsiTheme="majorBidi" w:cstheme="majorBidi" w:hint="cs"/>
          <w:sz w:val="24"/>
          <w:szCs w:val="24"/>
          <w:rtl/>
        </w:rPr>
        <w:t xml:space="preserve"> هل هما </w:t>
      </w:r>
      <w:proofErr w:type="gramStart"/>
      <w:r w:rsidR="001A391A" w:rsidRPr="005E264A">
        <w:rPr>
          <w:rFonts w:asciiTheme="majorBidi" w:hAnsiTheme="majorBidi" w:cstheme="majorBidi" w:hint="cs"/>
          <w:sz w:val="24"/>
          <w:szCs w:val="24"/>
          <w:rtl/>
        </w:rPr>
        <w:t>متوازيان</w:t>
      </w:r>
      <w:proofErr w:type="gramEnd"/>
      <w:r w:rsidR="001A391A" w:rsidRPr="005E264A">
        <w:rPr>
          <w:rFonts w:asciiTheme="majorBidi" w:hAnsiTheme="majorBidi" w:cstheme="majorBidi" w:hint="cs"/>
          <w:sz w:val="24"/>
          <w:szCs w:val="24"/>
          <w:rtl/>
        </w:rPr>
        <w:t xml:space="preserve"> ؟</w:t>
      </w:r>
    </w:p>
    <w:p w:rsidR="00BA161E" w:rsidRDefault="00D471A0" w:rsidP="00D471A0">
      <w:pPr>
        <w:spacing w:after="160" w:line="240" w:lineRule="auto"/>
        <w:ind w:right="-142"/>
        <w:rPr>
          <w:rFonts w:asciiTheme="majorBidi" w:hAnsiTheme="majorBidi" w:cstheme="majorBidi"/>
          <w:sz w:val="28"/>
          <w:szCs w:val="28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11</w:t>
      </w:r>
      <w:r w:rsidR="000F7A3F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0F7A3F"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D471A0" w:rsidRPr="005E264A" w:rsidRDefault="00D22732" w:rsidP="00D22732">
      <w:pPr>
        <w:spacing w:after="160" w:line="240" w:lineRule="auto"/>
        <w:ind w:right="-142"/>
        <w:rPr>
          <w:rFonts w:asciiTheme="majorBidi" w:hAnsiTheme="majorBidi" w:cstheme="majorBidi"/>
          <w:sz w:val="24"/>
          <w:szCs w:val="24"/>
          <w:rtl/>
        </w:rPr>
      </w:pPr>
      <w:r w:rsidRPr="005E264A">
        <w:rPr>
          <w:rFonts w:asciiTheme="majorBidi" w:hAnsiTheme="majorBidi" w:cstheme="majorBidi" w:hint="cs"/>
          <w:sz w:val="24"/>
          <w:szCs w:val="24"/>
          <w:rtl/>
        </w:rPr>
        <w:t>في</w:t>
      </w:r>
      <w:r w:rsidRPr="005E264A">
        <w:rPr>
          <w:rFonts w:asciiTheme="majorBidi" w:hAnsiTheme="majorBidi" w:cstheme="majorBidi"/>
          <w:sz w:val="24"/>
          <w:szCs w:val="24"/>
        </w:rPr>
        <w:t xml:space="preserve"> </w:t>
      </w:r>
      <w:r w:rsidRPr="005E264A">
        <w:rPr>
          <w:rFonts w:asciiTheme="majorBidi" w:hAnsiTheme="majorBidi" w:cstheme="majorBidi" w:hint="cs"/>
          <w:sz w:val="24"/>
          <w:szCs w:val="24"/>
          <w:rtl/>
        </w:rPr>
        <w:t>الشكل</w:t>
      </w:r>
      <w:r w:rsidRPr="005E264A">
        <w:rPr>
          <w:rFonts w:asciiTheme="majorBidi" w:hAnsiTheme="majorBidi" w:cstheme="majorBidi"/>
          <w:sz w:val="24"/>
          <w:szCs w:val="24"/>
        </w:rPr>
        <w:t xml:space="preserve"> </w:t>
      </w:r>
      <w:r w:rsidRPr="005E264A">
        <w:rPr>
          <w:rFonts w:asciiTheme="majorBidi" w:hAnsiTheme="majorBidi" w:cstheme="majorBidi" w:hint="cs"/>
          <w:sz w:val="24"/>
          <w:szCs w:val="24"/>
          <w:rtl/>
        </w:rPr>
        <w:t>المجاور</w:t>
      </w:r>
      <w:r w:rsidRPr="005E264A">
        <w:rPr>
          <w:rFonts w:asciiTheme="majorBidi" w:hAnsiTheme="majorBidi" w:cstheme="majorBidi"/>
          <w:sz w:val="24"/>
          <w:szCs w:val="24"/>
        </w:rPr>
        <w:t xml:space="preserve"> </w:t>
      </w:r>
      <w:r w:rsidRPr="005E264A">
        <w:rPr>
          <w:rFonts w:asciiTheme="majorBidi" w:hAnsiTheme="majorBidi" w:cstheme="majorBidi" w:hint="cs"/>
          <w:sz w:val="24"/>
          <w:szCs w:val="24"/>
          <w:rtl/>
        </w:rPr>
        <w:t>محيط</w:t>
      </w:r>
      <w:r w:rsidRPr="005E264A">
        <w:rPr>
          <w:rFonts w:asciiTheme="majorBidi" w:hAnsiTheme="majorBidi" w:cstheme="majorBidi"/>
          <w:sz w:val="24"/>
          <w:szCs w:val="24"/>
        </w:rPr>
        <w:t xml:space="preserve"> </w:t>
      </w:r>
      <w:r w:rsidRPr="005E264A">
        <w:rPr>
          <w:rFonts w:asciiTheme="majorBidi" w:hAnsiTheme="majorBidi" w:cstheme="majorBidi" w:hint="cs"/>
          <w:sz w:val="24"/>
          <w:szCs w:val="24"/>
          <w:rtl/>
        </w:rPr>
        <w:t>المثلث</w:t>
      </w:r>
      <w:r w:rsidRPr="005E264A">
        <w:rPr>
          <w:rFonts w:asciiTheme="majorBidi" w:hAnsiTheme="majorBidi" w:cstheme="majorBidi"/>
          <w:sz w:val="24"/>
          <w:szCs w:val="24"/>
        </w:rPr>
        <w:t xml:space="preserve"> ABC </w:t>
      </w:r>
      <w:r w:rsidRPr="005E264A">
        <w:rPr>
          <w:rFonts w:asciiTheme="majorBidi" w:hAnsiTheme="majorBidi" w:cstheme="majorBidi" w:hint="cs"/>
          <w:sz w:val="24"/>
          <w:szCs w:val="24"/>
          <w:rtl/>
        </w:rPr>
        <w:t>هو</w:t>
      </w:r>
      <w:r w:rsidRPr="005E264A">
        <w:rPr>
          <w:rFonts w:asciiTheme="majorBidi" w:hAnsiTheme="majorBidi" w:cstheme="majorBidi"/>
          <w:sz w:val="24"/>
          <w:szCs w:val="24"/>
        </w:rPr>
        <w:t>17cm</w:t>
      </w:r>
      <w:r w:rsidRPr="005E264A">
        <w:rPr>
          <w:rFonts w:asciiTheme="majorBidi" w:hAnsiTheme="majorBidi" w:cstheme="majorBidi" w:hint="cs"/>
          <w:sz w:val="24"/>
          <w:szCs w:val="24"/>
          <w:rtl/>
        </w:rPr>
        <w:t xml:space="preserve"> و </w:t>
      </w:r>
      <w:r w:rsidRPr="005E264A">
        <w:rPr>
          <w:rFonts w:asciiTheme="majorBidi" w:hAnsiTheme="majorBidi" w:cstheme="majorBidi"/>
          <w:sz w:val="24"/>
          <w:szCs w:val="24"/>
        </w:rPr>
        <w:t>(BC)</w:t>
      </w:r>
      <w:r w:rsidRPr="005E264A">
        <w:rPr>
          <w:rFonts w:asciiTheme="majorBidi" w:hAnsiTheme="majorBidi" w:cstheme="majorBidi" w:hint="cs"/>
          <w:sz w:val="24"/>
          <w:szCs w:val="24"/>
          <w:rtl/>
        </w:rPr>
        <w:t xml:space="preserve"> //</w:t>
      </w:r>
      <w:r w:rsidRPr="005E264A">
        <w:rPr>
          <w:rFonts w:asciiTheme="majorBidi" w:hAnsiTheme="majorBidi" w:cstheme="majorBidi"/>
          <w:sz w:val="24"/>
          <w:szCs w:val="24"/>
        </w:rPr>
        <w:t>(EN)</w:t>
      </w:r>
    </w:p>
    <w:p w:rsidR="00D22732" w:rsidRPr="005E264A" w:rsidRDefault="007F526F" w:rsidP="00467451">
      <w:pPr>
        <w:spacing w:after="0" w:line="240" w:lineRule="auto"/>
        <w:ind w:right="-142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noProof/>
          <w:sz w:val="24"/>
          <w:szCs w:val="24"/>
          <w:rtl/>
          <w:lang w:val="fr-FR" w:eastAsia="fr-FR"/>
        </w:rPr>
        <w:drawing>
          <wp:anchor distT="0" distB="0" distL="114300" distR="114300" simplePos="0" relativeHeight="251723776" behindDoc="1" locked="0" layoutInCell="1" allowOverlap="1">
            <wp:simplePos x="0" y="0"/>
            <wp:positionH relativeFrom="column">
              <wp:posOffset>-1281430</wp:posOffset>
            </wp:positionH>
            <wp:positionV relativeFrom="paragraph">
              <wp:posOffset>254635</wp:posOffset>
            </wp:positionV>
            <wp:extent cx="2085340" cy="1828800"/>
            <wp:effectExtent l="19050" t="0" r="0" b="0"/>
            <wp:wrapTight wrapText="bothSides">
              <wp:wrapPolygon edited="0">
                <wp:start x="-197" y="0"/>
                <wp:lineTo x="-197" y="21375"/>
                <wp:lineTo x="21508" y="21375"/>
                <wp:lineTo x="21508" y="0"/>
                <wp:lineTo x="-197" y="0"/>
              </wp:wrapPolygon>
            </wp:wrapTight>
            <wp:docPr id="4" name="صورة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2732" w:rsidRPr="005E264A">
        <w:rPr>
          <w:rFonts w:asciiTheme="majorBidi" w:hAnsiTheme="majorBidi" w:cstheme="majorBidi" w:hint="cs"/>
          <w:sz w:val="24"/>
          <w:szCs w:val="24"/>
          <w:rtl/>
        </w:rPr>
        <w:t xml:space="preserve">احسب الأطوال </w:t>
      </w:r>
      <w:r w:rsidR="00D22732" w:rsidRPr="005E264A">
        <w:rPr>
          <w:rFonts w:asciiTheme="majorBidi" w:hAnsiTheme="majorBidi" w:cstheme="majorBidi"/>
          <w:sz w:val="24"/>
          <w:szCs w:val="24"/>
        </w:rPr>
        <w:t xml:space="preserve"> BC</w:t>
      </w:r>
      <w:r w:rsidR="00D22732" w:rsidRPr="005E264A">
        <w:rPr>
          <w:rFonts w:asciiTheme="majorBidi" w:hAnsiTheme="majorBidi" w:cstheme="majorBidi" w:hint="cs"/>
          <w:sz w:val="24"/>
          <w:szCs w:val="24"/>
          <w:rtl/>
        </w:rPr>
        <w:t>،</w:t>
      </w:r>
      <w:r w:rsidR="00D22732" w:rsidRPr="005E264A">
        <w:rPr>
          <w:rFonts w:asciiTheme="majorBidi" w:hAnsiTheme="majorBidi" w:cstheme="majorBidi"/>
          <w:sz w:val="24"/>
          <w:szCs w:val="24"/>
        </w:rPr>
        <w:t xml:space="preserve"> AN</w:t>
      </w:r>
      <w:r w:rsidR="00D22732" w:rsidRPr="005E264A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D22732" w:rsidRPr="005E264A">
        <w:rPr>
          <w:rFonts w:ascii="ae_AlMohanad" w:cs="ae_AlMohanad" w:hint="cs"/>
          <w:sz w:val="24"/>
          <w:szCs w:val="24"/>
          <w:rtl/>
        </w:rPr>
        <w:t>،</w:t>
      </w:r>
      <w:r w:rsidR="00D22732" w:rsidRPr="005E264A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D22732" w:rsidRPr="005E264A">
        <w:rPr>
          <w:rFonts w:asciiTheme="majorBidi" w:hAnsiTheme="majorBidi" w:cstheme="majorBidi"/>
          <w:sz w:val="24"/>
          <w:szCs w:val="24"/>
        </w:rPr>
        <w:t xml:space="preserve"> EN</w:t>
      </w:r>
    </w:p>
    <w:p w:rsidR="005E264A" w:rsidRDefault="005E264A" w:rsidP="00467451">
      <w:pPr>
        <w:spacing w:after="0" w:line="240" w:lineRule="auto"/>
        <w:ind w:right="-142"/>
        <w:rPr>
          <w:rFonts w:asciiTheme="majorBidi" w:hAnsiTheme="majorBidi" w:cstheme="majorBidi"/>
          <w:sz w:val="28"/>
          <w:szCs w:val="28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12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7F526F" w:rsidRPr="007F526F" w:rsidRDefault="007F526F" w:rsidP="00467451">
      <w:pPr>
        <w:autoSpaceDE w:val="0"/>
        <w:autoSpaceDN w:val="0"/>
        <w:adjustRightInd w:val="0"/>
        <w:spacing w:after="0" w:line="240" w:lineRule="auto"/>
        <w:contextualSpacing/>
        <w:rPr>
          <w:rFonts w:asciiTheme="majorBidi" w:hAnsiTheme="majorBidi" w:cs="Traditional Arabic"/>
          <w:b/>
          <w:bCs/>
          <w:sz w:val="24"/>
          <w:szCs w:val="24"/>
          <w:rtl/>
          <w:lang w:bidi="ar-DZ"/>
        </w:rPr>
      </w:pPr>
      <w:proofErr w:type="gramStart"/>
      <w:r w:rsidRPr="007F526F">
        <w:rPr>
          <w:rFonts w:asciiTheme="majorBidi" w:hAnsiTheme="majorBidi" w:cs="Traditional Arabic" w:hint="cs"/>
          <w:b/>
          <w:bCs/>
          <w:sz w:val="24"/>
          <w:szCs w:val="24"/>
          <w:rtl/>
          <w:lang w:bidi="ar-DZ"/>
        </w:rPr>
        <w:t>تمعن</w:t>
      </w:r>
      <w:proofErr w:type="gramEnd"/>
      <w:r w:rsidRPr="007F526F">
        <w:rPr>
          <w:rFonts w:asciiTheme="majorBidi" w:hAnsiTheme="majorBidi" w:cs="Traditional Arabic" w:hint="cs"/>
          <w:b/>
          <w:bCs/>
          <w:sz w:val="24"/>
          <w:szCs w:val="24"/>
          <w:rtl/>
          <w:lang w:bidi="ar-DZ"/>
        </w:rPr>
        <w:t xml:space="preserve"> في الشّكل المقابل حيث وحدة الطّول هي السّنتيمتر,</w:t>
      </w:r>
    </w:p>
    <w:p w:rsidR="007F526F" w:rsidRPr="00467451" w:rsidRDefault="007F526F" w:rsidP="00467451">
      <w:pPr>
        <w:autoSpaceDE w:val="0"/>
        <w:autoSpaceDN w:val="0"/>
        <w:adjustRightInd w:val="0"/>
        <w:spacing w:after="0" w:line="240" w:lineRule="auto"/>
        <w:contextualSpacing/>
        <w:rPr>
          <w:rFonts w:asciiTheme="majorBidi" w:hAnsiTheme="majorBidi" w:cs="Traditional Arabic"/>
          <w:sz w:val="24"/>
          <w:szCs w:val="24"/>
          <w:rtl/>
          <w:lang w:bidi="ar-DZ"/>
        </w:rPr>
      </w:pPr>
      <w:r w:rsidRPr="007F526F">
        <w:rPr>
          <w:rFonts w:asciiTheme="majorBidi" w:hAnsiTheme="majorBidi" w:cs="Traditional Arabic" w:hint="cs"/>
          <w:b/>
          <w:bCs/>
          <w:sz w:val="24"/>
          <w:szCs w:val="24"/>
          <w:rtl/>
          <w:lang w:bidi="ar-DZ"/>
        </w:rPr>
        <w:t xml:space="preserve">        </w:t>
      </w:r>
      <w:r w:rsidRPr="00467451">
        <w:rPr>
          <w:rFonts w:asciiTheme="majorBidi" w:hAnsiTheme="majorBidi" w:cs="Traditional Arabic" w:hint="cs"/>
          <w:sz w:val="24"/>
          <w:szCs w:val="24"/>
          <w:rtl/>
          <w:lang w:bidi="ar-DZ"/>
        </w:rPr>
        <w:t xml:space="preserve">و </w:t>
      </w:r>
      <w:proofErr w:type="gramStart"/>
      <w:r w:rsidRPr="00467451">
        <w:rPr>
          <w:rFonts w:asciiTheme="majorBidi" w:hAnsiTheme="majorBidi" w:cs="Traditional Arabic" w:hint="cs"/>
          <w:sz w:val="24"/>
          <w:szCs w:val="24"/>
          <w:rtl/>
          <w:lang w:bidi="ar-DZ"/>
        </w:rPr>
        <w:t xml:space="preserve">المستقيمان </w:t>
      </w:r>
      <m:oMath>
        <m:d>
          <m:dPr>
            <m:ctrlPr>
              <w:rPr>
                <w:rFonts w:ascii="Cambria Math" w:hAnsi="Cambria Math" w:cs="Traditional Arabic"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 w:cs="Traditional Arabic"/>
                <w:sz w:val="24"/>
                <w:szCs w:val="24"/>
                <w:lang w:val="fr-FR" w:bidi="ar-DZ"/>
              </w:rPr>
              <m:t/>
            </m:r>
            <w:proofErr w:type="gramEnd"/>
            <m:r>
              <w:rPr>
                <w:rFonts w:ascii="Cambria Math" w:hAnsi="Cambria Math" w:cs="Traditional Arabic"/>
                <w:sz w:val="24"/>
                <w:szCs w:val="24"/>
                <w:lang w:val="fr-FR" w:bidi="ar-DZ"/>
              </w:rPr>
              <m:t/>
            </m:r>
          </m:e>
        </m:d>
      </m:oMath>
      <w:r w:rsidRPr="00467451">
        <w:rPr>
          <w:rFonts w:asciiTheme="majorBidi" w:hAnsiTheme="majorBidi" w:cs="Traditional Arabic" w:hint="cs"/>
          <w:sz w:val="24"/>
          <w:szCs w:val="24"/>
          <w:rtl/>
          <w:lang w:bidi="ar-DZ"/>
        </w:rPr>
        <w:t xml:space="preserve"> و </w:t>
      </w:r>
      <m:oMath>
        <m:d>
          <m:dPr>
            <m:ctrlPr>
              <w:rPr>
                <w:rFonts w:ascii="Cambria Math" w:hAnsi="Cambria Math" w:cs="Traditional Arabic"/>
                <w:sz w:val="24"/>
                <w:szCs w:val="24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raditional Arabic"/>
                <w:sz w:val="24"/>
                <w:szCs w:val="24"/>
                <w:lang w:bidi="ar-DZ"/>
              </w:rPr>
              <m:t>RB</m:t>
            </m:r>
          </m:e>
        </m:d>
      </m:oMath>
      <w:r w:rsidRPr="00467451">
        <w:rPr>
          <w:rFonts w:asciiTheme="majorBidi" w:hAnsiTheme="majorBidi" w:cs="Traditional Arabic" w:hint="cs"/>
          <w:sz w:val="24"/>
          <w:szCs w:val="24"/>
          <w:rtl/>
          <w:lang w:bidi="ar-DZ"/>
        </w:rPr>
        <w:t xml:space="preserve"> متوازيان. لتكن </w:t>
      </w:r>
      <w:proofErr w:type="gramStart"/>
      <w:r w:rsidRPr="00467451">
        <w:rPr>
          <w:rFonts w:asciiTheme="majorBidi" w:hAnsiTheme="majorBidi" w:cs="Traditional Arabic" w:hint="cs"/>
          <w:sz w:val="24"/>
          <w:szCs w:val="24"/>
          <w:rtl/>
          <w:lang w:bidi="ar-DZ"/>
        </w:rPr>
        <w:t>الأطوال :</w:t>
      </w:r>
      <w:proofErr w:type="gramEnd"/>
    </w:p>
    <w:p w:rsidR="004B0B18" w:rsidRPr="00467451" w:rsidRDefault="00467451" w:rsidP="004B0B18">
      <w:pPr>
        <w:autoSpaceDE w:val="0"/>
        <w:autoSpaceDN w:val="0"/>
        <w:adjustRightInd w:val="0"/>
        <w:spacing w:line="240" w:lineRule="auto"/>
        <w:contextualSpacing/>
        <w:jc w:val="center"/>
        <w:rPr>
          <w:rFonts w:asciiTheme="majorBidi" w:hAnsiTheme="majorBidi" w:cs="Traditional Arabic"/>
          <w:sz w:val="24"/>
          <w:szCs w:val="24"/>
          <w:rtl/>
          <w:lang w:bidi="ar-DZ"/>
        </w:rPr>
      </w:pPr>
      <m:oMath>
        <m:r>
          <w:rPr>
            <w:rFonts w:ascii="Cambria Math" w:hAnsi="Cambria Math" w:cs="Traditional Arabic"/>
            <w:sz w:val="24"/>
            <w:szCs w:val="24"/>
            <w:lang w:bidi="ar-DZ"/>
          </w:rPr>
          <m:t>BE=3</m:t>
        </m:r>
      </m:oMath>
      <w:r w:rsidR="004B0B18" w:rsidRPr="00467451">
        <w:rPr>
          <w:rFonts w:asciiTheme="majorBidi" w:hAnsiTheme="majorBidi" w:cs="Traditional Arabic" w:hint="cs"/>
          <w:sz w:val="24"/>
          <w:szCs w:val="24"/>
          <w:rtl/>
          <w:lang w:bidi="ar-DZ"/>
        </w:rPr>
        <w:t xml:space="preserve">, </w:t>
      </w:r>
      <m:oMath>
        <m:r>
          <w:rPr>
            <w:rFonts w:ascii="Cambria Math" w:hAnsi="Cambria Math" w:cs="Traditional Arabic"/>
            <w:sz w:val="24"/>
            <w:szCs w:val="24"/>
            <w:lang w:val="fr-FR"/>
          </w:rPr>
          <m:t>A</m:t>
        </m:r>
        <m:r>
          <w:rPr>
            <w:rFonts w:ascii="Cambria Math" w:hAnsi="Cambria Math" w:cs="Traditional Arabic"/>
            <w:sz w:val="24"/>
            <w:szCs w:val="24"/>
            <w:lang w:bidi="ar-DZ"/>
          </w:rPr>
          <m:t>E=5</m:t>
        </m:r>
      </m:oMath>
      <w:r w:rsidR="004B0B18" w:rsidRPr="00467451">
        <w:rPr>
          <w:rFonts w:asciiTheme="majorBidi" w:eastAsiaTheme="minorEastAsia" w:hAnsiTheme="majorBidi" w:cs="Traditional Arabic" w:hint="cs"/>
          <w:sz w:val="24"/>
          <w:szCs w:val="24"/>
          <w:rtl/>
          <w:lang w:bidi="ar-DZ"/>
        </w:rPr>
        <w:t xml:space="preserve">  , </w:t>
      </w:r>
      <m:oMath>
        <m:r>
          <w:rPr>
            <w:rFonts w:ascii="Cambria Math" w:hAnsi="Cambria Math" w:cs="Traditional Arabic"/>
            <w:sz w:val="24"/>
            <w:szCs w:val="24"/>
            <w:lang w:val="fr-FR"/>
          </w:rPr>
          <m:t>AG</m:t>
        </m:r>
        <m:r>
          <w:rPr>
            <w:rFonts w:ascii="Cambria Math" w:hAnsi="Cambria Math" w:cs="Traditional Arabic"/>
            <w:sz w:val="24"/>
            <w:szCs w:val="24"/>
            <w:lang w:bidi="ar-DZ"/>
          </w:rPr>
          <m:t>=10</m:t>
        </m:r>
      </m:oMath>
      <w:r w:rsidR="004B0B18" w:rsidRPr="00467451">
        <w:rPr>
          <w:rFonts w:asciiTheme="majorBidi" w:eastAsiaTheme="minorEastAsia" w:hAnsiTheme="majorBidi" w:cs="Traditional Arabic" w:hint="cs"/>
          <w:sz w:val="24"/>
          <w:szCs w:val="24"/>
          <w:rtl/>
          <w:lang w:bidi="ar-DZ"/>
        </w:rPr>
        <w:t xml:space="preserve"> , </w:t>
      </w:r>
      <m:oMath>
        <m:r>
          <w:rPr>
            <w:rFonts w:ascii="Cambria Math" w:hAnsi="Cambria Math" w:cs="Traditional Arabic"/>
            <w:sz w:val="24"/>
            <w:szCs w:val="24"/>
            <w:lang w:bidi="ar-DZ"/>
          </w:rPr>
          <m:t>E</m:t>
        </m:r>
        <m:r>
          <w:rPr>
            <w:rFonts w:ascii="Cambria Math" w:hAnsi="Cambria Math" w:cs="Traditional Arabic"/>
            <w:sz w:val="24"/>
            <w:szCs w:val="24"/>
            <w:lang w:val="fr-FR"/>
          </w:rPr>
          <m:t>G</m:t>
        </m:r>
        <m:r>
          <w:rPr>
            <w:rFonts w:ascii="Cambria Math" w:hAnsi="Cambria Math" w:cs="Traditional Arabic"/>
            <w:sz w:val="24"/>
            <w:szCs w:val="24"/>
            <w:lang w:bidi="ar-DZ"/>
          </w:rPr>
          <m:t>=8</m:t>
        </m:r>
      </m:oMath>
    </w:p>
    <w:p w:rsidR="007F526F" w:rsidRPr="00467451" w:rsidRDefault="007F526F" w:rsidP="007F526F">
      <w:pPr>
        <w:autoSpaceDE w:val="0"/>
        <w:autoSpaceDN w:val="0"/>
        <w:adjustRightInd w:val="0"/>
        <w:spacing w:line="240" w:lineRule="auto"/>
        <w:contextualSpacing/>
        <w:rPr>
          <w:rFonts w:asciiTheme="majorBidi" w:hAnsiTheme="majorBidi" w:cs="Traditional Arabic"/>
          <w:sz w:val="24"/>
          <w:szCs w:val="24"/>
          <w:rtl/>
          <w:lang w:bidi="ar-DZ"/>
        </w:rPr>
      </w:pPr>
      <w:r w:rsidRPr="00467451">
        <w:rPr>
          <w:rFonts w:asciiTheme="majorBidi" w:hAnsiTheme="majorBidi" w:cs="Traditional Arabic" w:hint="cs"/>
          <w:sz w:val="24"/>
          <w:szCs w:val="24"/>
          <w:rtl/>
          <w:lang w:bidi="ar-DZ"/>
        </w:rPr>
        <w:t xml:space="preserve">          1 ـ أحسب الطّولين : </w:t>
      </w:r>
      <m:oMath>
        <m:r>
          <m:rPr>
            <m:sty m:val="p"/>
          </m:rPr>
          <w:rPr>
            <w:rFonts w:ascii="Cambria Math" w:hAnsi="Cambria Math" w:cs="Traditional Arabic"/>
            <w:sz w:val="24"/>
            <w:szCs w:val="24"/>
            <w:lang w:bidi="ar-DZ"/>
          </w:rPr>
          <m:t>RB</m:t>
        </m:r>
      </m:oMath>
      <w:r w:rsidRPr="00467451">
        <w:rPr>
          <w:rFonts w:asciiTheme="majorBidi" w:hAnsiTheme="majorBidi" w:cs="Traditional Arabic" w:hint="cs"/>
          <w:sz w:val="24"/>
          <w:szCs w:val="24"/>
          <w:rtl/>
          <w:lang w:bidi="ar-DZ"/>
        </w:rPr>
        <w:t xml:space="preserve"> و </w:t>
      </w:r>
      <m:oMath>
        <m:r>
          <m:rPr>
            <m:sty m:val="p"/>
          </m:rPr>
          <w:rPr>
            <w:rFonts w:ascii="Cambria Math" w:hAnsi="Cambria Math" w:cs="Traditional Arabic"/>
            <w:sz w:val="24"/>
            <w:szCs w:val="24"/>
            <w:lang w:bidi="ar-DZ"/>
          </w:rPr>
          <m:t>RE</m:t>
        </m:r>
      </m:oMath>
      <w:r w:rsidRPr="00467451">
        <w:rPr>
          <w:rFonts w:asciiTheme="majorBidi" w:hAnsiTheme="majorBidi" w:cs="Traditional Arabic" w:hint="cs"/>
          <w:sz w:val="24"/>
          <w:szCs w:val="24"/>
          <w:rtl/>
          <w:lang w:bidi="ar-DZ"/>
        </w:rPr>
        <w:t xml:space="preserve"> .</w:t>
      </w:r>
    </w:p>
    <w:p w:rsidR="007F526F" w:rsidRPr="00467451" w:rsidRDefault="007F526F" w:rsidP="007F526F">
      <w:pPr>
        <w:autoSpaceDE w:val="0"/>
        <w:autoSpaceDN w:val="0"/>
        <w:adjustRightInd w:val="0"/>
        <w:spacing w:line="240" w:lineRule="auto"/>
        <w:contextualSpacing/>
        <w:rPr>
          <w:rFonts w:asciiTheme="majorBidi" w:hAnsiTheme="majorBidi" w:cs="Traditional Arabic"/>
          <w:sz w:val="24"/>
          <w:szCs w:val="24"/>
          <w:rtl/>
          <w:lang w:bidi="ar-DZ"/>
        </w:rPr>
      </w:pPr>
      <w:r w:rsidRPr="00467451">
        <w:rPr>
          <w:rFonts w:asciiTheme="majorBidi" w:hAnsiTheme="majorBidi" w:cs="Traditional Arabic" w:hint="cs"/>
          <w:sz w:val="24"/>
          <w:szCs w:val="24"/>
          <w:rtl/>
          <w:lang w:bidi="ar-DZ"/>
        </w:rPr>
        <w:t xml:space="preserve">          2 ـ نعطي : </w:t>
      </w:r>
      <m:oMath>
        <m:r>
          <m:rPr>
            <m:sty m:val="p"/>
          </m:rPr>
          <w:rPr>
            <w:rFonts w:ascii="Cambria Math" w:hAnsi="Cambria Math" w:cs="Traditional Arabic"/>
            <w:sz w:val="24"/>
            <w:szCs w:val="24"/>
            <w:lang w:bidi="ar-DZ"/>
          </w:rPr>
          <m:t>GZ=8   ;  GK=6.4</m:t>
        </m:r>
      </m:oMath>
      <w:r w:rsidRPr="00467451">
        <w:rPr>
          <w:rFonts w:asciiTheme="majorBidi" w:hAnsiTheme="majorBidi" w:cs="Traditional Arabic" w:hint="cs"/>
          <w:sz w:val="24"/>
          <w:szCs w:val="24"/>
          <w:rtl/>
          <w:lang w:bidi="ar-DZ"/>
        </w:rPr>
        <w:t xml:space="preserve"> ، </w:t>
      </w:r>
    </w:p>
    <w:p w:rsidR="00D22732" w:rsidRPr="00467451" w:rsidRDefault="007F526F" w:rsidP="007F526F">
      <w:pPr>
        <w:autoSpaceDE w:val="0"/>
        <w:autoSpaceDN w:val="0"/>
        <w:adjustRightInd w:val="0"/>
        <w:spacing w:line="240" w:lineRule="auto"/>
        <w:contextualSpacing/>
        <w:rPr>
          <w:rFonts w:asciiTheme="majorBidi" w:hAnsiTheme="majorBidi" w:cs="Traditional Arabic"/>
          <w:sz w:val="24"/>
          <w:szCs w:val="24"/>
          <w:rtl/>
          <w:lang w:bidi="ar-DZ"/>
        </w:rPr>
      </w:pPr>
      <w:r w:rsidRPr="00467451">
        <w:rPr>
          <w:rFonts w:asciiTheme="majorBidi" w:hAnsiTheme="majorBidi" w:cs="Traditional Arabic" w:hint="cs"/>
          <w:sz w:val="24"/>
          <w:szCs w:val="24"/>
          <w:rtl/>
          <w:lang w:bidi="ar-DZ"/>
        </w:rPr>
        <w:t xml:space="preserve">             أثبت أن ّ </w:t>
      </w:r>
      <w:proofErr w:type="gramStart"/>
      <w:r w:rsidRPr="00467451">
        <w:rPr>
          <w:rFonts w:asciiTheme="majorBidi" w:hAnsiTheme="majorBidi" w:cs="Traditional Arabic" w:hint="cs"/>
          <w:sz w:val="24"/>
          <w:szCs w:val="24"/>
          <w:rtl/>
          <w:lang w:bidi="ar-DZ"/>
        </w:rPr>
        <w:t xml:space="preserve">المستقيمين </w:t>
      </w:r>
      <m:oMath>
        <m:d>
          <m:dPr>
            <m:ctrlPr>
              <w:rPr>
                <w:rFonts w:ascii="Cambria Math" w:hAnsi="Cambria Math" w:cs="Traditional Arabic"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 w:cs="Traditional Arabic"/>
                <w:sz w:val="24"/>
                <w:szCs w:val="24"/>
                <w:lang w:val="fr-FR" w:bidi="ar-DZ"/>
              </w:rPr>
              <m:t/>
            </m:r>
            <w:proofErr w:type="gramEnd"/>
            <m:r>
              <w:rPr>
                <w:rFonts w:ascii="Cambria Math" w:hAnsi="Cambria Math" w:cs="Traditional Arabic"/>
                <w:sz w:val="24"/>
                <w:szCs w:val="24"/>
                <w:lang w:val="fr-FR" w:bidi="ar-DZ"/>
              </w:rPr>
              <m:t/>
            </m:r>
          </m:e>
        </m:d>
      </m:oMath>
      <w:r w:rsidRPr="00467451">
        <w:rPr>
          <w:rFonts w:asciiTheme="majorBidi" w:hAnsiTheme="majorBidi" w:cs="Traditional Arabic" w:hint="cs"/>
          <w:sz w:val="24"/>
          <w:szCs w:val="24"/>
          <w:rtl/>
          <w:lang w:bidi="ar-DZ"/>
        </w:rPr>
        <w:t xml:space="preserve"> و </w:t>
      </w:r>
      <m:oMath>
        <m:d>
          <m:dPr>
            <m:ctrlPr>
              <w:rPr>
                <w:rFonts w:ascii="Cambria Math" w:hAnsi="Cambria Math" w:cs="Traditional Arabic"/>
                <w:sz w:val="24"/>
                <w:szCs w:val="24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raditional Arabic"/>
                <w:sz w:val="24"/>
                <w:szCs w:val="24"/>
                <w:lang w:bidi="ar-DZ"/>
              </w:rPr>
              <m:t>AE</m:t>
            </m:r>
          </m:e>
        </m:d>
      </m:oMath>
      <w:r w:rsidRPr="00467451">
        <w:rPr>
          <w:rFonts w:asciiTheme="majorBidi" w:hAnsiTheme="majorBidi" w:cs="Traditional Arabic" w:hint="cs"/>
          <w:sz w:val="24"/>
          <w:szCs w:val="24"/>
          <w:rtl/>
          <w:lang w:bidi="ar-DZ"/>
        </w:rPr>
        <w:t xml:space="preserve"> متوازيان.</w:t>
      </w:r>
    </w:p>
    <w:p w:rsidR="00467451" w:rsidRDefault="00467451" w:rsidP="003A41C8">
      <w:pPr>
        <w:spacing w:after="0" w:line="240" w:lineRule="auto"/>
        <w:ind w:right="-142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="Wide Latin" w:hAnsi="Wide Latin" w:cs="ArialMT-Identity-H" w:hint="cs"/>
          <w:b/>
          <w:bCs/>
          <w:noProof/>
          <w:sz w:val="32"/>
          <w:szCs w:val="32"/>
          <w:rtl/>
          <w:lang w:val="fr-FR" w:eastAsia="fr-FR"/>
        </w:rPr>
        <w:drawing>
          <wp:anchor distT="0" distB="0" distL="114300" distR="114300" simplePos="0" relativeHeight="251725824" behindDoc="1" locked="0" layoutInCell="1" allowOverlap="1">
            <wp:simplePos x="0" y="0"/>
            <wp:positionH relativeFrom="column">
              <wp:posOffset>-3550920</wp:posOffset>
            </wp:positionH>
            <wp:positionV relativeFrom="paragraph">
              <wp:posOffset>81915</wp:posOffset>
            </wp:positionV>
            <wp:extent cx="1223010" cy="1776730"/>
            <wp:effectExtent l="19050" t="0" r="0" b="0"/>
            <wp:wrapTight wrapText="bothSides">
              <wp:wrapPolygon edited="0">
                <wp:start x="-336" y="0"/>
                <wp:lineTo x="-336" y="21307"/>
                <wp:lineTo x="21533" y="21307"/>
                <wp:lineTo x="21533" y="0"/>
                <wp:lineTo x="-336" y="0"/>
              </wp:wrapPolygon>
            </wp:wrapTight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77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1</w:t>
      </w:r>
      <w:r w:rsidR="003A41C8">
        <w:rPr>
          <w:rFonts w:ascii="Wide Latin" w:hAnsi="Wide Latin" w:cs="ArialMT-Identity-H" w:hint="cs"/>
          <w:b/>
          <w:bCs/>
          <w:sz w:val="20"/>
          <w:szCs w:val="20"/>
          <w:rtl/>
        </w:rPr>
        <w:t>3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467451" w:rsidRPr="00241322" w:rsidRDefault="00467451" w:rsidP="00467451">
      <w:pPr>
        <w:spacing w:after="0"/>
        <w:rPr>
          <w:rFonts w:asciiTheme="majorBidi" w:hAnsiTheme="majorBidi" w:cstheme="majorBidi"/>
          <w:sz w:val="24"/>
          <w:szCs w:val="24"/>
          <w:rtl/>
        </w:rPr>
      </w:pPr>
      <w:r w:rsidRPr="00241322">
        <w:rPr>
          <w:rFonts w:asciiTheme="majorBidi" w:hAnsiTheme="majorBidi" w:cstheme="majorBidi"/>
          <w:sz w:val="24"/>
          <w:szCs w:val="24"/>
          <w:rtl/>
        </w:rPr>
        <w:t xml:space="preserve">في الشكل المقابل الأطوال غير مرسومة بأبعاد </w:t>
      </w:r>
      <w:proofErr w:type="gramStart"/>
      <w:r w:rsidRPr="00241322">
        <w:rPr>
          <w:rFonts w:asciiTheme="majorBidi" w:hAnsiTheme="majorBidi" w:cstheme="majorBidi"/>
          <w:sz w:val="24"/>
          <w:szCs w:val="24"/>
          <w:rtl/>
        </w:rPr>
        <w:t>حقيقية .</w:t>
      </w:r>
      <w:proofErr w:type="gramEnd"/>
    </w:p>
    <w:p w:rsidR="00467451" w:rsidRPr="00241322" w:rsidRDefault="00467451" w:rsidP="00467451">
      <w:pPr>
        <w:pStyle w:val="Paragraphedeliste"/>
        <w:numPr>
          <w:ilvl w:val="0"/>
          <w:numId w:val="2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241322">
        <w:rPr>
          <w:rFonts w:asciiTheme="majorBidi" w:hAnsiTheme="majorBidi" w:cstheme="majorBidi"/>
          <w:sz w:val="24"/>
          <w:szCs w:val="24"/>
          <w:rtl/>
        </w:rPr>
        <w:t xml:space="preserve">المستقيمان </w:t>
      </w:r>
      <w:r w:rsidRPr="00467451">
        <w:rPr>
          <w:rFonts w:asciiTheme="majorBidi" w:hAnsiTheme="majorBidi" w:cstheme="majorBidi"/>
          <w:sz w:val="24"/>
          <w:szCs w:val="24"/>
        </w:rPr>
        <w:t xml:space="preserve">(IG) </w:t>
      </w:r>
      <w:r w:rsidRPr="00241322">
        <w:rPr>
          <w:rFonts w:asciiTheme="majorBidi" w:hAnsiTheme="majorBidi" w:cstheme="majorBidi"/>
          <w:sz w:val="24"/>
          <w:szCs w:val="24"/>
          <w:rtl/>
        </w:rPr>
        <w:t xml:space="preserve"> و </w:t>
      </w:r>
      <w:r w:rsidRPr="00467451">
        <w:rPr>
          <w:rFonts w:asciiTheme="majorBidi" w:hAnsiTheme="majorBidi" w:cstheme="majorBidi"/>
          <w:sz w:val="24"/>
          <w:szCs w:val="24"/>
        </w:rPr>
        <w:t>(JH)</w:t>
      </w:r>
      <w:r w:rsidRPr="00241322">
        <w:rPr>
          <w:rFonts w:asciiTheme="majorBidi" w:hAnsiTheme="majorBidi" w:cstheme="majorBidi"/>
          <w:sz w:val="24"/>
          <w:szCs w:val="24"/>
          <w:rtl/>
        </w:rPr>
        <w:t xml:space="preserve"> يتقاطعان في نقطة </w:t>
      </w:r>
      <w:r w:rsidRPr="00467451">
        <w:rPr>
          <w:rFonts w:asciiTheme="majorBidi" w:hAnsiTheme="majorBidi" w:cstheme="majorBidi"/>
          <w:sz w:val="24"/>
          <w:szCs w:val="24"/>
        </w:rPr>
        <w:t>A</w:t>
      </w:r>
      <w:r w:rsidRPr="00467451">
        <w:rPr>
          <w:rFonts w:asciiTheme="majorBidi" w:hAnsiTheme="majorBidi" w:cstheme="majorBidi"/>
          <w:sz w:val="24"/>
          <w:szCs w:val="24"/>
          <w:rtl/>
        </w:rPr>
        <w:t xml:space="preserve"> .</w:t>
      </w:r>
    </w:p>
    <w:p w:rsidR="00467451" w:rsidRPr="00467451" w:rsidRDefault="00467451" w:rsidP="00467451">
      <w:pPr>
        <w:spacing w:after="0"/>
        <w:ind w:left="360"/>
        <w:rPr>
          <w:rFonts w:asciiTheme="majorBidi" w:hAnsiTheme="majorBidi" w:cstheme="majorBidi"/>
          <w:sz w:val="24"/>
          <w:szCs w:val="24"/>
          <w:rtl/>
        </w:rPr>
      </w:pPr>
      <w:r w:rsidRPr="00467451">
        <w:rPr>
          <w:rFonts w:asciiTheme="majorBidi" w:hAnsiTheme="majorBidi" w:cstheme="majorBidi"/>
          <w:sz w:val="24"/>
          <w:szCs w:val="24"/>
        </w:rPr>
        <w:t>E</w:t>
      </w:r>
      <w:r w:rsidRPr="00241322">
        <w:rPr>
          <w:rFonts w:asciiTheme="majorBidi" w:hAnsiTheme="majorBidi" w:cstheme="majorBidi"/>
          <w:sz w:val="24"/>
          <w:szCs w:val="24"/>
          <w:rtl/>
        </w:rPr>
        <w:t xml:space="preserve"> نقطة من </w:t>
      </w:r>
      <w:r w:rsidRPr="00467451">
        <w:rPr>
          <w:rFonts w:asciiTheme="majorBidi" w:hAnsiTheme="majorBidi" w:cstheme="majorBidi"/>
          <w:sz w:val="24"/>
          <w:szCs w:val="24"/>
        </w:rPr>
        <w:t xml:space="preserve">(JH) </w:t>
      </w:r>
      <w:r w:rsidRPr="00241322">
        <w:rPr>
          <w:rFonts w:asciiTheme="majorBidi" w:hAnsiTheme="majorBidi" w:cstheme="majorBidi"/>
          <w:sz w:val="24"/>
          <w:szCs w:val="24"/>
          <w:rtl/>
        </w:rPr>
        <w:t xml:space="preserve">  و </w:t>
      </w:r>
      <w:r w:rsidRPr="00467451">
        <w:rPr>
          <w:rFonts w:asciiTheme="majorBidi" w:hAnsiTheme="majorBidi" w:cstheme="majorBidi"/>
          <w:sz w:val="24"/>
          <w:szCs w:val="24"/>
        </w:rPr>
        <w:t>F</w:t>
      </w:r>
      <w:r w:rsidRPr="00241322">
        <w:rPr>
          <w:rFonts w:asciiTheme="majorBidi" w:hAnsiTheme="majorBidi" w:cstheme="majorBidi"/>
          <w:sz w:val="24"/>
          <w:szCs w:val="24"/>
          <w:rtl/>
        </w:rPr>
        <w:t xml:space="preserve"> نقطة </w:t>
      </w:r>
      <w:proofErr w:type="gramStart"/>
      <w:r w:rsidRPr="00241322">
        <w:rPr>
          <w:rFonts w:asciiTheme="majorBidi" w:hAnsiTheme="majorBidi" w:cstheme="majorBidi"/>
          <w:sz w:val="24"/>
          <w:szCs w:val="24"/>
          <w:rtl/>
        </w:rPr>
        <w:t>من</w:t>
      </w:r>
      <w:r w:rsidRPr="00467451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67451">
        <w:rPr>
          <w:rFonts w:asciiTheme="majorBidi" w:hAnsiTheme="majorBidi" w:cstheme="majorBidi"/>
          <w:sz w:val="24"/>
          <w:szCs w:val="24"/>
        </w:rPr>
        <w:t>IG).</w:t>
      </w:r>
      <w:r w:rsidRPr="00467451">
        <w:rPr>
          <w:rFonts w:asciiTheme="majorBidi" w:hAnsiTheme="majorBidi" w:cstheme="majorBidi"/>
          <w:sz w:val="24"/>
          <w:szCs w:val="24"/>
          <w:rtl/>
        </w:rPr>
        <w:t xml:space="preserve"> . المستقيمان </w:t>
      </w:r>
      <w:r w:rsidRPr="00467451">
        <w:rPr>
          <w:rFonts w:asciiTheme="majorBidi" w:hAnsiTheme="majorBidi" w:cstheme="majorBidi"/>
          <w:sz w:val="24"/>
          <w:szCs w:val="24"/>
        </w:rPr>
        <w:t>(EF)</w:t>
      </w:r>
      <w:r w:rsidRPr="00467451">
        <w:rPr>
          <w:rFonts w:asciiTheme="majorBidi" w:hAnsiTheme="majorBidi" w:cstheme="majorBidi"/>
          <w:sz w:val="24"/>
          <w:szCs w:val="24"/>
          <w:rtl/>
        </w:rPr>
        <w:t xml:space="preserve"> و </w:t>
      </w:r>
      <w:r w:rsidRPr="00467451">
        <w:rPr>
          <w:rFonts w:asciiTheme="majorBidi" w:hAnsiTheme="majorBidi" w:cstheme="majorBidi"/>
          <w:sz w:val="24"/>
          <w:szCs w:val="24"/>
        </w:rPr>
        <w:t>(HG)</w:t>
      </w:r>
      <w:r w:rsidRPr="00467451">
        <w:rPr>
          <w:rFonts w:asciiTheme="majorBidi" w:hAnsiTheme="majorBidi" w:cstheme="majorBidi"/>
          <w:sz w:val="24"/>
          <w:szCs w:val="24"/>
          <w:rtl/>
        </w:rPr>
        <w:t xml:space="preserve"> </w:t>
      </w:r>
      <w:proofErr w:type="gramStart"/>
      <w:r w:rsidRPr="00467451">
        <w:rPr>
          <w:rFonts w:asciiTheme="majorBidi" w:hAnsiTheme="majorBidi" w:cstheme="majorBidi"/>
          <w:sz w:val="24"/>
          <w:szCs w:val="24"/>
          <w:rtl/>
        </w:rPr>
        <w:t>متوازيان ,</w:t>
      </w:r>
      <w:proofErr w:type="gramEnd"/>
      <w:r w:rsidRPr="00467451">
        <w:rPr>
          <w:rFonts w:asciiTheme="majorBidi" w:hAnsiTheme="majorBidi" w:cstheme="majorBidi"/>
          <w:sz w:val="24"/>
          <w:szCs w:val="24"/>
          <w:rtl/>
        </w:rPr>
        <w:t xml:space="preserve"> لدينا : </w:t>
      </w:r>
      <w:r w:rsidRPr="00467451">
        <w:rPr>
          <w:rFonts w:asciiTheme="majorBidi" w:hAnsiTheme="majorBidi" w:cstheme="majorBidi"/>
          <w:sz w:val="24"/>
          <w:szCs w:val="24"/>
        </w:rPr>
        <w:t>AE = 3 cm ; AF = 4 cm ; AH = 7 cm ; EF = 6 cm.</w:t>
      </w:r>
    </w:p>
    <w:p w:rsidR="00467451" w:rsidRPr="00467451" w:rsidRDefault="00467451" w:rsidP="00467451">
      <w:pPr>
        <w:pStyle w:val="Paragraphedeliste"/>
        <w:numPr>
          <w:ilvl w:val="0"/>
          <w:numId w:val="23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467451">
        <w:rPr>
          <w:rFonts w:asciiTheme="majorBidi" w:hAnsiTheme="majorBidi" w:cstheme="majorBidi"/>
          <w:sz w:val="24"/>
          <w:szCs w:val="24"/>
          <w:rtl/>
        </w:rPr>
        <w:t xml:space="preserve">أحسب الطولين </w:t>
      </w:r>
      <w:r w:rsidRPr="00467451">
        <w:rPr>
          <w:rFonts w:asciiTheme="majorBidi" w:hAnsiTheme="majorBidi" w:cstheme="majorBidi"/>
          <w:sz w:val="24"/>
          <w:szCs w:val="24"/>
        </w:rPr>
        <w:t>AG</w:t>
      </w:r>
      <w:r w:rsidRPr="00467451">
        <w:rPr>
          <w:rFonts w:asciiTheme="majorBidi" w:hAnsiTheme="majorBidi" w:cstheme="majorBidi"/>
          <w:sz w:val="24"/>
          <w:szCs w:val="24"/>
          <w:rtl/>
        </w:rPr>
        <w:t xml:space="preserve"> و </w:t>
      </w:r>
      <w:r w:rsidRPr="00467451">
        <w:rPr>
          <w:rFonts w:asciiTheme="majorBidi" w:hAnsiTheme="majorBidi" w:cstheme="majorBidi"/>
          <w:sz w:val="24"/>
          <w:szCs w:val="24"/>
        </w:rPr>
        <w:t>HG</w:t>
      </w:r>
    </w:p>
    <w:p w:rsidR="00467451" w:rsidRPr="00467451" w:rsidRDefault="00467451" w:rsidP="00467451">
      <w:pPr>
        <w:pStyle w:val="Paragraphedeliste"/>
        <w:numPr>
          <w:ilvl w:val="0"/>
          <w:numId w:val="2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467451">
        <w:rPr>
          <w:rFonts w:asciiTheme="majorBidi" w:hAnsiTheme="majorBidi" w:cstheme="majorBidi"/>
          <w:sz w:val="24"/>
          <w:szCs w:val="24"/>
          <w:rtl/>
        </w:rPr>
        <w:t xml:space="preserve">ليكن </w:t>
      </w:r>
      <w:proofErr w:type="gramStart"/>
      <w:r w:rsidRPr="00467451">
        <w:rPr>
          <w:rFonts w:asciiTheme="majorBidi" w:hAnsiTheme="majorBidi" w:cstheme="majorBidi"/>
          <w:sz w:val="24"/>
          <w:szCs w:val="24"/>
          <w:rtl/>
        </w:rPr>
        <w:t>لدينا :</w:t>
      </w:r>
      <w:proofErr w:type="gramEnd"/>
      <w:r w:rsidRPr="0046745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467451">
        <w:rPr>
          <w:rFonts w:asciiTheme="majorBidi" w:hAnsiTheme="majorBidi" w:cstheme="majorBidi"/>
          <w:sz w:val="24"/>
          <w:szCs w:val="24"/>
        </w:rPr>
        <w:t>AI = 6 cm ; AJ = 4,5 cm</w:t>
      </w:r>
    </w:p>
    <w:p w:rsidR="00467451" w:rsidRDefault="00467451" w:rsidP="00467451">
      <w:pPr>
        <w:pStyle w:val="Paragraphedeliste"/>
        <w:numPr>
          <w:ilvl w:val="0"/>
          <w:numId w:val="23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467451">
        <w:rPr>
          <w:rFonts w:asciiTheme="majorBidi" w:hAnsiTheme="majorBidi" w:cstheme="majorBidi"/>
          <w:sz w:val="24"/>
          <w:szCs w:val="24"/>
          <w:rtl/>
        </w:rPr>
        <w:t xml:space="preserve">هل المستقيمان </w:t>
      </w:r>
      <w:proofErr w:type="gramStart"/>
      <w:r w:rsidRPr="00467451">
        <w:rPr>
          <w:rFonts w:asciiTheme="majorBidi" w:hAnsiTheme="majorBidi" w:cstheme="majorBidi"/>
          <w:sz w:val="24"/>
          <w:szCs w:val="24"/>
        </w:rPr>
        <w:t xml:space="preserve">(IJ) </w:t>
      </w:r>
      <w:r w:rsidRPr="00467451">
        <w:rPr>
          <w:rFonts w:asciiTheme="majorBidi" w:hAnsiTheme="majorBidi" w:cstheme="majorBidi"/>
          <w:sz w:val="24"/>
          <w:szCs w:val="24"/>
          <w:rtl/>
        </w:rPr>
        <w:t xml:space="preserve"> و</w:t>
      </w:r>
      <w:proofErr w:type="gramEnd"/>
      <w:r w:rsidRPr="0046745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467451">
        <w:rPr>
          <w:rFonts w:asciiTheme="majorBidi" w:hAnsiTheme="majorBidi" w:cstheme="majorBidi"/>
          <w:sz w:val="24"/>
          <w:szCs w:val="24"/>
        </w:rPr>
        <w:t>(EF)</w:t>
      </w:r>
      <w:r w:rsidRPr="00467451">
        <w:rPr>
          <w:rFonts w:asciiTheme="majorBidi" w:hAnsiTheme="majorBidi" w:cstheme="majorBidi"/>
          <w:sz w:val="24"/>
          <w:szCs w:val="24"/>
          <w:rtl/>
        </w:rPr>
        <w:t xml:space="preserve"> متوازيان ؟</w:t>
      </w:r>
    </w:p>
    <w:p w:rsidR="007F526F" w:rsidRPr="00467451" w:rsidRDefault="00757E23" w:rsidP="00467451">
      <w:pPr>
        <w:spacing w:after="0"/>
        <w:rPr>
          <w:rFonts w:asciiTheme="majorBidi" w:hAnsiTheme="majorBidi" w:cstheme="majorBidi"/>
          <w:sz w:val="24"/>
          <w:szCs w:val="24"/>
          <w:rtl/>
        </w:rPr>
      </w:pPr>
      <w:r>
        <w:rPr>
          <w:noProof/>
          <w:rtl/>
        </w:rPr>
        <w:pict>
          <v:shape id="_x0000_s1115" type="#_x0000_t32" style="position:absolute;left:0;text-align:left;margin-left:-96.6pt;margin-top:17.7pt;width:556.35pt;height:0;z-index:251693056" o:connectortype="straight">
            <w10:wrap anchorx="page"/>
          </v:shape>
        </w:pict>
      </w:r>
    </w:p>
    <w:p w:rsidR="007313DC" w:rsidRPr="001463B6" w:rsidRDefault="00757E23" w:rsidP="00D73E20">
      <w:pPr>
        <w:pStyle w:val="Paragraphedeliste"/>
        <w:numPr>
          <w:ilvl w:val="0"/>
          <w:numId w:val="24"/>
        </w:numPr>
        <w:tabs>
          <w:tab w:val="left" w:pos="2538"/>
          <w:tab w:val="left" w:pos="2631"/>
        </w:tabs>
        <w:jc w:val="right"/>
        <w:rPr>
          <w:rFonts w:ascii="Old English Text MT" w:hAnsi="Old English Text MT"/>
          <w:b/>
          <w:bCs/>
          <w:color w:val="C00000"/>
          <w:sz w:val="24"/>
          <w:szCs w:val="24"/>
          <w:rtl/>
        </w:rPr>
      </w:pPr>
      <w:r>
        <w:rPr>
          <w:b/>
          <w:bCs/>
          <w:noProof/>
          <w:color w:val="C00000"/>
          <w:sz w:val="24"/>
          <w:szCs w:val="24"/>
          <w:rtl/>
        </w:rPr>
        <w:pict>
          <v:group id="_x0000_s1185" style="position:absolute;left:0;text-align:left;margin-left:36.45pt;margin-top:1.8pt;width:420.95pt;height:46.35pt;z-index:251707392" coordorigin="1863,15633" coordsize="8419,927">
            <v:shapetype id="_x0000_t62" coordsize="21600,21600" o:spt="62" adj="1350,25920" path="m3600,qx,3600l0@8@12@24,0@9,,18000qy3600,21600l@6,21600@15@27@7,21600,18000,21600qx21600,18000l21600@9@18@30,21600@8,21600,3600qy18000,l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 textboxrect="791,791,20809,20809"/>
              <v:handles>
                <v:h position="#0,#1"/>
              </v:handles>
            </v:shapetype>
            <v:shape id="_x0000_s1116" type="#_x0000_t62" style="position:absolute;left:1863;top:15907;width:6897;height:653" adj="12064,19285">
              <v:textbox style="mso-next-textbox:#_x0000_s1116">
                <w:txbxContent>
                  <w:p w:rsidR="00D65B4A" w:rsidRPr="00D65B4A" w:rsidRDefault="00D65B4A" w:rsidP="00D65B4A">
                    <w:pPr>
                      <w:autoSpaceDE w:val="0"/>
                      <w:autoSpaceDN w:val="0"/>
                      <w:bidi w:val="0"/>
                      <w:adjustRightInd w:val="0"/>
                      <w:spacing w:after="0" w:line="240" w:lineRule="auto"/>
                      <w:jc w:val="right"/>
                      <w:rPr>
                        <w:rFonts w:cs="Arial-BoldMT-Identity-H"/>
                        <w:b/>
                        <w:bCs/>
                        <w:color w:val="33339A"/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rFonts w:ascii="Arial-BoldMT-Identity-H" w:cs="Arial-BoldMT-Identity-H" w:hint="cs"/>
                        <w:b/>
                        <w:bCs/>
                        <w:color w:val="33339A"/>
                        <w:sz w:val="28"/>
                        <w:szCs w:val="28"/>
                        <w:rtl/>
                      </w:rPr>
                      <w:t>أحسن</w:t>
                    </w:r>
                    <w:proofErr w:type="gramEnd"/>
                    <w:r>
                      <w:rPr>
                        <w:rFonts w:ascii="Arial-BoldMT-Identity-H" w:cs="Arial-BoldMT-Identity-H" w:hint="cs"/>
                        <w:b/>
                        <w:bCs/>
                        <w:color w:val="33339A"/>
                        <w:sz w:val="28"/>
                        <w:szCs w:val="28"/>
                        <w:rtl/>
                      </w:rPr>
                      <w:t xml:space="preserve"> استغلال وقتك واجعل وقتا للجد والاجتهاد ووقتا للعب والمرح</w:t>
                    </w:r>
                    <w:r>
                      <w:rPr>
                        <w:rFonts w:ascii="Arial-BoldMT-Identity-H" w:cs="Arial-BoldMT-Identity-H"/>
                        <w:b/>
                        <w:bCs/>
                        <w:color w:val="33339A"/>
                        <w:sz w:val="28"/>
                        <w:szCs w:val="28"/>
                      </w:rPr>
                      <w:t xml:space="preserve"> </w:t>
                    </w:r>
                  </w:p>
                  <w:p w:rsidR="00D65B4A" w:rsidRPr="00D65B4A" w:rsidRDefault="00D65B4A" w:rsidP="00D65B4A"/>
                </w:txbxContent>
              </v:textbox>
            </v:shape>
            <v:shapetype id="_x0000_t63" coordsize="21600,21600" o:spt="63" adj="1350,25920" path="wr,,21600,21600@15@16@17@18l@21@22xe">
              <v:stroke joinstyle="miter"/>
              <v:formulas>
                <v:f eqn="val #0"/>
                <v:f eqn="val #1"/>
                <v:f eqn="sum 10800 0 #0"/>
                <v:f eqn="sum 10800 0 #1"/>
                <v:f eqn="atan2 @2 @3"/>
                <v:f eqn="sumangle @4 11 0"/>
                <v:f eqn="sumangle @4 0 11"/>
                <v:f eqn="cos 10800 @4"/>
                <v:f eqn="sin 10800 @4"/>
                <v:f eqn="cos 10800 @5"/>
                <v:f eqn="sin 10800 @5"/>
                <v:f eqn="cos 10800 @6"/>
                <v:f eqn="sin 10800 @6"/>
                <v:f eqn="sum 10800 0 @7"/>
                <v:f eqn="sum 10800 0 @8"/>
                <v:f eqn="sum 10800 0 @9"/>
                <v:f eqn="sum 10800 0 @10"/>
                <v:f eqn="sum 10800 0 @11"/>
                <v:f eqn="sum 10800 0 @12"/>
                <v:f eqn="mod @2 @3 0"/>
                <v:f eqn="sum @19 0 10800"/>
                <v:f eqn="if @20 #0 @13"/>
                <v:f eqn="if @20 #1 @14"/>
              </v:formulas>
              <v:path o:connecttype="custom" o:connectlocs="10800,0;3163,3163;0,10800;3163,18437;10800,21600;18437,18437;21600,10800;18437,3163;@21,@22" textboxrect="3163,3163,18437,18437"/>
              <v:handles>
                <v:h position="#0,#1"/>
              </v:handles>
            </v:shapetype>
            <v:shape id="_x0000_s1117" type="#_x0000_t63" style="position:absolute;left:8709;top:15633;width:1573;height:635" adj="494,23573">
              <v:textbox style="mso-next-textbox:#_x0000_s1117">
                <w:txbxContent>
                  <w:p w:rsidR="00D65B4A" w:rsidRPr="00D65B4A" w:rsidRDefault="00D65B4A" w:rsidP="00D65B4A">
                    <w:pPr>
                      <w:jc w:val="center"/>
                      <w:rPr>
                        <w:b/>
                        <w:bCs/>
                        <w:sz w:val="32"/>
                        <w:szCs w:val="32"/>
                      </w:rPr>
                    </w:pPr>
                    <w:r w:rsidRPr="00D65B4A">
                      <w:rPr>
                        <w:rFonts w:hint="cs"/>
                        <w:b/>
                        <w:bCs/>
                        <w:sz w:val="32"/>
                        <w:szCs w:val="32"/>
                        <w:rtl/>
                      </w:rPr>
                      <w:t>نصيحة</w:t>
                    </w:r>
                  </w:p>
                </w:txbxContent>
              </v:textbox>
            </v:shape>
            <w10:wrap anchorx="page"/>
          </v:group>
        </w:pict>
      </w:r>
      <w:r w:rsidR="00467451" w:rsidRPr="001463B6">
        <w:rPr>
          <w:rFonts w:hint="cs"/>
          <w:b/>
          <w:bCs/>
          <w:noProof/>
          <w:color w:val="C00000"/>
          <w:sz w:val="24"/>
          <w:szCs w:val="24"/>
          <w:rtl/>
        </w:rPr>
        <w:t xml:space="preserve"> </w:t>
      </w:r>
      <w:r w:rsidR="00924402" w:rsidRPr="001463B6">
        <w:rPr>
          <w:rFonts w:ascii="Old English Text MT" w:hAnsi="Old English Text MT"/>
          <w:b/>
          <w:bCs/>
          <w:color w:val="C00000"/>
          <w:sz w:val="24"/>
          <w:szCs w:val="24"/>
          <w:rtl/>
          <w:lang w:val="fr-FR"/>
        </w:rPr>
        <w:t>من إعداد ال</w:t>
      </w:r>
      <w:r w:rsidR="00924402" w:rsidRPr="001463B6">
        <w:rPr>
          <w:rFonts w:ascii="Old English Text MT" w:hAnsi="Old English Text MT"/>
          <w:b/>
          <w:bCs/>
          <w:color w:val="C00000"/>
          <w:sz w:val="24"/>
          <w:szCs w:val="24"/>
          <w:rtl/>
        </w:rPr>
        <w:t>أستاذ :</w:t>
      </w:r>
      <w:r w:rsidR="00D73E20" w:rsidRPr="00D73E20">
        <w:rPr>
          <w:rFonts w:hint="cs"/>
          <w:rtl/>
        </w:rPr>
        <w:t xml:space="preserve"> </w:t>
      </w:r>
      <w:r w:rsidR="00D73E20" w:rsidRPr="00D73E20">
        <w:rPr>
          <w:rFonts w:ascii="Old English Text MT" w:hAnsi="Old English Text MT" w:cs="Arial" w:hint="cs"/>
          <w:b/>
          <w:bCs/>
          <w:color w:val="C00000"/>
          <w:sz w:val="24"/>
          <w:szCs w:val="24"/>
          <w:rtl/>
        </w:rPr>
        <w:t>تامة</w:t>
      </w:r>
      <w:r w:rsidR="00D73E20" w:rsidRPr="00D73E20">
        <w:rPr>
          <w:rFonts w:ascii="Old English Text MT" w:hAnsi="Old English Text MT" w:cs="Arial"/>
          <w:b/>
          <w:bCs/>
          <w:color w:val="C00000"/>
          <w:sz w:val="24"/>
          <w:szCs w:val="24"/>
          <w:rtl/>
        </w:rPr>
        <w:t xml:space="preserve"> </w:t>
      </w:r>
      <w:r w:rsidR="00D73E20" w:rsidRPr="00D73E20">
        <w:rPr>
          <w:rFonts w:ascii="Old English Text MT" w:hAnsi="Old English Text MT" w:cs="Arial" w:hint="cs"/>
          <w:b/>
          <w:bCs/>
          <w:color w:val="C00000"/>
          <w:sz w:val="24"/>
          <w:szCs w:val="24"/>
          <w:rtl/>
        </w:rPr>
        <w:t>موسى</w:t>
      </w:r>
    </w:p>
    <w:sectPr w:rsidR="007313DC" w:rsidRPr="001463B6" w:rsidSect="00CD3985">
      <w:pgSz w:w="11906" w:h="16838"/>
      <w:pgMar w:top="567" w:right="1134" w:bottom="567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E23" w:rsidRDefault="00757E23" w:rsidP="00287EB0">
      <w:pPr>
        <w:spacing w:after="0" w:line="240" w:lineRule="auto"/>
      </w:pPr>
      <w:r>
        <w:separator/>
      </w:r>
    </w:p>
  </w:endnote>
  <w:endnote w:type="continuationSeparator" w:id="0">
    <w:p w:rsidR="00757E23" w:rsidRDefault="00757E23" w:rsidP="0028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Ultra Bold Condensed">
    <w:panose1 w:val="020B0A06020104020203"/>
    <w:charset w:val="00"/>
    <w:family w:val="swiss"/>
    <w:pitch w:val="variable"/>
    <w:sig w:usb0="00000007" w:usb1="00000000" w:usb2="00000000" w:usb3="00000000" w:csb0="00000003" w:csb1="00000000"/>
  </w:font>
  <w:font w:name="Aharoni">
    <w:altName w:val="Times New Roman"/>
    <w:charset w:val="B1"/>
    <w:family w:val="auto"/>
    <w:pitch w:val="variable"/>
    <w:sig w:usb0="00000800" w:usb1="00000000" w:usb2="00000000" w:usb3="00000000" w:csb0="00000020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ArialMT-Identity-H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abic Transparent">
    <w:panose1 w:val="020B0604020202020204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Simplified Arabic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e_AlMohana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raditional Arabic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-BoldMT-Identity-H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E23" w:rsidRDefault="00757E23" w:rsidP="00287EB0">
      <w:pPr>
        <w:spacing w:after="0" w:line="240" w:lineRule="auto"/>
      </w:pPr>
      <w:r>
        <w:separator/>
      </w:r>
    </w:p>
  </w:footnote>
  <w:footnote w:type="continuationSeparator" w:id="0">
    <w:p w:rsidR="00757E23" w:rsidRDefault="00757E23" w:rsidP="00287E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F5D23"/>
    <w:multiLevelType w:val="hybridMultilevel"/>
    <w:tmpl w:val="827C65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F71B1"/>
    <w:multiLevelType w:val="hybridMultilevel"/>
    <w:tmpl w:val="D160CC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F2675"/>
    <w:multiLevelType w:val="hybridMultilevel"/>
    <w:tmpl w:val="6D302786"/>
    <w:lvl w:ilvl="0" w:tplc="E78A59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16B80"/>
    <w:multiLevelType w:val="hybridMultilevel"/>
    <w:tmpl w:val="C6BE1C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0E55FB"/>
    <w:multiLevelType w:val="hybridMultilevel"/>
    <w:tmpl w:val="A448F2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7E2D81"/>
    <w:multiLevelType w:val="hybridMultilevel"/>
    <w:tmpl w:val="F34EAD8C"/>
    <w:lvl w:ilvl="0" w:tplc="04090013">
      <w:start w:val="1"/>
      <w:numFmt w:val="arabicAlpha"/>
      <w:lvlText w:val="%1-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D56AB9"/>
    <w:multiLevelType w:val="hybridMultilevel"/>
    <w:tmpl w:val="3168DFA4"/>
    <w:lvl w:ilvl="0" w:tplc="FE3838E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4F7F27"/>
    <w:multiLevelType w:val="hybridMultilevel"/>
    <w:tmpl w:val="5D24AF46"/>
    <w:lvl w:ilvl="0" w:tplc="C29A0B60">
      <w:start w:val="1"/>
      <w:numFmt w:val="bullet"/>
      <w:lvlText w:val=""/>
      <w:lvlJc w:val="left"/>
      <w:pPr>
        <w:ind w:left="720" w:hanging="360"/>
      </w:pPr>
      <w:rPr>
        <w:rFonts w:ascii="Wingdings" w:hAnsi="Wingdings" w:cs="Symbol" w:hint="default"/>
        <w:color w:val="C00000"/>
        <w:sz w:val="28"/>
        <w:szCs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5817D0"/>
    <w:multiLevelType w:val="hybridMultilevel"/>
    <w:tmpl w:val="878EE7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255328"/>
    <w:multiLevelType w:val="hybridMultilevel"/>
    <w:tmpl w:val="F51027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EE46F9"/>
    <w:multiLevelType w:val="hybridMultilevel"/>
    <w:tmpl w:val="082CF6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727617"/>
    <w:multiLevelType w:val="hybridMultilevel"/>
    <w:tmpl w:val="5B1253D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F5A47CB"/>
    <w:multiLevelType w:val="hybridMultilevel"/>
    <w:tmpl w:val="4B682C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AA2B34"/>
    <w:multiLevelType w:val="hybridMultilevel"/>
    <w:tmpl w:val="7A64B59E"/>
    <w:lvl w:ilvl="0" w:tplc="E7F0978C">
      <w:start w:val="1"/>
      <w:numFmt w:val="decimal"/>
      <w:lvlText w:val="%1-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187009"/>
    <w:multiLevelType w:val="hybridMultilevel"/>
    <w:tmpl w:val="B818DE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6375FA"/>
    <w:multiLevelType w:val="hybridMultilevel"/>
    <w:tmpl w:val="168087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B961B8"/>
    <w:multiLevelType w:val="hybridMultilevel"/>
    <w:tmpl w:val="4AB8FC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F52A7A"/>
    <w:multiLevelType w:val="hybridMultilevel"/>
    <w:tmpl w:val="19EA785A"/>
    <w:lvl w:ilvl="0" w:tplc="04090011">
      <w:start w:val="1"/>
      <w:numFmt w:val="decimal"/>
      <w:lvlText w:val="%1)"/>
      <w:lvlJc w:val="lef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2365" w:hanging="360"/>
      </w:pPr>
    </w:lvl>
    <w:lvl w:ilvl="2" w:tplc="040C001B" w:tentative="1">
      <w:start w:val="1"/>
      <w:numFmt w:val="lowerRoman"/>
      <w:lvlText w:val="%3."/>
      <w:lvlJc w:val="right"/>
      <w:pPr>
        <w:ind w:left="3085" w:hanging="180"/>
      </w:pPr>
    </w:lvl>
    <w:lvl w:ilvl="3" w:tplc="040C000F" w:tentative="1">
      <w:start w:val="1"/>
      <w:numFmt w:val="decimal"/>
      <w:lvlText w:val="%4."/>
      <w:lvlJc w:val="left"/>
      <w:pPr>
        <w:ind w:left="3805" w:hanging="360"/>
      </w:pPr>
    </w:lvl>
    <w:lvl w:ilvl="4" w:tplc="040C0019" w:tentative="1">
      <w:start w:val="1"/>
      <w:numFmt w:val="lowerLetter"/>
      <w:lvlText w:val="%5."/>
      <w:lvlJc w:val="left"/>
      <w:pPr>
        <w:ind w:left="4525" w:hanging="360"/>
      </w:pPr>
    </w:lvl>
    <w:lvl w:ilvl="5" w:tplc="040C001B" w:tentative="1">
      <w:start w:val="1"/>
      <w:numFmt w:val="lowerRoman"/>
      <w:lvlText w:val="%6."/>
      <w:lvlJc w:val="right"/>
      <w:pPr>
        <w:ind w:left="5245" w:hanging="180"/>
      </w:pPr>
    </w:lvl>
    <w:lvl w:ilvl="6" w:tplc="040C000F" w:tentative="1">
      <w:start w:val="1"/>
      <w:numFmt w:val="decimal"/>
      <w:lvlText w:val="%7."/>
      <w:lvlJc w:val="left"/>
      <w:pPr>
        <w:ind w:left="5965" w:hanging="360"/>
      </w:pPr>
    </w:lvl>
    <w:lvl w:ilvl="7" w:tplc="040C0019" w:tentative="1">
      <w:start w:val="1"/>
      <w:numFmt w:val="lowerLetter"/>
      <w:lvlText w:val="%8."/>
      <w:lvlJc w:val="left"/>
      <w:pPr>
        <w:ind w:left="6685" w:hanging="360"/>
      </w:pPr>
    </w:lvl>
    <w:lvl w:ilvl="8" w:tplc="040C001B" w:tentative="1">
      <w:start w:val="1"/>
      <w:numFmt w:val="lowerRoman"/>
      <w:lvlText w:val="%9."/>
      <w:lvlJc w:val="right"/>
      <w:pPr>
        <w:ind w:left="7405" w:hanging="180"/>
      </w:pPr>
    </w:lvl>
  </w:abstractNum>
  <w:abstractNum w:abstractNumId="18">
    <w:nsid w:val="543F2A7D"/>
    <w:multiLevelType w:val="hybridMultilevel"/>
    <w:tmpl w:val="3168DFA4"/>
    <w:lvl w:ilvl="0" w:tplc="FE3838E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C296BEC"/>
    <w:multiLevelType w:val="hybridMultilevel"/>
    <w:tmpl w:val="B80C49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0854BD"/>
    <w:multiLevelType w:val="hybridMultilevel"/>
    <w:tmpl w:val="4988562C"/>
    <w:lvl w:ilvl="0" w:tplc="04090013">
      <w:start w:val="1"/>
      <w:numFmt w:val="arabicAlpha"/>
      <w:lvlText w:val="%1-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0DC7939"/>
    <w:multiLevelType w:val="hybridMultilevel"/>
    <w:tmpl w:val="732AAC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D413F5"/>
    <w:multiLevelType w:val="hybridMultilevel"/>
    <w:tmpl w:val="BFC0DF7E"/>
    <w:lvl w:ilvl="0" w:tplc="8F9CB98E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747BFC"/>
    <w:multiLevelType w:val="hybridMultilevel"/>
    <w:tmpl w:val="887460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4"/>
  </w:num>
  <w:num w:numId="4">
    <w:abstractNumId w:val="16"/>
  </w:num>
  <w:num w:numId="5">
    <w:abstractNumId w:val="10"/>
  </w:num>
  <w:num w:numId="6">
    <w:abstractNumId w:val="5"/>
  </w:num>
  <w:num w:numId="7">
    <w:abstractNumId w:val="0"/>
  </w:num>
  <w:num w:numId="8">
    <w:abstractNumId w:val="20"/>
  </w:num>
  <w:num w:numId="9">
    <w:abstractNumId w:val="22"/>
  </w:num>
  <w:num w:numId="10">
    <w:abstractNumId w:val="21"/>
  </w:num>
  <w:num w:numId="11">
    <w:abstractNumId w:val="12"/>
  </w:num>
  <w:num w:numId="12">
    <w:abstractNumId w:val="11"/>
  </w:num>
  <w:num w:numId="13">
    <w:abstractNumId w:val="18"/>
  </w:num>
  <w:num w:numId="14">
    <w:abstractNumId w:val="6"/>
  </w:num>
  <w:num w:numId="15">
    <w:abstractNumId w:val="8"/>
  </w:num>
  <w:num w:numId="16">
    <w:abstractNumId w:val="23"/>
  </w:num>
  <w:num w:numId="17">
    <w:abstractNumId w:val="3"/>
  </w:num>
  <w:num w:numId="18">
    <w:abstractNumId w:val="14"/>
  </w:num>
  <w:num w:numId="19">
    <w:abstractNumId w:val="17"/>
  </w:num>
  <w:num w:numId="20">
    <w:abstractNumId w:val="19"/>
  </w:num>
  <w:num w:numId="21">
    <w:abstractNumId w:val="1"/>
  </w:num>
  <w:num w:numId="22">
    <w:abstractNumId w:val="13"/>
  </w:num>
  <w:num w:numId="23">
    <w:abstractNumId w:val="2"/>
  </w:num>
  <w:num w:numId="2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1AC7"/>
    <w:rsid w:val="00004F8C"/>
    <w:rsid w:val="00017561"/>
    <w:rsid w:val="000225A9"/>
    <w:rsid w:val="0005444B"/>
    <w:rsid w:val="00054AF6"/>
    <w:rsid w:val="00057487"/>
    <w:rsid w:val="00067E42"/>
    <w:rsid w:val="000740BE"/>
    <w:rsid w:val="00080C77"/>
    <w:rsid w:val="000933CD"/>
    <w:rsid w:val="00094236"/>
    <w:rsid w:val="00095E8F"/>
    <w:rsid w:val="00096311"/>
    <w:rsid w:val="00096551"/>
    <w:rsid w:val="000A6B85"/>
    <w:rsid w:val="000B2C31"/>
    <w:rsid w:val="000B5FAB"/>
    <w:rsid w:val="000C0216"/>
    <w:rsid w:val="000C53EB"/>
    <w:rsid w:val="000D112D"/>
    <w:rsid w:val="000D3938"/>
    <w:rsid w:val="000D597A"/>
    <w:rsid w:val="000D746D"/>
    <w:rsid w:val="000E1844"/>
    <w:rsid w:val="000E5F11"/>
    <w:rsid w:val="000E60C8"/>
    <w:rsid w:val="000F3D71"/>
    <w:rsid w:val="000F4701"/>
    <w:rsid w:val="000F6704"/>
    <w:rsid w:val="000F7A3F"/>
    <w:rsid w:val="0010009B"/>
    <w:rsid w:val="001004FD"/>
    <w:rsid w:val="00103CC6"/>
    <w:rsid w:val="001128AF"/>
    <w:rsid w:val="00124D6A"/>
    <w:rsid w:val="00130F0B"/>
    <w:rsid w:val="00132377"/>
    <w:rsid w:val="001345F2"/>
    <w:rsid w:val="001436AC"/>
    <w:rsid w:val="001463B6"/>
    <w:rsid w:val="001504E2"/>
    <w:rsid w:val="001523D4"/>
    <w:rsid w:val="00160A6A"/>
    <w:rsid w:val="00160D7A"/>
    <w:rsid w:val="0016233F"/>
    <w:rsid w:val="00163ABD"/>
    <w:rsid w:val="00164346"/>
    <w:rsid w:val="00167A40"/>
    <w:rsid w:val="00171F44"/>
    <w:rsid w:val="00175FC4"/>
    <w:rsid w:val="00177002"/>
    <w:rsid w:val="00183556"/>
    <w:rsid w:val="001A391A"/>
    <w:rsid w:val="001A7D21"/>
    <w:rsid w:val="001B4150"/>
    <w:rsid w:val="001B4188"/>
    <w:rsid w:val="001C2B28"/>
    <w:rsid w:val="001C6798"/>
    <w:rsid w:val="001D13D9"/>
    <w:rsid w:val="001D65B3"/>
    <w:rsid w:val="001D7C1E"/>
    <w:rsid w:val="001D7C40"/>
    <w:rsid w:val="0020408A"/>
    <w:rsid w:val="0021140C"/>
    <w:rsid w:val="00212C40"/>
    <w:rsid w:val="00220695"/>
    <w:rsid w:val="0022450E"/>
    <w:rsid w:val="00225C28"/>
    <w:rsid w:val="00227BCE"/>
    <w:rsid w:val="002329E1"/>
    <w:rsid w:val="002331EA"/>
    <w:rsid w:val="002350DB"/>
    <w:rsid w:val="00237EFB"/>
    <w:rsid w:val="0024110C"/>
    <w:rsid w:val="00267041"/>
    <w:rsid w:val="002839A7"/>
    <w:rsid w:val="00285324"/>
    <w:rsid w:val="00287EB0"/>
    <w:rsid w:val="00292C80"/>
    <w:rsid w:val="002A1DAF"/>
    <w:rsid w:val="002A65F8"/>
    <w:rsid w:val="002A7379"/>
    <w:rsid w:val="002B0B94"/>
    <w:rsid w:val="002B4454"/>
    <w:rsid w:val="002B711F"/>
    <w:rsid w:val="002C2071"/>
    <w:rsid w:val="002E38B7"/>
    <w:rsid w:val="003016AA"/>
    <w:rsid w:val="00302CD6"/>
    <w:rsid w:val="003055C6"/>
    <w:rsid w:val="00306C24"/>
    <w:rsid w:val="003075E6"/>
    <w:rsid w:val="00316B91"/>
    <w:rsid w:val="003206D8"/>
    <w:rsid w:val="0032278B"/>
    <w:rsid w:val="00332117"/>
    <w:rsid w:val="003327CD"/>
    <w:rsid w:val="00344CDC"/>
    <w:rsid w:val="003526F0"/>
    <w:rsid w:val="00353C0C"/>
    <w:rsid w:val="00356BAF"/>
    <w:rsid w:val="00356ED6"/>
    <w:rsid w:val="00364F6C"/>
    <w:rsid w:val="0036576D"/>
    <w:rsid w:val="00375397"/>
    <w:rsid w:val="00375E03"/>
    <w:rsid w:val="0038174F"/>
    <w:rsid w:val="00382991"/>
    <w:rsid w:val="003866ED"/>
    <w:rsid w:val="00386E97"/>
    <w:rsid w:val="003928E0"/>
    <w:rsid w:val="0039309C"/>
    <w:rsid w:val="003979DA"/>
    <w:rsid w:val="003A41C8"/>
    <w:rsid w:val="003A6651"/>
    <w:rsid w:val="003B078C"/>
    <w:rsid w:val="003B29F2"/>
    <w:rsid w:val="003B4983"/>
    <w:rsid w:val="003B6702"/>
    <w:rsid w:val="003D5CA5"/>
    <w:rsid w:val="003D72EB"/>
    <w:rsid w:val="003E4592"/>
    <w:rsid w:val="004054F1"/>
    <w:rsid w:val="004057A6"/>
    <w:rsid w:val="00405BB0"/>
    <w:rsid w:val="00410317"/>
    <w:rsid w:val="004130D3"/>
    <w:rsid w:val="00417063"/>
    <w:rsid w:val="004227D3"/>
    <w:rsid w:val="0042282C"/>
    <w:rsid w:val="00423793"/>
    <w:rsid w:val="00427463"/>
    <w:rsid w:val="00433058"/>
    <w:rsid w:val="004357DC"/>
    <w:rsid w:val="004417D3"/>
    <w:rsid w:val="00442153"/>
    <w:rsid w:val="0044244D"/>
    <w:rsid w:val="004455D5"/>
    <w:rsid w:val="00445913"/>
    <w:rsid w:val="00445FEC"/>
    <w:rsid w:val="00454195"/>
    <w:rsid w:val="004549CB"/>
    <w:rsid w:val="00455DE1"/>
    <w:rsid w:val="004650D4"/>
    <w:rsid w:val="00466DE3"/>
    <w:rsid w:val="00467451"/>
    <w:rsid w:val="0047444D"/>
    <w:rsid w:val="004747AB"/>
    <w:rsid w:val="004747E4"/>
    <w:rsid w:val="00474F52"/>
    <w:rsid w:val="004759FC"/>
    <w:rsid w:val="00480834"/>
    <w:rsid w:val="00481A1E"/>
    <w:rsid w:val="00490F83"/>
    <w:rsid w:val="00494A04"/>
    <w:rsid w:val="004A0354"/>
    <w:rsid w:val="004A0470"/>
    <w:rsid w:val="004A4C03"/>
    <w:rsid w:val="004B0B18"/>
    <w:rsid w:val="004B7AF5"/>
    <w:rsid w:val="004C0814"/>
    <w:rsid w:val="004C54CF"/>
    <w:rsid w:val="004F321B"/>
    <w:rsid w:val="0050293B"/>
    <w:rsid w:val="00504B1C"/>
    <w:rsid w:val="005121C2"/>
    <w:rsid w:val="005156A5"/>
    <w:rsid w:val="00522DF4"/>
    <w:rsid w:val="005232EA"/>
    <w:rsid w:val="00532F13"/>
    <w:rsid w:val="0053706E"/>
    <w:rsid w:val="005624F3"/>
    <w:rsid w:val="0056462F"/>
    <w:rsid w:val="00574777"/>
    <w:rsid w:val="00577939"/>
    <w:rsid w:val="00581A28"/>
    <w:rsid w:val="00582C05"/>
    <w:rsid w:val="005833A1"/>
    <w:rsid w:val="0058427F"/>
    <w:rsid w:val="00584B53"/>
    <w:rsid w:val="00593C77"/>
    <w:rsid w:val="00595DA5"/>
    <w:rsid w:val="005A0367"/>
    <w:rsid w:val="005B070E"/>
    <w:rsid w:val="005B7A75"/>
    <w:rsid w:val="005C13D9"/>
    <w:rsid w:val="005C3019"/>
    <w:rsid w:val="005D0AB5"/>
    <w:rsid w:val="005E264A"/>
    <w:rsid w:val="005E4841"/>
    <w:rsid w:val="005E4921"/>
    <w:rsid w:val="005F3759"/>
    <w:rsid w:val="00614FD0"/>
    <w:rsid w:val="00645EC8"/>
    <w:rsid w:val="00646565"/>
    <w:rsid w:val="00652E6B"/>
    <w:rsid w:val="0066065B"/>
    <w:rsid w:val="006678E2"/>
    <w:rsid w:val="0068022F"/>
    <w:rsid w:val="006810A5"/>
    <w:rsid w:val="00693ECF"/>
    <w:rsid w:val="00694491"/>
    <w:rsid w:val="006971E2"/>
    <w:rsid w:val="006A7765"/>
    <w:rsid w:val="006C06BB"/>
    <w:rsid w:val="006C295A"/>
    <w:rsid w:val="006D0109"/>
    <w:rsid w:val="006D1474"/>
    <w:rsid w:val="006D306D"/>
    <w:rsid w:val="006D6218"/>
    <w:rsid w:val="006D676D"/>
    <w:rsid w:val="006D7CE2"/>
    <w:rsid w:val="006E0159"/>
    <w:rsid w:val="006E0326"/>
    <w:rsid w:val="00701D4C"/>
    <w:rsid w:val="0070389A"/>
    <w:rsid w:val="00704EFA"/>
    <w:rsid w:val="007070F9"/>
    <w:rsid w:val="00712139"/>
    <w:rsid w:val="0071667D"/>
    <w:rsid w:val="007313DC"/>
    <w:rsid w:val="00740DBF"/>
    <w:rsid w:val="00742F9E"/>
    <w:rsid w:val="00752E5A"/>
    <w:rsid w:val="00757E23"/>
    <w:rsid w:val="00763DE5"/>
    <w:rsid w:val="00774F85"/>
    <w:rsid w:val="00792076"/>
    <w:rsid w:val="00794B93"/>
    <w:rsid w:val="00797AC2"/>
    <w:rsid w:val="007A11F3"/>
    <w:rsid w:val="007A13D1"/>
    <w:rsid w:val="007A1A39"/>
    <w:rsid w:val="007A3419"/>
    <w:rsid w:val="007A537E"/>
    <w:rsid w:val="007A5AD9"/>
    <w:rsid w:val="007B0838"/>
    <w:rsid w:val="007B44A6"/>
    <w:rsid w:val="007B52AD"/>
    <w:rsid w:val="007B7426"/>
    <w:rsid w:val="007D42D5"/>
    <w:rsid w:val="007E2A97"/>
    <w:rsid w:val="007E2E37"/>
    <w:rsid w:val="007F526F"/>
    <w:rsid w:val="007F6BB0"/>
    <w:rsid w:val="008049DD"/>
    <w:rsid w:val="0081069A"/>
    <w:rsid w:val="00810863"/>
    <w:rsid w:val="008115AC"/>
    <w:rsid w:val="0081748F"/>
    <w:rsid w:val="00821458"/>
    <w:rsid w:val="00821D7E"/>
    <w:rsid w:val="008238FC"/>
    <w:rsid w:val="00826EDF"/>
    <w:rsid w:val="00830B1C"/>
    <w:rsid w:val="0084623A"/>
    <w:rsid w:val="00853281"/>
    <w:rsid w:val="00853908"/>
    <w:rsid w:val="00855E3A"/>
    <w:rsid w:val="00860959"/>
    <w:rsid w:val="00867CA3"/>
    <w:rsid w:val="00871D8F"/>
    <w:rsid w:val="00872AA5"/>
    <w:rsid w:val="00874F87"/>
    <w:rsid w:val="00877D16"/>
    <w:rsid w:val="008841C4"/>
    <w:rsid w:val="00891526"/>
    <w:rsid w:val="00891678"/>
    <w:rsid w:val="00893E04"/>
    <w:rsid w:val="00896D77"/>
    <w:rsid w:val="008A44C8"/>
    <w:rsid w:val="008A750F"/>
    <w:rsid w:val="008B2D7A"/>
    <w:rsid w:val="008C7763"/>
    <w:rsid w:val="008D60C4"/>
    <w:rsid w:val="008E4A7E"/>
    <w:rsid w:val="008F6C33"/>
    <w:rsid w:val="00911C0E"/>
    <w:rsid w:val="00915A05"/>
    <w:rsid w:val="009169ED"/>
    <w:rsid w:val="00922DBE"/>
    <w:rsid w:val="00923514"/>
    <w:rsid w:val="00924402"/>
    <w:rsid w:val="00933961"/>
    <w:rsid w:val="0094294A"/>
    <w:rsid w:val="0094385A"/>
    <w:rsid w:val="009439AF"/>
    <w:rsid w:val="00943E92"/>
    <w:rsid w:val="00944A97"/>
    <w:rsid w:val="009626F0"/>
    <w:rsid w:val="00962A1D"/>
    <w:rsid w:val="00964729"/>
    <w:rsid w:val="00971836"/>
    <w:rsid w:val="00984332"/>
    <w:rsid w:val="00984A4D"/>
    <w:rsid w:val="009854A8"/>
    <w:rsid w:val="00987D37"/>
    <w:rsid w:val="00994989"/>
    <w:rsid w:val="0099562A"/>
    <w:rsid w:val="00997C69"/>
    <w:rsid w:val="009B135E"/>
    <w:rsid w:val="009D116A"/>
    <w:rsid w:val="009D17A7"/>
    <w:rsid w:val="009D7047"/>
    <w:rsid w:val="009F5342"/>
    <w:rsid w:val="009F68B1"/>
    <w:rsid w:val="00A076A0"/>
    <w:rsid w:val="00A119EF"/>
    <w:rsid w:val="00A12E15"/>
    <w:rsid w:val="00A26D22"/>
    <w:rsid w:val="00A3502C"/>
    <w:rsid w:val="00A41618"/>
    <w:rsid w:val="00A52010"/>
    <w:rsid w:val="00A529EF"/>
    <w:rsid w:val="00A6488C"/>
    <w:rsid w:val="00A65DFA"/>
    <w:rsid w:val="00A67640"/>
    <w:rsid w:val="00A70621"/>
    <w:rsid w:val="00A728DF"/>
    <w:rsid w:val="00A7476D"/>
    <w:rsid w:val="00A83956"/>
    <w:rsid w:val="00A86219"/>
    <w:rsid w:val="00A9436B"/>
    <w:rsid w:val="00AB263B"/>
    <w:rsid w:val="00AB3034"/>
    <w:rsid w:val="00AB395D"/>
    <w:rsid w:val="00AB4AC6"/>
    <w:rsid w:val="00AB6CAC"/>
    <w:rsid w:val="00AC074D"/>
    <w:rsid w:val="00AC669B"/>
    <w:rsid w:val="00AD098E"/>
    <w:rsid w:val="00AD0BD0"/>
    <w:rsid w:val="00AD466B"/>
    <w:rsid w:val="00AD4AEF"/>
    <w:rsid w:val="00AF4B86"/>
    <w:rsid w:val="00AF736A"/>
    <w:rsid w:val="00B02B18"/>
    <w:rsid w:val="00B0769B"/>
    <w:rsid w:val="00B07B8A"/>
    <w:rsid w:val="00B25E74"/>
    <w:rsid w:val="00B401C3"/>
    <w:rsid w:val="00B63D9D"/>
    <w:rsid w:val="00B72D25"/>
    <w:rsid w:val="00B73962"/>
    <w:rsid w:val="00B7559B"/>
    <w:rsid w:val="00B912C5"/>
    <w:rsid w:val="00B93557"/>
    <w:rsid w:val="00B93D41"/>
    <w:rsid w:val="00B96720"/>
    <w:rsid w:val="00BA0FC9"/>
    <w:rsid w:val="00BA161E"/>
    <w:rsid w:val="00BA16AB"/>
    <w:rsid w:val="00BA7F1D"/>
    <w:rsid w:val="00BB24DB"/>
    <w:rsid w:val="00BC1475"/>
    <w:rsid w:val="00BC3A6D"/>
    <w:rsid w:val="00BC5342"/>
    <w:rsid w:val="00BD0FD1"/>
    <w:rsid w:val="00BD1D54"/>
    <w:rsid w:val="00BD1E3B"/>
    <w:rsid w:val="00BD61C3"/>
    <w:rsid w:val="00BE4419"/>
    <w:rsid w:val="00BF5776"/>
    <w:rsid w:val="00BF6089"/>
    <w:rsid w:val="00BF6E38"/>
    <w:rsid w:val="00BF79C3"/>
    <w:rsid w:val="00C05EE2"/>
    <w:rsid w:val="00C21F1D"/>
    <w:rsid w:val="00C26716"/>
    <w:rsid w:val="00C26B4E"/>
    <w:rsid w:val="00C35B4D"/>
    <w:rsid w:val="00C4377E"/>
    <w:rsid w:val="00C4637A"/>
    <w:rsid w:val="00C53A6A"/>
    <w:rsid w:val="00C6174B"/>
    <w:rsid w:val="00C6731F"/>
    <w:rsid w:val="00C7329D"/>
    <w:rsid w:val="00C81A26"/>
    <w:rsid w:val="00C82F2D"/>
    <w:rsid w:val="00C83A5A"/>
    <w:rsid w:val="00C875FE"/>
    <w:rsid w:val="00C90E04"/>
    <w:rsid w:val="00C975B9"/>
    <w:rsid w:val="00CA192F"/>
    <w:rsid w:val="00CB1692"/>
    <w:rsid w:val="00CB2011"/>
    <w:rsid w:val="00CC5F8E"/>
    <w:rsid w:val="00CD0B02"/>
    <w:rsid w:val="00CD17D2"/>
    <w:rsid w:val="00CD22BD"/>
    <w:rsid w:val="00CD298B"/>
    <w:rsid w:val="00CD2AE3"/>
    <w:rsid w:val="00CD3985"/>
    <w:rsid w:val="00CD453D"/>
    <w:rsid w:val="00D12FAD"/>
    <w:rsid w:val="00D22732"/>
    <w:rsid w:val="00D23E94"/>
    <w:rsid w:val="00D247BC"/>
    <w:rsid w:val="00D31AC7"/>
    <w:rsid w:val="00D36D7D"/>
    <w:rsid w:val="00D42B32"/>
    <w:rsid w:val="00D471A0"/>
    <w:rsid w:val="00D55157"/>
    <w:rsid w:val="00D640DC"/>
    <w:rsid w:val="00D65B4A"/>
    <w:rsid w:val="00D66860"/>
    <w:rsid w:val="00D73E20"/>
    <w:rsid w:val="00D83863"/>
    <w:rsid w:val="00D921F4"/>
    <w:rsid w:val="00DA0343"/>
    <w:rsid w:val="00DA72EF"/>
    <w:rsid w:val="00DB137F"/>
    <w:rsid w:val="00DB7D78"/>
    <w:rsid w:val="00DC1531"/>
    <w:rsid w:val="00DC180D"/>
    <w:rsid w:val="00DC358B"/>
    <w:rsid w:val="00DD33F3"/>
    <w:rsid w:val="00DE1266"/>
    <w:rsid w:val="00DE470C"/>
    <w:rsid w:val="00DE4D02"/>
    <w:rsid w:val="00DE5C70"/>
    <w:rsid w:val="00DF4BD9"/>
    <w:rsid w:val="00DF4DCB"/>
    <w:rsid w:val="00DF5563"/>
    <w:rsid w:val="00E00A9B"/>
    <w:rsid w:val="00E121B6"/>
    <w:rsid w:val="00E20400"/>
    <w:rsid w:val="00E234D1"/>
    <w:rsid w:val="00E23C2E"/>
    <w:rsid w:val="00E3189A"/>
    <w:rsid w:val="00E35753"/>
    <w:rsid w:val="00E46D53"/>
    <w:rsid w:val="00E5761E"/>
    <w:rsid w:val="00E943BE"/>
    <w:rsid w:val="00E974A7"/>
    <w:rsid w:val="00EA56EE"/>
    <w:rsid w:val="00EB00B1"/>
    <w:rsid w:val="00EB5F11"/>
    <w:rsid w:val="00EB7CDB"/>
    <w:rsid w:val="00EC2184"/>
    <w:rsid w:val="00EC3649"/>
    <w:rsid w:val="00ED1DCE"/>
    <w:rsid w:val="00EE4A55"/>
    <w:rsid w:val="00F0295E"/>
    <w:rsid w:val="00F15F2B"/>
    <w:rsid w:val="00F21D4E"/>
    <w:rsid w:val="00F2374B"/>
    <w:rsid w:val="00F318C3"/>
    <w:rsid w:val="00F470D0"/>
    <w:rsid w:val="00F47920"/>
    <w:rsid w:val="00F52500"/>
    <w:rsid w:val="00F54496"/>
    <w:rsid w:val="00F63838"/>
    <w:rsid w:val="00F70466"/>
    <w:rsid w:val="00F74246"/>
    <w:rsid w:val="00F85374"/>
    <w:rsid w:val="00F853B6"/>
    <w:rsid w:val="00F86D42"/>
    <w:rsid w:val="00F91D81"/>
    <w:rsid w:val="00F9298A"/>
    <w:rsid w:val="00FA250A"/>
    <w:rsid w:val="00FA4A4C"/>
    <w:rsid w:val="00FA5460"/>
    <w:rsid w:val="00FB2C34"/>
    <w:rsid w:val="00FB463B"/>
    <w:rsid w:val="00FB7711"/>
    <w:rsid w:val="00FC245F"/>
    <w:rsid w:val="00FC41F2"/>
    <w:rsid w:val="00FD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116"/>
        <o:r id="V:Rule2" type="callout" idref="#_x0000_s1117"/>
        <o:r id="V:Rule3" type="connector" idref="#_x0000_s1133"/>
        <o:r id="V:Rule4" type="connector" idref="#_x0000_s1131"/>
        <o:r id="V:Rule5" type="connector" idref="#_x0000_s1134"/>
        <o:r id="V:Rule6" type="connector" idref="#_x0000_s1130"/>
        <o:r id="V:Rule7" type="connector" idref="#_x0000_s1171"/>
        <o:r id="V:Rule8" type="connector" idref="#_x0000_s1115"/>
        <o:r id="V:Rule9" type="connector" idref="#_x0000_s1074"/>
        <o:r id="V:Rule10" type="connector" idref="#_x0000_s1136"/>
        <o:r id="V:Rule11" type="connector" idref="#_x0000_s1137"/>
        <o:r id="V:Rule12" type="connector" idref="#_x0000_s1129"/>
        <o:r id="V:Rule13" type="connector" idref="#_x0000_s1132"/>
        <o:r id="V:Rule14" type="connector" idref="#_x0000_s105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317"/>
    <w:pPr>
      <w:bidi/>
    </w:pPr>
  </w:style>
  <w:style w:type="paragraph" w:styleId="Titre4">
    <w:name w:val="heading 4"/>
    <w:basedOn w:val="Normal"/>
    <w:link w:val="Titre4Car"/>
    <w:uiPriority w:val="9"/>
    <w:qFormat/>
    <w:rsid w:val="00FA4A4C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31AC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31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1AC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31AC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287E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87EB0"/>
  </w:style>
  <w:style w:type="paragraph" w:styleId="Pieddepage">
    <w:name w:val="footer"/>
    <w:basedOn w:val="Normal"/>
    <w:link w:val="PieddepageCar"/>
    <w:uiPriority w:val="99"/>
    <w:semiHidden/>
    <w:unhideWhenUsed/>
    <w:rsid w:val="00287E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87EB0"/>
  </w:style>
  <w:style w:type="character" w:customStyle="1" w:styleId="Titre4Car">
    <w:name w:val="Titre 4 Car"/>
    <w:basedOn w:val="Policepardfaut"/>
    <w:link w:val="Titre4"/>
    <w:uiPriority w:val="9"/>
    <w:rsid w:val="00FA4A4C"/>
    <w:rPr>
      <w:rFonts w:ascii="Times New Roman" w:eastAsia="Times New Roman" w:hAnsi="Times New Roman" w:cs="Times New Roman"/>
      <w:b/>
      <w:bCs/>
      <w:sz w:val="24"/>
      <w:szCs w:val="24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7.bin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image" Target="media/image16.png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25" Type="http://schemas.openxmlformats.org/officeDocument/2006/relationships/image" Target="media/image11.wmf"/><Relationship Id="rId33" Type="http://schemas.openxmlformats.org/officeDocument/2006/relationships/image" Target="media/image15.png"/><Relationship Id="rId38" Type="http://schemas.openxmlformats.org/officeDocument/2006/relationships/image" Target="media/image20.e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8.wmf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image" Target="media/image10.png"/><Relationship Id="rId32" Type="http://schemas.openxmlformats.org/officeDocument/2006/relationships/oleObject" Target="embeddings/oleObject10.bin"/><Relationship Id="rId37" Type="http://schemas.openxmlformats.org/officeDocument/2006/relationships/image" Target="media/image19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8.bin"/><Relationship Id="rId36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4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30" Type="http://schemas.openxmlformats.org/officeDocument/2006/relationships/oleObject" Target="embeddings/oleObject9.bin"/><Relationship Id="rId35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A7F72-1FCE-4570-ACD1-A1775CBE8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465</Words>
  <Characters>2560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root</cp:lastModifiedBy>
  <cp:revision>13</cp:revision>
  <cp:lastPrinted>2019-09-21T14:24:00Z</cp:lastPrinted>
  <dcterms:created xsi:type="dcterms:W3CDTF">2017-01-04T16:15:00Z</dcterms:created>
  <dcterms:modified xsi:type="dcterms:W3CDTF">2019-09-21T14:25:00Z</dcterms:modified>
</cp:coreProperties>
</file>