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BD" w:rsidRDefault="003B09BD" w:rsidP="008A66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="00E81F13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77080A" w:rsidRDefault="0077080A" w:rsidP="008B26F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8B26F7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             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E5662F" w:rsidRPr="00154E80" w:rsidRDefault="00940C9B" w:rsidP="00E566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الجذور التربيعية</w:t>
      </w:r>
      <w:r w:rsidR="00E81F13" w:rsidRPr="00E81F13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F0894" w:rsidRDefault="00AF0894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AF0894" w:rsidSect="003B09BD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CB57C2" w:rsidRDefault="00CB57C2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E81F13" w:rsidRDefault="00743C1E" w:rsidP="006E6C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ليكن:</w:t>
      </w:r>
    </w:p>
    <w:p w:rsidR="00743C1E" w:rsidRDefault="00743C1E" w:rsidP="00743C1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43C1E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0.75pt" o:ole="">
            <v:imagedata r:id="rId5" o:title=""/>
          </v:shape>
          <o:OLEObject Type="Embed" ProgID="Equation.DSMT4" ShapeID="_x0000_i1025" DrawAspect="Content" ObjectID="_1622324005" r:id="rId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43C1E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40" w:dyaOrig="360">
          <v:shape id="_x0000_i1026" type="#_x0000_t75" style="width:102pt;height:18pt" o:ole="">
            <v:imagedata r:id="rId7" o:title=""/>
          </v:shape>
          <o:OLEObject Type="Embed" ProgID="Equation.DSMT4" ShapeID="_x0000_i1026" DrawAspect="Content" ObjectID="_1622324006" r:id="rId8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43C1E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2240" w:dyaOrig="660">
          <v:shape id="_x0000_i1027" type="#_x0000_t75" style="width:111.75pt;height:33pt" o:ole="">
            <v:imagedata r:id="rId9" o:title=""/>
          </v:shape>
          <o:OLEObject Type="Embed" ProgID="Equation.DSMT4" ShapeID="_x0000_i1027" DrawAspect="Content" ObjectID="_1622324007" r:id="rId10"/>
        </w:object>
      </w:r>
    </w:p>
    <w:p w:rsidR="006D1627" w:rsidRDefault="006D1627" w:rsidP="006D1627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أكتبها على شكل كسر غير قابل للاختزال. </w:t>
      </w:r>
    </w:p>
    <w:p w:rsidR="006D1627" w:rsidRDefault="00A77D3E" w:rsidP="006D1627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الشكل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\R(;b) </w:instrTex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نسبي. </w:t>
      </w:r>
    </w:p>
    <w:p w:rsidR="00A77D3E" w:rsidRPr="006D1627" w:rsidRDefault="00A77D3E" w:rsidP="00A77D3E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أعط الكتابة العلمية للعبارة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23650E" w:rsidRDefault="00762978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23650E" w:rsidRPr="00AD5A6B" w:rsidRDefault="0023650E" w:rsidP="00AD5A6B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أوجد الجذر التربيعي إن أمكن للأعداد الآتية:</w:t>
      </w:r>
    </w:p>
    <w:p w:rsidR="0023650E" w:rsidRDefault="0023650E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81 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-13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25 ، 5 ، 2 ، 0</w:t>
      </w:r>
    </w:p>
    <w:p w:rsidR="0023650E" w:rsidRPr="00AD5A6B" w:rsidRDefault="0023650E" w:rsidP="00AD5A6B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أحسب: </w:t>
      </w:r>
      <w:r w:rsidRPr="0023650E">
        <w:rPr>
          <w:lang w:bidi="ar-DZ"/>
        </w:rPr>
        <w:object w:dxaOrig="460" w:dyaOrig="400">
          <v:shape id="_x0000_i1028" type="#_x0000_t75" style="width:23.25pt;height:20.25pt" o:ole="">
            <v:imagedata r:id="rId11" o:title=""/>
          </v:shape>
          <o:OLEObject Type="Embed" ProgID="Equation.DSMT4" ShapeID="_x0000_i1028" DrawAspect="Content" ObjectID="_1622324008" r:id="rId12"/>
        </w:object>
      </w: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</w:t>
      </w:r>
      <w:r w:rsidRPr="0023650E">
        <w:rPr>
          <w:position w:val="-8"/>
          <w:lang w:bidi="ar-DZ"/>
        </w:rPr>
        <w:object w:dxaOrig="480" w:dyaOrig="400">
          <v:shape id="_x0000_i1029" type="#_x0000_t75" style="width:24pt;height:20.25pt" o:ole="">
            <v:imagedata r:id="rId13" o:title=""/>
          </v:shape>
          <o:OLEObject Type="Embed" ProgID="Equation.DSMT4" ShapeID="_x0000_i1029" DrawAspect="Content" ObjectID="_1622324009" r:id="rId14"/>
        </w:object>
      </w:r>
    </w:p>
    <w:p w:rsidR="00DC497E" w:rsidRPr="00AD5A6B" w:rsidRDefault="00DC497E" w:rsidP="00AD5A6B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القيمة المضبوطة </w:t>
      </w:r>
      <w:r w:rsidR="00DD7005"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لكل من العبارتين الآتيتين:</w:t>
      </w:r>
    </w:p>
    <w:p w:rsidR="00DD7005" w:rsidRDefault="00CF04F8" w:rsidP="00DD700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CF04F8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00" w:dyaOrig="360">
          <v:shape id="_x0000_i1030" type="#_x0000_t75" style="width:99.75pt;height:18pt" o:ole="">
            <v:imagedata r:id="rId15" o:title=""/>
          </v:shape>
          <o:OLEObject Type="Embed" ProgID="Equation.DSMT4" ShapeID="_x0000_i1030" DrawAspect="Content" ObjectID="_1622324010" r:id="rId1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CF04F8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400" w:dyaOrig="360">
          <v:shape id="_x0000_i1031" type="#_x0000_t75" style="width:69.75pt;height:18pt" o:ole="">
            <v:imagedata r:id="rId17" o:title=""/>
          </v:shape>
          <o:OLEObject Type="Embed" ProgID="Equation.DSMT4" ShapeID="_x0000_i1031" DrawAspect="Content" ObjectID="_1622324011" r:id="rId18"/>
        </w:object>
      </w:r>
    </w:p>
    <w:p w:rsidR="003D5DBC" w:rsidRDefault="003D5DBC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46455F" w:rsidRDefault="00AD5A6B" w:rsidP="009D128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E=3x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- 2x + 1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قيم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التالية:</w:t>
      </w:r>
    </w:p>
    <w:p w:rsidR="00AD5A6B" w:rsidRPr="00AD5A6B" w:rsidRDefault="00BD7CCD" w:rsidP="00AD5A6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380" w:dyaOrig="340">
          <v:shape id="_x0000_i1032" type="#_x0000_t75" style="width:18.75pt;height:17.25pt" o:ole="">
            <v:imagedata r:id="rId19" o:title=""/>
          </v:shape>
          <o:OLEObject Type="Embed" ProgID="Equation.DSMT4" ShapeID="_x0000_i1032" DrawAspect="Content" ObjectID="_1622324012" r:id="rId20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99" w:dyaOrig="340">
          <v:shape id="_x0000_i1033" type="#_x0000_t75" style="width:24.75pt;height:17.25pt" o:ole="">
            <v:imagedata r:id="rId21" o:title=""/>
          </v:shape>
          <o:OLEObject Type="Embed" ProgID="Equation.DSMT4" ShapeID="_x0000_i1033" DrawAspect="Content" ObjectID="_1622324013" r:id="rId2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60" w:dyaOrig="340">
          <v:shape id="_x0000_i1034" type="#_x0000_t75" style="width:23.25pt;height:17.25pt" o:ole="">
            <v:imagedata r:id="rId23" o:title=""/>
          </v:shape>
          <o:OLEObject Type="Embed" ProgID="Equation.DSMT4" ShapeID="_x0000_i1034" DrawAspect="Content" ObjectID="_1622324014" r:id="rId24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420" w:dyaOrig="680">
          <v:shape id="_x0000_i1035" type="#_x0000_t75" style="width:21pt;height:33.75pt" o:ole="">
            <v:imagedata r:id="rId25" o:title=""/>
          </v:shape>
          <o:OLEObject Type="Embed" ProgID="Equation.DSMT4" ShapeID="_x0000_i1035" DrawAspect="Content" ObjectID="_1622324015" r:id="rId26"/>
        </w:object>
      </w:r>
    </w:p>
    <w:p w:rsidR="003A3E71" w:rsidRDefault="003A3E71" w:rsidP="0046455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714C51" w:rsidRDefault="00714C5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RST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بحيث:</w:t>
      </w:r>
    </w:p>
    <w:p w:rsidR="00714C51" w:rsidRDefault="00714C51" w:rsidP="00714C5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RS =</w: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\R(;45) </w:instrTex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="007D3318">
        <w:rPr>
          <w:rFonts w:ascii="Times New Roman" w:hAnsi="Times New Roman" w:cs="Times New Roman"/>
          <w:b/>
          <w:bCs/>
          <w:sz w:val="24"/>
          <w:szCs w:val="24"/>
          <w:lang w:bidi="ar-DZ"/>
        </w:rPr>
        <w:t>ST = 3</w: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="007D3318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\R(;5) </w:instrTex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="007D3318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="007D3318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TR = </w: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="007D3318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\R(;90) </w:instrTex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7D3318" w:rsidRDefault="00D33DA6" w:rsidP="00D33DA6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 طبيعة هذا المثلث؟</w:t>
      </w:r>
    </w:p>
    <w:p w:rsidR="00D33DA6" w:rsidRDefault="009E1BCA" w:rsidP="00D33DA6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و أعط النتائج على شكل عدد نسبي أو كسر غير قابل للاختزال: </w:t>
      </w:r>
      <w:r w:rsidRPr="009E1BCA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360" w:dyaOrig="480">
          <v:shape id="_x0000_i1036" type="#_x0000_t75" style="width:117.75pt;height:24pt" o:ole="">
            <v:imagedata r:id="rId27" o:title=""/>
          </v:shape>
          <o:OLEObject Type="Embed" ProgID="Equation.DSMT4" ShapeID="_x0000_i1036" DrawAspect="Content" ObjectID="_1622324016" r:id="rId28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E1BCA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1060" w:dyaOrig="720">
          <v:shape id="_x0000_i1037" type="#_x0000_t75" style="width:53.25pt;height:36pt" o:ole="">
            <v:imagedata r:id="rId29" o:title=""/>
          </v:shape>
          <o:OLEObject Type="Embed" ProgID="Equation.DSMT4" ShapeID="_x0000_i1037" DrawAspect="Content" ObjectID="_1622324017" r:id="rId30"/>
        </w:object>
      </w:r>
    </w:p>
    <w:p w:rsidR="009E1BCA" w:rsidRPr="00D33DA6" w:rsidRDefault="009E1BCA" w:rsidP="009E1BCA">
      <w:pPr>
        <w:pStyle w:val="Paragraphedeliste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الشكل </w:t>
      </w:r>
      <w:r w:rsidRPr="009E1BCA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540" w:dyaOrig="360">
          <v:shape id="_x0000_i1038" type="#_x0000_t75" style="width:27pt;height:18pt" o:ole="">
            <v:imagedata r:id="rId31" o:title=""/>
          </v:shape>
          <o:OLEObject Type="Embed" ProgID="Equation.DSMT4" ShapeID="_x0000_i1038" DrawAspect="Content" ObjectID="_1622324018" r:id="rId32"/>
        </w:object>
      </w:r>
      <w:r w:rsidR="00B61B1E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 </w:t>
      </w:r>
      <w:r w:rsidR="00B61B1E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="00B61B1E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 و </w:t>
      </w:r>
      <w:r w:rsidR="00B61B1E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="00B61B1E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أصغر عدد طبيعي ممكن: </w:t>
      </w:r>
      <w:r w:rsidR="00B61B1E" w:rsidRPr="00B61B1E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360" w:dyaOrig="360">
          <v:shape id="_x0000_i1039" type="#_x0000_t75" style="width:117.75pt;height:18pt" o:ole="">
            <v:imagedata r:id="rId33" o:title=""/>
          </v:shape>
          <o:OLEObject Type="Embed" ProgID="Equation.DSMT4" ShapeID="_x0000_i1039" DrawAspect="Content" ObjectID="_1622324019" r:id="rId34"/>
        </w:object>
      </w:r>
    </w:p>
    <w:p w:rsidR="003A3E71" w:rsidRDefault="003A3E71" w:rsidP="00714C5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BB5B7B" w:rsidRDefault="00BB5B7B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مستطيل بحيث: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320" w:dyaOrig="360">
          <v:shape id="_x0000_i1040" type="#_x0000_t75" style="width:66pt;height:18pt" o:ole="">
            <v:imagedata r:id="rId35" o:title=""/>
          </v:shape>
          <o:OLEObject Type="Embed" ProgID="Equation.DSMT4" ShapeID="_x0000_i1040" DrawAspect="Content" ObjectID="_1622324020" r:id="rId3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300" w:dyaOrig="360">
          <v:shape id="_x0000_i1041" type="#_x0000_t75" style="width:65.25pt;height:18pt" o:ole="">
            <v:imagedata r:id="rId37" o:title=""/>
          </v:shape>
          <o:OLEObject Type="Embed" ProgID="Equation.DSMT4" ShapeID="_x0000_i1041" DrawAspect="Content" ObjectID="_1622324021" r:id="rId38"/>
        </w:object>
      </w:r>
    </w:p>
    <w:p w:rsidR="00BB5B7B" w:rsidRDefault="00BB5B7B" w:rsidP="00BB5B7B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طول المستطيل هو ضعف العرض؟ لماذا؟ </w:t>
      </w:r>
    </w:p>
    <w:p w:rsidR="00BB5B7B" w:rsidRDefault="00BB5B7B" w:rsidP="00BB5B7B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740" w:dyaOrig="360">
          <v:shape id="_x0000_i1042" type="#_x0000_t75" style="width:36.75pt;height:18pt" o:ole="">
            <v:imagedata r:id="rId39" o:title=""/>
          </v:shape>
          <o:OLEObject Type="Embed" ProgID="Equation.DSMT4" ShapeID="_x0000_i1042" DrawAspect="Content" ObjectID="_1622324022" r:id="rId40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على الشكل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499" w:dyaOrig="360">
          <v:shape id="_x0000_i1043" type="#_x0000_t75" style="width:24.75pt;height:18pt" o:ole="">
            <v:imagedata r:id="rId41" o:title=""/>
          </v:shape>
          <o:OLEObject Type="Embed" ProgID="Equation.DSMT4" ShapeID="_x0000_i1043" DrawAspect="Content" ObjectID="_1622324023" r:id="rId4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720" w:dyaOrig="360">
          <v:shape id="_x0000_i1044" type="#_x0000_t75" style="width:36pt;height:18pt" o:ole="">
            <v:imagedata r:id="rId43" o:title=""/>
          </v:shape>
          <o:OLEObject Type="Embed" ProgID="Equation.DSMT4" ShapeID="_x0000_i1044" DrawAspect="Content" ObjectID="_1622324024" r:id="rId44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على الشكل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620" w:dyaOrig="360">
          <v:shape id="_x0000_i1045" type="#_x0000_t75" style="width:30.75pt;height:18pt" o:ole="">
            <v:imagedata r:id="rId45" o:title=""/>
          </v:shape>
          <o:OLEObject Type="Embed" ProgID="Equation.DSMT4" ShapeID="_x0000_i1045" DrawAspect="Content" ObjectID="_1622324025" r:id="rId4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مع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نسبيان. </w:t>
      </w:r>
    </w:p>
    <w:p w:rsidR="005467A4" w:rsidRDefault="005467A4" w:rsidP="005467A4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مساحة المستطيل على الشكل </w:t>
      </w:r>
      <w:r w:rsidRPr="005467A4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80" w:dyaOrig="340">
          <v:shape id="_x0000_i1046" type="#_x0000_t75" style="width:24pt;height:17.25pt" o:ole="">
            <v:imagedata r:id="rId47" o:title=""/>
          </v:shape>
          <o:OLEObject Type="Embed" ProgID="Equation.DSMT4" ShapeID="_x0000_i1046" DrawAspect="Content" ObjectID="_1622324026" r:id="rId48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حيث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نسبي. </w:t>
      </w:r>
    </w:p>
    <w:p w:rsidR="005467A4" w:rsidRPr="00BB5B7B" w:rsidRDefault="005467A4" w:rsidP="005467A4">
      <w:pPr>
        <w:pStyle w:val="Paragraphedeliste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محيط المستطيل يمكن كتابته على الشكل </w:t>
      </w:r>
      <w:r w:rsidRPr="005467A4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1460" w:dyaOrig="480">
          <v:shape id="_x0000_i1047" type="#_x0000_t75" style="width:72.75pt;height:24pt" o:ole="">
            <v:imagedata r:id="rId49" o:title=""/>
          </v:shape>
          <o:OLEObject Type="Embed" ProgID="Equation.DSMT4" ShapeID="_x0000_i1047" DrawAspect="Content" ObjectID="_1622324027" r:id="rId50"/>
        </w:object>
      </w:r>
    </w:p>
    <w:p w:rsidR="00AF0894" w:rsidRDefault="00AF0894" w:rsidP="00BB5B7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FC3F4C" w:rsidRDefault="00FC3F4C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بيّن عن طريق الحساب أنّ العبارات الآتية متساوية:</w:t>
      </w:r>
    </w:p>
    <w:p w:rsidR="00FC3F4C" w:rsidRDefault="00FC3F4C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C3F4C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60" w:dyaOrig="360">
          <v:shape id="_x0000_i1048" type="#_x0000_t75" style="width:108pt;height:18pt" o:ole="">
            <v:imagedata r:id="rId51" o:title=""/>
          </v:shape>
          <o:OLEObject Type="Embed" ProgID="Equation.DSMT4" ShapeID="_x0000_i1048" DrawAspect="Content" ObjectID="_1622324028" r:id="rId5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FC3F4C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040" w:dyaOrig="480">
          <v:shape id="_x0000_i1049" type="#_x0000_t75" style="width:102pt;height:24pt" o:ole="">
            <v:imagedata r:id="rId53" o:title=""/>
          </v:shape>
          <o:OLEObject Type="Embed" ProgID="Equation.DSMT4" ShapeID="_x0000_i1049" DrawAspect="Content" ObjectID="_1622324029" r:id="rId54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</w:p>
    <w:p w:rsidR="00FC3F4C" w:rsidRPr="00AB1EDF" w:rsidRDefault="00FC3F4C" w:rsidP="00AB1ED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C3F4C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340" w:dyaOrig="480">
          <v:shape id="_x0000_i1050" type="#_x0000_t75" style="width:117pt;height:24pt" o:ole="">
            <v:imagedata r:id="rId55" o:title=""/>
          </v:shape>
          <o:OLEObject Type="Embed" ProgID="Equation.DSMT4" ShapeID="_x0000_i1050" DrawAspect="Content" ObjectID="_1622324030" r:id="rId5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،</w:t>
      </w:r>
      <w:r w:rsidRPr="00FC3F4C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2240" w:dyaOrig="720">
          <v:shape id="_x0000_i1051" type="#_x0000_t75" style="width:111.75pt;height:36pt" o:ole="">
            <v:imagedata r:id="rId57" o:title=""/>
          </v:shape>
          <o:OLEObject Type="Embed" ProgID="Equation.DSMT4" ShapeID="_x0000_i1051" DrawAspect="Content" ObjectID="_1622324031" r:id="rId58"/>
        </w:object>
      </w:r>
    </w:p>
    <w:p w:rsidR="00522FE9" w:rsidRDefault="00522FE9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B1EDF" w:rsidRDefault="004667FB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أربط بسهم كل عبارة بالتي تساويها.</w:t>
      </w:r>
    </w:p>
    <w:p w:rsidR="004667FB" w:rsidRDefault="007E67F0" w:rsidP="004667F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771D3">
        <w:rPr>
          <w:rFonts w:ascii="Times New Roman" w:hAnsi="Times New Roman" w:cs="Times New Roman"/>
          <w:b/>
          <w:bCs/>
          <w:position w:val="-206"/>
          <w:sz w:val="24"/>
          <w:szCs w:val="24"/>
          <w:lang w:bidi="ar-DZ"/>
        </w:rPr>
        <w:object w:dxaOrig="5600" w:dyaOrig="4459">
          <v:shape id="_x0000_i1052" type="#_x0000_t75" style="width:279.75pt;height:222.75pt" o:ole="">
            <v:imagedata r:id="rId59" o:title=""/>
          </v:shape>
          <o:OLEObject Type="Embed" ProgID="Equation.DSMT4" ShapeID="_x0000_i1052" DrawAspect="Content" ObjectID="_1622324032" r:id="rId60"/>
        </w:object>
      </w:r>
    </w:p>
    <w:p w:rsidR="003D3E09" w:rsidRDefault="003D3E09" w:rsidP="00AB1ED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8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E337D0" w:rsidRDefault="00E337D0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قائم في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E337D0" w:rsidRDefault="00E337D0" w:rsidP="00E337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37D0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520" w:dyaOrig="360">
          <v:shape id="_x0000_i1053" type="#_x0000_t75" style="width:75.75pt;height:18pt" o:ole="">
            <v:imagedata r:id="rId61" o:title=""/>
          </v:shape>
          <o:OLEObject Type="Embed" ProgID="Equation.DSMT4" ShapeID="_x0000_i1053" DrawAspect="Content" ObjectID="_1622324033" r:id="rId6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E337D0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579" w:dyaOrig="360">
          <v:shape id="_x0000_i1054" type="#_x0000_t75" style="width:78.75pt;height:18pt" o:ole="">
            <v:imagedata r:id="rId63" o:title=""/>
          </v:shape>
          <o:OLEObject Type="Embed" ProgID="Equation.DSMT4" ShapeID="_x0000_i1054" DrawAspect="Content" ObjectID="_1622324034" r:id="rId64"/>
        </w:object>
      </w:r>
    </w:p>
    <w:p w:rsidR="00E337D0" w:rsidRDefault="00E337D0" w:rsidP="00E337D0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 6cm</w:t>
      </w:r>
    </w:p>
    <w:p w:rsidR="00E337D0" w:rsidRPr="00E337D0" w:rsidRDefault="00E337D0" w:rsidP="00E337D0">
      <w:pPr>
        <w:pStyle w:val="Paragraphedeliste"/>
        <w:numPr>
          <w:ilvl w:val="0"/>
          <w:numId w:val="1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مساحة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620069" w:rsidRPr="0057147C" w:rsidRDefault="00620069" w:rsidP="00A17D6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A17D63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9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620069" w:rsidRDefault="00A17D63" w:rsidP="00A17D63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أنشر الجداء</w:t>
      </w:r>
      <w:r w:rsidRPr="00A17D63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1780" w:dyaOrig="480">
          <v:shape id="_x0000_i1055" type="#_x0000_t75" style="width:89.25pt;height:24pt" o:ole="">
            <v:imagedata r:id="rId65" o:title=""/>
          </v:shape>
          <o:OLEObject Type="Embed" ProgID="Equation.DSMT4" ShapeID="_x0000_i1055" DrawAspect="Content" ObjectID="_1622324035" r:id="rId66"/>
        </w:object>
      </w:r>
    </w:p>
    <w:p w:rsidR="00A17D63" w:rsidRDefault="00A17D63" w:rsidP="00A17D63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 = 2x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3x + 1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2</w: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\R(;3) </w:instrText>
      </w:r>
      <w:r w:rsidR="0058249D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A17D63" w:rsidRPr="00A17D63" w:rsidRDefault="00A17D63" w:rsidP="00A17D63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بدون حاسبة، أحسب:</w:t>
      </w:r>
      <w:r w:rsidRPr="00A17D63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3920" w:dyaOrig="780">
          <v:shape id="_x0000_i1056" type="#_x0000_t75" style="width:195.75pt;height:39pt" o:ole="">
            <v:imagedata r:id="rId67" o:title=""/>
          </v:shape>
          <o:OLEObject Type="Embed" ProgID="Equation.DSMT4" ShapeID="_x0000_i1056" DrawAspect="Content" ObjectID="_1622324036" r:id="rId68"/>
        </w:object>
      </w:r>
    </w:p>
    <w:p w:rsidR="0057147C" w:rsidRDefault="0057147C" w:rsidP="00EF356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EF3564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A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45AA0" w:rsidRPr="000D76DC" w:rsidRDefault="00EF3564" w:rsidP="000D76DC">
      <w:pPr>
        <w:pStyle w:val="Paragraphedeliste"/>
        <w:numPr>
          <w:ilvl w:val="0"/>
          <w:numId w:val="18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العبارات الآتية على الشكل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a + b</w:t>
      </w:r>
      <w:r w:rsidR="0058249D"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\R(;c) </w:instrText>
      </w:r>
      <w:r w:rsidR="0058249D"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حيث: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نسبيان و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طبيعي أصغر ما يمكن:</w:t>
      </w:r>
    </w:p>
    <w:p w:rsidR="00620069" w:rsidRDefault="00581ABD" w:rsidP="00F37E5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581ABD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380" w:dyaOrig="360">
          <v:shape id="_x0000_i1057" type="#_x0000_t75" style="width:119.25pt;height:18pt" o:ole="">
            <v:imagedata r:id="rId69" o:title=""/>
          </v:shape>
          <o:OLEObject Type="Embed" ProgID="Equation.DSMT4" ShapeID="_x0000_i1057" DrawAspect="Content" ObjectID="_1622324037" r:id="rId70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="00F37E5A" w:rsidRPr="00581ABD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260" w:dyaOrig="540">
          <v:shape id="_x0000_i1058" type="#_x0000_t75" style="width:113.25pt;height:27pt" o:ole="">
            <v:imagedata r:id="rId71" o:title=""/>
          </v:shape>
          <o:OLEObject Type="Embed" ProgID="Equation.DSMT4" ShapeID="_x0000_i1058" DrawAspect="Content" ObjectID="_1622324038" r:id="rId72"/>
        </w:object>
      </w:r>
    </w:p>
    <w:p w:rsidR="00F37E5A" w:rsidRDefault="009F4C55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9F4C55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780" w:dyaOrig="540">
          <v:shape id="_x0000_i1059" type="#_x0000_t75" style="width:138.75pt;height:27pt" o:ole="">
            <v:imagedata r:id="rId73" o:title=""/>
          </v:shape>
          <o:OLEObject Type="Embed" ProgID="Equation.DSMT4" ShapeID="_x0000_i1059" DrawAspect="Content" ObjectID="_1622324039" r:id="rId74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F4C55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20" w:dyaOrig="360">
          <v:shape id="_x0000_i1060" type="#_x0000_t75" style="width:105.75pt;height:18pt" o:ole="">
            <v:imagedata r:id="rId75" o:title=""/>
          </v:shape>
          <o:OLEObject Type="Embed" ProgID="Equation.DSMT4" ShapeID="_x0000_i1060" DrawAspect="Content" ObjectID="_1622324040" r:id="rId76"/>
        </w:object>
      </w:r>
    </w:p>
    <w:p w:rsidR="009F4C55" w:rsidRDefault="009F4C55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9F4C55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540" w:dyaOrig="480">
          <v:shape id="_x0000_i1061" type="#_x0000_t75" style="width:126.75pt;height:24pt" o:ole="">
            <v:imagedata r:id="rId77" o:title=""/>
          </v:shape>
          <o:OLEObject Type="Embed" ProgID="Equation.DSMT4" ShapeID="_x0000_i1061" DrawAspect="Content" ObjectID="_1622324041" r:id="rId78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F4C55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220" w:dyaOrig="360">
          <v:shape id="_x0000_i1062" type="#_x0000_t75" style="width:111pt;height:18pt" o:ole="">
            <v:imagedata r:id="rId79" o:title=""/>
          </v:shape>
          <o:OLEObject Type="Embed" ProgID="Equation.DSMT4" ShapeID="_x0000_i1062" DrawAspect="Content" ObjectID="_1622324042" r:id="rId80"/>
        </w:object>
      </w:r>
    </w:p>
    <w:p w:rsidR="009F4C55" w:rsidRDefault="00861427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861427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40" w:dyaOrig="360">
          <v:shape id="_x0000_i1063" type="#_x0000_t75" style="width:107.25pt;height:18pt" o:ole="">
            <v:imagedata r:id="rId81" o:title=""/>
          </v:shape>
          <o:OLEObject Type="Embed" ProgID="Equation.DSMT4" ShapeID="_x0000_i1063" DrawAspect="Content" ObjectID="_1622324043" r:id="rId8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="00940C9B" w:rsidRPr="00940C9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400" w:dyaOrig="360">
          <v:shape id="_x0000_i1064" type="#_x0000_t75" style="width:120pt;height:18pt" o:ole="">
            <v:imagedata r:id="rId83" o:title=""/>
          </v:shape>
          <o:OLEObject Type="Embed" ProgID="Equation.DSMT4" ShapeID="_x0000_i1064" DrawAspect="Content" ObjectID="_1622324044" r:id="rId84"/>
        </w:object>
      </w:r>
    </w:p>
    <w:p w:rsidR="00345AA0" w:rsidRPr="000D76DC" w:rsidRDefault="00FB2056" w:rsidP="000D76D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FB2056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60" w:dyaOrig="360">
          <v:shape id="_x0000_i1065" type="#_x0000_t75" style="width:102.75pt;height:18pt" o:ole="">
            <v:imagedata r:id="rId85" o:title=""/>
          </v:shape>
          <o:OLEObject Type="Embed" ProgID="Equation.DSMT4" ShapeID="_x0000_i1065" DrawAspect="Content" ObjectID="_1622324045" r:id="rId8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="007967B2" w:rsidRPr="007967B2">
        <w:rPr>
          <w:rFonts w:ascii="Times New Roman" w:hAnsi="Times New Roman" w:cs="Times New Roman"/>
          <w:b/>
          <w:bCs/>
          <w:position w:val="-26"/>
          <w:sz w:val="24"/>
          <w:szCs w:val="24"/>
          <w:lang w:bidi="ar-DZ"/>
        </w:rPr>
        <w:object w:dxaOrig="1880" w:dyaOrig="840">
          <v:shape id="_x0000_i1066" type="#_x0000_t75" style="width:93.75pt;height:42pt" o:ole="">
            <v:imagedata r:id="rId87" o:title=""/>
          </v:shape>
          <o:OLEObject Type="Embed" ProgID="Equation.DSMT4" ShapeID="_x0000_i1066" DrawAspect="Content" ObjectID="_1622324046" r:id="rId88"/>
        </w:object>
      </w:r>
    </w:p>
    <w:p w:rsidR="00134669" w:rsidRPr="000D76DC" w:rsidRDefault="00134669" w:rsidP="000D76DC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 ما يلي: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</w:r>
      <w:r w:rsidRPr="00134669">
        <w:rPr>
          <w:position w:val="-26"/>
          <w:lang w:bidi="ar-DZ"/>
        </w:rPr>
        <w:object w:dxaOrig="4480" w:dyaOrig="700">
          <v:shape id="_x0000_i1067" type="#_x0000_t75" style="width:224.25pt;height:35.25pt" o:ole="">
            <v:imagedata r:id="rId89" o:title=""/>
          </v:shape>
          <o:OLEObject Type="Embed" ProgID="Equation.DSMT4" ShapeID="_x0000_i1067" DrawAspect="Content" ObjectID="_1622324047" r:id="rId90"/>
        </w:object>
      </w:r>
    </w:p>
    <w:p w:rsidR="003A318C" w:rsidRDefault="003A318C" w:rsidP="000D76D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="000D76DC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11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A318C" w:rsidRDefault="006811B8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 العبارات الأربع الآتية مع تقديم الناتج على شكل عدد طبيعي:</w:t>
      </w:r>
    </w:p>
    <w:p w:rsidR="006811B8" w:rsidRPr="003A318C" w:rsidRDefault="006811B8" w:rsidP="006811B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FC3F4C" w:rsidRDefault="00193A19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FC3F4C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  <w:r w:rsidRPr="00193A19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1719" w:dyaOrig="780">
          <v:shape id="_x0000_i1068" type="#_x0000_t75" style="width:86.25pt;height:39pt" o:ole="">
            <v:imagedata r:id="rId91" o:title=""/>
          </v:shape>
          <o:OLEObject Type="Embed" ProgID="Equation.DSMT4" ShapeID="_x0000_i1068" DrawAspect="Content" ObjectID="_1622324048" r:id="rId9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193A19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2140" w:dyaOrig="680">
          <v:shape id="_x0000_i1069" type="#_x0000_t75" style="width:107.25pt;height:33.75pt" o:ole="">
            <v:imagedata r:id="rId93" o:title=""/>
          </v:shape>
          <o:OLEObject Type="Embed" ProgID="Equation.DSMT4" ShapeID="_x0000_i1069" DrawAspect="Content" ObjectID="_1622324049" r:id="rId94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="009A28E4" w:rsidRPr="009A28E4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1260" w:dyaOrig="720">
          <v:shape id="_x0000_i1070" type="#_x0000_t75" style="width:63pt;height:36pt" o:ole="">
            <v:imagedata r:id="rId95" o:title=""/>
          </v:shape>
          <o:OLEObject Type="Embed" ProgID="Equation.DSMT4" ShapeID="_x0000_i1070" DrawAspect="Content" ObjectID="_1622324050" r:id="rId96"/>
        </w:object>
      </w:r>
    </w:p>
    <w:p w:rsidR="00FC3F4C" w:rsidRPr="00AF0894" w:rsidRDefault="00FC3F4C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bookmarkStart w:id="0" w:name="_GoBack"/>
      <w:bookmarkEnd w:id="0"/>
    </w:p>
    <w:sectPr w:rsidR="00FC3F4C" w:rsidRPr="00AF0894" w:rsidSect="00AF0894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621"/>
    <w:multiLevelType w:val="hybridMultilevel"/>
    <w:tmpl w:val="F6547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7B98"/>
    <w:multiLevelType w:val="hybridMultilevel"/>
    <w:tmpl w:val="ED604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B24"/>
    <w:multiLevelType w:val="hybridMultilevel"/>
    <w:tmpl w:val="5EDCA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E37"/>
    <w:multiLevelType w:val="hybridMultilevel"/>
    <w:tmpl w:val="5FAE2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5093D"/>
    <w:multiLevelType w:val="hybridMultilevel"/>
    <w:tmpl w:val="C486F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63559"/>
    <w:multiLevelType w:val="hybridMultilevel"/>
    <w:tmpl w:val="1E341E4E"/>
    <w:lvl w:ilvl="0" w:tplc="7730E7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DE6CA6"/>
    <w:multiLevelType w:val="hybridMultilevel"/>
    <w:tmpl w:val="BEA8E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76A07"/>
    <w:multiLevelType w:val="hybridMultilevel"/>
    <w:tmpl w:val="7B9EF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B1CDB"/>
    <w:multiLevelType w:val="hybridMultilevel"/>
    <w:tmpl w:val="96828D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A287F"/>
    <w:multiLevelType w:val="hybridMultilevel"/>
    <w:tmpl w:val="109218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35EE6"/>
    <w:multiLevelType w:val="hybridMultilevel"/>
    <w:tmpl w:val="D7208344"/>
    <w:lvl w:ilvl="0" w:tplc="85F696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6169F"/>
    <w:multiLevelType w:val="hybridMultilevel"/>
    <w:tmpl w:val="696CE7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50F33"/>
    <w:multiLevelType w:val="hybridMultilevel"/>
    <w:tmpl w:val="C736F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039E"/>
    <w:multiLevelType w:val="hybridMultilevel"/>
    <w:tmpl w:val="0BC4A8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92809"/>
    <w:multiLevelType w:val="hybridMultilevel"/>
    <w:tmpl w:val="FC4A4F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C1770"/>
    <w:multiLevelType w:val="hybridMultilevel"/>
    <w:tmpl w:val="6BAAFA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27EAC"/>
    <w:multiLevelType w:val="hybridMultilevel"/>
    <w:tmpl w:val="C3D665FC"/>
    <w:lvl w:ilvl="0" w:tplc="EB4A15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17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15"/>
  </w:num>
  <w:num w:numId="11">
    <w:abstractNumId w:val="0"/>
  </w:num>
  <w:num w:numId="12">
    <w:abstractNumId w:val="14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BD"/>
    <w:rsid w:val="000003E3"/>
    <w:rsid w:val="000005B8"/>
    <w:rsid w:val="00000A19"/>
    <w:rsid w:val="000028CB"/>
    <w:rsid w:val="00005E7C"/>
    <w:rsid w:val="00007B43"/>
    <w:rsid w:val="00014655"/>
    <w:rsid w:val="000167F4"/>
    <w:rsid w:val="00016D07"/>
    <w:rsid w:val="00020D50"/>
    <w:rsid w:val="0002127F"/>
    <w:rsid w:val="0002259C"/>
    <w:rsid w:val="0002280C"/>
    <w:rsid w:val="00024891"/>
    <w:rsid w:val="0002610A"/>
    <w:rsid w:val="0003005C"/>
    <w:rsid w:val="00030305"/>
    <w:rsid w:val="000316D5"/>
    <w:rsid w:val="00033463"/>
    <w:rsid w:val="00033EB3"/>
    <w:rsid w:val="000347DE"/>
    <w:rsid w:val="00037DA0"/>
    <w:rsid w:val="00040670"/>
    <w:rsid w:val="00042EB5"/>
    <w:rsid w:val="00043245"/>
    <w:rsid w:val="000444D1"/>
    <w:rsid w:val="00045A86"/>
    <w:rsid w:val="00051BD4"/>
    <w:rsid w:val="00052C81"/>
    <w:rsid w:val="000541EF"/>
    <w:rsid w:val="00060782"/>
    <w:rsid w:val="00063E7A"/>
    <w:rsid w:val="0006490D"/>
    <w:rsid w:val="0006522C"/>
    <w:rsid w:val="0006606A"/>
    <w:rsid w:val="00066D37"/>
    <w:rsid w:val="00072583"/>
    <w:rsid w:val="0007451F"/>
    <w:rsid w:val="00075E56"/>
    <w:rsid w:val="00076CF1"/>
    <w:rsid w:val="00077B0A"/>
    <w:rsid w:val="000847E0"/>
    <w:rsid w:val="00085C7F"/>
    <w:rsid w:val="00085F65"/>
    <w:rsid w:val="000869B5"/>
    <w:rsid w:val="000873A2"/>
    <w:rsid w:val="00092B3C"/>
    <w:rsid w:val="000935B4"/>
    <w:rsid w:val="00094D49"/>
    <w:rsid w:val="00096860"/>
    <w:rsid w:val="00096E38"/>
    <w:rsid w:val="000A0600"/>
    <w:rsid w:val="000A4B3A"/>
    <w:rsid w:val="000A4FD1"/>
    <w:rsid w:val="000A641E"/>
    <w:rsid w:val="000A7CC0"/>
    <w:rsid w:val="000A7D0F"/>
    <w:rsid w:val="000B052B"/>
    <w:rsid w:val="000B572B"/>
    <w:rsid w:val="000B7B2C"/>
    <w:rsid w:val="000B7EB3"/>
    <w:rsid w:val="000C2DC6"/>
    <w:rsid w:val="000D33AE"/>
    <w:rsid w:val="000D3E73"/>
    <w:rsid w:val="000D6579"/>
    <w:rsid w:val="000D76DC"/>
    <w:rsid w:val="000E4B68"/>
    <w:rsid w:val="000E712D"/>
    <w:rsid w:val="000F2FBA"/>
    <w:rsid w:val="00101CEC"/>
    <w:rsid w:val="00102653"/>
    <w:rsid w:val="00106495"/>
    <w:rsid w:val="001076C2"/>
    <w:rsid w:val="00110479"/>
    <w:rsid w:val="00112259"/>
    <w:rsid w:val="001133BB"/>
    <w:rsid w:val="00113C54"/>
    <w:rsid w:val="00120C37"/>
    <w:rsid w:val="00121361"/>
    <w:rsid w:val="00122116"/>
    <w:rsid w:val="001228D7"/>
    <w:rsid w:val="001237CD"/>
    <w:rsid w:val="00134669"/>
    <w:rsid w:val="00134798"/>
    <w:rsid w:val="00137F09"/>
    <w:rsid w:val="001404BD"/>
    <w:rsid w:val="00141BEB"/>
    <w:rsid w:val="00142AB4"/>
    <w:rsid w:val="00144946"/>
    <w:rsid w:val="00144AB2"/>
    <w:rsid w:val="001464DA"/>
    <w:rsid w:val="00151C1D"/>
    <w:rsid w:val="00152FC7"/>
    <w:rsid w:val="00154E80"/>
    <w:rsid w:val="00155993"/>
    <w:rsid w:val="00156F7E"/>
    <w:rsid w:val="00157171"/>
    <w:rsid w:val="0016186C"/>
    <w:rsid w:val="001623C6"/>
    <w:rsid w:val="00170217"/>
    <w:rsid w:val="00173BBB"/>
    <w:rsid w:val="00175786"/>
    <w:rsid w:val="0017642A"/>
    <w:rsid w:val="00181A60"/>
    <w:rsid w:val="001828F6"/>
    <w:rsid w:val="00183EC0"/>
    <w:rsid w:val="00185BBE"/>
    <w:rsid w:val="0018632F"/>
    <w:rsid w:val="00187940"/>
    <w:rsid w:val="00190410"/>
    <w:rsid w:val="00193A19"/>
    <w:rsid w:val="00195E3C"/>
    <w:rsid w:val="00196A49"/>
    <w:rsid w:val="00196C78"/>
    <w:rsid w:val="00197E05"/>
    <w:rsid w:val="001A06B9"/>
    <w:rsid w:val="001A120A"/>
    <w:rsid w:val="001B1544"/>
    <w:rsid w:val="001B1D6F"/>
    <w:rsid w:val="001B44FC"/>
    <w:rsid w:val="001B6DAB"/>
    <w:rsid w:val="001C0EA8"/>
    <w:rsid w:val="001C1815"/>
    <w:rsid w:val="001C4C0A"/>
    <w:rsid w:val="001E1C15"/>
    <w:rsid w:val="001F42B8"/>
    <w:rsid w:val="001F7540"/>
    <w:rsid w:val="00201B24"/>
    <w:rsid w:val="0020664A"/>
    <w:rsid w:val="00206953"/>
    <w:rsid w:val="00207034"/>
    <w:rsid w:val="002135EB"/>
    <w:rsid w:val="00213984"/>
    <w:rsid w:val="00214FC4"/>
    <w:rsid w:val="00216031"/>
    <w:rsid w:val="002175B6"/>
    <w:rsid w:val="00220508"/>
    <w:rsid w:val="002214BC"/>
    <w:rsid w:val="00221514"/>
    <w:rsid w:val="00221920"/>
    <w:rsid w:val="00222570"/>
    <w:rsid w:val="00226D41"/>
    <w:rsid w:val="00234AA0"/>
    <w:rsid w:val="0023650E"/>
    <w:rsid w:val="00236BF3"/>
    <w:rsid w:val="0023791C"/>
    <w:rsid w:val="00243175"/>
    <w:rsid w:val="002530E6"/>
    <w:rsid w:val="002536EF"/>
    <w:rsid w:val="0026138B"/>
    <w:rsid w:val="00263064"/>
    <w:rsid w:val="002650F6"/>
    <w:rsid w:val="002666B9"/>
    <w:rsid w:val="00273CDD"/>
    <w:rsid w:val="00276D26"/>
    <w:rsid w:val="00276F48"/>
    <w:rsid w:val="002804CB"/>
    <w:rsid w:val="0028164C"/>
    <w:rsid w:val="0028177F"/>
    <w:rsid w:val="00281CE0"/>
    <w:rsid w:val="00282233"/>
    <w:rsid w:val="00282A03"/>
    <w:rsid w:val="00284B8D"/>
    <w:rsid w:val="0028567E"/>
    <w:rsid w:val="00286B2F"/>
    <w:rsid w:val="00292116"/>
    <w:rsid w:val="0029317A"/>
    <w:rsid w:val="002933FB"/>
    <w:rsid w:val="002937B2"/>
    <w:rsid w:val="00296C52"/>
    <w:rsid w:val="002A3080"/>
    <w:rsid w:val="002A407F"/>
    <w:rsid w:val="002A410E"/>
    <w:rsid w:val="002A4D5A"/>
    <w:rsid w:val="002A51D6"/>
    <w:rsid w:val="002A66A9"/>
    <w:rsid w:val="002A70FE"/>
    <w:rsid w:val="002B0CA6"/>
    <w:rsid w:val="002B1AC9"/>
    <w:rsid w:val="002B56BA"/>
    <w:rsid w:val="002B694A"/>
    <w:rsid w:val="002C1C90"/>
    <w:rsid w:val="002C7568"/>
    <w:rsid w:val="002D047A"/>
    <w:rsid w:val="002D1F53"/>
    <w:rsid w:val="002E20CC"/>
    <w:rsid w:val="002E6AD2"/>
    <w:rsid w:val="002E6D22"/>
    <w:rsid w:val="002F1269"/>
    <w:rsid w:val="002F5F34"/>
    <w:rsid w:val="002F6A2B"/>
    <w:rsid w:val="002F6EA8"/>
    <w:rsid w:val="002F6F03"/>
    <w:rsid w:val="003024E1"/>
    <w:rsid w:val="003137FA"/>
    <w:rsid w:val="00315BA3"/>
    <w:rsid w:val="00316C6A"/>
    <w:rsid w:val="0033199F"/>
    <w:rsid w:val="003370A5"/>
    <w:rsid w:val="003415C7"/>
    <w:rsid w:val="00345AA0"/>
    <w:rsid w:val="00347706"/>
    <w:rsid w:val="00354756"/>
    <w:rsid w:val="00360020"/>
    <w:rsid w:val="0036239A"/>
    <w:rsid w:val="00362B71"/>
    <w:rsid w:val="00363AAB"/>
    <w:rsid w:val="00364C20"/>
    <w:rsid w:val="00366057"/>
    <w:rsid w:val="00367913"/>
    <w:rsid w:val="0037175C"/>
    <w:rsid w:val="00372F5B"/>
    <w:rsid w:val="003768D9"/>
    <w:rsid w:val="00377144"/>
    <w:rsid w:val="00381AD8"/>
    <w:rsid w:val="00385789"/>
    <w:rsid w:val="003877D8"/>
    <w:rsid w:val="00390FF5"/>
    <w:rsid w:val="00393C18"/>
    <w:rsid w:val="00396BF1"/>
    <w:rsid w:val="003A030C"/>
    <w:rsid w:val="003A0744"/>
    <w:rsid w:val="003A1192"/>
    <w:rsid w:val="003A318C"/>
    <w:rsid w:val="003A3E71"/>
    <w:rsid w:val="003B09BD"/>
    <w:rsid w:val="003B0BE1"/>
    <w:rsid w:val="003B15C1"/>
    <w:rsid w:val="003B7071"/>
    <w:rsid w:val="003C2A87"/>
    <w:rsid w:val="003C38B9"/>
    <w:rsid w:val="003D22C0"/>
    <w:rsid w:val="003D2CEA"/>
    <w:rsid w:val="003D3E09"/>
    <w:rsid w:val="003D3F2E"/>
    <w:rsid w:val="003D4CAC"/>
    <w:rsid w:val="003D5DBC"/>
    <w:rsid w:val="003D7324"/>
    <w:rsid w:val="003E2C0B"/>
    <w:rsid w:val="003E734F"/>
    <w:rsid w:val="003F51B8"/>
    <w:rsid w:val="003F5372"/>
    <w:rsid w:val="00400B24"/>
    <w:rsid w:val="004029E8"/>
    <w:rsid w:val="00411CEF"/>
    <w:rsid w:val="00411D72"/>
    <w:rsid w:val="00412C91"/>
    <w:rsid w:val="00413A23"/>
    <w:rsid w:val="004177BF"/>
    <w:rsid w:val="0042037F"/>
    <w:rsid w:val="004214B4"/>
    <w:rsid w:val="00425395"/>
    <w:rsid w:val="00426753"/>
    <w:rsid w:val="00430E99"/>
    <w:rsid w:val="00431161"/>
    <w:rsid w:val="00436F3D"/>
    <w:rsid w:val="00440051"/>
    <w:rsid w:val="00444732"/>
    <w:rsid w:val="004460A4"/>
    <w:rsid w:val="00447F84"/>
    <w:rsid w:val="00452A47"/>
    <w:rsid w:val="00453824"/>
    <w:rsid w:val="0045445F"/>
    <w:rsid w:val="0045465B"/>
    <w:rsid w:val="00463E8C"/>
    <w:rsid w:val="0046455F"/>
    <w:rsid w:val="004667FB"/>
    <w:rsid w:val="004703A9"/>
    <w:rsid w:val="00472346"/>
    <w:rsid w:val="00472F64"/>
    <w:rsid w:val="00474ECA"/>
    <w:rsid w:val="00482707"/>
    <w:rsid w:val="004834C6"/>
    <w:rsid w:val="0049128B"/>
    <w:rsid w:val="004933F2"/>
    <w:rsid w:val="004963F7"/>
    <w:rsid w:val="00497900"/>
    <w:rsid w:val="004A0C42"/>
    <w:rsid w:val="004A3FF2"/>
    <w:rsid w:val="004B1920"/>
    <w:rsid w:val="004B2301"/>
    <w:rsid w:val="004B6314"/>
    <w:rsid w:val="004C4CFB"/>
    <w:rsid w:val="004D51C9"/>
    <w:rsid w:val="004D533C"/>
    <w:rsid w:val="004D747D"/>
    <w:rsid w:val="004E3335"/>
    <w:rsid w:val="004E3826"/>
    <w:rsid w:val="004E4332"/>
    <w:rsid w:val="004E4B72"/>
    <w:rsid w:val="004E70CC"/>
    <w:rsid w:val="004F3E48"/>
    <w:rsid w:val="004F6064"/>
    <w:rsid w:val="004F61D9"/>
    <w:rsid w:val="004F6516"/>
    <w:rsid w:val="004F7FA2"/>
    <w:rsid w:val="005055AC"/>
    <w:rsid w:val="00506A53"/>
    <w:rsid w:val="005119FC"/>
    <w:rsid w:val="0051284E"/>
    <w:rsid w:val="00513F80"/>
    <w:rsid w:val="005147DF"/>
    <w:rsid w:val="005159A0"/>
    <w:rsid w:val="00516417"/>
    <w:rsid w:val="0051745A"/>
    <w:rsid w:val="00522FE9"/>
    <w:rsid w:val="00524633"/>
    <w:rsid w:val="00524CC2"/>
    <w:rsid w:val="00526076"/>
    <w:rsid w:val="00531AFB"/>
    <w:rsid w:val="00532EE2"/>
    <w:rsid w:val="00537962"/>
    <w:rsid w:val="005467A4"/>
    <w:rsid w:val="00546A7E"/>
    <w:rsid w:val="0055041D"/>
    <w:rsid w:val="005517CD"/>
    <w:rsid w:val="005547CC"/>
    <w:rsid w:val="00557AA7"/>
    <w:rsid w:val="00563AAC"/>
    <w:rsid w:val="00566082"/>
    <w:rsid w:val="0057147C"/>
    <w:rsid w:val="0057371A"/>
    <w:rsid w:val="00575631"/>
    <w:rsid w:val="005773AA"/>
    <w:rsid w:val="00577681"/>
    <w:rsid w:val="00581ABD"/>
    <w:rsid w:val="0058249D"/>
    <w:rsid w:val="005846D3"/>
    <w:rsid w:val="005861B7"/>
    <w:rsid w:val="00593398"/>
    <w:rsid w:val="00593539"/>
    <w:rsid w:val="005A002B"/>
    <w:rsid w:val="005A0DC8"/>
    <w:rsid w:val="005A33E4"/>
    <w:rsid w:val="005B3B33"/>
    <w:rsid w:val="005B4DB5"/>
    <w:rsid w:val="005B5450"/>
    <w:rsid w:val="005B7CCE"/>
    <w:rsid w:val="005C135D"/>
    <w:rsid w:val="005C26BF"/>
    <w:rsid w:val="005C4774"/>
    <w:rsid w:val="005D0C07"/>
    <w:rsid w:val="005D2E87"/>
    <w:rsid w:val="005D3AED"/>
    <w:rsid w:val="005D50CE"/>
    <w:rsid w:val="005D51CF"/>
    <w:rsid w:val="005D6DB9"/>
    <w:rsid w:val="005D7892"/>
    <w:rsid w:val="005E2C75"/>
    <w:rsid w:val="005E2F7D"/>
    <w:rsid w:val="005E3AD8"/>
    <w:rsid w:val="005E6DAA"/>
    <w:rsid w:val="005E7573"/>
    <w:rsid w:val="005F00A1"/>
    <w:rsid w:val="005F057B"/>
    <w:rsid w:val="005F4C09"/>
    <w:rsid w:val="0060357A"/>
    <w:rsid w:val="006045A1"/>
    <w:rsid w:val="00606163"/>
    <w:rsid w:val="0061170B"/>
    <w:rsid w:val="00612075"/>
    <w:rsid w:val="006140F9"/>
    <w:rsid w:val="0061628D"/>
    <w:rsid w:val="00620069"/>
    <w:rsid w:val="006238CA"/>
    <w:rsid w:val="00633616"/>
    <w:rsid w:val="0064056E"/>
    <w:rsid w:val="00642C3B"/>
    <w:rsid w:val="00642FD3"/>
    <w:rsid w:val="00645874"/>
    <w:rsid w:val="006504D2"/>
    <w:rsid w:val="0065305D"/>
    <w:rsid w:val="00654C27"/>
    <w:rsid w:val="00657B18"/>
    <w:rsid w:val="006613CF"/>
    <w:rsid w:val="00664213"/>
    <w:rsid w:val="00664DA5"/>
    <w:rsid w:val="00665A6B"/>
    <w:rsid w:val="00670B53"/>
    <w:rsid w:val="006771D3"/>
    <w:rsid w:val="00680838"/>
    <w:rsid w:val="006811B8"/>
    <w:rsid w:val="0068681A"/>
    <w:rsid w:val="006902FE"/>
    <w:rsid w:val="006903FE"/>
    <w:rsid w:val="00693754"/>
    <w:rsid w:val="0069586D"/>
    <w:rsid w:val="00696138"/>
    <w:rsid w:val="00697143"/>
    <w:rsid w:val="0069721F"/>
    <w:rsid w:val="006A03ED"/>
    <w:rsid w:val="006A7F90"/>
    <w:rsid w:val="006B0A83"/>
    <w:rsid w:val="006B14D0"/>
    <w:rsid w:val="006B1AB6"/>
    <w:rsid w:val="006B23C1"/>
    <w:rsid w:val="006C02BB"/>
    <w:rsid w:val="006C305A"/>
    <w:rsid w:val="006C4114"/>
    <w:rsid w:val="006C4411"/>
    <w:rsid w:val="006C5889"/>
    <w:rsid w:val="006C60EB"/>
    <w:rsid w:val="006D1627"/>
    <w:rsid w:val="006E0A3C"/>
    <w:rsid w:val="006E2DB8"/>
    <w:rsid w:val="006E47BD"/>
    <w:rsid w:val="006E4CAE"/>
    <w:rsid w:val="006E5887"/>
    <w:rsid w:val="006E6CD0"/>
    <w:rsid w:val="006F48F0"/>
    <w:rsid w:val="006F6716"/>
    <w:rsid w:val="006F7C57"/>
    <w:rsid w:val="007010CC"/>
    <w:rsid w:val="00714C51"/>
    <w:rsid w:val="00720272"/>
    <w:rsid w:val="007215F6"/>
    <w:rsid w:val="00721676"/>
    <w:rsid w:val="00724503"/>
    <w:rsid w:val="00724630"/>
    <w:rsid w:val="00724C3C"/>
    <w:rsid w:val="00730DCA"/>
    <w:rsid w:val="00732CA2"/>
    <w:rsid w:val="007339E0"/>
    <w:rsid w:val="00734477"/>
    <w:rsid w:val="00735556"/>
    <w:rsid w:val="00737306"/>
    <w:rsid w:val="00737705"/>
    <w:rsid w:val="00741E2C"/>
    <w:rsid w:val="00743C1E"/>
    <w:rsid w:val="00762978"/>
    <w:rsid w:val="0076302A"/>
    <w:rsid w:val="00767A09"/>
    <w:rsid w:val="00770651"/>
    <w:rsid w:val="0077080A"/>
    <w:rsid w:val="0077252C"/>
    <w:rsid w:val="00776AAE"/>
    <w:rsid w:val="00777257"/>
    <w:rsid w:val="00777414"/>
    <w:rsid w:val="00781020"/>
    <w:rsid w:val="007820F4"/>
    <w:rsid w:val="00783364"/>
    <w:rsid w:val="00784A4B"/>
    <w:rsid w:val="00784F45"/>
    <w:rsid w:val="00793383"/>
    <w:rsid w:val="007967B2"/>
    <w:rsid w:val="007A698F"/>
    <w:rsid w:val="007B1D17"/>
    <w:rsid w:val="007B35AA"/>
    <w:rsid w:val="007B607B"/>
    <w:rsid w:val="007C1FFB"/>
    <w:rsid w:val="007C23F7"/>
    <w:rsid w:val="007C2B97"/>
    <w:rsid w:val="007C5ECD"/>
    <w:rsid w:val="007C6351"/>
    <w:rsid w:val="007C6F13"/>
    <w:rsid w:val="007D3318"/>
    <w:rsid w:val="007D3A4B"/>
    <w:rsid w:val="007D5DF2"/>
    <w:rsid w:val="007E19CE"/>
    <w:rsid w:val="007E43DD"/>
    <w:rsid w:val="007E45D6"/>
    <w:rsid w:val="007E67F0"/>
    <w:rsid w:val="007F244C"/>
    <w:rsid w:val="007F6AD7"/>
    <w:rsid w:val="00800FA2"/>
    <w:rsid w:val="00801A89"/>
    <w:rsid w:val="00805C24"/>
    <w:rsid w:val="00807E40"/>
    <w:rsid w:val="00815F8A"/>
    <w:rsid w:val="00816D5F"/>
    <w:rsid w:val="008237E4"/>
    <w:rsid w:val="00823AF6"/>
    <w:rsid w:val="00823B6E"/>
    <w:rsid w:val="00825FF1"/>
    <w:rsid w:val="00830738"/>
    <w:rsid w:val="0083346F"/>
    <w:rsid w:val="00836E41"/>
    <w:rsid w:val="00840C60"/>
    <w:rsid w:val="00842743"/>
    <w:rsid w:val="00843B51"/>
    <w:rsid w:val="00846799"/>
    <w:rsid w:val="00850977"/>
    <w:rsid w:val="00852D73"/>
    <w:rsid w:val="00855431"/>
    <w:rsid w:val="00857BFB"/>
    <w:rsid w:val="00860D4F"/>
    <w:rsid w:val="00861427"/>
    <w:rsid w:val="008614C8"/>
    <w:rsid w:val="008624D8"/>
    <w:rsid w:val="008628AD"/>
    <w:rsid w:val="00864456"/>
    <w:rsid w:val="00865A01"/>
    <w:rsid w:val="00867B8E"/>
    <w:rsid w:val="008738AE"/>
    <w:rsid w:val="00880349"/>
    <w:rsid w:val="008804F1"/>
    <w:rsid w:val="0088125A"/>
    <w:rsid w:val="0088139E"/>
    <w:rsid w:val="008825CA"/>
    <w:rsid w:val="008842A0"/>
    <w:rsid w:val="00886CD5"/>
    <w:rsid w:val="00890ED2"/>
    <w:rsid w:val="00891127"/>
    <w:rsid w:val="00891CD5"/>
    <w:rsid w:val="008921A0"/>
    <w:rsid w:val="00893D71"/>
    <w:rsid w:val="00896508"/>
    <w:rsid w:val="008A4754"/>
    <w:rsid w:val="008A5DAC"/>
    <w:rsid w:val="008A6669"/>
    <w:rsid w:val="008B1D81"/>
    <w:rsid w:val="008B26F7"/>
    <w:rsid w:val="008B3267"/>
    <w:rsid w:val="008B5474"/>
    <w:rsid w:val="008C0F58"/>
    <w:rsid w:val="008C43B7"/>
    <w:rsid w:val="008C6D36"/>
    <w:rsid w:val="008D0BCC"/>
    <w:rsid w:val="008D1930"/>
    <w:rsid w:val="008D2A19"/>
    <w:rsid w:val="008D3A2B"/>
    <w:rsid w:val="008E2C89"/>
    <w:rsid w:val="008E55CE"/>
    <w:rsid w:val="008E75F1"/>
    <w:rsid w:val="008F39F0"/>
    <w:rsid w:val="008F4FE1"/>
    <w:rsid w:val="008F52B2"/>
    <w:rsid w:val="008F5407"/>
    <w:rsid w:val="008F6F0C"/>
    <w:rsid w:val="00901C5E"/>
    <w:rsid w:val="00901CC2"/>
    <w:rsid w:val="00901CD1"/>
    <w:rsid w:val="009057C1"/>
    <w:rsid w:val="009076E9"/>
    <w:rsid w:val="00907D07"/>
    <w:rsid w:val="009106ED"/>
    <w:rsid w:val="00911AF8"/>
    <w:rsid w:val="00912BFE"/>
    <w:rsid w:val="009207FA"/>
    <w:rsid w:val="00925948"/>
    <w:rsid w:val="00925CA2"/>
    <w:rsid w:val="009268C8"/>
    <w:rsid w:val="00932D8F"/>
    <w:rsid w:val="00935305"/>
    <w:rsid w:val="00935C78"/>
    <w:rsid w:val="00940693"/>
    <w:rsid w:val="0094076E"/>
    <w:rsid w:val="00940C9B"/>
    <w:rsid w:val="00946B46"/>
    <w:rsid w:val="00950E98"/>
    <w:rsid w:val="00951BEB"/>
    <w:rsid w:val="009557AC"/>
    <w:rsid w:val="00965D51"/>
    <w:rsid w:val="0096627F"/>
    <w:rsid w:val="00966284"/>
    <w:rsid w:val="00966BFB"/>
    <w:rsid w:val="00972CA0"/>
    <w:rsid w:val="00973F33"/>
    <w:rsid w:val="009772F5"/>
    <w:rsid w:val="0097735C"/>
    <w:rsid w:val="00977795"/>
    <w:rsid w:val="00980475"/>
    <w:rsid w:val="00980B28"/>
    <w:rsid w:val="009855BA"/>
    <w:rsid w:val="009A1A74"/>
    <w:rsid w:val="009A1A8A"/>
    <w:rsid w:val="009A28E4"/>
    <w:rsid w:val="009A4FBB"/>
    <w:rsid w:val="009B14E4"/>
    <w:rsid w:val="009B1FEB"/>
    <w:rsid w:val="009B39C4"/>
    <w:rsid w:val="009B58B5"/>
    <w:rsid w:val="009B622F"/>
    <w:rsid w:val="009B7F01"/>
    <w:rsid w:val="009C05FD"/>
    <w:rsid w:val="009C1BA3"/>
    <w:rsid w:val="009C319C"/>
    <w:rsid w:val="009C35CD"/>
    <w:rsid w:val="009C665D"/>
    <w:rsid w:val="009D0155"/>
    <w:rsid w:val="009D1287"/>
    <w:rsid w:val="009D2AC7"/>
    <w:rsid w:val="009D62A7"/>
    <w:rsid w:val="009D699B"/>
    <w:rsid w:val="009E1BCA"/>
    <w:rsid w:val="009E20C4"/>
    <w:rsid w:val="009E353B"/>
    <w:rsid w:val="009E46F8"/>
    <w:rsid w:val="009E5C49"/>
    <w:rsid w:val="009E7C2A"/>
    <w:rsid w:val="009F0BE8"/>
    <w:rsid w:val="009F2266"/>
    <w:rsid w:val="009F2C9C"/>
    <w:rsid w:val="009F303E"/>
    <w:rsid w:val="009F4C55"/>
    <w:rsid w:val="00A02831"/>
    <w:rsid w:val="00A1375C"/>
    <w:rsid w:val="00A137B5"/>
    <w:rsid w:val="00A16AF4"/>
    <w:rsid w:val="00A17D63"/>
    <w:rsid w:val="00A20FB1"/>
    <w:rsid w:val="00A22F08"/>
    <w:rsid w:val="00A255F3"/>
    <w:rsid w:val="00A32454"/>
    <w:rsid w:val="00A365ED"/>
    <w:rsid w:val="00A411B4"/>
    <w:rsid w:val="00A416A9"/>
    <w:rsid w:val="00A43249"/>
    <w:rsid w:val="00A438DD"/>
    <w:rsid w:val="00A44C69"/>
    <w:rsid w:val="00A50F3C"/>
    <w:rsid w:val="00A512C3"/>
    <w:rsid w:val="00A56116"/>
    <w:rsid w:val="00A56C0E"/>
    <w:rsid w:val="00A61698"/>
    <w:rsid w:val="00A62DB9"/>
    <w:rsid w:val="00A63951"/>
    <w:rsid w:val="00A673D8"/>
    <w:rsid w:val="00A67AB6"/>
    <w:rsid w:val="00A7082A"/>
    <w:rsid w:val="00A726DA"/>
    <w:rsid w:val="00A74056"/>
    <w:rsid w:val="00A74792"/>
    <w:rsid w:val="00A751BF"/>
    <w:rsid w:val="00A779FF"/>
    <w:rsid w:val="00A77D3E"/>
    <w:rsid w:val="00A80E72"/>
    <w:rsid w:val="00A81635"/>
    <w:rsid w:val="00A8381C"/>
    <w:rsid w:val="00A84DA9"/>
    <w:rsid w:val="00AA00FC"/>
    <w:rsid w:val="00AA167E"/>
    <w:rsid w:val="00AA285A"/>
    <w:rsid w:val="00AA6AE7"/>
    <w:rsid w:val="00AB098B"/>
    <w:rsid w:val="00AB0D70"/>
    <w:rsid w:val="00AB1EDF"/>
    <w:rsid w:val="00AB30CB"/>
    <w:rsid w:val="00AB74FA"/>
    <w:rsid w:val="00AC2189"/>
    <w:rsid w:val="00AC311E"/>
    <w:rsid w:val="00AC6CC1"/>
    <w:rsid w:val="00AC7164"/>
    <w:rsid w:val="00AD2E34"/>
    <w:rsid w:val="00AD4B22"/>
    <w:rsid w:val="00AD5A6B"/>
    <w:rsid w:val="00AD6B57"/>
    <w:rsid w:val="00AD7A2D"/>
    <w:rsid w:val="00AE0A12"/>
    <w:rsid w:val="00AE2CE9"/>
    <w:rsid w:val="00AE33BB"/>
    <w:rsid w:val="00AE3BE0"/>
    <w:rsid w:val="00AE3E68"/>
    <w:rsid w:val="00AF017A"/>
    <w:rsid w:val="00AF0894"/>
    <w:rsid w:val="00AF5CB1"/>
    <w:rsid w:val="00B012FD"/>
    <w:rsid w:val="00B06FE9"/>
    <w:rsid w:val="00B0703F"/>
    <w:rsid w:val="00B070BD"/>
    <w:rsid w:val="00B10797"/>
    <w:rsid w:val="00B1665F"/>
    <w:rsid w:val="00B16D33"/>
    <w:rsid w:val="00B319EF"/>
    <w:rsid w:val="00B322D7"/>
    <w:rsid w:val="00B32678"/>
    <w:rsid w:val="00B33C69"/>
    <w:rsid w:val="00B37A74"/>
    <w:rsid w:val="00B43151"/>
    <w:rsid w:val="00B44505"/>
    <w:rsid w:val="00B459C4"/>
    <w:rsid w:val="00B45D14"/>
    <w:rsid w:val="00B504CD"/>
    <w:rsid w:val="00B50975"/>
    <w:rsid w:val="00B51A6C"/>
    <w:rsid w:val="00B5584E"/>
    <w:rsid w:val="00B61B1E"/>
    <w:rsid w:val="00B634E7"/>
    <w:rsid w:val="00B63A3A"/>
    <w:rsid w:val="00B6708A"/>
    <w:rsid w:val="00B67BE7"/>
    <w:rsid w:val="00B70BFE"/>
    <w:rsid w:val="00B714C1"/>
    <w:rsid w:val="00B73CB4"/>
    <w:rsid w:val="00B80AD7"/>
    <w:rsid w:val="00B820F3"/>
    <w:rsid w:val="00B84D9A"/>
    <w:rsid w:val="00B85491"/>
    <w:rsid w:val="00B90D2D"/>
    <w:rsid w:val="00B91A9B"/>
    <w:rsid w:val="00B93225"/>
    <w:rsid w:val="00B96A13"/>
    <w:rsid w:val="00B979E7"/>
    <w:rsid w:val="00BA0D8B"/>
    <w:rsid w:val="00BA0EFD"/>
    <w:rsid w:val="00BA0FEB"/>
    <w:rsid w:val="00BA5C5B"/>
    <w:rsid w:val="00BA5EE3"/>
    <w:rsid w:val="00BB002F"/>
    <w:rsid w:val="00BB1741"/>
    <w:rsid w:val="00BB1CFD"/>
    <w:rsid w:val="00BB325D"/>
    <w:rsid w:val="00BB5B7B"/>
    <w:rsid w:val="00BC0130"/>
    <w:rsid w:val="00BC3D03"/>
    <w:rsid w:val="00BC46DB"/>
    <w:rsid w:val="00BC4AF3"/>
    <w:rsid w:val="00BD1681"/>
    <w:rsid w:val="00BD7CCD"/>
    <w:rsid w:val="00BE1E63"/>
    <w:rsid w:val="00BE26F5"/>
    <w:rsid w:val="00BF0AA5"/>
    <w:rsid w:val="00BF1A8E"/>
    <w:rsid w:val="00BF2239"/>
    <w:rsid w:val="00BF2808"/>
    <w:rsid w:val="00BF298F"/>
    <w:rsid w:val="00BF2E6B"/>
    <w:rsid w:val="00BF4C2B"/>
    <w:rsid w:val="00BF61CC"/>
    <w:rsid w:val="00C00413"/>
    <w:rsid w:val="00C042E5"/>
    <w:rsid w:val="00C04369"/>
    <w:rsid w:val="00C10E6D"/>
    <w:rsid w:val="00C11395"/>
    <w:rsid w:val="00C115A0"/>
    <w:rsid w:val="00C1259A"/>
    <w:rsid w:val="00C25615"/>
    <w:rsid w:val="00C263EA"/>
    <w:rsid w:val="00C3286D"/>
    <w:rsid w:val="00C41096"/>
    <w:rsid w:val="00C47892"/>
    <w:rsid w:val="00C50C92"/>
    <w:rsid w:val="00C55F74"/>
    <w:rsid w:val="00C56036"/>
    <w:rsid w:val="00C5720A"/>
    <w:rsid w:val="00C65C02"/>
    <w:rsid w:val="00C67869"/>
    <w:rsid w:val="00C70435"/>
    <w:rsid w:val="00C74EF2"/>
    <w:rsid w:val="00C755CE"/>
    <w:rsid w:val="00C76FCA"/>
    <w:rsid w:val="00C816F7"/>
    <w:rsid w:val="00C86370"/>
    <w:rsid w:val="00C865F1"/>
    <w:rsid w:val="00C93B2A"/>
    <w:rsid w:val="00C9659A"/>
    <w:rsid w:val="00C968FF"/>
    <w:rsid w:val="00C9791A"/>
    <w:rsid w:val="00CA10AA"/>
    <w:rsid w:val="00CA2C22"/>
    <w:rsid w:val="00CA461E"/>
    <w:rsid w:val="00CB0065"/>
    <w:rsid w:val="00CB107A"/>
    <w:rsid w:val="00CB57C2"/>
    <w:rsid w:val="00CC27F2"/>
    <w:rsid w:val="00CC3972"/>
    <w:rsid w:val="00CC6380"/>
    <w:rsid w:val="00CD1682"/>
    <w:rsid w:val="00CD2D84"/>
    <w:rsid w:val="00CD4860"/>
    <w:rsid w:val="00CD5DD6"/>
    <w:rsid w:val="00CD6054"/>
    <w:rsid w:val="00CD72BD"/>
    <w:rsid w:val="00CE0720"/>
    <w:rsid w:val="00CE3BBA"/>
    <w:rsid w:val="00CE3F7A"/>
    <w:rsid w:val="00CF0399"/>
    <w:rsid w:val="00CF0421"/>
    <w:rsid w:val="00CF04F8"/>
    <w:rsid w:val="00CF21C5"/>
    <w:rsid w:val="00CF26C3"/>
    <w:rsid w:val="00CF570C"/>
    <w:rsid w:val="00D00FCC"/>
    <w:rsid w:val="00D040BC"/>
    <w:rsid w:val="00D062CA"/>
    <w:rsid w:val="00D07A80"/>
    <w:rsid w:val="00D10C8F"/>
    <w:rsid w:val="00D14477"/>
    <w:rsid w:val="00D153F4"/>
    <w:rsid w:val="00D20D63"/>
    <w:rsid w:val="00D22F5A"/>
    <w:rsid w:val="00D255AE"/>
    <w:rsid w:val="00D266FE"/>
    <w:rsid w:val="00D2773C"/>
    <w:rsid w:val="00D311B6"/>
    <w:rsid w:val="00D32C0B"/>
    <w:rsid w:val="00D33DA6"/>
    <w:rsid w:val="00D41259"/>
    <w:rsid w:val="00D46AED"/>
    <w:rsid w:val="00D46EE9"/>
    <w:rsid w:val="00D51EE3"/>
    <w:rsid w:val="00D53AB5"/>
    <w:rsid w:val="00D568C6"/>
    <w:rsid w:val="00D57029"/>
    <w:rsid w:val="00D61697"/>
    <w:rsid w:val="00D62054"/>
    <w:rsid w:val="00D63E2F"/>
    <w:rsid w:val="00D63FE7"/>
    <w:rsid w:val="00D64615"/>
    <w:rsid w:val="00D64C56"/>
    <w:rsid w:val="00D64F53"/>
    <w:rsid w:val="00D650B4"/>
    <w:rsid w:val="00D65523"/>
    <w:rsid w:val="00D762F1"/>
    <w:rsid w:val="00D83731"/>
    <w:rsid w:val="00D87C4C"/>
    <w:rsid w:val="00D933CB"/>
    <w:rsid w:val="00D93C4D"/>
    <w:rsid w:val="00D949F9"/>
    <w:rsid w:val="00DA1455"/>
    <w:rsid w:val="00DA421E"/>
    <w:rsid w:val="00DB31CC"/>
    <w:rsid w:val="00DB35F7"/>
    <w:rsid w:val="00DB38FB"/>
    <w:rsid w:val="00DB3F2E"/>
    <w:rsid w:val="00DC2514"/>
    <w:rsid w:val="00DC497E"/>
    <w:rsid w:val="00DC550B"/>
    <w:rsid w:val="00DC6359"/>
    <w:rsid w:val="00DD1F76"/>
    <w:rsid w:val="00DD26D0"/>
    <w:rsid w:val="00DD372C"/>
    <w:rsid w:val="00DD376F"/>
    <w:rsid w:val="00DD7005"/>
    <w:rsid w:val="00DE292F"/>
    <w:rsid w:val="00DE350A"/>
    <w:rsid w:val="00DE3F60"/>
    <w:rsid w:val="00DE4351"/>
    <w:rsid w:val="00DE4ECA"/>
    <w:rsid w:val="00DF7D31"/>
    <w:rsid w:val="00E061E2"/>
    <w:rsid w:val="00E067BB"/>
    <w:rsid w:val="00E12DCF"/>
    <w:rsid w:val="00E13605"/>
    <w:rsid w:val="00E13CB4"/>
    <w:rsid w:val="00E14291"/>
    <w:rsid w:val="00E157F3"/>
    <w:rsid w:val="00E22897"/>
    <w:rsid w:val="00E23032"/>
    <w:rsid w:val="00E23F67"/>
    <w:rsid w:val="00E2497D"/>
    <w:rsid w:val="00E24C15"/>
    <w:rsid w:val="00E25AFB"/>
    <w:rsid w:val="00E271D5"/>
    <w:rsid w:val="00E3024E"/>
    <w:rsid w:val="00E30AA3"/>
    <w:rsid w:val="00E311C1"/>
    <w:rsid w:val="00E3160A"/>
    <w:rsid w:val="00E337D0"/>
    <w:rsid w:val="00E37643"/>
    <w:rsid w:val="00E46ABE"/>
    <w:rsid w:val="00E50F54"/>
    <w:rsid w:val="00E52D21"/>
    <w:rsid w:val="00E53D94"/>
    <w:rsid w:val="00E55C87"/>
    <w:rsid w:val="00E5662F"/>
    <w:rsid w:val="00E571DF"/>
    <w:rsid w:val="00E63004"/>
    <w:rsid w:val="00E6466B"/>
    <w:rsid w:val="00E66E7A"/>
    <w:rsid w:val="00E6738A"/>
    <w:rsid w:val="00E70404"/>
    <w:rsid w:val="00E71E6B"/>
    <w:rsid w:val="00E73FED"/>
    <w:rsid w:val="00E81F13"/>
    <w:rsid w:val="00E84EB9"/>
    <w:rsid w:val="00E85ACB"/>
    <w:rsid w:val="00E9030F"/>
    <w:rsid w:val="00E9158B"/>
    <w:rsid w:val="00E91D23"/>
    <w:rsid w:val="00E92092"/>
    <w:rsid w:val="00E92A70"/>
    <w:rsid w:val="00E9392D"/>
    <w:rsid w:val="00EA0B27"/>
    <w:rsid w:val="00EA1EF1"/>
    <w:rsid w:val="00EA2004"/>
    <w:rsid w:val="00EA58D6"/>
    <w:rsid w:val="00EA5F66"/>
    <w:rsid w:val="00EB016B"/>
    <w:rsid w:val="00EB6277"/>
    <w:rsid w:val="00EB6443"/>
    <w:rsid w:val="00EB76C3"/>
    <w:rsid w:val="00EC1176"/>
    <w:rsid w:val="00EC1A27"/>
    <w:rsid w:val="00EC7E49"/>
    <w:rsid w:val="00ED0E59"/>
    <w:rsid w:val="00ED15AC"/>
    <w:rsid w:val="00ED751A"/>
    <w:rsid w:val="00EE1A61"/>
    <w:rsid w:val="00EE207A"/>
    <w:rsid w:val="00EE42F7"/>
    <w:rsid w:val="00EE48E1"/>
    <w:rsid w:val="00EF02FD"/>
    <w:rsid w:val="00EF0B1D"/>
    <w:rsid w:val="00EF2379"/>
    <w:rsid w:val="00EF3535"/>
    <w:rsid w:val="00EF3564"/>
    <w:rsid w:val="00EF3AFC"/>
    <w:rsid w:val="00F00986"/>
    <w:rsid w:val="00F05449"/>
    <w:rsid w:val="00F10B9F"/>
    <w:rsid w:val="00F11EC3"/>
    <w:rsid w:val="00F11F28"/>
    <w:rsid w:val="00F20F90"/>
    <w:rsid w:val="00F303E8"/>
    <w:rsid w:val="00F340ED"/>
    <w:rsid w:val="00F374A8"/>
    <w:rsid w:val="00F37E5A"/>
    <w:rsid w:val="00F40BAB"/>
    <w:rsid w:val="00F425EE"/>
    <w:rsid w:val="00F427F2"/>
    <w:rsid w:val="00F466CC"/>
    <w:rsid w:val="00F51A51"/>
    <w:rsid w:val="00F54807"/>
    <w:rsid w:val="00F54B81"/>
    <w:rsid w:val="00F55DD3"/>
    <w:rsid w:val="00F5606A"/>
    <w:rsid w:val="00F65A58"/>
    <w:rsid w:val="00F65FB2"/>
    <w:rsid w:val="00F6671E"/>
    <w:rsid w:val="00F70F4F"/>
    <w:rsid w:val="00F75705"/>
    <w:rsid w:val="00F83A1F"/>
    <w:rsid w:val="00F857BB"/>
    <w:rsid w:val="00F918ED"/>
    <w:rsid w:val="00F93527"/>
    <w:rsid w:val="00F939BB"/>
    <w:rsid w:val="00F93AA5"/>
    <w:rsid w:val="00FA0720"/>
    <w:rsid w:val="00FA4EFD"/>
    <w:rsid w:val="00FA61CE"/>
    <w:rsid w:val="00FB09AA"/>
    <w:rsid w:val="00FB2056"/>
    <w:rsid w:val="00FC184C"/>
    <w:rsid w:val="00FC2390"/>
    <w:rsid w:val="00FC2F93"/>
    <w:rsid w:val="00FC3F4C"/>
    <w:rsid w:val="00FC46D0"/>
    <w:rsid w:val="00FC48A6"/>
    <w:rsid w:val="00FC6847"/>
    <w:rsid w:val="00FC6FA6"/>
    <w:rsid w:val="00FD0368"/>
    <w:rsid w:val="00FD2CB3"/>
    <w:rsid w:val="00FD36C4"/>
    <w:rsid w:val="00FD3D13"/>
    <w:rsid w:val="00FD489D"/>
    <w:rsid w:val="00FE16EE"/>
    <w:rsid w:val="00FE186E"/>
    <w:rsid w:val="00FE2B4E"/>
    <w:rsid w:val="00FE431E"/>
    <w:rsid w:val="00FE4D7F"/>
    <w:rsid w:val="00FE5AB8"/>
    <w:rsid w:val="00FE7F35"/>
    <w:rsid w:val="00FF1925"/>
    <w:rsid w:val="00FF40F6"/>
    <w:rsid w:val="00FF71A5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1565"/>
  <w15:chartTrackingRefBased/>
  <w15:docId w15:val="{A390272D-7C21-4D46-ADC2-ABDC8BEC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4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72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366057"/>
    <w:pPr>
      <w:tabs>
        <w:tab w:val="right" w:pos="0"/>
      </w:tabs>
      <w:bidi/>
      <w:spacing w:after="0" w:line="240" w:lineRule="auto"/>
    </w:pPr>
    <w:rPr>
      <w:rFonts w:ascii="Times New Roman" w:hAnsi="Times New Roman" w:cs="Times New Roman"/>
      <w:b/>
      <w:bCs/>
      <w:sz w:val="24"/>
      <w:szCs w:val="24"/>
      <w:lang w:bidi="ar-DZ"/>
    </w:rPr>
  </w:style>
  <w:style w:type="character" w:customStyle="1" w:styleId="MTDisplayEquationCar">
    <w:name w:val="MTDisplayEquation Car"/>
    <w:link w:val="MTDisplayEquation"/>
    <w:rsid w:val="00366057"/>
    <w:rPr>
      <w:rFonts w:ascii="Times New Roman" w:hAnsi="Times New Roman" w:cs="Times New Roman"/>
      <w:b/>
      <w:bCs/>
      <w:sz w:val="24"/>
      <w:szCs w:val="24"/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A318C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semiHidden/>
    <w:unhideWhenUsed/>
    <w:rsid w:val="0001465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2677</CharactersWithSpaces>
  <SharedDoc>false</SharedDoc>
  <HLinks>
    <vt:vector size="6" baseType="variant">
      <vt:variant>
        <vt:i4>2818090</vt:i4>
      </vt:variant>
      <vt:variant>
        <vt:i4>150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3</cp:revision>
  <dcterms:created xsi:type="dcterms:W3CDTF">2019-06-17T23:25:00Z</dcterms:created>
  <dcterms:modified xsi:type="dcterms:W3CDTF">2019-06-17T23:46:00Z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