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08E" w:rsidRPr="00A677A0" w:rsidRDefault="00891050" w:rsidP="00A24771">
      <w:pPr>
        <w:pStyle w:val="Titre"/>
        <w:pBdr>
          <w:bottom w:val="single" w:sz="8" w:space="0" w:color="4F81BD" w:themeColor="accent1"/>
        </w:pBdr>
        <w:bidi/>
        <w:rPr>
          <w:rStyle w:val="Accentuation"/>
          <w:i w:val="0"/>
          <w:iCs w:val="0"/>
          <w:sz w:val="48"/>
          <w:szCs w:val="48"/>
          <w:rtl/>
        </w:rPr>
      </w:pPr>
      <w:proofErr w:type="gramStart"/>
      <w:r w:rsidRPr="003B1E1D">
        <w:rPr>
          <w:rStyle w:val="Accentuation"/>
          <w:rFonts w:hint="cs"/>
          <w:i w:val="0"/>
          <w:iCs w:val="0"/>
          <w:color w:val="92D050"/>
          <w:sz w:val="48"/>
          <w:szCs w:val="48"/>
          <w:rtl/>
        </w:rPr>
        <w:t>متوسطة</w:t>
      </w:r>
      <w:proofErr w:type="gramEnd"/>
      <w:r w:rsidRPr="003B1E1D">
        <w:rPr>
          <w:rStyle w:val="Accentuation"/>
          <w:rFonts w:hint="cs"/>
          <w:i w:val="0"/>
          <w:iCs w:val="0"/>
          <w:color w:val="92D050"/>
          <w:sz w:val="48"/>
          <w:szCs w:val="48"/>
          <w:rtl/>
        </w:rPr>
        <w:t xml:space="preserve"> حواش عبد القادر</w:t>
      </w:r>
      <w:r w:rsidRPr="00A677A0">
        <w:rPr>
          <w:rStyle w:val="Accentuation"/>
          <w:rFonts w:hint="cs"/>
          <w:i w:val="0"/>
          <w:iCs w:val="0"/>
          <w:sz w:val="48"/>
          <w:szCs w:val="48"/>
          <w:rtl/>
        </w:rPr>
        <w:t xml:space="preserve">       </w:t>
      </w:r>
      <w:r w:rsidR="00A677A0">
        <w:rPr>
          <w:rStyle w:val="Accentuation"/>
          <w:i w:val="0"/>
          <w:iCs w:val="0"/>
          <w:sz w:val="48"/>
          <w:szCs w:val="48"/>
        </w:rPr>
        <w:t xml:space="preserve">       </w:t>
      </w:r>
      <w:r w:rsidRPr="00A677A0">
        <w:rPr>
          <w:rStyle w:val="Accentuation"/>
          <w:rFonts w:hint="cs"/>
          <w:i w:val="0"/>
          <w:iCs w:val="0"/>
          <w:sz w:val="48"/>
          <w:szCs w:val="48"/>
          <w:rtl/>
        </w:rPr>
        <w:t xml:space="preserve">   </w:t>
      </w:r>
      <w:r w:rsidR="00CA4E2A" w:rsidRPr="003B1E1D">
        <w:rPr>
          <w:rStyle w:val="Accentuation"/>
          <w:rFonts w:hint="cs"/>
          <w:i w:val="0"/>
          <w:iCs w:val="0"/>
          <w:color w:val="00B0F0"/>
          <w:sz w:val="48"/>
          <w:szCs w:val="48"/>
          <w:rtl/>
        </w:rPr>
        <w:t>سلسلة تمارين للمراجعة</w:t>
      </w:r>
      <w:r w:rsidR="0009008E" w:rsidRPr="00A677A0">
        <w:rPr>
          <w:rStyle w:val="Accentuation"/>
          <w:rFonts w:hint="cs"/>
          <w:i w:val="0"/>
          <w:iCs w:val="0"/>
          <w:sz w:val="48"/>
          <w:szCs w:val="48"/>
          <w:rtl/>
        </w:rPr>
        <w:t xml:space="preserve">  </w:t>
      </w:r>
      <w:r w:rsidRPr="00A677A0">
        <w:rPr>
          <w:rStyle w:val="Accentuation"/>
          <w:rFonts w:hint="cs"/>
          <w:i w:val="0"/>
          <w:iCs w:val="0"/>
          <w:sz w:val="48"/>
          <w:szCs w:val="48"/>
          <w:rtl/>
        </w:rPr>
        <w:t xml:space="preserve">   </w:t>
      </w:r>
      <w:r w:rsidR="0009008E" w:rsidRPr="00A677A0">
        <w:rPr>
          <w:rStyle w:val="Accentuation"/>
          <w:rFonts w:hint="cs"/>
          <w:i w:val="0"/>
          <w:iCs w:val="0"/>
          <w:sz w:val="48"/>
          <w:szCs w:val="48"/>
          <w:rtl/>
        </w:rPr>
        <w:t xml:space="preserve"> </w:t>
      </w:r>
      <w:r w:rsidRPr="00A677A0">
        <w:rPr>
          <w:rStyle w:val="Accentuation"/>
          <w:rFonts w:hint="cs"/>
          <w:i w:val="0"/>
          <w:iCs w:val="0"/>
          <w:sz w:val="48"/>
          <w:szCs w:val="48"/>
          <w:rtl/>
        </w:rPr>
        <w:t xml:space="preserve">                  </w:t>
      </w:r>
      <w:r w:rsidR="0009008E" w:rsidRPr="00A677A0">
        <w:rPr>
          <w:rStyle w:val="Accentuation"/>
          <w:rFonts w:hint="cs"/>
          <w:i w:val="0"/>
          <w:iCs w:val="0"/>
          <w:sz w:val="48"/>
          <w:szCs w:val="48"/>
          <w:rtl/>
        </w:rPr>
        <w:t xml:space="preserve">  </w:t>
      </w:r>
      <w:r w:rsidRPr="004C1625">
        <w:rPr>
          <w:rStyle w:val="Accentuation"/>
          <w:rFonts w:hint="cs"/>
          <w:i w:val="0"/>
          <w:iCs w:val="0"/>
          <w:color w:val="FF0000"/>
          <w:sz w:val="48"/>
          <w:szCs w:val="48"/>
          <w:rtl/>
        </w:rPr>
        <w:t xml:space="preserve">المستوى </w:t>
      </w:r>
      <w:proofErr w:type="spellStart"/>
      <w:r w:rsidRPr="004C1625">
        <w:rPr>
          <w:rStyle w:val="Accentuation"/>
          <w:rFonts w:hint="cs"/>
          <w:i w:val="0"/>
          <w:iCs w:val="0"/>
          <w:color w:val="FF0000"/>
          <w:sz w:val="48"/>
          <w:szCs w:val="48"/>
          <w:rtl/>
        </w:rPr>
        <w:t>4م</w:t>
      </w:r>
      <w:proofErr w:type="spellEnd"/>
      <w:r w:rsidR="0009008E" w:rsidRPr="00A677A0">
        <w:rPr>
          <w:rStyle w:val="Accentuation"/>
          <w:rFonts w:hint="cs"/>
          <w:i w:val="0"/>
          <w:iCs w:val="0"/>
          <w:sz w:val="48"/>
          <w:szCs w:val="48"/>
          <w:rtl/>
        </w:rPr>
        <w:t xml:space="preserve"> </w:t>
      </w:r>
      <w:r w:rsidR="0042024A" w:rsidRPr="00A677A0">
        <w:rPr>
          <w:rStyle w:val="Accentuation"/>
          <w:i w:val="0"/>
          <w:iCs w:val="0"/>
          <w:sz w:val="48"/>
          <w:szCs w:val="48"/>
        </w:rPr>
        <w:t xml:space="preserve">                      </w:t>
      </w:r>
      <w:r w:rsidR="0009008E" w:rsidRPr="00A677A0">
        <w:rPr>
          <w:rStyle w:val="Accentuation"/>
          <w:i w:val="0"/>
          <w:iCs w:val="0"/>
          <w:sz w:val="48"/>
          <w:szCs w:val="48"/>
        </w:rPr>
        <w:t xml:space="preserve">                   </w:t>
      </w:r>
    </w:p>
    <w:p w:rsidR="00EB08C2" w:rsidRPr="00A24771" w:rsidRDefault="00F0278A" w:rsidP="009A7936">
      <w:pPr>
        <w:bidi/>
        <w:spacing w:before="120" w:after="0" w:line="360" w:lineRule="auto"/>
        <w:ind w:left="-284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A2477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spellStart"/>
      <w:r w:rsidRPr="00A2477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01</w:t>
      </w:r>
      <w:r w:rsidRPr="00A2477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spellEnd"/>
      <w:r w:rsidR="008935D5" w:rsidRPr="00A2477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proofErr w:type="spellStart"/>
      <w:r w:rsidR="008935D5" w:rsidRPr="00A24771"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proofErr w:type="spellEnd"/>
      <w:r w:rsidR="008935D5" w:rsidRPr="00A2477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بدون حساب بين أن </w:t>
      </w:r>
      <w:r w:rsidR="00465472" w:rsidRPr="00A24771">
        <w:rPr>
          <w:rFonts w:asciiTheme="majorBidi" w:hAnsiTheme="majorBidi" w:cstheme="majorBidi" w:hint="cs"/>
          <w:sz w:val="28"/>
          <w:szCs w:val="28"/>
          <w:rtl/>
          <w:lang w:bidi="ar-DZ"/>
        </w:rPr>
        <w:t>ال</w:t>
      </w:r>
      <w:r w:rsidR="008935D5" w:rsidRPr="00A2477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كسر </w:t>
      </w:r>
      <w:r w:rsidR="008935D5" w:rsidRPr="00A24771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36"/>
                <w:szCs w:val="36"/>
                <w:lang w:val="en-US" w:bidi="ar-DZ"/>
              </w:rPr>
            </m:ctrlPr>
          </m:fPr>
          <m:num>
            <m:r>
              <w:rPr>
                <w:rFonts w:ascii="Cambria Math" w:hAnsi="Cambria Math" w:cstheme="majorBidi"/>
                <w:sz w:val="36"/>
                <w:szCs w:val="36"/>
                <w:lang w:bidi="ar-DZ"/>
              </w:rPr>
              <m:t>2005</m:t>
            </m:r>
          </m:num>
          <m:den>
            <m:r>
              <w:rPr>
                <w:rFonts w:ascii="Cambria Math" w:eastAsiaTheme="minorEastAsia" w:hAnsi="Cambria Math" w:cstheme="majorBidi"/>
                <w:sz w:val="36"/>
                <w:szCs w:val="36"/>
                <w:lang w:val="en-US" w:bidi="ar-DZ"/>
              </w:rPr>
              <m:t>2010</m:t>
            </m:r>
          </m:den>
        </m:f>
      </m:oMath>
      <w:r w:rsidR="008935D5" w:rsidRPr="00A2477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قابل للإختزال</w:t>
      </w:r>
      <w:r w:rsidR="00465472" w:rsidRPr="00A2477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EB08C2" w:rsidRPr="00F87F66" w:rsidRDefault="00EB08C2" w:rsidP="00A24771">
      <w:pPr>
        <w:pStyle w:val="Paragraphedeliste"/>
        <w:numPr>
          <w:ilvl w:val="0"/>
          <w:numId w:val="8"/>
        </w:numPr>
        <w:bidi/>
        <w:spacing w:before="120" w:after="0" w:line="360" w:lineRule="auto"/>
        <w:jc w:val="both"/>
        <w:rPr>
          <w:rFonts w:asciiTheme="majorBidi" w:hAnsiTheme="majorBidi" w:cstheme="majorBidi"/>
          <w:sz w:val="32"/>
          <w:szCs w:val="32"/>
          <w:lang w:bidi="ar-DZ"/>
        </w:rPr>
      </w:pPr>
      <w:r w:rsidRPr="00F87F66">
        <w:rPr>
          <w:rFonts w:asciiTheme="majorBidi" w:hAnsiTheme="majorBidi" w:cstheme="majorBidi"/>
          <w:sz w:val="32"/>
          <w:szCs w:val="32"/>
          <w:rtl/>
          <w:lang w:bidi="ar-DZ"/>
        </w:rPr>
        <w:t xml:space="preserve">أوجد </w:t>
      </w:r>
      <w:proofErr w:type="spellStart"/>
      <w:r w:rsidRPr="00F87F66">
        <w:rPr>
          <w:rFonts w:asciiTheme="majorBidi" w:hAnsiTheme="majorBidi" w:cstheme="majorBidi"/>
          <w:sz w:val="32"/>
          <w:szCs w:val="32"/>
          <w:rtl/>
          <w:lang w:bidi="ar-DZ"/>
        </w:rPr>
        <w:t>:</w:t>
      </w:r>
      <w:proofErr w:type="spellEnd"/>
      <w:r w:rsidRPr="00F87F6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proofErr w:type="spellStart"/>
      <w:r w:rsidRPr="00F87F66">
        <w:rPr>
          <w:rFonts w:asciiTheme="majorBidi" w:hAnsiTheme="majorBidi" w:cstheme="majorBidi"/>
          <w:sz w:val="32"/>
          <w:szCs w:val="32"/>
          <w:rtl/>
          <w:lang w:bidi="ar-DZ"/>
        </w:rPr>
        <w:t>(</w:t>
      </w:r>
      <w:proofErr w:type="spellEnd"/>
      <w:r w:rsidR="000B7F45">
        <w:rPr>
          <w:rFonts w:asciiTheme="majorBidi" w:hAnsiTheme="majorBidi" w:cstheme="majorBidi"/>
          <w:sz w:val="32"/>
          <w:szCs w:val="32"/>
          <w:lang w:bidi="ar-DZ"/>
        </w:rPr>
        <w:t>2005</w:t>
      </w:r>
      <w:r w:rsidRPr="00F87F6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F87F66">
        <w:rPr>
          <w:rFonts w:asciiTheme="majorBidi" w:hAnsiTheme="majorBidi" w:cstheme="majorBidi"/>
          <w:sz w:val="32"/>
          <w:szCs w:val="32"/>
          <w:rtl/>
          <w:lang w:bidi="ar-DZ"/>
        </w:rPr>
        <w:t> </w:t>
      </w:r>
      <w:r w:rsidRPr="00F87F66">
        <w:rPr>
          <w:rFonts w:asciiTheme="majorBidi" w:hAnsiTheme="majorBidi" w:cstheme="majorBidi"/>
          <w:sz w:val="32"/>
          <w:szCs w:val="32"/>
          <w:lang w:bidi="ar-DZ"/>
        </w:rPr>
        <w:t>;</w:t>
      </w:r>
      <w:r w:rsidRPr="00F87F6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</w:t>
      </w:r>
      <w:r w:rsidR="000B7F45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F87F66">
        <w:rPr>
          <w:rFonts w:asciiTheme="majorBidi" w:hAnsiTheme="majorBidi" w:cstheme="majorBidi"/>
          <w:sz w:val="32"/>
          <w:szCs w:val="32"/>
          <w:lang w:bidi="ar-DZ"/>
        </w:rPr>
        <w:t>20</w:t>
      </w:r>
      <w:r w:rsidR="000B7F45">
        <w:rPr>
          <w:rFonts w:asciiTheme="majorBidi" w:hAnsiTheme="majorBidi" w:cstheme="majorBidi"/>
          <w:sz w:val="32"/>
          <w:szCs w:val="32"/>
          <w:lang w:bidi="ar-DZ"/>
        </w:rPr>
        <w:t>10</w:t>
      </w:r>
      <w:proofErr w:type="spellStart"/>
      <w:r w:rsidRPr="00F87F66">
        <w:rPr>
          <w:rFonts w:asciiTheme="majorBidi" w:hAnsiTheme="majorBidi" w:cstheme="majorBidi"/>
          <w:sz w:val="32"/>
          <w:szCs w:val="32"/>
          <w:rtl/>
          <w:lang w:bidi="ar-DZ"/>
        </w:rPr>
        <w:t>)</w:t>
      </w:r>
      <w:proofErr w:type="spellEnd"/>
      <w:r w:rsidRPr="00F87F66">
        <w:rPr>
          <w:rFonts w:asciiTheme="majorBidi" w:hAnsiTheme="majorBidi" w:cstheme="majorBidi"/>
          <w:i/>
          <w:iCs/>
          <w:sz w:val="32"/>
          <w:szCs w:val="32"/>
          <w:lang w:bidi="ar-DZ"/>
        </w:rPr>
        <w:t>PGCD</w:t>
      </w:r>
      <w:r w:rsidRPr="00F87F6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F87F6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proofErr w:type="spellStart"/>
      <w:r w:rsidRPr="00F87F66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  <w:proofErr w:type="spellEnd"/>
    </w:p>
    <w:p w:rsidR="00353D45" w:rsidRPr="00353D45" w:rsidRDefault="00F87F66" w:rsidP="00476D1C">
      <w:pPr>
        <w:pStyle w:val="Paragraphedeliste"/>
        <w:numPr>
          <w:ilvl w:val="0"/>
          <w:numId w:val="8"/>
        </w:numPr>
        <w:bidi/>
        <w:spacing w:before="120" w:after="0" w:line="360" w:lineRule="auto"/>
        <w:jc w:val="both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 </w:t>
      </w:r>
      <w:r w:rsidR="00EB08C2" w:rsidRPr="00F87F66">
        <w:rPr>
          <w:rFonts w:asciiTheme="majorBidi" w:hAnsiTheme="majorBidi" w:cstheme="majorBidi"/>
          <w:i/>
          <w:iCs/>
          <w:sz w:val="32"/>
          <w:szCs w:val="32"/>
          <w:lang w:bidi="ar-DZ"/>
        </w:rPr>
        <w:t>a</w:t>
      </w:r>
      <w:r w:rsidR="00EB08C2" w:rsidRPr="00F87F6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EB08C2" w:rsidRPr="00F87F66">
        <w:rPr>
          <w:rFonts w:asciiTheme="majorBidi" w:hAnsiTheme="majorBidi" w:cstheme="majorBidi"/>
          <w:sz w:val="32"/>
          <w:szCs w:val="32"/>
          <w:rtl/>
          <w:lang w:bidi="ar-DZ"/>
        </w:rPr>
        <w:t>و</w:t>
      </w:r>
      <w:r w:rsidR="00EB08C2" w:rsidRPr="00F87F66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b</w:t>
      </w:r>
      <w:r w:rsidR="00EB08C2" w:rsidRPr="00F87F66">
        <w:rPr>
          <w:rFonts w:asciiTheme="majorBidi" w:hAnsiTheme="majorBidi" w:cstheme="majorBidi"/>
          <w:sz w:val="32"/>
          <w:szCs w:val="32"/>
          <w:lang w:val="en-US" w:bidi="ar-DZ"/>
        </w:rPr>
        <w:t xml:space="preserve"> </w:t>
      </w:r>
      <w:r w:rsidR="00EB08C2" w:rsidRPr="00F87F66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عددان </w:t>
      </w:r>
      <w:proofErr w:type="spellStart"/>
      <w:r w:rsidR="00EB08C2" w:rsidRPr="00F87F66">
        <w:rPr>
          <w:rFonts w:asciiTheme="majorBidi" w:hAnsiTheme="majorBidi" w:cstheme="majorBidi"/>
          <w:sz w:val="32"/>
          <w:szCs w:val="32"/>
          <w:rtl/>
          <w:lang w:val="en-US" w:bidi="ar-DZ"/>
        </w:rPr>
        <w:t>حقيقيان</w:t>
      </w:r>
      <w:proofErr w:type="spellEnd"/>
      <w:r w:rsidR="00EB08C2" w:rsidRPr="00F87F66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</w:t>
      </w:r>
      <w:proofErr w:type="gramStart"/>
      <w:r w:rsidR="00EB08C2" w:rsidRPr="00F87F66">
        <w:rPr>
          <w:rFonts w:asciiTheme="majorBidi" w:hAnsiTheme="majorBidi" w:cstheme="majorBidi"/>
          <w:sz w:val="32"/>
          <w:szCs w:val="32"/>
          <w:rtl/>
          <w:lang w:val="en-US" w:bidi="ar-DZ"/>
        </w:rPr>
        <w:t>حيث</w:t>
      </w:r>
      <w:r w:rsidR="00EB08C2" w:rsidRPr="00F87F66">
        <w:rPr>
          <w:rFonts w:asciiTheme="majorBidi" w:hAnsiTheme="majorBidi" w:cstheme="majorBidi"/>
          <w:sz w:val="32"/>
          <w:szCs w:val="32"/>
          <w:lang w:val="en-US" w:bidi="ar-DZ"/>
        </w:rPr>
        <w:t xml:space="preserve"> </w:t>
      </w:r>
      <w:r w:rsidR="00EB08C2" w:rsidRPr="00F87F66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</w:t>
      </w:r>
      <w:proofErr w:type="spellStart"/>
      <w:r w:rsidR="00EB08C2" w:rsidRPr="00F87F66">
        <w:rPr>
          <w:rFonts w:asciiTheme="majorBidi" w:hAnsiTheme="majorBidi" w:cstheme="majorBidi"/>
          <w:sz w:val="32"/>
          <w:szCs w:val="32"/>
          <w:rtl/>
          <w:lang w:val="en-US" w:bidi="ar-DZ"/>
        </w:rPr>
        <w:t>:</w:t>
      </w:r>
      <w:proofErr w:type="spellEnd"/>
      <w:r w:rsidR="00EB08C2" w:rsidRPr="00F87F66">
        <w:rPr>
          <w:rFonts w:asciiTheme="majorBidi" w:hAnsiTheme="majorBidi" w:cstheme="majorBidi"/>
          <w:i/>
          <w:iCs/>
          <w:sz w:val="32"/>
          <w:szCs w:val="32"/>
          <w:lang w:bidi="ar-DZ"/>
        </w:rPr>
        <w:t>a</w:t>
      </w:r>
      <w:proofErr w:type="gramEnd"/>
      <w:r w:rsidR="00EB08C2" w:rsidRPr="00F87F66">
        <w:rPr>
          <w:rFonts w:asciiTheme="majorBidi" w:hAnsiTheme="majorBidi" w:cstheme="majorBidi"/>
          <w:sz w:val="32"/>
          <w:szCs w:val="32"/>
          <w:lang w:bidi="ar-DZ"/>
        </w:rPr>
        <w:t xml:space="preserve"> =</w:t>
      </w:r>
      <m:oMath>
        <m:sSup>
          <m:sSupPr>
            <m:ctrl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 xml:space="preserve"> </m:t>
            </m:r>
            <m:d>
              <m:dPr>
                <m:ctrlPr>
                  <w:rPr>
                    <w:rFonts w:ascii="Cambria Math" w:hAnsiTheme="majorBidi" w:cstheme="majorBidi"/>
                    <w:sz w:val="32"/>
                    <w:szCs w:val="32"/>
                    <w:lang w:val="en-US" w:bidi="ar-DZ"/>
                  </w:rPr>
                </m:ctrlPr>
              </m:dPr>
              <m:e>
                <m:r>
                  <w:rPr>
                    <w:rFonts w:ascii="Cambria Math" w:hAnsiTheme="majorBidi" w:cstheme="majorBidi"/>
                    <w:sz w:val="32"/>
                    <w:szCs w:val="32"/>
                    <w:lang w:val="en-US" w:bidi="ar-DZ"/>
                  </w:rPr>
                  <m:t>3+</m:t>
                </m:r>
                <m:rad>
                  <m:radPr>
                    <m:degHide m:val="on"/>
                    <m:ctrlP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7</m:t>
                    </m:r>
                  </m:e>
                </m:rad>
              </m:e>
            </m:d>
          </m:e>
          <m:sup>
            <m: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>2</m:t>
            </m:r>
          </m:sup>
        </m:sSup>
      </m:oMath>
      <w:r w:rsidR="00EB08C2" w:rsidRPr="00F87F66">
        <w:rPr>
          <w:rFonts w:asciiTheme="majorBidi" w:eastAsiaTheme="minorEastAsia" w:hAnsiTheme="majorBidi" w:cstheme="majorBidi"/>
          <w:sz w:val="36"/>
          <w:szCs w:val="36"/>
          <w:lang w:val="en-US" w:bidi="ar-DZ"/>
        </w:rPr>
        <w:t xml:space="preserve"> </w:t>
      </w:r>
      <w:r w:rsidR="00EB08C2" w:rsidRPr="00F87F66">
        <w:rPr>
          <w:rFonts w:asciiTheme="majorBidi" w:eastAsiaTheme="minorEastAsia" w:hAnsiTheme="majorBidi" w:cstheme="majorBidi"/>
          <w:sz w:val="36"/>
          <w:szCs w:val="36"/>
          <w:rtl/>
          <w:lang w:val="en-US" w:bidi="ar-DZ"/>
        </w:rPr>
        <w:t xml:space="preserve"> ,</w:t>
      </w:r>
      <w:r w:rsidR="00EA461C" w:rsidRPr="00F87F66">
        <w:rPr>
          <w:rFonts w:asciiTheme="majorBidi" w:eastAsiaTheme="minorEastAsia" w:hAnsiTheme="majorBidi" w:cstheme="majorBidi"/>
          <w:sz w:val="36"/>
          <w:szCs w:val="36"/>
          <w:rtl/>
          <w:lang w:val="en-US" w:bidi="ar-DZ"/>
        </w:rPr>
        <w:t xml:space="preserve">  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b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=2</m:t>
        </m:r>
        <m:sSup>
          <m:sSupPr>
            <m:ctrl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 xml:space="preserve"> </m:t>
            </m:r>
            <m:d>
              <m:dPr>
                <m:ctrlPr>
                  <w:rPr>
                    <w:rFonts w:ascii="Cambria Math" w:hAnsiTheme="majorBidi" w:cstheme="majorBidi"/>
                    <w:sz w:val="32"/>
                    <w:szCs w:val="32"/>
                    <w:lang w:val="en-US" w:bidi="ar-DZ"/>
                  </w:rPr>
                </m:ctrlPr>
              </m:dPr>
              <m:e>
                <m:r>
                  <w:rPr>
                    <w:rFonts w:ascii="Cambria Math" w:hAnsiTheme="majorBidi" w:cstheme="majorBidi"/>
                    <w:sz w:val="32"/>
                    <w:szCs w:val="32"/>
                    <w:lang w:val="en-US" w:bidi="ar-DZ"/>
                  </w:rPr>
                  <m:t>3+</m:t>
                </m:r>
                <m:rad>
                  <m:radPr>
                    <m:degHide m:val="on"/>
                    <m:ctrlP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7</m:t>
                    </m:r>
                  </m:e>
                </m:rad>
              </m:e>
            </m:d>
          </m:e>
          <m:sup>
            <m: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6"/>
            <w:szCs w:val="36"/>
            <w:lang w:val="en-US" w:bidi="ar-DZ"/>
          </w:rPr>
          <m:t>-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 xml:space="preserve"> </m:t>
        </m:r>
        <m:rad>
          <m:radPr>
            <m:degHide m:val="on"/>
            <m:ctrlPr>
              <w:rPr>
                <w:rFonts w:ascii="Cambria Math" w:hAnsiTheme="majorBidi" w:cstheme="majorBidi"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28</m:t>
            </m:r>
          </m:e>
        </m:rad>
      </m:oMath>
      <w:r w:rsidR="00EA461C" w:rsidRPr="00F87F66">
        <w:rPr>
          <w:rFonts w:asciiTheme="majorBidi" w:eastAsiaTheme="minorEastAsia" w:hAnsiTheme="majorBidi" w:cstheme="majorBidi"/>
          <w:sz w:val="36"/>
          <w:szCs w:val="36"/>
          <w:rtl/>
          <w:lang w:val="en-US" w:bidi="ar-DZ"/>
        </w:rPr>
        <w:t xml:space="preserve"> </w:t>
      </w:r>
    </w:p>
    <w:p w:rsidR="00465472" w:rsidRPr="00353D45" w:rsidRDefault="00465472" w:rsidP="00A24771">
      <w:pPr>
        <w:pStyle w:val="Paragraphedeliste"/>
        <w:numPr>
          <w:ilvl w:val="0"/>
          <w:numId w:val="8"/>
        </w:numPr>
        <w:bidi/>
        <w:spacing w:before="120" w:after="0" w:line="360" w:lineRule="auto"/>
        <w:jc w:val="both"/>
        <w:rPr>
          <w:rFonts w:asciiTheme="majorBidi" w:hAnsiTheme="majorBidi" w:cstheme="majorBidi"/>
          <w:sz w:val="32"/>
          <w:szCs w:val="32"/>
          <w:lang w:bidi="ar-DZ"/>
        </w:rPr>
      </w:pPr>
      <w:r w:rsidRPr="00353D45">
        <w:rPr>
          <w:rFonts w:asciiTheme="majorBidi" w:eastAsiaTheme="minorEastAsia" w:hAnsiTheme="majorBidi" w:cstheme="majorBidi"/>
          <w:sz w:val="36"/>
          <w:szCs w:val="36"/>
          <w:lang w:val="en-US" w:bidi="ar-DZ"/>
        </w:rPr>
        <w:t xml:space="preserve"> </w:t>
      </w:r>
      <w:r w:rsidR="00FB1002" w:rsidRPr="00353D45">
        <w:rPr>
          <w:rFonts w:asciiTheme="majorBidi" w:eastAsiaTheme="minorEastAsia" w:hAnsiTheme="majorBidi" w:cstheme="majorBidi" w:hint="cs"/>
          <w:sz w:val="36"/>
          <w:szCs w:val="36"/>
          <w:rtl/>
          <w:lang w:val="en-US" w:bidi="ar-DZ"/>
        </w:rPr>
        <w:t xml:space="preserve"> </w:t>
      </w:r>
      <w:r w:rsidR="00EA461C" w:rsidRPr="00353D45">
        <w:rPr>
          <w:rFonts w:asciiTheme="majorBidi" w:hAnsiTheme="majorBidi" w:cstheme="majorBidi"/>
          <w:sz w:val="32"/>
          <w:szCs w:val="32"/>
          <w:rtl/>
          <w:lang w:bidi="ar-DZ"/>
        </w:rPr>
        <w:t>أنشر ثم بسط العدد</w:t>
      </w:r>
      <w:r w:rsidRPr="00353D45">
        <w:rPr>
          <w:rFonts w:asciiTheme="majorBidi" w:hAnsiTheme="majorBidi" w:cstheme="majorBidi"/>
          <w:i/>
          <w:iCs/>
          <w:sz w:val="32"/>
          <w:szCs w:val="32"/>
          <w:lang w:bidi="ar-DZ"/>
        </w:rPr>
        <w:t>a</w:t>
      </w:r>
      <w:r w:rsidRPr="00353D45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EA461C" w:rsidRPr="00353D4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353D4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ثم </w:t>
      </w:r>
      <w:proofErr w:type="spellStart"/>
      <w:r w:rsidRPr="00353D45">
        <w:rPr>
          <w:rFonts w:asciiTheme="majorBidi" w:hAnsiTheme="majorBidi" w:cstheme="majorBidi"/>
          <w:sz w:val="32"/>
          <w:szCs w:val="32"/>
          <w:rtl/>
          <w:lang w:bidi="ar-DZ"/>
        </w:rPr>
        <w:t>إستنتج</w:t>
      </w:r>
      <w:proofErr w:type="spellEnd"/>
      <w:r w:rsidRPr="00353D4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تبسيطا للعدد </w:t>
      </w:r>
      <w:r w:rsidRPr="00353D45">
        <w:rPr>
          <w:rFonts w:asciiTheme="majorBidi" w:hAnsiTheme="majorBidi" w:cstheme="majorBidi"/>
          <w:i/>
          <w:iCs/>
          <w:sz w:val="32"/>
          <w:szCs w:val="32"/>
          <w:lang w:bidi="ar-DZ"/>
        </w:rPr>
        <w:t>b</w:t>
      </w:r>
      <w:r w:rsidRPr="00353D45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353D4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.</w:t>
      </w:r>
    </w:p>
    <w:p w:rsidR="00EA461C" w:rsidRPr="008935D5" w:rsidRDefault="00EA461C" w:rsidP="00A24771">
      <w:pPr>
        <w:pStyle w:val="Paragraphedeliste"/>
        <w:numPr>
          <w:ilvl w:val="0"/>
          <w:numId w:val="8"/>
        </w:numPr>
        <w:bidi/>
        <w:spacing w:before="120" w:after="0"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EA461C">
        <w:rPr>
          <w:rFonts w:asciiTheme="majorBidi" w:hAnsiTheme="majorBidi" w:cstheme="majorBidi"/>
          <w:sz w:val="32"/>
          <w:szCs w:val="32"/>
          <w:rtl/>
          <w:lang w:bidi="ar-DZ"/>
        </w:rPr>
        <w:t xml:space="preserve">حل </w:t>
      </w:r>
      <w:proofErr w:type="spellStart"/>
      <w:r w:rsidRPr="00EA461C">
        <w:rPr>
          <w:rFonts w:asciiTheme="majorBidi" w:hAnsiTheme="majorBidi" w:cstheme="majorBidi"/>
          <w:sz w:val="32"/>
          <w:szCs w:val="32"/>
          <w:rtl/>
          <w:lang w:bidi="ar-DZ"/>
        </w:rPr>
        <w:t>المتراجحة</w:t>
      </w:r>
      <w:proofErr w:type="spellEnd"/>
      <w:r w:rsidRPr="00EA461C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التالية </w:t>
      </w:r>
      <w:proofErr w:type="spellStart"/>
      <w:r w:rsidRPr="00EA461C">
        <w:rPr>
          <w:rFonts w:asciiTheme="majorBidi" w:hAnsiTheme="majorBidi" w:cstheme="majorBidi"/>
          <w:sz w:val="32"/>
          <w:szCs w:val="32"/>
          <w:rtl/>
          <w:lang w:bidi="ar-DZ"/>
        </w:rPr>
        <w:t>:</w:t>
      </w:r>
      <w:proofErr w:type="spellEnd"/>
      <w:r w:rsidRPr="00EA461C">
        <w:rPr>
          <w:rFonts w:asciiTheme="majorBidi" w:hAnsiTheme="majorBidi" w:cstheme="majorBidi"/>
          <w:i/>
          <w:iCs/>
          <w:sz w:val="32"/>
          <w:szCs w:val="32"/>
          <w:lang w:bidi="ar-DZ"/>
        </w:rPr>
        <w:t>a</w:t>
      </w:r>
      <w:r w:rsidRPr="00EA461C">
        <w:rPr>
          <w:rFonts w:asciiTheme="majorBidi" w:hAnsiTheme="majorBidi" w:cstheme="majorBidi"/>
          <w:sz w:val="32"/>
          <w:szCs w:val="32"/>
          <w:lang w:bidi="ar-DZ"/>
        </w:rPr>
        <w:t xml:space="preserve">   </w:t>
      </w:r>
      <w:r w:rsidRPr="00EA461C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Theme="majorBidi" w:hAnsiTheme="majorBidi" w:cstheme="majorBidi"/>
            <w:sz w:val="32"/>
            <w:szCs w:val="32"/>
            <w:rtl/>
            <w:lang w:bidi="ar-DZ"/>
          </w:rPr>
          <m:t>≥</m:t>
        </m:r>
      </m:oMath>
      <w:r w:rsidRPr="00EA461C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2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</m:t>
        </m:r>
        <m:r>
          <w:rPr>
            <w:rFonts w:ascii="Cambria Math" w:eastAsiaTheme="minorEastAsia" w:hAnsiTheme="majorBidi" w:cstheme="majorBidi"/>
            <w:sz w:val="32"/>
            <w:szCs w:val="32"/>
            <w:lang w:bidi="ar-DZ"/>
          </w:rPr>
          <m:t>+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6</m:t>
        </m:r>
        <m:rad>
          <m:radPr>
            <m:degHide m:val="on"/>
            <m:ctrlPr>
              <w:rPr>
                <w:rFonts w:ascii="Cambria Math" w:hAnsiTheme="majorBidi" w:cstheme="majorBidi"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7</m:t>
            </m:r>
          </m:e>
        </m:rad>
      </m:oMath>
    </w:p>
    <w:p w:rsidR="008935D5" w:rsidRPr="00CE7897" w:rsidRDefault="008935D5" w:rsidP="00A24771">
      <w:pPr>
        <w:pStyle w:val="Paragraphedeliste"/>
        <w:numPr>
          <w:ilvl w:val="0"/>
          <w:numId w:val="8"/>
        </w:numPr>
        <w:bidi/>
        <w:spacing w:before="120" w:after="0" w:line="360" w:lineRule="auto"/>
        <w:jc w:val="both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بين أن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الجداء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:</w:t>
      </w:r>
      <m:oMath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 xml:space="preserve"> </m:t>
        </m:r>
        <m:rad>
          <m:radPr>
            <m:degHide m:val="on"/>
            <m:ctrlPr>
              <w:rPr>
                <w:rFonts w:ascii="Cambria Math" w:hAnsiTheme="majorBidi" w:cstheme="majorBidi"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16+6</m:t>
            </m:r>
            <m:rad>
              <m:radPr>
                <m:degHide m:val="on"/>
                <m:ctrlPr>
                  <w:rPr>
                    <w:rFonts w:ascii="Cambria Math" w:hAnsiTheme="majorBidi" w:cstheme="majorBidi"/>
                    <w:sz w:val="32"/>
                    <w:szCs w:val="32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32"/>
                    <w:szCs w:val="32"/>
                    <w:lang w:bidi="ar-DZ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 xml:space="preserve"> </m:t>
            </m:r>
          </m:e>
        </m:rad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>×</m:t>
        </m:r>
        <m:rad>
          <m:radPr>
            <m:degHide m:val="on"/>
            <m:ctrlPr>
              <w:rPr>
                <w:rFonts w:ascii="Cambria Math" w:hAnsiTheme="majorBidi" w:cstheme="majorBidi"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16</m:t>
            </m:r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6</m:t>
            </m:r>
            <m:rad>
              <m:radPr>
                <m:degHide m:val="on"/>
                <m:ctrlPr>
                  <w:rPr>
                    <w:rFonts w:ascii="Cambria Math" w:hAnsiTheme="majorBidi" w:cstheme="majorBidi"/>
                    <w:sz w:val="32"/>
                    <w:szCs w:val="32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32"/>
                    <w:szCs w:val="32"/>
                    <w:lang w:bidi="ar-DZ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 xml:space="preserve"> </m:t>
            </m:r>
          </m:e>
        </m:rad>
      </m:oMath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هو عدد طبيعي .</w:t>
      </w:r>
    </w:p>
    <w:p w:rsidR="00CE7897" w:rsidRPr="00EA461C" w:rsidRDefault="007C7B0C" w:rsidP="00D61F05">
      <w:pPr>
        <w:pStyle w:val="Paragraphedeliste"/>
        <w:numPr>
          <w:ilvl w:val="0"/>
          <w:numId w:val="8"/>
        </w:numPr>
        <w:bidi/>
        <w:spacing w:before="120" w:after="0" w:line="360" w:lineRule="auto"/>
        <w:jc w:val="both"/>
        <w:rPr>
          <w:rFonts w:asciiTheme="majorBidi" w:hAnsiTheme="majorBidi" w:cstheme="majorBidi"/>
          <w:sz w:val="32"/>
          <w:szCs w:val="32"/>
          <w:lang w:bidi="ar-DZ"/>
        </w:rPr>
      </w:pPr>
      <w:proofErr w:type="spellStart"/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إجعل</w:t>
      </w:r>
      <w:proofErr w:type="spellEnd"/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مقام النسب</w:t>
      </w:r>
      <w:r>
        <w:rPr>
          <w:rFonts w:asciiTheme="majorBidi" w:eastAsiaTheme="minorEastAsia" w:hAnsiTheme="majorBidi" w:cstheme="majorBidi"/>
          <w:sz w:val="32"/>
          <w:szCs w:val="32"/>
          <w:lang w:bidi="ar-DZ"/>
        </w:rPr>
        <w:t xml:space="preserve"> </w:t>
      </w:r>
      <w:r w:rsidR="00CE7897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36"/>
            <w:szCs w:val="36"/>
            <w:lang w:bidi="ar-DZ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 w:cstheme="majorBidi"/>
                    <w:i/>
                    <w:iCs/>
                    <w:sz w:val="32"/>
                    <w:szCs w:val="32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28</m:t>
                </m:r>
              </m:e>
            </m:rad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-16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 w:cstheme="majorBidi"/>
                    <w:i/>
                    <w:iCs/>
                    <w:sz w:val="32"/>
                    <w:szCs w:val="32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7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  <w:rtl/>
            <w:lang w:bidi="ar-DZ"/>
          </w:rPr>
          <m:t>و</m:t>
        </m:r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</m:ctrlPr>
          </m:fPr>
          <m:num>
            <m:sSup>
              <m:sSupPr>
                <m:ctrlPr>
                  <w:rPr>
                    <w:rFonts w:ascii="Cambria Math" w:hAnsiTheme="majorBidi" w:cstheme="majorBidi"/>
                    <w:sz w:val="32"/>
                    <w:szCs w:val="32"/>
                    <w:lang w:val="en-US"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a</m:t>
                </m:r>
              </m:e>
              <m:sup>
                <m:r>
                  <w:rPr>
                    <w:rFonts w:ascii="Cambria Math" w:hAnsiTheme="majorBidi" w:cstheme="majorBidi"/>
                    <w:sz w:val="32"/>
                    <w:szCs w:val="32"/>
                    <w:lang w:val="en-US" w:bidi="ar-DZ"/>
                  </w:rPr>
                  <m:t>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 w:cstheme="majorBidi"/>
                    <w:i/>
                    <w:iCs/>
                    <w:sz w:val="32"/>
                    <w:szCs w:val="32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7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</m:t>
        </m:r>
      </m:oMath>
      <w:r w:rsidR="00CE7897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عدد ناطق .</w:t>
      </w:r>
    </w:p>
    <w:p w:rsidR="008935D5" w:rsidRPr="008935D5" w:rsidRDefault="00DE4D3C" w:rsidP="007C162D">
      <w:pPr>
        <w:bidi/>
        <w:spacing w:before="120" w:after="0" w:line="360" w:lineRule="auto"/>
        <w:ind w:hanging="285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8935D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spellStart"/>
      <w:r w:rsidRPr="008935D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02:</w:t>
      </w:r>
      <w:proofErr w:type="spellEnd"/>
      <w:r w:rsidR="008935D5" w:rsidRPr="008935D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8935D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8935D5" w:rsidRPr="008935D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7C162D"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proofErr w:type="spellEnd"/>
      <w:r w:rsidR="008935D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8935D5" w:rsidRPr="008935D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</w:t>
      </w:r>
      <w:r w:rsidR="00AA4B56" w:rsidRPr="00AA4B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أنشر </w:t>
      </w:r>
      <w:proofErr w:type="gramStart"/>
      <w:r w:rsidR="00AA4B56" w:rsidRPr="00AA4B56">
        <w:rPr>
          <w:rFonts w:asciiTheme="majorBidi" w:hAnsiTheme="majorBidi" w:cstheme="majorBidi" w:hint="cs"/>
          <w:sz w:val="28"/>
          <w:szCs w:val="28"/>
          <w:rtl/>
          <w:lang w:bidi="ar-DZ"/>
        </w:rPr>
        <w:t>ثم</w:t>
      </w:r>
      <w:r w:rsidR="00AA4B5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8935D5" w:rsidRPr="008935D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بسط</w:t>
      </w:r>
      <w:proofErr w:type="gramEnd"/>
      <w:r w:rsidR="008935D5" w:rsidRPr="008935D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العبارة </w:t>
      </w:r>
      <w:r w:rsidR="008935D5" w:rsidRPr="008935D5">
        <w:rPr>
          <w:rFonts w:asciiTheme="majorBidi" w:hAnsiTheme="majorBidi" w:cstheme="majorBidi"/>
          <w:i/>
          <w:iCs/>
          <w:sz w:val="28"/>
          <w:szCs w:val="28"/>
          <w:lang w:bidi="ar-DZ"/>
        </w:rPr>
        <w:t>E</w:t>
      </w:r>
      <w:r w:rsidR="008935D5" w:rsidRPr="008935D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حيث :      </w:t>
      </w:r>
      <w:r w:rsidR="008935D5" w:rsidRPr="008935D5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8935D5" w:rsidRPr="008935D5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E </w:t>
      </w:r>
      <w:r w:rsidR="008935D5" w:rsidRPr="008935D5">
        <w:rPr>
          <w:rFonts w:asciiTheme="majorBidi" w:hAnsiTheme="majorBidi" w:cstheme="majorBidi"/>
          <w:sz w:val="32"/>
          <w:szCs w:val="32"/>
          <w:lang w:val="en-US" w:bidi="ar-DZ"/>
        </w:rPr>
        <w:t xml:space="preserve">=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4x+1</m:t>
                </m:r>
              </m:e>
            </m:d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</m:t>
        </m:r>
      </m:oMath>
      <w:r w:rsidR="008935D5" w:rsidRPr="008935D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CE7897" w:rsidRPr="00CE7897" w:rsidRDefault="00DE4D3C" w:rsidP="00CE7897">
      <w:pPr>
        <w:pStyle w:val="Paragraphedeliste"/>
        <w:numPr>
          <w:ilvl w:val="0"/>
          <w:numId w:val="1"/>
        </w:numPr>
        <w:bidi/>
        <w:spacing w:before="120" w:after="0" w:line="360" w:lineRule="auto"/>
        <w:rPr>
          <w:rFonts w:asciiTheme="majorBidi" w:eastAsiaTheme="minorEastAsia" w:hAnsiTheme="majorBidi" w:cstheme="majorBidi"/>
          <w:sz w:val="32"/>
          <w:szCs w:val="32"/>
          <w:lang w:val="en-US" w:bidi="ar-DZ"/>
        </w:rPr>
      </w:pPr>
      <w:proofErr w:type="spellStart"/>
      <w:r w:rsidRPr="00CE7897">
        <w:rPr>
          <w:rFonts w:asciiTheme="majorBidi" w:hAnsiTheme="majorBidi" w:cstheme="majorBidi" w:hint="cs"/>
          <w:sz w:val="28"/>
          <w:szCs w:val="28"/>
          <w:rtl/>
          <w:lang w:bidi="ar-DZ"/>
        </w:rPr>
        <w:t>إستنتج</w:t>
      </w:r>
      <w:proofErr w:type="spellEnd"/>
      <w:r w:rsidRPr="00CE789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تحليلا</w:t>
      </w:r>
      <w:r w:rsidRPr="00CE7897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CE789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للعبارة </w:t>
      </w:r>
      <w:r w:rsidRPr="00CE7897">
        <w:rPr>
          <w:rFonts w:asciiTheme="majorBidi" w:hAnsiTheme="majorBidi" w:cstheme="majorBidi"/>
          <w:i/>
          <w:iCs/>
          <w:sz w:val="28"/>
          <w:szCs w:val="28"/>
          <w:lang w:bidi="ar-DZ"/>
        </w:rPr>
        <w:t>F</w:t>
      </w:r>
      <w:r w:rsidRPr="00CE789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Pr="00CE7897">
        <w:rPr>
          <w:rFonts w:asciiTheme="majorBidi" w:hAnsiTheme="majorBidi" w:cstheme="majorBidi" w:hint="cs"/>
          <w:sz w:val="28"/>
          <w:szCs w:val="28"/>
          <w:rtl/>
          <w:lang w:bidi="ar-DZ"/>
        </w:rPr>
        <w:t>لجداء</w:t>
      </w:r>
      <w:proofErr w:type="spellEnd"/>
      <w:r w:rsidRPr="00CE789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عاملين حيث</w:t>
      </w:r>
      <w:r w:rsidR="00E26FB1" w:rsidRPr="00CE789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Pr="00CE7897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spellEnd"/>
      <w:r w:rsidR="00CE7897" w:rsidRPr="00CE789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="00CE7897" w:rsidRPr="00CE7897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F </w:t>
      </w:r>
      <w:r w:rsidR="00CE7897" w:rsidRPr="00CE7897">
        <w:rPr>
          <w:rFonts w:asciiTheme="majorBidi" w:hAnsiTheme="majorBidi" w:cstheme="majorBidi"/>
          <w:sz w:val="32"/>
          <w:szCs w:val="32"/>
          <w:lang w:val="en-US" w:bidi="ar-DZ"/>
        </w:rPr>
        <w:t xml:space="preserve">=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16x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  <w:lang w:val="en-US" w:bidi="ar-DZ"/>
          </w:rPr>
          <m:t>+8x+1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–</m:t>
        </m:r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5x-3</m:t>
                </m:r>
              </m:e>
            </m:d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</m:oMath>
    </w:p>
    <w:p w:rsidR="00DE4D3C" w:rsidRPr="007C162D" w:rsidRDefault="00CE7897" w:rsidP="007C162D">
      <w:pPr>
        <w:pStyle w:val="Paragraphedeliste"/>
        <w:numPr>
          <w:ilvl w:val="0"/>
          <w:numId w:val="1"/>
        </w:numPr>
        <w:bidi/>
        <w:spacing w:before="120"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7C162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DE4D3C" w:rsidRPr="007C162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 المعدلة </w:t>
      </w:r>
      <w:r w:rsidR="00E26FB1" w:rsidRPr="007C162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 </w:t>
      </w:r>
      <w:r w:rsidR="00454C07" w:rsidRPr="007C162D">
        <w:rPr>
          <w:rFonts w:asciiTheme="majorBidi" w:hAnsiTheme="majorBidi" w:cstheme="majorBidi"/>
          <w:sz w:val="32"/>
          <w:szCs w:val="32"/>
          <w:lang w:val="en-US" w:bidi="ar-DZ"/>
        </w:rPr>
        <w:t>(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9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x-2</m:t>
        </m:r>
      </m:oMath>
      <w:r w:rsidR="00454C07" w:rsidRPr="007C162D">
        <w:rPr>
          <w:rFonts w:asciiTheme="majorBidi" w:hAnsiTheme="majorBidi" w:cstheme="majorBidi"/>
          <w:sz w:val="32"/>
          <w:szCs w:val="32"/>
          <w:lang w:val="en-US" w:bidi="ar-DZ"/>
        </w:rPr>
        <w:t>)(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>-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x+4</m:t>
        </m:r>
      </m:oMath>
      <w:r w:rsidR="00454C07" w:rsidRPr="007C162D">
        <w:rPr>
          <w:rFonts w:asciiTheme="majorBidi" w:hAnsiTheme="majorBidi" w:cstheme="majorBidi"/>
          <w:sz w:val="32"/>
          <w:szCs w:val="32"/>
          <w:lang w:val="en-US" w:bidi="ar-DZ"/>
        </w:rPr>
        <w:t>)</w:t>
      </w:r>
      <w:r w:rsidR="00E26FB1" w:rsidRPr="007C162D">
        <w:rPr>
          <w:rFonts w:asciiTheme="majorBidi" w:hAnsiTheme="majorBidi" w:cstheme="majorBidi"/>
          <w:sz w:val="28"/>
          <w:szCs w:val="28"/>
          <w:lang w:bidi="ar-DZ"/>
        </w:rPr>
        <w:t xml:space="preserve"> = 0        </w:t>
      </w:r>
    </w:p>
    <w:p w:rsidR="00DE4D3C" w:rsidRPr="008935D5" w:rsidRDefault="00E26FB1" w:rsidP="00CE394A">
      <w:pPr>
        <w:pStyle w:val="Paragraphedeliste"/>
        <w:numPr>
          <w:ilvl w:val="0"/>
          <w:numId w:val="1"/>
        </w:numPr>
        <w:bidi/>
        <w:spacing w:before="120" w:after="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8935D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 </w:t>
      </w:r>
      <w:proofErr w:type="spellStart"/>
      <w:r w:rsidRPr="008935D5">
        <w:rPr>
          <w:rFonts w:asciiTheme="majorBidi" w:hAnsiTheme="majorBidi" w:cstheme="majorBidi" w:hint="cs"/>
          <w:sz w:val="28"/>
          <w:szCs w:val="28"/>
          <w:rtl/>
          <w:lang w:bidi="ar-DZ"/>
        </w:rPr>
        <w:t>المتراجحة</w:t>
      </w:r>
      <w:proofErr w:type="spellEnd"/>
      <w:r w:rsidRPr="008935D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: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16x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  <w:lang w:val="en-US" w:bidi="ar-DZ"/>
          </w:rPr>
          <m:t>+9x+9</m:t>
        </m:r>
      </m:oMath>
      <w:r w:rsidRPr="008935D5">
        <w:rPr>
          <w:rFonts w:asciiTheme="majorBidi" w:hAnsiTheme="majorBidi" w:cstheme="majorBidi"/>
          <w:sz w:val="32"/>
          <w:szCs w:val="32"/>
          <w:lang w:bidi="ar-DZ"/>
        </w:rPr>
        <w:t xml:space="preserve">   </w:t>
      </w:r>
      <w:r w:rsidRPr="008935D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rtl/>
            <w:lang w:bidi="ar-DZ"/>
          </w:rPr>
          <m:t>≥</m:t>
        </m:r>
      </m:oMath>
      <w:r w:rsidRPr="008935D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</w:t>
      </w:r>
      <w:r w:rsidRPr="008935D5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E</w:t>
      </w:r>
      <w:r w:rsidRPr="008935D5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</w:t>
      </w:r>
      <w:r w:rsidRPr="008935D5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ثم</w:t>
      </w:r>
      <w:r w:rsidRPr="008935D5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</w:t>
      </w:r>
      <w:r w:rsidRPr="008935D5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مثل حلولها بيانيا</w:t>
      </w:r>
      <w:r w:rsidRPr="008935D5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.</w:t>
      </w:r>
    </w:p>
    <w:p w:rsidR="004202A1" w:rsidRDefault="00E26FB1" w:rsidP="00CA719E">
      <w:pPr>
        <w:tabs>
          <w:tab w:val="left" w:pos="762"/>
          <w:tab w:val="right" w:pos="10064"/>
        </w:tabs>
        <w:bidi/>
        <w:spacing w:before="120" w:after="0" w:line="360" w:lineRule="auto"/>
        <w:ind w:left="-285" w:right="-142" w:hanging="284"/>
        <w:jc w:val="center"/>
        <w:rPr>
          <w:rFonts w:asciiTheme="majorBidi" w:hAnsiTheme="majorBidi" w:cstheme="majorBidi"/>
          <w:sz w:val="28"/>
          <w:szCs w:val="28"/>
          <w:lang w:bidi="ar-DZ"/>
        </w:rPr>
      </w:pPr>
      <w:r w:rsidRPr="008935D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03 :</w:t>
      </w:r>
      <w:r w:rsidR="004202A1" w:rsidRPr="008935D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حلل العبارات التالية إلى </w:t>
      </w:r>
      <w:proofErr w:type="spellStart"/>
      <w:r w:rsidR="004202A1" w:rsidRPr="008935D5">
        <w:rPr>
          <w:rFonts w:asciiTheme="majorBidi" w:hAnsiTheme="majorBidi" w:cstheme="majorBidi" w:hint="cs"/>
          <w:sz w:val="28"/>
          <w:szCs w:val="28"/>
          <w:rtl/>
          <w:lang w:bidi="ar-DZ"/>
        </w:rPr>
        <w:t>جداء</w:t>
      </w:r>
      <w:proofErr w:type="spellEnd"/>
      <w:r w:rsidR="004202A1" w:rsidRPr="008935D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عاملين من الد</w:t>
      </w:r>
      <w:r w:rsidR="00B846D7">
        <w:rPr>
          <w:rFonts w:asciiTheme="majorBidi" w:hAnsiTheme="majorBidi" w:cstheme="majorBidi" w:hint="cs"/>
          <w:sz w:val="28"/>
          <w:szCs w:val="28"/>
          <w:rtl/>
          <w:lang w:bidi="ar-DZ"/>
        </w:rPr>
        <w:t>ر</w:t>
      </w:r>
      <w:r w:rsidR="004202A1" w:rsidRPr="008935D5">
        <w:rPr>
          <w:rFonts w:asciiTheme="majorBidi" w:hAnsiTheme="majorBidi" w:cstheme="majorBidi" w:hint="cs"/>
          <w:sz w:val="28"/>
          <w:szCs w:val="28"/>
          <w:rtl/>
          <w:lang w:bidi="ar-DZ"/>
        </w:rPr>
        <w:t>جة الأولى :</w:t>
      </w:r>
      <w:r w:rsidR="00CA719E">
        <w:rPr>
          <w:rFonts w:asciiTheme="majorBidi" w:hAnsiTheme="majorBidi" w:cstheme="majorBidi"/>
          <w:sz w:val="28"/>
          <w:szCs w:val="28"/>
          <w:lang w:bidi="ar-DZ"/>
        </w:rPr>
        <w:t xml:space="preserve">                   </w:t>
      </w:r>
      <w:r w:rsidR="004202A1" w:rsidRPr="008935D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2024A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b</w:t>
      </w:r>
      <w:r w:rsidR="0042024A"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</w:t>
      </w:r>
      <w:r w:rsidR="0042024A"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=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 xml:space="preserve"> 4x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  <w:lang w:val="en-US" w:bidi="ar-DZ"/>
          </w:rPr>
          <m:t>-20x+25</m:t>
        </m:r>
      </m:oMath>
    </w:p>
    <w:p w:rsidR="00E26FB1" w:rsidRDefault="008B65BF" w:rsidP="00344592">
      <w:pPr>
        <w:bidi/>
        <w:spacing w:after="160" w:line="360" w:lineRule="auto"/>
        <w:jc w:val="right"/>
        <w:rPr>
          <w:rFonts w:asciiTheme="majorBidi" w:eastAsiaTheme="minorEastAsia" w:hAnsiTheme="majorBidi" w:cstheme="majorBidi"/>
          <w:sz w:val="32"/>
          <w:szCs w:val="32"/>
          <w:lang w:val="en-US" w:bidi="ar-DZ"/>
        </w:rPr>
      </w:pPr>
      <w:r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a</w:t>
      </w:r>
      <w:r w:rsidR="00E26FB1"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</w:t>
      </w:r>
      <w:r w:rsidR="00E26FB1"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=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4x+1</m:t>
                </m:r>
              </m:e>
            </m:d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 –</m:t>
        </m:r>
      </m:oMath>
      <w:r w:rsidR="00E26FB1"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 (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4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x+1</m:t>
        </m:r>
      </m:oMath>
      <w:proofErr w:type="gramStart"/>
      <w:r w:rsidR="00E26FB1" w:rsidRPr="00D8479D">
        <w:rPr>
          <w:rFonts w:asciiTheme="majorBidi" w:hAnsiTheme="majorBidi" w:cstheme="majorBidi"/>
          <w:sz w:val="32"/>
          <w:szCs w:val="32"/>
          <w:lang w:val="en-US" w:bidi="ar-DZ"/>
        </w:rPr>
        <w:t>)(</w:t>
      </w:r>
      <m:oMath>
        <w:proofErr w:type="gramEnd"/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6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x+1</m:t>
        </m:r>
      </m:oMath>
      <w:r w:rsidR="00E26FB1" w:rsidRPr="00D8479D">
        <w:rPr>
          <w:rFonts w:asciiTheme="majorBidi" w:hAnsiTheme="majorBidi" w:cstheme="majorBidi"/>
          <w:sz w:val="32"/>
          <w:szCs w:val="32"/>
          <w:lang w:val="en-US" w:bidi="ar-DZ"/>
        </w:rPr>
        <w:t>)</w:t>
      </w:r>
      <m:oMath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</m:t>
        </m:r>
      </m:oMath>
    </w:p>
    <w:p w:rsidR="008B65BF" w:rsidRDefault="008B65BF" w:rsidP="008B65BF">
      <w:pPr>
        <w:bidi/>
        <w:spacing w:after="160" w:line="360" w:lineRule="auto"/>
        <w:jc w:val="right"/>
        <w:rPr>
          <w:rFonts w:asciiTheme="majorBidi" w:eastAsiaTheme="minorEastAsia" w:hAnsiTheme="majorBidi" w:cstheme="majorBidi"/>
          <w:sz w:val="32"/>
          <w:szCs w:val="32"/>
          <w:lang w:val="en-US" w:bidi="ar-DZ"/>
        </w:rPr>
      </w:pPr>
      <w:r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c</w:t>
      </w:r>
      <w:r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</w:t>
      </w:r>
      <w:r w:rsidRPr="00D8479D">
        <w:rPr>
          <w:rFonts w:asciiTheme="majorBidi" w:hAnsiTheme="majorBidi" w:cstheme="majorBidi"/>
          <w:sz w:val="32"/>
          <w:szCs w:val="32"/>
          <w:lang w:val="en-US" w:bidi="ar-DZ"/>
        </w:rPr>
        <w:t>=</w:t>
      </w:r>
      <m:oMath>
        <m: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84x+</m:t>
        </m:r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 xml:space="preserve"> 49x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  <w:lang w:val="en-US" w:bidi="ar-DZ"/>
          </w:rPr>
          <m:t>+36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</m:t>
        </m:r>
      </m:oMath>
    </w:p>
    <w:p w:rsidR="00E26FB1" w:rsidRPr="00D8479D" w:rsidRDefault="00E26FB1" w:rsidP="002A34A8">
      <w:pPr>
        <w:bidi/>
        <w:spacing w:after="160" w:line="360" w:lineRule="auto"/>
        <w:jc w:val="right"/>
        <w:rPr>
          <w:rFonts w:asciiTheme="majorBidi" w:hAnsiTheme="majorBidi" w:cstheme="majorBidi"/>
          <w:sz w:val="32"/>
          <w:szCs w:val="32"/>
          <w:lang w:val="en-US" w:bidi="ar-DZ"/>
        </w:rPr>
      </w:pPr>
      <w:r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f </w:t>
      </w:r>
      <w:proofErr w:type="gramStart"/>
      <w:r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= </w:t>
      </w:r>
      <w:r w:rsidR="00872F87"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 </w:t>
      </w:r>
      <w:r w:rsidRPr="00D8479D">
        <w:rPr>
          <w:rFonts w:asciiTheme="majorBidi" w:hAnsiTheme="majorBidi" w:cstheme="majorBidi"/>
          <w:sz w:val="32"/>
          <w:szCs w:val="32"/>
          <w:lang w:val="en-US" w:bidi="ar-DZ"/>
        </w:rPr>
        <w:t>(</w:t>
      </w:r>
      <m:oMath>
        <w:proofErr w:type="gramEnd"/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>3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x-1</m:t>
        </m:r>
      </m:oMath>
      <w:r w:rsidRPr="00D8479D">
        <w:rPr>
          <w:rFonts w:asciiTheme="majorBidi" w:hAnsiTheme="majorBidi" w:cstheme="majorBidi"/>
          <w:sz w:val="32"/>
          <w:szCs w:val="32"/>
          <w:lang w:val="en-US" w:bidi="ar-DZ"/>
        </w:rPr>
        <w:t>)(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10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x+5</m:t>
        </m:r>
      </m:oMath>
      <w:r w:rsidRPr="00D8479D">
        <w:rPr>
          <w:rFonts w:asciiTheme="majorBidi" w:hAnsiTheme="majorBidi" w:cstheme="majorBidi"/>
          <w:sz w:val="32"/>
          <w:szCs w:val="32"/>
          <w:lang w:val="en-US" w:bidi="ar-DZ"/>
        </w:rPr>
        <w:t>)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-</m:t>
        </m:r>
        <m: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</m:t>
        </m:r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3x-1</m:t>
                </m:r>
              </m:e>
            </m:d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- 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>(3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x-1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>)</m:t>
        </m:r>
      </m:oMath>
    </w:p>
    <w:p w:rsidR="00E26FB1" w:rsidRDefault="00872F87" w:rsidP="009268E6">
      <w:pPr>
        <w:bidi/>
        <w:spacing w:after="160" w:line="360" w:lineRule="auto"/>
        <w:jc w:val="right"/>
        <w:rPr>
          <w:rFonts w:asciiTheme="majorBidi" w:eastAsiaTheme="minorEastAsia" w:hAnsiTheme="majorBidi" w:cstheme="majorBidi"/>
          <w:sz w:val="32"/>
          <w:szCs w:val="32"/>
          <w:lang w:val="en-US" w:bidi="ar-DZ"/>
        </w:rPr>
      </w:pPr>
      <m:oMath>
        <m:r>
          <w:rPr>
            <w:rFonts w:ascii="Cambria Math" w:hAnsi="Cambria Math" w:cstheme="majorBidi"/>
            <w:sz w:val="32"/>
            <w:szCs w:val="32"/>
            <w:lang w:val="en-US" w:bidi="ar-DZ"/>
          </w:rPr>
          <m:t>k</m:t>
        </m:r>
      </m:oMath>
      <w:r w:rsidR="00E26FB1"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</w:t>
      </w:r>
      <w:r w:rsidR="00E26FB1"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=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>10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x-20-</m:t>
        </m:r>
      </m:oMath>
      <w:r w:rsidR="00E26FB1"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 (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7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x-3</m:t>
        </m:r>
      </m:oMath>
      <w:r w:rsidR="00E26FB1" w:rsidRPr="00D8479D">
        <w:rPr>
          <w:rFonts w:asciiTheme="majorBidi" w:hAnsiTheme="majorBidi" w:cstheme="majorBidi"/>
          <w:sz w:val="32"/>
          <w:szCs w:val="32"/>
          <w:lang w:val="en-US" w:bidi="ar-DZ"/>
        </w:rPr>
        <w:t>)(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2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x-4</m:t>
        </m:r>
      </m:oMath>
      <w:r w:rsidR="00E26FB1" w:rsidRPr="00D8479D">
        <w:rPr>
          <w:rFonts w:asciiTheme="majorBidi" w:hAnsiTheme="majorBidi" w:cstheme="majorBidi"/>
          <w:sz w:val="32"/>
          <w:szCs w:val="32"/>
          <w:lang w:val="en-US" w:bidi="ar-DZ"/>
        </w:rPr>
        <w:t>)</w:t>
      </w:r>
      <m:oMath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</m:t>
        </m:r>
      </m:oMath>
    </w:p>
    <w:p w:rsidR="00454C07" w:rsidRPr="002A34A8" w:rsidRDefault="002A34A8" w:rsidP="00454C07">
      <w:pPr>
        <w:bidi/>
        <w:spacing w:after="160" w:line="360" w:lineRule="auto"/>
        <w:ind w:left="-143" w:hanging="141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proofErr w:type="spellStart"/>
      <w:r w:rsidRPr="002A34A8"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>التمرين0</w:t>
      </w:r>
      <w:r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>4</w:t>
      </w:r>
      <w:proofErr w:type="spellEnd"/>
      <w:r w:rsidRPr="002A34A8"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: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</w:t>
      </w:r>
      <w:proofErr w:type="spellStart"/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>-</w:t>
      </w:r>
      <w:proofErr w:type="spellEnd"/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قطعة أرض مستطيلة الشكل مساحتها  </w:t>
      </w:r>
      <w:r w:rsidRPr="002A34A8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m</w:t>
      </w:r>
      <w:r>
        <w:rPr>
          <w:rFonts w:asciiTheme="majorBidi" w:eastAsiaTheme="minorEastAsia" w:hAnsiTheme="majorBidi" w:cstheme="majorBidi"/>
          <w:sz w:val="28"/>
          <w:szCs w:val="28"/>
          <w:vertAlign w:val="superscript"/>
          <w:lang w:bidi="ar-DZ"/>
        </w:rPr>
        <w:t xml:space="preserve">2 </w:t>
      </w:r>
      <w:r>
        <w:rPr>
          <w:rFonts w:asciiTheme="majorBidi" w:eastAsiaTheme="minorEastAsia" w:hAnsiTheme="majorBidi" w:cstheme="majorBidi" w:hint="cs"/>
          <w:sz w:val="28"/>
          <w:szCs w:val="28"/>
          <w:vertAlign w:val="superscript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363 </w:t>
      </w:r>
      <w:proofErr w:type="spellStart"/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>.</w:t>
      </w:r>
      <w:proofErr w:type="spellEnd"/>
      <w:r w:rsidR="00454C07" w:rsidRPr="00454C07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454C07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>أحسب طولها وعرضها علما أن عرضها يساوي ثلث طولها .</w:t>
      </w:r>
    </w:p>
    <w:p w:rsidR="008B65BF" w:rsidRPr="00D8479D" w:rsidRDefault="008B65BF" w:rsidP="00B07942">
      <w:pPr>
        <w:tabs>
          <w:tab w:val="right" w:pos="10064"/>
        </w:tabs>
        <w:bidi/>
        <w:spacing w:after="160" w:line="360" w:lineRule="auto"/>
        <w:ind w:left="-426" w:firstLine="426"/>
        <w:jc w:val="right"/>
        <w:rPr>
          <w:rFonts w:asciiTheme="majorBidi" w:hAnsiTheme="majorBidi" w:cstheme="majorBidi"/>
          <w:sz w:val="32"/>
          <w:szCs w:val="32"/>
          <w:lang w:val="en-US" w:bidi="ar-DZ"/>
        </w:rPr>
      </w:pPr>
      <w:proofErr w:type="spellStart"/>
      <w:r w:rsidRPr="008C077F"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>التمرين</w:t>
      </w:r>
      <w:r w:rsidR="008C077F" w:rsidRPr="008C077F"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>05</w:t>
      </w:r>
      <w:proofErr w:type="spellEnd"/>
      <w:r w:rsidRPr="008C077F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: </w:t>
      </w:r>
      <w:r w:rsidR="008C077F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Pr="008B65BF">
        <w:rPr>
          <w:rFonts w:asciiTheme="majorBidi" w:eastAsiaTheme="minorEastAsia" w:hAnsiTheme="majorBidi" w:cstheme="majorBidi"/>
          <w:sz w:val="32"/>
          <w:szCs w:val="32"/>
          <w:lang w:bidi="ar-DZ"/>
        </w:rPr>
        <w:t xml:space="preserve"> </w:t>
      </w:r>
      <w:r w:rsidRPr="008B65BF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حلل </w:t>
      </w:r>
      <w:proofErr w:type="spellStart"/>
      <w:r w:rsidRPr="008B65BF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مايلي</w:t>
      </w:r>
      <w:proofErr w:type="spellEnd"/>
      <w:r w:rsidRPr="008B65BF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</w:t>
      </w:r>
      <w:r w:rsidR="008C077F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حيث   :                               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    </w:t>
      </w:r>
      <w:r w:rsidR="008C077F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                   </w:t>
      </w:r>
      <w:r w:rsidR="008C077F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m</w:t>
      </w:r>
      <w:r w:rsidR="008C077F"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</w:t>
      </w:r>
      <w:r w:rsidR="008C077F"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=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25x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-9</m:t>
        </m:r>
      </m:oMath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                                </w:t>
      </w:r>
    </w:p>
    <w:p w:rsidR="00872F87" w:rsidRPr="00D8479D" w:rsidRDefault="00872F87" w:rsidP="0040739F">
      <w:pPr>
        <w:bidi/>
        <w:spacing w:after="160" w:line="360" w:lineRule="auto"/>
        <w:jc w:val="right"/>
        <w:rPr>
          <w:rFonts w:asciiTheme="majorBidi" w:hAnsiTheme="majorBidi" w:cstheme="majorBidi"/>
          <w:sz w:val="32"/>
          <w:szCs w:val="32"/>
          <w:lang w:val="en-US" w:bidi="ar-DZ"/>
        </w:rPr>
      </w:pPr>
      <w:r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g </w:t>
      </w:r>
      <w:r w:rsidRPr="00D8479D">
        <w:rPr>
          <w:rFonts w:asciiTheme="majorBidi" w:hAnsiTheme="majorBidi" w:cstheme="majorBidi"/>
          <w:sz w:val="32"/>
          <w:szCs w:val="32"/>
          <w:lang w:val="en-US" w:bidi="ar-DZ"/>
        </w:rPr>
        <w:t>=</w:t>
      </w:r>
      <m:oMath>
        <m: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 </m:t>
        </m:r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25x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-9-</m:t>
        </m:r>
      </m:oMath>
      <w:r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 (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6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x-5</m:t>
        </m:r>
      </m:oMath>
      <w:proofErr w:type="gramStart"/>
      <w:r w:rsidRPr="00D8479D">
        <w:rPr>
          <w:rFonts w:asciiTheme="majorBidi" w:hAnsiTheme="majorBidi" w:cstheme="majorBidi"/>
          <w:sz w:val="32"/>
          <w:szCs w:val="32"/>
          <w:lang w:val="en-US" w:bidi="ar-DZ"/>
        </w:rPr>
        <w:t>)(</w:t>
      </w:r>
      <m:oMath>
        <w:proofErr w:type="gramEnd"/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5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x-3</m:t>
        </m:r>
      </m:oMath>
      <w:r w:rsidRPr="00D8479D">
        <w:rPr>
          <w:rFonts w:asciiTheme="majorBidi" w:hAnsiTheme="majorBidi" w:cstheme="majorBidi"/>
          <w:sz w:val="32"/>
          <w:szCs w:val="32"/>
          <w:lang w:val="en-US" w:bidi="ar-DZ"/>
        </w:rPr>
        <w:t>)</w:t>
      </w:r>
      <m:oMath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</m:t>
        </m:r>
      </m:oMath>
    </w:p>
    <w:p w:rsidR="00E26FB1" w:rsidRPr="0077516B" w:rsidRDefault="00AA4B56" w:rsidP="00B07942">
      <w:pPr>
        <w:bidi/>
        <w:spacing w:after="160" w:line="360" w:lineRule="auto"/>
        <w:jc w:val="right"/>
        <w:rPr>
          <w:rFonts w:asciiTheme="majorBidi" w:hAnsiTheme="majorBidi" w:cstheme="majorBidi"/>
          <w:sz w:val="32"/>
          <w:szCs w:val="32"/>
          <w:lang w:val="en-US" w:bidi="ar-DZ"/>
        </w:rPr>
      </w:pPr>
      <w:r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lastRenderedPageBreak/>
        <w:t>s</w:t>
      </w:r>
      <w:r w:rsidR="00E26FB1" w:rsidRPr="0077516B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</w:t>
      </w:r>
      <w:r w:rsidR="00E26FB1" w:rsidRPr="0077516B">
        <w:rPr>
          <w:rFonts w:asciiTheme="majorBidi" w:hAnsiTheme="majorBidi" w:cstheme="majorBidi"/>
          <w:sz w:val="32"/>
          <w:szCs w:val="32"/>
          <w:lang w:val="en-US" w:bidi="ar-DZ"/>
        </w:rPr>
        <w:t>=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12</m:t>
                </m:r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val="en-US" w:bidi="ar-DZ"/>
                  </w:rPr>
                  <m:t>x-8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 xml:space="preserve"> 7</m:t>
                </m:r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val="en-US" w:bidi="ar-DZ"/>
                  </w:rPr>
                  <m:t>x-5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-</m:t>
            </m:r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 xml:space="preserve"> (9x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  <w:lang w:val="en-US" w:bidi="ar-DZ"/>
          </w:rPr>
          <m:t>-12x+4)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-</m:t>
        </m:r>
        <m:d>
          <m:d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3</m:t>
            </m:r>
            <m: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x-2</m:t>
            </m:r>
          </m:e>
        </m:d>
        <m:d>
          <m:d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 xml:space="preserve"> 4</m:t>
            </m:r>
            <m: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x-2</m:t>
            </m:r>
          </m:e>
        </m:d>
      </m:oMath>
    </w:p>
    <w:p w:rsidR="00E26FB1" w:rsidRDefault="008B65BF" w:rsidP="00344592">
      <w:pPr>
        <w:tabs>
          <w:tab w:val="left" w:pos="762"/>
        </w:tabs>
        <w:bidi/>
        <w:spacing w:before="120" w:after="0" w:line="360" w:lineRule="auto"/>
        <w:ind w:left="360"/>
        <w:jc w:val="right"/>
        <w:rPr>
          <w:rFonts w:asciiTheme="majorBidi" w:eastAsiaTheme="minorEastAsia" w:hAnsiTheme="majorBidi" w:cstheme="majorBidi"/>
          <w:sz w:val="32"/>
          <w:szCs w:val="32"/>
          <w:rtl/>
          <w:lang w:val="en-US" w:bidi="ar-DZ"/>
        </w:rPr>
      </w:pPr>
      <w:r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r</w:t>
      </w:r>
      <w:r w:rsidR="004202A1"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</w:t>
      </w:r>
      <w:r w:rsidR="004202A1"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=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9x+1</m:t>
                </m:r>
              </m:e>
            </m:d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-</m:t>
        </m:r>
      </m:oMath>
      <w:r w:rsidR="004202A1"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64x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</m:oMath>
    </w:p>
    <w:p w:rsidR="00B846D7" w:rsidRDefault="00B846D7" w:rsidP="008B65BF">
      <w:pPr>
        <w:tabs>
          <w:tab w:val="left" w:pos="762"/>
          <w:tab w:val="left" w:pos="3104"/>
          <w:tab w:val="left" w:pos="3478"/>
          <w:tab w:val="left" w:pos="6205"/>
          <w:tab w:val="right" w:pos="9496"/>
        </w:tabs>
        <w:bidi/>
        <w:spacing w:before="120" w:after="0" w:line="360" w:lineRule="auto"/>
        <w:ind w:left="360"/>
        <w:jc w:val="right"/>
        <w:rPr>
          <w:rFonts w:asciiTheme="majorBidi" w:eastAsiaTheme="minorEastAsia" w:hAnsiTheme="majorBidi" w:cstheme="majorBidi"/>
          <w:sz w:val="32"/>
          <w:szCs w:val="32"/>
          <w:lang w:val="en-US" w:bidi="ar-DZ"/>
        </w:rPr>
      </w:pPr>
      <w:r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ab/>
      </w:r>
      <w:r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ab/>
      </w:r>
      <w:r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ab/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>-(17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x+1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>)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>( -7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x-5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>)</m:t>
        </m:r>
      </m:oMath>
      <w:r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ab/>
        <w:t>l</w:t>
      </w:r>
      <w:r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</w:t>
      </w:r>
      <w:r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=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9x+1</m:t>
                </m:r>
              </m:e>
            </m:d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-</m:t>
        </m:r>
      </m:oMath>
      <w:r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64x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</m:oMath>
    </w:p>
    <w:p w:rsidR="00B846D7" w:rsidRDefault="00B846D7" w:rsidP="00344592">
      <w:pPr>
        <w:tabs>
          <w:tab w:val="left" w:pos="762"/>
          <w:tab w:val="left" w:pos="3104"/>
          <w:tab w:val="left" w:pos="3478"/>
          <w:tab w:val="left" w:pos="6205"/>
          <w:tab w:val="right" w:pos="9497"/>
        </w:tabs>
        <w:bidi/>
        <w:spacing w:before="120" w:after="0" w:line="360" w:lineRule="auto"/>
        <w:jc w:val="right"/>
        <w:rPr>
          <w:rFonts w:asciiTheme="majorBidi" w:eastAsiaTheme="minorEastAsia" w:hAnsiTheme="majorBidi" w:cstheme="majorBidi"/>
          <w:sz w:val="32"/>
          <w:szCs w:val="32"/>
          <w:lang w:val="en-US" w:bidi="ar-DZ"/>
        </w:rPr>
      </w:pPr>
      <w:r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ab/>
      </w:r>
      <w:r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ab/>
      </w:r>
      <w:r w:rsidR="00344592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   </w:t>
      </w:r>
      <w:r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ab/>
      </w:r>
      <w:r w:rsidR="00344592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n</w:t>
      </w:r>
      <w:r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</w:t>
      </w:r>
      <w:r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=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3x+1</m:t>
                </m:r>
              </m:e>
            </m:d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-</m:t>
        </m:r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10x-1</m:t>
                </m:r>
              </m:e>
            </m:d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</m:oMath>
      <w:r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 </w:t>
      </w:r>
    </w:p>
    <w:p w:rsidR="00F10F62" w:rsidRPr="0077516B" w:rsidRDefault="00454C07" w:rsidP="00DB7022">
      <w:pPr>
        <w:tabs>
          <w:tab w:val="left" w:pos="478"/>
          <w:tab w:val="right" w:pos="9922"/>
        </w:tabs>
        <w:bidi/>
        <w:spacing w:after="160" w:line="360" w:lineRule="auto"/>
        <w:jc w:val="right"/>
        <w:rPr>
          <w:rFonts w:asciiTheme="majorBidi" w:hAnsiTheme="majorBidi" w:cstheme="majorBidi"/>
          <w:sz w:val="32"/>
          <w:szCs w:val="32"/>
          <w:lang w:val="en-US" w:bidi="ar-DZ"/>
        </w:rPr>
      </w:pPr>
      <w:r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ab/>
      </w:r>
      <w:r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ab/>
      </w:r>
      <w:r w:rsidR="00DB7022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       </w:t>
      </w:r>
      <w:r w:rsidR="0042024A" w:rsidRPr="00567648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d</w:t>
      </w:r>
      <w:r w:rsidR="00F10F62" w:rsidRPr="0077516B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</w:t>
      </w:r>
      <w:r w:rsidR="00F10F62" w:rsidRPr="0077516B">
        <w:rPr>
          <w:rFonts w:asciiTheme="majorBidi" w:hAnsiTheme="majorBidi" w:cstheme="majorBidi"/>
          <w:sz w:val="32"/>
          <w:szCs w:val="32"/>
          <w:lang w:val="en-US" w:bidi="ar-DZ"/>
        </w:rPr>
        <w:t>=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</m:t>
        </m:r>
        <m:d>
          <m:d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24</m:t>
            </m:r>
            <m: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x-12</m:t>
            </m:r>
          </m:e>
        </m:d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>-(4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x-2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>)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>( 7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x-5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>)</m:t>
        </m:r>
      </m:oMath>
    </w:p>
    <w:p w:rsidR="00454C07" w:rsidRPr="00454C07" w:rsidRDefault="00454C07" w:rsidP="00454C07">
      <w:pPr>
        <w:pStyle w:val="Paragraphedeliste"/>
        <w:numPr>
          <w:ilvl w:val="0"/>
          <w:numId w:val="9"/>
        </w:numPr>
        <w:tabs>
          <w:tab w:val="left" w:pos="762"/>
          <w:tab w:val="left" w:pos="3104"/>
          <w:tab w:val="left" w:pos="3478"/>
          <w:tab w:val="left" w:pos="6205"/>
          <w:tab w:val="right" w:pos="9496"/>
        </w:tabs>
        <w:bidi/>
        <w:spacing w:before="120" w:after="0" w:line="360" w:lineRule="auto"/>
        <w:rPr>
          <w:rFonts w:asciiTheme="majorBidi" w:hAnsiTheme="majorBidi" w:cstheme="majorBidi"/>
          <w:sz w:val="28"/>
          <w:szCs w:val="28"/>
          <w:u w:val="single"/>
          <w:rtl/>
          <w:lang w:val="en-US" w:bidi="ar-DZ"/>
        </w:rPr>
      </w:pPr>
      <w:r w:rsidRPr="00454C07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حل المعادلات</w:t>
      </w:r>
      <w:r w:rsidR="001D6338"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="001D6338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التالية</w:t>
      </w:r>
      <w:r w:rsidRPr="00454C07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:</w:t>
      </w:r>
      <w:r w:rsidRPr="00454C07">
        <w:rPr>
          <w:rFonts w:asciiTheme="majorBidi" w:hAnsiTheme="majorBidi" w:cstheme="majorBidi"/>
          <w:sz w:val="28"/>
          <w:szCs w:val="28"/>
          <w:lang w:val="en-US" w:bidi="ar-DZ"/>
        </w:rPr>
        <w:t xml:space="preserve">    </w:t>
      </w:r>
      <w:r w:rsidRPr="00454C07">
        <w:rPr>
          <w:rFonts w:asciiTheme="majorBidi" w:hAnsiTheme="majorBidi" w:cstheme="majorBidi"/>
          <w:i/>
          <w:iCs/>
          <w:sz w:val="28"/>
          <w:szCs w:val="28"/>
          <w:lang w:bidi="ar-DZ"/>
        </w:rPr>
        <w:t>m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454C07">
        <w:rPr>
          <w:rFonts w:asciiTheme="majorBidi" w:hAnsiTheme="majorBidi" w:cstheme="majorBidi"/>
          <w:sz w:val="28"/>
          <w:szCs w:val="28"/>
          <w:lang w:bidi="ar-DZ"/>
        </w:rPr>
        <w:t>=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454C07">
        <w:rPr>
          <w:rFonts w:asciiTheme="majorBidi" w:hAnsiTheme="majorBidi" w:cstheme="majorBidi"/>
          <w:sz w:val="28"/>
          <w:szCs w:val="28"/>
          <w:lang w:bidi="ar-DZ"/>
        </w:rPr>
        <w:t xml:space="preserve">0          </w:t>
      </w:r>
      <w:r w:rsidRPr="00454C0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, </w:t>
      </w:r>
      <w:r w:rsidRPr="00454C07">
        <w:rPr>
          <w:rFonts w:asciiTheme="majorBidi" w:hAnsiTheme="majorBidi" w:cstheme="majorBidi"/>
          <w:sz w:val="28"/>
          <w:szCs w:val="28"/>
          <w:lang w:bidi="ar-DZ"/>
        </w:rPr>
        <w:t xml:space="preserve">        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67648">
        <w:rPr>
          <w:rFonts w:asciiTheme="majorBidi" w:hAnsiTheme="majorBidi" w:cstheme="majorBidi"/>
          <w:i/>
          <w:iCs/>
          <w:sz w:val="28"/>
          <w:szCs w:val="28"/>
          <w:lang w:bidi="ar-DZ"/>
        </w:rPr>
        <w:t>g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454C07">
        <w:rPr>
          <w:rFonts w:asciiTheme="majorBidi" w:hAnsiTheme="majorBidi" w:cstheme="majorBidi"/>
          <w:sz w:val="28"/>
          <w:szCs w:val="28"/>
          <w:lang w:bidi="ar-DZ"/>
        </w:rPr>
        <w:t>=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454C07">
        <w:rPr>
          <w:rFonts w:asciiTheme="majorBidi" w:hAnsiTheme="majorBidi" w:cstheme="majorBidi"/>
          <w:sz w:val="28"/>
          <w:szCs w:val="28"/>
          <w:lang w:bidi="ar-DZ"/>
        </w:rPr>
        <w:t xml:space="preserve">0      </w:t>
      </w:r>
      <w:r w:rsidRPr="00454C07">
        <w:rPr>
          <w:rFonts w:asciiTheme="majorBidi" w:hAnsiTheme="majorBidi" w:cstheme="majorBidi" w:hint="cs"/>
          <w:sz w:val="28"/>
          <w:szCs w:val="28"/>
          <w:rtl/>
          <w:lang w:bidi="ar-DZ"/>
        </w:rPr>
        <w:t>,</w:t>
      </w:r>
      <w:r w:rsidRPr="00454C07">
        <w:rPr>
          <w:rFonts w:asciiTheme="majorBidi" w:hAnsiTheme="majorBidi" w:cstheme="majorBidi"/>
          <w:sz w:val="28"/>
          <w:szCs w:val="28"/>
          <w:lang w:bidi="ar-DZ"/>
        </w:rPr>
        <w:t xml:space="preserve">             </w:t>
      </w:r>
      <w:r w:rsidRPr="00567648">
        <w:rPr>
          <w:rFonts w:asciiTheme="majorBidi" w:hAnsiTheme="majorBidi" w:cstheme="majorBidi"/>
          <w:i/>
          <w:iCs/>
          <w:sz w:val="28"/>
          <w:szCs w:val="28"/>
          <w:lang w:bidi="ar-DZ"/>
        </w:rPr>
        <w:t>r</w:t>
      </w:r>
      <w:r w:rsidRPr="00454C07">
        <w:rPr>
          <w:rFonts w:asciiTheme="majorBidi" w:hAnsiTheme="majorBidi" w:cstheme="majorBidi"/>
          <w:sz w:val="28"/>
          <w:szCs w:val="28"/>
          <w:lang w:bidi="ar-DZ"/>
        </w:rPr>
        <w:t xml:space="preserve"> = 0                 </w:t>
      </w:r>
    </w:p>
    <w:p w:rsidR="000E04F8" w:rsidRPr="000E04F8" w:rsidRDefault="000E04F8" w:rsidP="00B07942">
      <w:pPr>
        <w:tabs>
          <w:tab w:val="left" w:pos="762"/>
          <w:tab w:val="left" w:pos="3104"/>
          <w:tab w:val="left" w:pos="3478"/>
          <w:tab w:val="left" w:pos="6205"/>
          <w:tab w:val="right" w:pos="9496"/>
        </w:tabs>
        <w:bidi/>
        <w:spacing w:before="120" w:after="0" w:line="360" w:lineRule="auto"/>
        <w:ind w:left="360" w:hanging="502"/>
        <w:rPr>
          <w:rFonts w:asciiTheme="majorBidi" w:hAnsiTheme="majorBidi" w:cstheme="majorBidi"/>
          <w:sz w:val="28"/>
          <w:szCs w:val="28"/>
          <w:lang w:bidi="ar-DZ"/>
        </w:rPr>
      </w:pPr>
      <w:proofErr w:type="spellStart"/>
      <w:proofErr w:type="gramStart"/>
      <w:r w:rsidRPr="00FA01A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>التمرين06</w:t>
      </w:r>
      <w:proofErr w:type="spellEnd"/>
      <w:r w:rsidRPr="00FA01A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 xml:space="preserve"> </w:t>
      </w:r>
      <w:proofErr w:type="spellStart"/>
      <w:r w:rsidRPr="00FA01A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>:</w:t>
      </w:r>
      <w:proofErr w:type="spellEnd"/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</w:t>
      </w:r>
      <w:r w:rsidRPr="000E04F8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وحدة الطول هي </w:t>
      </w:r>
      <w:r w:rsidRPr="000E04F8">
        <w:rPr>
          <w:rFonts w:asciiTheme="majorBidi" w:hAnsiTheme="majorBidi" w:cstheme="majorBidi"/>
          <w:i/>
          <w:iCs/>
          <w:sz w:val="28"/>
          <w:szCs w:val="28"/>
          <w:lang w:bidi="ar-DZ"/>
        </w:rPr>
        <w:t>cm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CE789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,</w:t>
      </w:r>
      <w:proofErr w:type="spellEnd"/>
      <w:r w:rsidR="00CE7897" w:rsidRPr="000E04F8">
        <w:rPr>
          <w:rFonts w:asciiTheme="majorBidi" w:hAnsiTheme="majorBidi" w:cstheme="majorBidi"/>
          <w:i/>
          <w:iCs/>
          <w:sz w:val="28"/>
          <w:szCs w:val="28"/>
          <w:lang w:val="en-US" w:bidi="ar-DZ"/>
        </w:rPr>
        <w:t>AOB</w:t>
      </w:r>
      <w:r w:rsidR="00CE7897"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="00CE7897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مثلث حيث </w:t>
      </w:r>
      <w:proofErr w:type="spellStart"/>
      <w:r w:rsidR="00CE7897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:</w:t>
      </w:r>
      <w:proofErr w:type="spellEnd"/>
      <w:r w:rsidR="00CE7897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A07E53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CE7897" w:rsidRPr="000E04F8">
        <w:rPr>
          <w:rFonts w:asciiTheme="majorBidi" w:hAnsiTheme="majorBidi" w:cstheme="majorBidi"/>
          <w:i/>
          <w:iCs/>
          <w:sz w:val="28"/>
          <w:szCs w:val="28"/>
          <w:lang w:bidi="ar-DZ"/>
        </w:rPr>
        <w:t>OB</w:t>
      </w:r>
      <w:r w:rsidR="00CE7897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 w:rsidR="00CE7897">
        <w:rPr>
          <w:rFonts w:asciiTheme="majorBidi" w:hAnsiTheme="majorBidi" w:cstheme="majorBidi"/>
          <w:sz w:val="28"/>
          <w:szCs w:val="28"/>
          <w:lang w:bidi="ar-DZ"/>
        </w:rPr>
        <w:t xml:space="preserve">= 3,6     </w:t>
      </w:r>
      <w:proofErr w:type="spellStart"/>
      <w:r w:rsidR="00A07E53">
        <w:rPr>
          <w:rFonts w:asciiTheme="majorBidi" w:hAnsiTheme="majorBidi" w:cstheme="majorBidi" w:hint="cs"/>
          <w:sz w:val="28"/>
          <w:szCs w:val="28"/>
          <w:rtl/>
          <w:lang w:bidi="ar-DZ"/>
        </w:rPr>
        <w:t>,</w:t>
      </w:r>
      <w:proofErr w:type="spellEnd"/>
      <w:r w:rsidR="00CE7897">
        <w:rPr>
          <w:rFonts w:asciiTheme="majorBidi" w:hAnsiTheme="majorBidi" w:cstheme="majorBidi"/>
          <w:sz w:val="28"/>
          <w:szCs w:val="28"/>
          <w:lang w:bidi="ar-DZ"/>
        </w:rPr>
        <w:t xml:space="preserve">     </w:t>
      </w:r>
      <w:r w:rsidR="00CE7897" w:rsidRPr="000E04F8">
        <w:rPr>
          <w:rFonts w:asciiTheme="majorBidi" w:hAnsiTheme="majorBidi" w:cstheme="majorBidi"/>
          <w:i/>
          <w:iCs/>
          <w:sz w:val="28"/>
          <w:szCs w:val="28"/>
          <w:lang w:bidi="ar-DZ"/>
        </w:rPr>
        <w:t>OA</w:t>
      </w:r>
      <w:r w:rsidR="00CE7897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 w:rsidR="00CE7897">
        <w:rPr>
          <w:rFonts w:asciiTheme="majorBidi" w:hAnsiTheme="majorBidi" w:cstheme="majorBidi"/>
          <w:sz w:val="28"/>
          <w:szCs w:val="28"/>
          <w:lang w:bidi="ar-DZ"/>
        </w:rPr>
        <w:t xml:space="preserve">= 2,7    </w:t>
      </w:r>
      <w:proofErr w:type="spellStart"/>
      <w:r w:rsidR="00A07E53">
        <w:rPr>
          <w:rFonts w:asciiTheme="majorBidi" w:hAnsiTheme="majorBidi" w:cstheme="majorBidi" w:hint="cs"/>
          <w:sz w:val="28"/>
          <w:szCs w:val="28"/>
          <w:rtl/>
          <w:lang w:bidi="ar-DZ"/>
        </w:rPr>
        <w:t>,</w:t>
      </w:r>
      <w:proofErr w:type="spellEnd"/>
      <w:r w:rsidR="00A07E5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CE7897"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 w:rsidR="00CE7897" w:rsidRPr="000E04F8">
        <w:rPr>
          <w:rFonts w:asciiTheme="majorBidi" w:hAnsiTheme="majorBidi" w:cstheme="majorBidi"/>
          <w:i/>
          <w:iCs/>
          <w:sz w:val="28"/>
          <w:szCs w:val="28"/>
          <w:lang w:bidi="ar-DZ"/>
        </w:rPr>
        <w:t>AB</w:t>
      </w:r>
      <w:r w:rsidR="00CE7897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 w:rsidR="00CE7897">
        <w:rPr>
          <w:rFonts w:asciiTheme="majorBidi" w:hAnsiTheme="majorBidi" w:cstheme="majorBidi"/>
          <w:sz w:val="28"/>
          <w:szCs w:val="28"/>
          <w:lang w:bidi="ar-DZ"/>
        </w:rPr>
        <w:t xml:space="preserve">= 4,5   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نقطة من</w:t>
      </w:r>
      <w:r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>
        <w:rPr>
          <w:rFonts w:asciiTheme="majorBidi" w:hAnsiTheme="majorBidi" w:cstheme="majorBidi"/>
          <w:sz w:val="28"/>
          <w:szCs w:val="28"/>
          <w:lang w:bidi="ar-DZ"/>
        </w:rPr>
        <w:t>[</w:t>
      </w:r>
      <w:r w:rsidRPr="000E04F8">
        <w:rPr>
          <w:rFonts w:asciiTheme="majorBidi" w:hAnsiTheme="majorBidi" w:cstheme="majorBidi"/>
          <w:i/>
          <w:iCs/>
          <w:sz w:val="28"/>
          <w:szCs w:val="28"/>
          <w:lang w:bidi="ar-DZ"/>
        </w:rPr>
        <w:t>AO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بحيث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OD</w:t>
      </w:r>
      <w:r w:rsidR="00FA01AA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=</w:t>
      </w:r>
      <w:r w:rsidR="00FA01AA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2,1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,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 </w:t>
      </w:r>
      <w:r w:rsidRPr="00FA01AA">
        <w:rPr>
          <w:rFonts w:asciiTheme="majorBidi" w:hAnsiTheme="majorBidi" w:cstheme="majorBidi"/>
          <w:sz w:val="28"/>
          <w:szCs w:val="28"/>
          <w:lang w:bidi="ar-DZ"/>
        </w:rPr>
        <w:t>[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BO </w:t>
      </w:r>
      <w:r w:rsidRPr="00FA01AA">
        <w:rPr>
          <w:rFonts w:asciiTheme="majorBidi" w:hAnsiTheme="majorBidi" w:cstheme="majorBidi"/>
          <w:sz w:val="28"/>
          <w:szCs w:val="28"/>
          <w:lang w:bidi="ar-DZ"/>
        </w:rPr>
        <w:t>)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 w:rsidRPr="000E04F8">
        <w:rPr>
          <w:rFonts w:asciiTheme="majorBidi" w:hAnsiTheme="majorBidi" w:cstheme="majorBidi"/>
          <w:i/>
          <w:iCs/>
          <w:sz w:val="28"/>
          <w:szCs w:val="28"/>
          <w:lang w:bidi="ar-DZ"/>
        </w:rPr>
        <w:t>C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 w:cs="Cambria Math" w:hint="cs"/>
            <w:sz w:val="28"/>
            <w:szCs w:val="28"/>
            <w:rtl/>
            <w:lang w:bidi="ar-DZ"/>
          </w:rPr>
          <m:t>∈</m:t>
        </m:r>
      </m:oMath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  <w:lang w:bidi="ar-DZ"/>
        </w:rPr>
        <w:t xml:space="preserve"> حيث : </w:t>
      </w:r>
      <w:r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OC</w:t>
      </w:r>
      <w:r w:rsidR="00FA01AA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 xml:space="preserve">= 2,8 </w:t>
      </w:r>
    </w:p>
    <w:p w:rsidR="000E04F8" w:rsidRPr="00FA01AA" w:rsidRDefault="009C7666" w:rsidP="000E04F8">
      <w:pPr>
        <w:pStyle w:val="Paragraphedeliste"/>
        <w:numPr>
          <w:ilvl w:val="0"/>
          <w:numId w:val="4"/>
        </w:numPr>
        <w:tabs>
          <w:tab w:val="left" w:pos="762"/>
          <w:tab w:val="left" w:pos="3104"/>
          <w:tab w:val="left" w:pos="3478"/>
          <w:tab w:val="left" w:pos="6205"/>
          <w:tab w:val="right" w:pos="9496"/>
        </w:tabs>
        <w:bidi/>
        <w:spacing w:before="120"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group id="_x0000_s1124" style="position:absolute;left:0;text-align:left;margin-left:-12.95pt;margin-top:28.2pt;width:214.85pt;height:322.15pt;z-index:251749888" coordorigin="322,6365" coordsize="4297,6443">
            <v:group id="_x0000_s1125" style="position:absolute;left:464;top:6365;width:3969;height:6443" coordorigin="464,6365" coordsize="3969,6443">
              <v:group id="_x0000_s1126" style="position:absolute;left:464;top:6517;width:3969;height:6291" coordorigin="1516,9126" coordsize="3969,6291">
                <v:oval id="_x0000_s1127" style="position:absolute;left:1516;top:12026;width:3969;height:3391"/>
                <v:rect id="_x0000_s1128" style="position:absolute;left:1516;top:11153;width:3969;height:2488"/>
                <v:rect id="_x0000_s1129" style="position:absolute;left:2521;top:9126;width:1984;height:2027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30" type="#_x0000_t32" style="position:absolute;left:1516;top:11153;width:3969;height:2488;flip:x" o:connectortype="straight"/>
                <v:shape id="_x0000_s1131" type="#_x0000_t32" style="position:absolute;left:2521;top:9126;width:1984;height:2027;flip:x" o:connectortype="straight"/>
                <v:rect id="_x0000_s1132" style="position:absolute;left:5218;top:13323;width:267;height:318"/>
                <v:rect id="_x0000_s1133" style="position:absolute;left:4245;top:10854;width:260;height:299"/>
                <v:rect id="_x0000_s1134" style="position:absolute;left:1730;top:12960;width:1197;height:991" filled="f" stroked="f">
                  <v:textbox style="mso-next-textbox:#_x0000_s1134">
                    <w:txbxContent>
                      <w:p w:rsidR="00454C07" w:rsidRPr="00D247EA" w:rsidRDefault="00454C07" w:rsidP="00454C07">
                        <w:pPr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Cambria Math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re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135" type="#_x0000_t19" style="position:absolute;left:2038;top:13323;width:143;height:318"/>
              </v:group>
              <v:group id="_x0000_s1136" style="position:absolute;left:1278;top:7312;width:414;height:268" coordorigin="2296,6359" coordsize="133,318">
                <v:shape id="_x0000_s1137" type="#_x0000_t32" style="position:absolute;left:2296;top:6359;width:73;height:284;flip:x" o:connectortype="straight"/>
                <v:shape id="_x0000_s1138" type="#_x0000_t32" style="position:absolute;left:2348;top:6393;width:81;height:284;flip:x" o:connectortype="straight"/>
              </v:group>
              <v:group id="_x0000_s1139" style="position:absolute;left:3250;top:7283;width:414;height:268" coordorigin="2296,6359" coordsize="133,318">
                <v:shape id="_x0000_s1140" type="#_x0000_t32" style="position:absolute;left:2296;top:6359;width:73;height:284;flip:x" o:connectortype="straight"/>
                <v:shape id="_x0000_s1141" type="#_x0000_t32" style="position:absolute;left:2348;top:6393;width:81;height:284;flip:x" o:connectortype="straight"/>
              </v:group>
              <v:group id="_x0000_s1142" style="position:absolute;left:2334;top:6365;width:414;height:268" coordorigin="2296,6359" coordsize="133,318">
                <v:shape id="_x0000_s1143" type="#_x0000_t32" style="position:absolute;left:2296;top:6359;width:73;height:284;flip:x" o:connectortype="straight"/>
                <v:shape id="_x0000_s1144" type="#_x0000_t32" style="position:absolute;left:2348;top:6393;width:81;height:284;flip:x" o:connectortype="straight"/>
              </v:group>
              <v:group id="_x0000_s1145" style="position:absolute;left:2172;top:8390;width:414;height:268" coordorigin="2296,6359" coordsize="133,318">
                <v:shape id="_x0000_s1146" type="#_x0000_t32" style="position:absolute;left:2296;top:6359;width:73;height:284;flip:x" o:connectortype="straight"/>
                <v:shape id="_x0000_s1147" type="#_x0000_t32" style="position:absolute;left:2348;top:6393;width:81;height:284;flip:x" o:connectortype="straight"/>
              </v:group>
            </v:group>
            <v:shape id="_x0000_s1148" type="#_x0000_t32" style="position:absolute;left:4301;top:9574;width:318;height:262;flip:x" o:connectortype="straight"/>
            <v:shape id="_x0000_s1149" type="#_x0000_t32" style="position:absolute;left:322;top:9574;width:318;height:262;flip:y" o:connectortype="straight"/>
          </v:group>
        </w:pict>
      </w:r>
      <w:r w:rsidR="000E04F8" w:rsidRPr="00FA01AA">
        <w:rPr>
          <w:rFonts w:asciiTheme="majorBidi" w:hAnsiTheme="majorBidi" w:cstheme="majorBidi" w:hint="cs"/>
          <w:sz w:val="28"/>
          <w:szCs w:val="28"/>
          <w:rtl/>
          <w:lang w:bidi="ar-DZ"/>
        </w:rPr>
        <w:t>أنشئ الشكل بدقة .</w:t>
      </w:r>
    </w:p>
    <w:p w:rsidR="000E04F8" w:rsidRPr="00FA01AA" w:rsidRDefault="000E04F8" w:rsidP="000E04F8">
      <w:pPr>
        <w:pStyle w:val="Paragraphedeliste"/>
        <w:numPr>
          <w:ilvl w:val="0"/>
          <w:numId w:val="4"/>
        </w:numPr>
        <w:tabs>
          <w:tab w:val="left" w:pos="762"/>
          <w:tab w:val="left" w:pos="3104"/>
          <w:tab w:val="left" w:pos="3478"/>
          <w:tab w:val="left" w:pos="6205"/>
          <w:tab w:val="right" w:pos="9496"/>
        </w:tabs>
        <w:bidi/>
        <w:spacing w:before="120"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FA01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 </w:t>
      </w:r>
      <w:proofErr w:type="gramStart"/>
      <w:r w:rsidRPr="00FA01AA">
        <w:rPr>
          <w:rFonts w:asciiTheme="majorBidi" w:hAnsiTheme="majorBidi" w:cstheme="majorBidi" w:hint="cs"/>
          <w:sz w:val="28"/>
          <w:szCs w:val="28"/>
          <w:rtl/>
          <w:lang w:bidi="ar-DZ"/>
        </w:rPr>
        <w:t>أن :</w:t>
      </w:r>
      <w:proofErr w:type="gramEnd"/>
      <w:r w:rsidRPr="00FA01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A01AA">
        <w:rPr>
          <w:rFonts w:asciiTheme="majorBidi" w:hAnsiTheme="majorBidi" w:cstheme="majorBidi"/>
          <w:i/>
          <w:iCs/>
          <w:sz w:val="28"/>
          <w:szCs w:val="28"/>
          <w:lang w:bidi="ar-DZ"/>
        </w:rPr>
        <w:t>AOB</w:t>
      </w:r>
      <w:r w:rsidRPr="00FA01AA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FA01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FA01AA" w:rsidRPr="00FA01AA">
        <w:rPr>
          <w:rFonts w:asciiTheme="majorBidi" w:hAnsiTheme="majorBidi" w:cstheme="majorBidi" w:hint="cs"/>
          <w:sz w:val="28"/>
          <w:szCs w:val="28"/>
          <w:rtl/>
          <w:lang w:bidi="ar-DZ"/>
        </w:rPr>
        <w:t>مثلث قائم في نقطة يطلب تحديدها .</w:t>
      </w:r>
    </w:p>
    <w:p w:rsidR="00454C07" w:rsidRPr="00AA4141" w:rsidRDefault="00FA01AA" w:rsidP="00454C07">
      <w:pPr>
        <w:pStyle w:val="Paragraphedeliste"/>
        <w:numPr>
          <w:ilvl w:val="0"/>
          <w:numId w:val="4"/>
        </w:numPr>
        <w:tabs>
          <w:tab w:val="left" w:pos="762"/>
          <w:tab w:val="left" w:pos="3104"/>
          <w:tab w:val="left" w:pos="3478"/>
          <w:tab w:val="left" w:pos="6205"/>
          <w:tab w:val="right" w:pos="9496"/>
        </w:tabs>
        <w:bidi/>
        <w:spacing w:before="120" w:after="0"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FA01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برهن </w:t>
      </w:r>
      <w:proofErr w:type="gramStart"/>
      <w:r w:rsidRPr="00FA01AA">
        <w:rPr>
          <w:rFonts w:asciiTheme="majorBidi" w:hAnsiTheme="majorBidi" w:cstheme="majorBidi" w:hint="cs"/>
          <w:sz w:val="28"/>
          <w:szCs w:val="28"/>
          <w:rtl/>
          <w:lang w:bidi="ar-DZ"/>
        </w:rPr>
        <w:t>أن :</w:t>
      </w:r>
      <w:proofErr w:type="gramEnd"/>
      <w:r w:rsidRPr="00FA01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AB</m:t>
            </m:r>
          </m:e>
        </m:d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// 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bidi="ar-DZ"/>
              </w:rPr>
              <m:t>C</m:t>
            </m:r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D</m:t>
            </m:r>
          </m:e>
        </m:d>
      </m:oMath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454C07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ثم أحسب </w:t>
      </w:r>
      <w:r w:rsidR="00454C07" w:rsidRPr="00FA01AA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CD</w:t>
      </w:r>
      <w:r w:rsidR="00454C07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 w:rsidR="00454C07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AA4141" w:rsidRDefault="00FA01AA" w:rsidP="00B07942">
      <w:pPr>
        <w:tabs>
          <w:tab w:val="left" w:pos="762"/>
          <w:tab w:val="left" w:pos="3104"/>
          <w:tab w:val="left" w:pos="3478"/>
          <w:tab w:val="left" w:pos="6205"/>
          <w:tab w:val="right" w:pos="9496"/>
        </w:tabs>
        <w:bidi/>
        <w:spacing w:before="120" w:after="0" w:line="360" w:lineRule="auto"/>
        <w:ind w:left="-142" w:firstLine="141"/>
        <w:rPr>
          <w:rFonts w:asciiTheme="majorBidi" w:hAnsiTheme="majorBidi" w:cstheme="majorBidi"/>
          <w:sz w:val="28"/>
          <w:szCs w:val="28"/>
          <w:lang w:bidi="ar-DZ"/>
        </w:rPr>
      </w:pPr>
      <w:proofErr w:type="gramStart"/>
      <w:r w:rsidRPr="00FA01A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مسألة</w:t>
      </w:r>
      <w:proofErr w:type="gramEnd"/>
      <w:r w:rsidR="0089105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من</w:t>
      </w:r>
      <w:r w:rsidRPr="00FA01A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89105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شهادة </w:t>
      </w:r>
      <w:proofErr w:type="spellStart"/>
      <w:r w:rsidR="0089105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2010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FA01AA">
        <w:rPr>
          <w:rFonts w:asciiTheme="majorBidi" w:hAnsiTheme="majorBidi" w:cstheme="majorBidi" w:hint="cs"/>
          <w:sz w:val="28"/>
          <w:szCs w:val="28"/>
          <w:rtl/>
          <w:lang w:bidi="ar-DZ"/>
        </w:rPr>
        <w:t>يمثل الشكل المقابل أرضي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ة</w:t>
      </w:r>
      <w:r w:rsidRPr="00FA01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قاعة حفلات مكونة من</w:t>
      </w:r>
    </w:p>
    <w:p w:rsidR="00B846D7" w:rsidRDefault="00FA01AA" w:rsidP="00AA4141">
      <w:pPr>
        <w:tabs>
          <w:tab w:val="left" w:pos="762"/>
        </w:tabs>
        <w:bidi/>
        <w:spacing w:before="120" w:after="0" w:line="360" w:lineRule="auto"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A01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مربع ومستطيل ونصف </w:t>
      </w:r>
      <w:proofErr w:type="gramStart"/>
      <w:r w:rsidRPr="00FA01AA">
        <w:rPr>
          <w:rFonts w:asciiTheme="majorBidi" w:hAnsiTheme="majorBidi" w:cstheme="majorBidi" w:hint="cs"/>
          <w:sz w:val="28"/>
          <w:szCs w:val="28"/>
          <w:rtl/>
          <w:lang w:bidi="ar-DZ"/>
        </w:rPr>
        <w:t>قرص .</w:t>
      </w:r>
      <w:proofErr w:type="gramEnd"/>
    </w:p>
    <w:p w:rsidR="00AA4141" w:rsidRDefault="00FA01AA" w:rsidP="001B5FF2">
      <w:pPr>
        <w:tabs>
          <w:tab w:val="left" w:pos="762"/>
        </w:tabs>
        <w:bidi/>
        <w:spacing w:before="120" w:after="0" w:line="360" w:lineRule="auto"/>
        <w:ind w:left="360"/>
        <w:rPr>
          <w:rFonts w:asciiTheme="majorBidi" w:hAnsiTheme="majorBidi" w:cstheme="majorBidi"/>
          <w:sz w:val="28"/>
          <w:szCs w:val="28"/>
          <w:lang w:bidi="ar-DZ"/>
        </w:rPr>
      </w:pPr>
      <w:r w:rsidRPr="00FA01AA">
        <w:rPr>
          <w:rFonts w:asciiTheme="majorBidi" w:hAnsiTheme="majorBidi" w:cstheme="majorBidi" w:hint="cs"/>
          <w:sz w:val="28"/>
          <w:szCs w:val="28"/>
          <w:rtl/>
          <w:lang w:bidi="ar-DZ"/>
        </w:rPr>
        <w:t>طول قطر المستطيل يزيد عن طول قطر المربع ب</w:t>
      </w:r>
      <w:r w:rsidRPr="001B5FF2">
        <w:rPr>
          <w:rFonts w:asciiTheme="majorBidi" w:hAnsiTheme="majorBidi" w:cstheme="majorBidi"/>
          <w:i/>
          <w:iCs/>
          <w:sz w:val="28"/>
          <w:szCs w:val="28"/>
          <w:lang w:bidi="ar-DZ"/>
        </w:rPr>
        <w:t>m</w:t>
      </w:r>
      <w:r w:rsidRPr="00FA01AA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FA01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2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AA4141" w:rsidRDefault="00FA01AA" w:rsidP="00AA4141">
      <w:pPr>
        <w:tabs>
          <w:tab w:val="left" w:pos="762"/>
        </w:tabs>
        <w:bidi/>
        <w:spacing w:before="120" w:after="0" w:line="360" w:lineRule="auto"/>
        <w:ind w:left="36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و</w:t>
      </w:r>
      <w:r w:rsidR="001B5FF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مجموع طوليهما </w:t>
      </w:r>
      <w:r w:rsidRPr="001B5FF2">
        <w:rPr>
          <w:rFonts w:asciiTheme="majorBidi" w:hAnsiTheme="majorBidi" w:cstheme="majorBidi"/>
          <w:i/>
          <w:iCs/>
          <w:sz w:val="28"/>
          <w:szCs w:val="28"/>
          <w:lang w:bidi="ar-DZ"/>
        </w:rPr>
        <w:t>m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28 يريد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صاحبها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تبليطها ببلاط </w:t>
      </w:r>
    </w:p>
    <w:p w:rsidR="00FA01AA" w:rsidRDefault="00FA01AA" w:rsidP="00AA4141">
      <w:pPr>
        <w:tabs>
          <w:tab w:val="left" w:pos="762"/>
        </w:tabs>
        <w:bidi/>
        <w:spacing w:before="120" w:after="0" w:line="360" w:lineRule="auto"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سعر المتر المربع الواحد 800 دينار .</w:t>
      </w:r>
    </w:p>
    <w:p w:rsidR="00FA01AA" w:rsidRDefault="00E76C27" w:rsidP="00E76C27">
      <w:pPr>
        <w:pStyle w:val="Paragraphedeliste"/>
        <w:numPr>
          <w:ilvl w:val="0"/>
          <w:numId w:val="5"/>
        </w:numPr>
        <w:tabs>
          <w:tab w:val="left" w:pos="762"/>
        </w:tabs>
        <w:bidi/>
        <w:spacing w:before="120"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أحسب طول قطر المربع .</w:t>
      </w:r>
    </w:p>
    <w:p w:rsidR="00E76C27" w:rsidRDefault="00E76C27" w:rsidP="00E76C27">
      <w:pPr>
        <w:pStyle w:val="Paragraphedeliste"/>
        <w:numPr>
          <w:ilvl w:val="0"/>
          <w:numId w:val="5"/>
        </w:numPr>
        <w:tabs>
          <w:tab w:val="left" w:pos="762"/>
        </w:tabs>
        <w:bidi/>
        <w:spacing w:before="120"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أحسب طول وعرض المستطيل .</w:t>
      </w:r>
    </w:p>
    <w:p w:rsidR="00E76C27" w:rsidRPr="00E76C27" w:rsidRDefault="00E76C27" w:rsidP="00E76C27">
      <w:pPr>
        <w:pStyle w:val="Paragraphedeliste"/>
        <w:numPr>
          <w:ilvl w:val="0"/>
          <w:numId w:val="5"/>
        </w:numPr>
        <w:tabs>
          <w:tab w:val="left" w:pos="762"/>
        </w:tabs>
        <w:bidi/>
        <w:spacing w:before="120"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علما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أن :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func>
          <m:func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cos</m:t>
            </m:r>
          </m:fName>
          <m:e>
            <m:r>
              <w:rPr>
                <w:rFonts w:ascii="Cambria Math" w:hAnsi="Cambria Math" w:cs="Cambria Math" w:hint="cs"/>
                <w:sz w:val="28"/>
                <w:szCs w:val="28"/>
                <w:rtl/>
                <w:lang w:bidi="ar-DZ"/>
              </w:rPr>
              <m:t>α</m:t>
            </m:r>
          </m:e>
        </m:func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=0, 8     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E76C27" w:rsidRPr="00087EEB" w:rsidRDefault="00E76C27" w:rsidP="00E76C27">
      <w:pPr>
        <w:pStyle w:val="Paragraphedeliste"/>
        <w:numPr>
          <w:ilvl w:val="0"/>
          <w:numId w:val="6"/>
        </w:numPr>
        <w:tabs>
          <w:tab w:val="left" w:pos="762"/>
        </w:tabs>
        <w:bidi/>
        <w:spacing w:before="120"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E76C27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أحسب السعر الإجمالي للبلاط .</w:t>
      </w:r>
    </w:p>
    <w:p w:rsidR="00087EEB" w:rsidRPr="00AF36D0" w:rsidRDefault="00087EEB" w:rsidP="00AF36D0">
      <w:pPr>
        <w:pStyle w:val="Paragraphedeliste"/>
        <w:numPr>
          <w:ilvl w:val="0"/>
          <w:numId w:val="5"/>
        </w:numPr>
        <w:tabs>
          <w:tab w:val="left" w:pos="762"/>
        </w:tabs>
        <w:bidi/>
        <w:spacing w:before="120"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F36D0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أحسب القيمة </w:t>
      </w:r>
      <w:proofErr w:type="spellStart"/>
      <w:r w:rsidRPr="00AF36D0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المظبوطة</w:t>
      </w:r>
      <w:proofErr w:type="spellEnd"/>
      <w:r w:rsidRPr="00AF36D0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لكل من </w:t>
      </w:r>
      <w:proofErr w:type="spellStart"/>
      <w:r w:rsidRPr="00AF36D0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:</w:t>
      </w:r>
      <m:oMath>
        <w:proofErr w:type="spellEnd"/>
        <m:func>
          <m:func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bidi="ar-DZ"/>
              </w:rPr>
              <m:t>sin</m:t>
            </m:r>
          </m:fName>
          <m:e>
            <m:r>
              <w:rPr>
                <w:rFonts w:ascii="Cambria Math" w:hAnsi="Cambria Math" w:cs="Cambria Math" w:hint="cs"/>
                <w:sz w:val="28"/>
                <w:szCs w:val="28"/>
                <w:rtl/>
                <w:lang w:bidi="ar-DZ"/>
              </w:rPr>
              <m:t>α</m:t>
            </m:r>
          </m:e>
        </m:func>
      </m:oMath>
      <w:r w:rsidRPr="00AF36D0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</w:t>
      </w:r>
      <w:r w:rsidRPr="00AF36D0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و </w:t>
      </w:r>
      <w:r w:rsidRPr="00AF36D0"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 .</w:t>
      </w:r>
      <m:oMath>
        <m:func>
          <m:func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funcPr>
          <m:fNam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  tan</m:t>
            </m:r>
          </m:fName>
          <m:e>
            <m:r>
              <w:rPr>
                <w:rFonts w:ascii="Cambria Math" w:hAnsi="Cambria Math" w:cs="Cambria Math" w:hint="cs"/>
                <w:sz w:val="28"/>
                <w:szCs w:val="28"/>
                <w:rtl/>
                <w:lang w:bidi="ar-DZ"/>
              </w:rPr>
              <m:t>α</m:t>
            </m:r>
          </m:e>
        </m:func>
      </m:oMath>
      <w:r w:rsidRPr="00AF36D0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</w:p>
    <w:p w:rsidR="00454C07" w:rsidRPr="00454C07" w:rsidRDefault="00AA4141" w:rsidP="00B07942">
      <w:pPr>
        <w:bidi/>
        <w:spacing w:before="120" w:after="0" w:line="360" w:lineRule="auto"/>
        <w:ind w:left="-1"/>
        <w:rPr>
          <w:rFonts w:asciiTheme="majorBidi" w:eastAsiaTheme="minorEastAsia" w:hAnsiTheme="majorBidi" w:cstheme="majorBidi"/>
          <w:sz w:val="32"/>
          <w:szCs w:val="32"/>
          <w:lang w:val="en-US" w:bidi="ar-DZ"/>
        </w:rPr>
      </w:pPr>
      <w:r w:rsidRPr="00454C0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 xml:space="preserve">التمرين </w:t>
      </w:r>
      <w:proofErr w:type="gramStart"/>
      <w:r w:rsidRPr="00454C0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 xml:space="preserve">07 </w:t>
      </w:r>
      <w:proofErr w:type="spellStart"/>
      <w:r w:rsidRPr="00454C0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>:</w:t>
      </w:r>
      <w:proofErr w:type="spellEnd"/>
      <w:proofErr w:type="gramEnd"/>
      <w:r w:rsidR="00454C07" w:rsidRPr="00454C07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proofErr w:type="spellStart"/>
      <w:r w:rsidR="00454C07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-</w:t>
      </w:r>
      <w:proofErr w:type="spellEnd"/>
      <w:r w:rsidR="00454C07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454C07" w:rsidRPr="00454C07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أنشر ثم بسط  العبارة الجبرية </w:t>
      </w:r>
      <w:r w:rsidR="00454C07" w:rsidRPr="00454C07">
        <w:rPr>
          <w:rFonts w:asciiTheme="majorBidi" w:hAnsiTheme="majorBidi" w:cstheme="majorBidi"/>
          <w:i/>
          <w:iCs/>
          <w:sz w:val="28"/>
          <w:szCs w:val="28"/>
          <w:lang w:bidi="ar-DZ"/>
        </w:rPr>
        <w:t>A</w:t>
      </w:r>
      <w:r w:rsidR="00454C07" w:rsidRPr="00454C0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حيث : </w:t>
      </w:r>
      <w:r w:rsidR="00454C07" w:rsidRPr="00454C07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A </w:t>
      </w:r>
      <w:r w:rsidR="00454C07" w:rsidRPr="00454C07">
        <w:rPr>
          <w:rFonts w:asciiTheme="majorBidi" w:hAnsiTheme="majorBidi" w:cstheme="majorBidi"/>
          <w:sz w:val="32"/>
          <w:szCs w:val="32"/>
          <w:lang w:val="en-US" w:bidi="ar-DZ"/>
        </w:rPr>
        <w:t xml:space="preserve">=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3x-1</m:t>
                </m:r>
              </m:e>
            </m:d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–</m:t>
        </m:r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x+5</m:t>
                </m:r>
              </m:e>
            </m:d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</m:oMath>
      <w:r w:rsidR="00454C07" w:rsidRPr="00454C07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 .</w:t>
      </w:r>
    </w:p>
    <w:p w:rsidR="00AA4141" w:rsidRPr="00CC24D6" w:rsidRDefault="00AA4141" w:rsidP="00CC24D6">
      <w:pPr>
        <w:pStyle w:val="Paragraphedeliste"/>
        <w:numPr>
          <w:ilvl w:val="0"/>
          <w:numId w:val="7"/>
        </w:numPr>
        <w:bidi/>
        <w:spacing w:before="120" w:after="0" w:line="360" w:lineRule="auto"/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</w:pPr>
      <w:r w:rsidRPr="00CC24D6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حلل العبارة </w:t>
      </w:r>
      <w:r w:rsidRPr="00CC24D6">
        <w:rPr>
          <w:rFonts w:asciiTheme="majorBidi" w:eastAsiaTheme="minorEastAsia" w:hAnsiTheme="majorBidi" w:cstheme="majorBidi"/>
          <w:i/>
          <w:iCs/>
          <w:sz w:val="32"/>
          <w:szCs w:val="32"/>
          <w:lang w:bidi="ar-DZ"/>
        </w:rPr>
        <w:t>A</w:t>
      </w:r>
      <w:r w:rsidRPr="00CC24D6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إلى </w:t>
      </w:r>
      <w:proofErr w:type="spellStart"/>
      <w:r w:rsidRPr="00CC24D6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جداء</w:t>
      </w:r>
      <w:proofErr w:type="spellEnd"/>
      <w:r w:rsidRPr="00CC24D6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عاملين من الدرجة الأولى .</w:t>
      </w:r>
      <w:r w:rsidR="00CC24D6" w:rsidRPr="00CC24D6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ثم </w:t>
      </w:r>
      <w:proofErr w:type="spellStart"/>
      <w:r w:rsidR="00CC24D6" w:rsidRPr="00CC24D6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إستنتج</w:t>
      </w:r>
      <w:proofErr w:type="spellEnd"/>
      <w:r w:rsidR="00CC24D6" w:rsidRPr="00CC24D6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حل للمعدلة </w:t>
      </w:r>
      <w:r w:rsidR="00CC24D6" w:rsidRPr="00CC24D6">
        <w:rPr>
          <w:rFonts w:asciiTheme="majorBidi" w:eastAsiaTheme="minorEastAsia" w:hAnsiTheme="majorBidi" w:cstheme="majorBidi"/>
          <w:i/>
          <w:iCs/>
          <w:sz w:val="32"/>
          <w:szCs w:val="32"/>
          <w:lang w:bidi="ar-DZ"/>
        </w:rPr>
        <w:t>A</w:t>
      </w:r>
      <w:r w:rsidR="00CC24D6" w:rsidRPr="00CC24D6">
        <w:rPr>
          <w:rFonts w:asciiTheme="majorBidi" w:eastAsiaTheme="minorEastAsia" w:hAnsiTheme="majorBidi" w:cstheme="majorBidi"/>
          <w:i/>
          <w:iCs/>
          <w:sz w:val="32"/>
          <w:szCs w:val="32"/>
          <w:lang w:val="en-US" w:bidi="ar-DZ"/>
        </w:rPr>
        <w:t xml:space="preserve"> </w:t>
      </w:r>
      <w:r w:rsidR="00CC24D6" w:rsidRPr="00CC24D6">
        <w:rPr>
          <w:rFonts w:asciiTheme="majorBidi" w:eastAsiaTheme="minorEastAsia" w:hAnsiTheme="majorBidi" w:cstheme="majorBidi"/>
          <w:sz w:val="32"/>
          <w:szCs w:val="32"/>
          <w:lang w:bidi="ar-DZ"/>
        </w:rPr>
        <w:t>= 0</w:t>
      </w:r>
      <w:r w:rsidR="00CC24D6" w:rsidRPr="00CC24D6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.</w:t>
      </w:r>
    </w:p>
    <w:p w:rsidR="00DE4D3C" w:rsidRPr="00CC24D6" w:rsidRDefault="00AA4141" w:rsidP="00087EEB">
      <w:pPr>
        <w:pStyle w:val="Paragraphedeliste"/>
        <w:numPr>
          <w:ilvl w:val="0"/>
          <w:numId w:val="7"/>
        </w:numPr>
        <w:bidi/>
        <w:spacing w:before="120"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</w:pPr>
      <w:r w:rsidRPr="00CC24D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 </w:t>
      </w:r>
      <w:proofErr w:type="spellStart"/>
      <w:r w:rsidRPr="00CC24D6">
        <w:rPr>
          <w:rFonts w:asciiTheme="majorBidi" w:hAnsiTheme="majorBidi" w:cstheme="majorBidi" w:hint="cs"/>
          <w:sz w:val="28"/>
          <w:szCs w:val="28"/>
          <w:rtl/>
          <w:lang w:bidi="ar-DZ"/>
        </w:rPr>
        <w:t>المتراجحة</w:t>
      </w:r>
      <w:proofErr w:type="spellEnd"/>
      <w:r w:rsidRPr="00CC24D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087EE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CC24D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: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8(x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  <w:lang w:val="en-US" w:bidi="ar-DZ"/>
          </w:rPr>
          <m:t>+1)</m:t>
        </m:r>
      </m:oMath>
      <w:r w:rsidRPr="00CC24D6">
        <w:rPr>
          <w:rFonts w:asciiTheme="majorBidi" w:hAnsiTheme="majorBidi" w:cstheme="majorBidi"/>
          <w:sz w:val="32"/>
          <w:szCs w:val="32"/>
          <w:lang w:bidi="ar-DZ"/>
        </w:rPr>
        <w:t xml:space="preserve">  </w:t>
      </w:r>
      <w:r w:rsidRPr="00CC24D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proofErr w:type="spellStart"/>
      <w:r w:rsidR="00CC24D6" w:rsidRPr="00CC24D6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>≥</w:t>
      </w:r>
      <m:oMath>
        <w:proofErr w:type="spellEnd"/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 xml:space="preserve">   8x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  <w:lang w:val="en-US" w:bidi="ar-DZ"/>
          </w:rPr>
          <m:t>-16x-24</m:t>
        </m:r>
      </m:oMath>
      <w:r w:rsidR="00087EEB">
        <w:rPr>
          <w:rFonts w:asciiTheme="majorBidi" w:eastAsiaTheme="minorEastAsia" w:hAnsiTheme="majorBidi" w:cstheme="majorBidi"/>
          <w:sz w:val="32"/>
          <w:szCs w:val="32"/>
          <w:lang w:val="en-US" w:bidi="ar-DZ"/>
        </w:rPr>
        <w:t xml:space="preserve"> </w:t>
      </w:r>
      <w:r w:rsidR="00CC24D6" w:rsidRPr="00CC24D6">
        <w:rPr>
          <w:rFonts w:asciiTheme="majorBidi" w:hAnsiTheme="majorBidi" w:cstheme="majorBidi"/>
          <w:sz w:val="32"/>
          <w:szCs w:val="32"/>
          <w:rtl/>
          <w:lang w:val="en-US" w:bidi="ar-DZ"/>
        </w:rPr>
        <w:t>و</w:t>
      </w:r>
      <w:r w:rsidRPr="00CC24D6">
        <w:rPr>
          <w:rFonts w:asciiTheme="majorBidi" w:hAnsiTheme="majorBidi" w:cstheme="majorBidi"/>
          <w:sz w:val="32"/>
          <w:szCs w:val="32"/>
          <w:rtl/>
          <w:lang w:val="en-US" w:bidi="ar-DZ"/>
        </w:rPr>
        <w:t>مثل</w:t>
      </w:r>
      <w:r w:rsidRPr="00CC24D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حلولها بيانيا</w:t>
      </w:r>
      <w:r w:rsidR="00087EEB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 .</w:t>
      </w:r>
    </w:p>
    <w:p w:rsidR="00CC24D6" w:rsidRPr="00CC24D6" w:rsidRDefault="00CC24D6" w:rsidP="00F63F89">
      <w:pPr>
        <w:pStyle w:val="Paragraphedeliste"/>
        <w:numPr>
          <w:ilvl w:val="0"/>
          <w:numId w:val="7"/>
        </w:numPr>
        <w:tabs>
          <w:tab w:val="left" w:pos="968"/>
        </w:tabs>
        <w:bidi/>
        <w:spacing w:before="120"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</w:pPr>
      <w:r w:rsidRPr="00F63F89">
        <w:rPr>
          <w:rFonts w:asciiTheme="majorBidi" w:hAnsiTheme="majorBidi" w:cstheme="majorBidi" w:hint="cs"/>
          <w:sz w:val="32"/>
          <w:szCs w:val="32"/>
          <w:rtl/>
          <w:lang w:bidi="ar-DZ"/>
        </w:rPr>
        <w:t>حل المعدلة الت</w:t>
      </w:r>
      <w:r w:rsidR="00FD5FFD" w:rsidRPr="00F63F8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الية في مجموعة الأعداد </w:t>
      </w:r>
      <w:proofErr w:type="spellStart"/>
      <w:r w:rsidR="00FD5FFD" w:rsidRPr="00F63F89">
        <w:rPr>
          <w:rFonts w:asciiTheme="majorBidi" w:hAnsiTheme="majorBidi" w:cstheme="majorBidi" w:hint="cs"/>
          <w:sz w:val="32"/>
          <w:szCs w:val="32"/>
          <w:rtl/>
          <w:lang w:bidi="ar-DZ"/>
        </w:rPr>
        <w:t>الحقيقية</w:t>
      </w:r>
      <w:proofErr w:type="spellEnd"/>
      <w:r w:rsidR="00FD5FFD" w:rsidRPr="00F63F89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proofErr w:type="gramStart"/>
      <w:r w:rsidR="00FD5FFD" w:rsidRPr="00065D37">
        <w:rPr>
          <w:rFonts w:asciiTheme="majorBidi" w:hAnsiTheme="majorBidi" w:cstheme="majorBidi"/>
          <w:i/>
          <w:iCs/>
          <w:sz w:val="32"/>
          <w:szCs w:val="32"/>
          <w:lang w:bidi="ar-DZ"/>
        </w:rPr>
        <w:t>R</w:t>
      </w:r>
      <w:r w:rsidR="00FD5FFD" w:rsidRPr="00F63F89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FD5FFD" w:rsidRPr="00F63F8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حيث</w:t>
      </w:r>
      <w:proofErr w:type="gramEnd"/>
      <w:r w:rsidR="00FD5FFD" w:rsidRPr="00F63F8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Pr="00F63F89">
        <w:rPr>
          <w:rFonts w:asciiTheme="majorBidi" w:hAnsiTheme="majorBidi" w:cstheme="majorBidi" w:hint="cs"/>
          <w:sz w:val="32"/>
          <w:szCs w:val="32"/>
          <w:rtl/>
          <w:lang w:bidi="ar-DZ"/>
        </w:rPr>
        <w:t>:</w:t>
      </w:r>
      <w:proofErr w:type="spellEnd"/>
      <w:r w:rsidR="00FD5FFD" w:rsidRPr="00F63F89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  </w:t>
      </w:r>
      <w:r w:rsidR="00FD5FFD" w:rsidRPr="00F63F89">
        <w:rPr>
          <w:rFonts w:asciiTheme="majorBidi" w:hAnsiTheme="majorBidi" w:cstheme="majorBidi"/>
          <w:sz w:val="28"/>
          <w:szCs w:val="28"/>
          <w:lang w:bidi="ar-DZ"/>
        </w:rPr>
        <w:t>=</w:t>
      </w:r>
      <w:r w:rsidR="00FD5FFD" w:rsidRPr="00F63F89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36"/>
                <w:szCs w:val="36"/>
                <w:lang w:val="en-US"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6"/>
                <w:szCs w:val="36"/>
                <w:lang w:val="en-US" w:bidi="ar-DZ"/>
              </w:rPr>
              <m:t>x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theme="majorBidi"/>
                    <w:i/>
                    <w:iCs/>
                    <w:sz w:val="36"/>
                    <w:szCs w:val="36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36"/>
                    <w:szCs w:val="36"/>
                    <w:lang w:bidi="ar-DZ"/>
                  </w:rPr>
                  <m:t xml:space="preserve">26 </m:t>
                </m:r>
              </m:e>
            </m:rad>
            <m: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- 2</m:t>
            </m:r>
            <m:rad>
              <m:radPr>
                <m:degHide m:val="on"/>
                <m:ctrlPr>
                  <w:rPr>
                    <w:rFonts w:ascii="Cambria Math" w:hAnsi="Cambria Math" w:cstheme="majorBidi"/>
                    <w:i/>
                    <w:iCs/>
                    <w:sz w:val="36"/>
                    <w:szCs w:val="36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36"/>
                    <w:szCs w:val="36"/>
                    <w:lang w:bidi="ar-DZ"/>
                  </w:rPr>
                  <m:t>2</m:t>
                </m:r>
              </m:e>
            </m:rad>
          </m:den>
        </m:f>
      </m:oMath>
      <w:r w:rsidR="00FD5FFD" w:rsidRPr="00F63F89">
        <w:rPr>
          <w:rFonts w:asciiTheme="majorBidi" w:eastAsiaTheme="minorEastAsia" w:hAnsiTheme="majorBidi" w:cstheme="majorBidi" w:hint="cs"/>
          <w:iCs/>
          <w:sz w:val="36"/>
          <w:szCs w:val="36"/>
          <w:rtl/>
          <w:lang w:val="en-US" w:bidi="ar-DZ"/>
        </w:rPr>
        <w:t xml:space="preserve"> </w:t>
      </w:r>
      <w:r w:rsidR="00FD5FFD" w:rsidRPr="00F63F89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36"/>
                <w:szCs w:val="36"/>
                <w:lang w:val="en-US" w:bidi="ar-DZ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theme="majorBidi"/>
                    <w:i/>
                    <w:iCs/>
                    <w:sz w:val="36"/>
                    <w:szCs w:val="36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36"/>
                    <w:szCs w:val="36"/>
                    <w:lang w:bidi="ar-DZ"/>
                  </w:rPr>
                  <m:t>26</m:t>
                </m:r>
              </m:e>
            </m:rad>
            <m: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 xml:space="preserve"> + 2</m:t>
            </m:r>
            <m:rad>
              <m:radPr>
                <m:degHide m:val="on"/>
                <m:ctrlPr>
                  <w:rPr>
                    <w:rFonts w:ascii="Cambria Math" w:hAnsi="Cambria Math" w:cstheme="majorBidi"/>
                    <w:i/>
                    <w:iCs/>
                    <w:sz w:val="36"/>
                    <w:szCs w:val="36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36"/>
                    <w:szCs w:val="36"/>
                    <w:lang w:bidi="ar-DZ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theme="majorBidi"/>
                <w:sz w:val="36"/>
                <w:szCs w:val="36"/>
                <w:lang w:val="en-US" w:bidi="ar-DZ"/>
              </w:rPr>
              <m:t>2x</m:t>
            </m:r>
          </m:den>
        </m:f>
      </m:oMath>
      <w:r w:rsidR="00F63F89" w:rsidRPr="00F63F89">
        <w:rPr>
          <w:rFonts w:asciiTheme="majorBidi" w:eastAsiaTheme="minorEastAsia" w:hAnsiTheme="majorBidi" w:cstheme="majorBidi"/>
          <w:iCs/>
          <w:sz w:val="36"/>
          <w:szCs w:val="36"/>
          <w:lang w:val="en-US" w:bidi="ar-DZ"/>
        </w:rPr>
        <w:t xml:space="preserve"> </w:t>
      </w:r>
      <w:r w:rsidR="00F63F89">
        <w:rPr>
          <w:rFonts w:asciiTheme="majorBidi" w:eastAsiaTheme="minorEastAsia" w:hAnsiTheme="majorBidi" w:cstheme="majorBidi" w:hint="cs"/>
          <w:iCs/>
          <w:sz w:val="36"/>
          <w:szCs w:val="36"/>
          <w:rtl/>
          <w:lang w:val="en-US" w:bidi="ar-DZ"/>
        </w:rPr>
        <w:t xml:space="preserve"> </w:t>
      </w:r>
      <w:r w:rsidR="00F63F89" w:rsidRPr="005C52E2">
        <w:rPr>
          <w:rFonts w:asciiTheme="majorBidi" w:eastAsiaTheme="minorEastAsia" w:hAnsiTheme="majorBidi" w:cstheme="majorBidi" w:hint="cs"/>
          <w:iCs/>
          <w:sz w:val="36"/>
          <w:szCs w:val="36"/>
          <w:rtl/>
          <w:lang w:val="en-US" w:bidi="ar-DZ"/>
        </w:rPr>
        <w:t>.</w:t>
      </w:r>
    </w:p>
    <w:sectPr w:rsidR="00CC24D6" w:rsidRPr="00CC24D6" w:rsidSect="00B07942">
      <w:pgSz w:w="11906" w:h="16838"/>
      <w:pgMar w:top="1134" w:right="991" w:bottom="28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A6C" w:rsidRDefault="00DC1A6C" w:rsidP="00AB4D22">
      <w:pPr>
        <w:spacing w:after="0" w:line="240" w:lineRule="auto"/>
      </w:pPr>
      <w:r>
        <w:separator/>
      </w:r>
    </w:p>
  </w:endnote>
  <w:endnote w:type="continuationSeparator" w:id="0">
    <w:p w:rsidR="00DC1A6C" w:rsidRDefault="00DC1A6C" w:rsidP="00AB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A6C" w:rsidRDefault="00DC1A6C" w:rsidP="00AB4D22">
      <w:pPr>
        <w:spacing w:after="0" w:line="240" w:lineRule="auto"/>
      </w:pPr>
      <w:r>
        <w:separator/>
      </w:r>
    </w:p>
  </w:footnote>
  <w:footnote w:type="continuationSeparator" w:id="0">
    <w:p w:rsidR="00DC1A6C" w:rsidRDefault="00DC1A6C" w:rsidP="00AB4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332E4"/>
    <w:multiLevelType w:val="hybridMultilevel"/>
    <w:tmpl w:val="D68EB646"/>
    <w:lvl w:ilvl="0" w:tplc="30CEA1E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B0556"/>
    <w:multiLevelType w:val="hybridMultilevel"/>
    <w:tmpl w:val="935CCF1A"/>
    <w:lvl w:ilvl="0" w:tplc="2D8CAFC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A2E72"/>
    <w:multiLevelType w:val="hybridMultilevel"/>
    <w:tmpl w:val="4C3C1E3E"/>
    <w:lvl w:ilvl="0" w:tplc="A484F8B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02198"/>
    <w:multiLevelType w:val="hybridMultilevel"/>
    <w:tmpl w:val="58AAE036"/>
    <w:lvl w:ilvl="0" w:tplc="3CC0FAF0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  <w:b w:val="0"/>
        <w:bCs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9388F"/>
    <w:multiLevelType w:val="hybridMultilevel"/>
    <w:tmpl w:val="1AE64722"/>
    <w:lvl w:ilvl="0" w:tplc="734A5F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804D3"/>
    <w:multiLevelType w:val="hybridMultilevel"/>
    <w:tmpl w:val="43080DEE"/>
    <w:lvl w:ilvl="0" w:tplc="C9E0320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CA27B0"/>
    <w:multiLevelType w:val="hybridMultilevel"/>
    <w:tmpl w:val="7FDC9736"/>
    <w:lvl w:ilvl="0" w:tplc="A484F8B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95721A"/>
    <w:multiLevelType w:val="hybridMultilevel"/>
    <w:tmpl w:val="3FE6E38C"/>
    <w:lvl w:ilvl="0" w:tplc="3CC0FAF0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  <w:b w:val="0"/>
        <w:bCs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7B547E"/>
    <w:multiLevelType w:val="hybridMultilevel"/>
    <w:tmpl w:val="6D3C209C"/>
    <w:lvl w:ilvl="0" w:tplc="F918AD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2EFA"/>
    <w:rsid w:val="00000248"/>
    <w:rsid w:val="0000251E"/>
    <w:rsid w:val="0002153E"/>
    <w:rsid w:val="000243B4"/>
    <w:rsid w:val="00025D56"/>
    <w:rsid w:val="00026BCD"/>
    <w:rsid w:val="0004659E"/>
    <w:rsid w:val="0006214A"/>
    <w:rsid w:val="000623D8"/>
    <w:rsid w:val="00065D37"/>
    <w:rsid w:val="000662BE"/>
    <w:rsid w:val="00071B74"/>
    <w:rsid w:val="000757D8"/>
    <w:rsid w:val="000812E4"/>
    <w:rsid w:val="00085824"/>
    <w:rsid w:val="00087EEB"/>
    <w:rsid w:val="0009008E"/>
    <w:rsid w:val="0009569D"/>
    <w:rsid w:val="000962AB"/>
    <w:rsid w:val="00096405"/>
    <w:rsid w:val="000A781D"/>
    <w:rsid w:val="000B316B"/>
    <w:rsid w:val="000B3229"/>
    <w:rsid w:val="000B7F45"/>
    <w:rsid w:val="000C4807"/>
    <w:rsid w:val="000C4FBC"/>
    <w:rsid w:val="000D0A87"/>
    <w:rsid w:val="000D2525"/>
    <w:rsid w:val="000D7047"/>
    <w:rsid w:val="000E04F8"/>
    <w:rsid w:val="000E5F72"/>
    <w:rsid w:val="000E65DF"/>
    <w:rsid w:val="000E7FD5"/>
    <w:rsid w:val="001051AF"/>
    <w:rsid w:val="00114FC1"/>
    <w:rsid w:val="00120633"/>
    <w:rsid w:val="001209F4"/>
    <w:rsid w:val="00121234"/>
    <w:rsid w:val="00121758"/>
    <w:rsid w:val="00122786"/>
    <w:rsid w:val="00131AB6"/>
    <w:rsid w:val="00132463"/>
    <w:rsid w:val="00135539"/>
    <w:rsid w:val="00145ED2"/>
    <w:rsid w:val="001529A2"/>
    <w:rsid w:val="00160B51"/>
    <w:rsid w:val="001704D8"/>
    <w:rsid w:val="001709CE"/>
    <w:rsid w:val="00174409"/>
    <w:rsid w:val="00174961"/>
    <w:rsid w:val="00174D80"/>
    <w:rsid w:val="001759AD"/>
    <w:rsid w:val="00175E89"/>
    <w:rsid w:val="00180178"/>
    <w:rsid w:val="00185724"/>
    <w:rsid w:val="00194460"/>
    <w:rsid w:val="0019748D"/>
    <w:rsid w:val="001A1E41"/>
    <w:rsid w:val="001A296C"/>
    <w:rsid w:val="001A4CC2"/>
    <w:rsid w:val="001B2C9D"/>
    <w:rsid w:val="001B4AE3"/>
    <w:rsid w:val="001B5FF2"/>
    <w:rsid w:val="001C56BA"/>
    <w:rsid w:val="001D29E9"/>
    <w:rsid w:val="001D39A1"/>
    <w:rsid w:val="001D6338"/>
    <w:rsid w:val="0020729E"/>
    <w:rsid w:val="00210327"/>
    <w:rsid w:val="00214147"/>
    <w:rsid w:val="00216B16"/>
    <w:rsid w:val="00231102"/>
    <w:rsid w:val="00233AC3"/>
    <w:rsid w:val="00241C56"/>
    <w:rsid w:val="00241D57"/>
    <w:rsid w:val="0024208D"/>
    <w:rsid w:val="0024706D"/>
    <w:rsid w:val="002474B0"/>
    <w:rsid w:val="00247707"/>
    <w:rsid w:val="00252053"/>
    <w:rsid w:val="002649DB"/>
    <w:rsid w:val="00282E59"/>
    <w:rsid w:val="002975E0"/>
    <w:rsid w:val="002A33FB"/>
    <w:rsid w:val="002A34A8"/>
    <w:rsid w:val="002C6035"/>
    <w:rsid w:val="002C71BC"/>
    <w:rsid w:val="002D23EE"/>
    <w:rsid w:val="002D6849"/>
    <w:rsid w:val="002E2C95"/>
    <w:rsid w:val="00300E1F"/>
    <w:rsid w:val="00302329"/>
    <w:rsid w:val="003074BD"/>
    <w:rsid w:val="003143F0"/>
    <w:rsid w:val="00335133"/>
    <w:rsid w:val="00340EBF"/>
    <w:rsid w:val="00343DC7"/>
    <w:rsid w:val="00344592"/>
    <w:rsid w:val="00353D45"/>
    <w:rsid w:val="003566F4"/>
    <w:rsid w:val="003575B5"/>
    <w:rsid w:val="003603C6"/>
    <w:rsid w:val="00360518"/>
    <w:rsid w:val="00365DD3"/>
    <w:rsid w:val="00367027"/>
    <w:rsid w:val="00372DD6"/>
    <w:rsid w:val="00382C77"/>
    <w:rsid w:val="003858EA"/>
    <w:rsid w:val="00392513"/>
    <w:rsid w:val="003B0D18"/>
    <w:rsid w:val="003B1E1D"/>
    <w:rsid w:val="003B6CB6"/>
    <w:rsid w:val="003C01C6"/>
    <w:rsid w:val="003C3C8E"/>
    <w:rsid w:val="003D1F35"/>
    <w:rsid w:val="003E02A5"/>
    <w:rsid w:val="003E2E91"/>
    <w:rsid w:val="003E4A84"/>
    <w:rsid w:val="003F6D19"/>
    <w:rsid w:val="00402E1D"/>
    <w:rsid w:val="00403550"/>
    <w:rsid w:val="0040473C"/>
    <w:rsid w:val="0040739F"/>
    <w:rsid w:val="00410BAF"/>
    <w:rsid w:val="00416CC6"/>
    <w:rsid w:val="0042024A"/>
    <w:rsid w:val="004202A1"/>
    <w:rsid w:val="004328BF"/>
    <w:rsid w:val="00437E05"/>
    <w:rsid w:val="0044078C"/>
    <w:rsid w:val="00441657"/>
    <w:rsid w:val="00441CA0"/>
    <w:rsid w:val="00442273"/>
    <w:rsid w:val="00442C7C"/>
    <w:rsid w:val="00443C26"/>
    <w:rsid w:val="00454489"/>
    <w:rsid w:val="00454C07"/>
    <w:rsid w:val="0046516E"/>
    <w:rsid w:val="00465472"/>
    <w:rsid w:val="004750C3"/>
    <w:rsid w:val="00476D1C"/>
    <w:rsid w:val="00483DA2"/>
    <w:rsid w:val="00491A46"/>
    <w:rsid w:val="00491B23"/>
    <w:rsid w:val="004930A6"/>
    <w:rsid w:val="0049651D"/>
    <w:rsid w:val="004C1625"/>
    <w:rsid w:val="004C6165"/>
    <w:rsid w:val="004D3FD6"/>
    <w:rsid w:val="004E2952"/>
    <w:rsid w:val="004E7CF3"/>
    <w:rsid w:val="004F0F94"/>
    <w:rsid w:val="00501D36"/>
    <w:rsid w:val="005023C2"/>
    <w:rsid w:val="00503541"/>
    <w:rsid w:val="00512621"/>
    <w:rsid w:val="00521F5F"/>
    <w:rsid w:val="0053431F"/>
    <w:rsid w:val="005433AB"/>
    <w:rsid w:val="00555B8A"/>
    <w:rsid w:val="005642E5"/>
    <w:rsid w:val="00564DED"/>
    <w:rsid w:val="0056742E"/>
    <w:rsid w:val="00567648"/>
    <w:rsid w:val="005719DC"/>
    <w:rsid w:val="005838F3"/>
    <w:rsid w:val="00586BF7"/>
    <w:rsid w:val="00586E70"/>
    <w:rsid w:val="00587086"/>
    <w:rsid w:val="005935F5"/>
    <w:rsid w:val="005B3490"/>
    <w:rsid w:val="005B3CCF"/>
    <w:rsid w:val="005C1E79"/>
    <w:rsid w:val="005C52E2"/>
    <w:rsid w:val="005E0AE1"/>
    <w:rsid w:val="005F326F"/>
    <w:rsid w:val="005F72EB"/>
    <w:rsid w:val="006003B7"/>
    <w:rsid w:val="00602115"/>
    <w:rsid w:val="00604571"/>
    <w:rsid w:val="00605195"/>
    <w:rsid w:val="006327CD"/>
    <w:rsid w:val="006366F4"/>
    <w:rsid w:val="0064394B"/>
    <w:rsid w:val="00644B62"/>
    <w:rsid w:val="0065147B"/>
    <w:rsid w:val="006549AA"/>
    <w:rsid w:val="00654F20"/>
    <w:rsid w:val="00664BBC"/>
    <w:rsid w:val="0067596F"/>
    <w:rsid w:val="00676E43"/>
    <w:rsid w:val="006811B0"/>
    <w:rsid w:val="006902ED"/>
    <w:rsid w:val="006953B1"/>
    <w:rsid w:val="006A2BA0"/>
    <w:rsid w:val="006B5660"/>
    <w:rsid w:val="006D1C92"/>
    <w:rsid w:val="006D373F"/>
    <w:rsid w:val="006E06DE"/>
    <w:rsid w:val="006F32E6"/>
    <w:rsid w:val="00720514"/>
    <w:rsid w:val="007274B7"/>
    <w:rsid w:val="007276E8"/>
    <w:rsid w:val="007505AD"/>
    <w:rsid w:val="007553E5"/>
    <w:rsid w:val="00756851"/>
    <w:rsid w:val="00756F46"/>
    <w:rsid w:val="00766853"/>
    <w:rsid w:val="0077516B"/>
    <w:rsid w:val="00777333"/>
    <w:rsid w:val="007802FF"/>
    <w:rsid w:val="0078704F"/>
    <w:rsid w:val="00790734"/>
    <w:rsid w:val="00790FDD"/>
    <w:rsid w:val="00793036"/>
    <w:rsid w:val="00793C07"/>
    <w:rsid w:val="00795FBA"/>
    <w:rsid w:val="007A04CD"/>
    <w:rsid w:val="007A0AA2"/>
    <w:rsid w:val="007A71E0"/>
    <w:rsid w:val="007C162D"/>
    <w:rsid w:val="007C3D96"/>
    <w:rsid w:val="007C4C97"/>
    <w:rsid w:val="007C6F38"/>
    <w:rsid w:val="007C7B0C"/>
    <w:rsid w:val="007D75E3"/>
    <w:rsid w:val="007E650A"/>
    <w:rsid w:val="007F5072"/>
    <w:rsid w:val="007F5ACC"/>
    <w:rsid w:val="007F638A"/>
    <w:rsid w:val="00803B42"/>
    <w:rsid w:val="0081403C"/>
    <w:rsid w:val="00826368"/>
    <w:rsid w:val="00830CFA"/>
    <w:rsid w:val="008311B4"/>
    <w:rsid w:val="008373BF"/>
    <w:rsid w:val="00846818"/>
    <w:rsid w:val="00853CD3"/>
    <w:rsid w:val="008617A6"/>
    <w:rsid w:val="008624A1"/>
    <w:rsid w:val="00862E45"/>
    <w:rsid w:val="00872F87"/>
    <w:rsid w:val="00881490"/>
    <w:rsid w:val="00884AF0"/>
    <w:rsid w:val="00887B65"/>
    <w:rsid w:val="00891050"/>
    <w:rsid w:val="008935D5"/>
    <w:rsid w:val="00895A57"/>
    <w:rsid w:val="008A211E"/>
    <w:rsid w:val="008B55E6"/>
    <w:rsid w:val="008B65BF"/>
    <w:rsid w:val="008B6747"/>
    <w:rsid w:val="008B7049"/>
    <w:rsid w:val="008C077F"/>
    <w:rsid w:val="008D0D6C"/>
    <w:rsid w:val="008E1169"/>
    <w:rsid w:val="008E41C2"/>
    <w:rsid w:val="008F2860"/>
    <w:rsid w:val="008F370F"/>
    <w:rsid w:val="008F3D06"/>
    <w:rsid w:val="008F5458"/>
    <w:rsid w:val="00900005"/>
    <w:rsid w:val="0090106E"/>
    <w:rsid w:val="009102F2"/>
    <w:rsid w:val="0091159D"/>
    <w:rsid w:val="009122A6"/>
    <w:rsid w:val="009268E6"/>
    <w:rsid w:val="009427E6"/>
    <w:rsid w:val="00944ACA"/>
    <w:rsid w:val="00944E85"/>
    <w:rsid w:val="0095634A"/>
    <w:rsid w:val="00957C07"/>
    <w:rsid w:val="00961439"/>
    <w:rsid w:val="00963C3D"/>
    <w:rsid w:val="00967D88"/>
    <w:rsid w:val="00973264"/>
    <w:rsid w:val="00976C97"/>
    <w:rsid w:val="009778BC"/>
    <w:rsid w:val="009804A4"/>
    <w:rsid w:val="00987A3E"/>
    <w:rsid w:val="00990AEA"/>
    <w:rsid w:val="009A1B79"/>
    <w:rsid w:val="009A7936"/>
    <w:rsid w:val="009C51ED"/>
    <w:rsid w:val="009C7666"/>
    <w:rsid w:val="009D4811"/>
    <w:rsid w:val="009E4003"/>
    <w:rsid w:val="009E43FF"/>
    <w:rsid w:val="009F6E0C"/>
    <w:rsid w:val="00A028C5"/>
    <w:rsid w:val="00A02EDB"/>
    <w:rsid w:val="00A0555B"/>
    <w:rsid w:val="00A07E53"/>
    <w:rsid w:val="00A10532"/>
    <w:rsid w:val="00A10A98"/>
    <w:rsid w:val="00A11E3E"/>
    <w:rsid w:val="00A13DD9"/>
    <w:rsid w:val="00A15609"/>
    <w:rsid w:val="00A15AA8"/>
    <w:rsid w:val="00A15BFA"/>
    <w:rsid w:val="00A24771"/>
    <w:rsid w:val="00A24BD3"/>
    <w:rsid w:val="00A24F03"/>
    <w:rsid w:val="00A366AC"/>
    <w:rsid w:val="00A40491"/>
    <w:rsid w:val="00A41BD7"/>
    <w:rsid w:val="00A6228F"/>
    <w:rsid w:val="00A63BE8"/>
    <w:rsid w:val="00A63C3A"/>
    <w:rsid w:val="00A6765D"/>
    <w:rsid w:val="00A677A0"/>
    <w:rsid w:val="00A8327C"/>
    <w:rsid w:val="00A868EE"/>
    <w:rsid w:val="00A95815"/>
    <w:rsid w:val="00A977BB"/>
    <w:rsid w:val="00AA0C18"/>
    <w:rsid w:val="00AA4141"/>
    <w:rsid w:val="00AA4174"/>
    <w:rsid w:val="00AA4B56"/>
    <w:rsid w:val="00AA5256"/>
    <w:rsid w:val="00AB4D22"/>
    <w:rsid w:val="00AB54E4"/>
    <w:rsid w:val="00AB63A0"/>
    <w:rsid w:val="00AC7E00"/>
    <w:rsid w:val="00AD1B91"/>
    <w:rsid w:val="00AD1EE3"/>
    <w:rsid w:val="00AD2EFA"/>
    <w:rsid w:val="00AD369D"/>
    <w:rsid w:val="00AD6DFF"/>
    <w:rsid w:val="00AD6E1A"/>
    <w:rsid w:val="00AE771A"/>
    <w:rsid w:val="00AF36D0"/>
    <w:rsid w:val="00B07942"/>
    <w:rsid w:val="00B11A83"/>
    <w:rsid w:val="00B23F86"/>
    <w:rsid w:val="00B253E0"/>
    <w:rsid w:val="00B30559"/>
    <w:rsid w:val="00B3559A"/>
    <w:rsid w:val="00B40AF6"/>
    <w:rsid w:val="00B542D3"/>
    <w:rsid w:val="00B5697A"/>
    <w:rsid w:val="00B63553"/>
    <w:rsid w:val="00B707F2"/>
    <w:rsid w:val="00B709D1"/>
    <w:rsid w:val="00B82332"/>
    <w:rsid w:val="00B83AC1"/>
    <w:rsid w:val="00B846D7"/>
    <w:rsid w:val="00BA5D5A"/>
    <w:rsid w:val="00BB07A4"/>
    <w:rsid w:val="00BB7048"/>
    <w:rsid w:val="00BC6E75"/>
    <w:rsid w:val="00BD1C53"/>
    <w:rsid w:val="00BE1861"/>
    <w:rsid w:val="00BF48E2"/>
    <w:rsid w:val="00BF60D7"/>
    <w:rsid w:val="00C0493B"/>
    <w:rsid w:val="00C1448E"/>
    <w:rsid w:val="00C16C60"/>
    <w:rsid w:val="00C26692"/>
    <w:rsid w:val="00C278DE"/>
    <w:rsid w:val="00C4461D"/>
    <w:rsid w:val="00C50C78"/>
    <w:rsid w:val="00C55F3C"/>
    <w:rsid w:val="00C6438B"/>
    <w:rsid w:val="00C72AAE"/>
    <w:rsid w:val="00C73B1C"/>
    <w:rsid w:val="00C80108"/>
    <w:rsid w:val="00C804D4"/>
    <w:rsid w:val="00C85B4F"/>
    <w:rsid w:val="00C97B9B"/>
    <w:rsid w:val="00CA414F"/>
    <w:rsid w:val="00CA4E2A"/>
    <w:rsid w:val="00CA719E"/>
    <w:rsid w:val="00CA764B"/>
    <w:rsid w:val="00CC24D6"/>
    <w:rsid w:val="00CD7DCD"/>
    <w:rsid w:val="00CE394A"/>
    <w:rsid w:val="00CE6B5B"/>
    <w:rsid w:val="00CE7897"/>
    <w:rsid w:val="00CF53B4"/>
    <w:rsid w:val="00D02D75"/>
    <w:rsid w:val="00D04B87"/>
    <w:rsid w:val="00D059E8"/>
    <w:rsid w:val="00D06D7B"/>
    <w:rsid w:val="00D1079C"/>
    <w:rsid w:val="00D15300"/>
    <w:rsid w:val="00D236F2"/>
    <w:rsid w:val="00D247EA"/>
    <w:rsid w:val="00D34505"/>
    <w:rsid w:val="00D34A87"/>
    <w:rsid w:val="00D41EB4"/>
    <w:rsid w:val="00D548DB"/>
    <w:rsid w:val="00D61F05"/>
    <w:rsid w:val="00D64F28"/>
    <w:rsid w:val="00D74E35"/>
    <w:rsid w:val="00D80B62"/>
    <w:rsid w:val="00D8479D"/>
    <w:rsid w:val="00D84A78"/>
    <w:rsid w:val="00D90C55"/>
    <w:rsid w:val="00D93400"/>
    <w:rsid w:val="00D9452B"/>
    <w:rsid w:val="00DA5586"/>
    <w:rsid w:val="00DA72F5"/>
    <w:rsid w:val="00DB3463"/>
    <w:rsid w:val="00DB54FD"/>
    <w:rsid w:val="00DB7022"/>
    <w:rsid w:val="00DB7543"/>
    <w:rsid w:val="00DC1A6C"/>
    <w:rsid w:val="00DC6799"/>
    <w:rsid w:val="00DD22E7"/>
    <w:rsid w:val="00DD6AEF"/>
    <w:rsid w:val="00DE4D3C"/>
    <w:rsid w:val="00DE789E"/>
    <w:rsid w:val="00DF7406"/>
    <w:rsid w:val="00E15D18"/>
    <w:rsid w:val="00E250F4"/>
    <w:rsid w:val="00E26FB1"/>
    <w:rsid w:val="00E30BFD"/>
    <w:rsid w:val="00E31102"/>
    <w:rsid w:val="00E31EB9"/>
    <w:rsid w:val="00E441E6"/>
    <w:rsid w:val="00E45E27"/>
    <w:rsid w:val="00E4760D"/>
    <w:rsid w:val="00E521DC"/>
    <w:rsid w:val="00E52462"/>
    <w:rsid w:val="00E61650"/>
    <w:rsid w:val="00E670C9"/>
    <w:rsid w:val="00E67A93"/>
    <w:rsid w:val="00E738AA"/>
    <w:rsid w:val="00E75B59"/>
    <w:rsid w:val="00E76C27"/>
    <w:rsid w:val="00E8767D"/>
    <w:rsid w:val="00EA1FD2"/>
    <w:rsid w:val="00EA461C"/>
    <w:rsid w:val="00EA6646"/>
    <w:rsid w:val="00EB08C2"/>
    <w:rsid w:val="00EB6A19"/>
    <w:rsid w:val="00EB73A3"/>
    <w:rsid w:val="00ED3575"/>
    <w:rsid w:val="00ED3C5C"/>
    <w:rsid w:val="00EF2C7D"/>
    <w:rsid w:val="00F0278A"/>
    <w:rsid w:val="00F039D7"/>
    <w:rsid w:val="00F0614B"/>
    <w:rsid w:val="00F10F62"/>
    <w:rsid w:val="00F11EB4"/>
    <w:rsid w:val="00F161EF"/>
    <w:rsid w:val="00F22A20"/>
    <w:rsid w:val="00F338B6"/>
    <w:rsid w:val="00F45445"/>
    <w:rsid w:val="00F50439"/>
    <w:rsid w:val="00F545CB"/>
    <w:rsid w:val="00F63F89"/>
    <w:rsid w:val="00F64669"/>
    <w:rsid w:val="00F64C1C"/>
    <w:rsid w:val="00F65044"/>
    <w:rsid w:val="00F7554F"/>
    <w:rsid w:val="00F77AC6"/>
    <w:rsid w:val="00F80B53"/>
    <w:rsid w:val="00F80D0F"/>
    <w:rsid w:val="00F82A67"/>
    <w:rsid w:val="00F854C9"/>
    <w:rsid w:val="00F87F66"/>
    <w:rsid w:val="00F93724"/>
    <w:rsid w:val="00F940E4"/>
    <w:rsid w:val="00F950DB"/>
    <w:rsid w:val="00F96D2C"/>
    <w:rsid w:val="00F96E71"/>
    <w:rsid w:val="00FA01AA"/>
    <w:rsid w:val="00FA3435"/>
    <w:rsid w:val="00FB0593"/>
    <w:rsid w:val="00FB0BBD"/>
    <w:rsid w:val="00FB1002"/>
    <w:rsid w:val="00FB37B7"/>
    <w:rsid w:val="00FB603F"/>
    <w:rsid w:val="00FB62E9"/>
    <w:rsid w:val="00FC685F"/>
    <w:rsid w:val="00FD3739"/>
    <w:rsid w:val="00FD47F1"/>
    <w:rsid w:val="00FD5FFD"/>
    <w:rsid w:val="00FE6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>
      <o:colormenu v:ext="edit" fillcolor="none" strokecolor="none"/>
    </o:shapedefaults>
    <o:shapelayout v:ext="edit">
      <o:idmap v:ext="edit" data="1"/>
      <o:rules v:ext="edit">
        <o:r id="V:Rule3" type="arc" idref="#_x0000_s1135"/>
        <o:r id="V:Rule14" type="connector" idref="#_x0000_s1140"/>
        <o:r id="V:Rule15" type="connector" idref="#_x0000_s1130"/>
        <o:r id="V:Rule16" type="connector" idref="#_x0000_s1144"/>
        <o:r id="V:Rule17" type="connector" idref="#_x0000_s1148"/>
        <o:r id="V:Rule18" type="connector" idref="#_x0000_s1143"/>
        <o:r id="V:Rule19" type="connector" idref="#_x0000_s1147"/>
        <o:r id="V:Rule20" type="connector" idref="#_x0000_s1149"/>
        <o:r id="V:Rule21" type="connector" idref="#_x0000_s1138"/>
        <o:r id="V:Rule22" type="connector" idref="#_x0000_s1131"/>
        <o:r id="V:Rule23" type="connector" idref="#_x0000_s1141"/>
        <o:r id="V:Rule24" type="connector" idref="#_x0000_s1137"/>
        <o:r id="V:Rule25" type="connector" idref="#_x0000_s1146"/>
      </o:rules>
      <o:regrouptable v:ext="edit">
        <o:entry new="1" old="0"/>
        <o:entry new="2" old="1"/>
        <o:entry new="3" old="0"/>
        <o:entry new="4" old="0"/>
        <o:entry new="5" old="0"/>
        <o:entry new="6" old="5"/>
        <o:entry new="7" old="0"/>
        <o:entry new="8" old="0"/>
        <o:entry new="9" old="0"/>
        <o:entry new="10" old="0"/>
        <o:entry new="11" old="0"/>
        <o:entry new="12" old="0"/>
        <o:entry new="13" old="12"/>
        <o:entry new="14" old="12"/>
        <o:entry new="15" old="12"/>
        <o:entry new="16" old="12"/>
        <o:entry new="17" old="12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D2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6504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6504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504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AB4D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B4D22"/>
  </w:style>
  <w:style w:type="paragraph" w:styleId="Pieddepage">
    <w:name w:val="footer"/>
    <w:basedOn w:val="Normal"/>
    <w:link w:val="PieddepageCar"/>
    <w:uiPriority w:val="99"/>
    <w:semiHidden/>
    <w:unhideWhenUsed/>
    <w:rsid w:val="00AB4D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B4D22"/>
  </w:style>
  <w:style w:type="paragraph" w:styleId="Titre">
    <w:name w:val="Title"/>
    <w:basedOn w:val="Normal"/>
    <w:next w:val="Normal"/>
    <w:link w:val="TitreCar"/>
    <w:uiPriority w:val="10"/>
    <w:qFormat/>
    <w:rsid w:val="00F027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027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itredulivre">
    <w:name w:val="Book Title"/>
    <w:basedOn w:val="Policepardfaut"/>
    <w:uiPriority w:val="33"/>
    <w:qFormat/>
    <w:rsid w:val="00F0278A"/>
    <w:rPr>
      <w:b/>
      <w:bCs/>
      <w:smallCaps/>
      <w:spacing w:val="5"/>
    </w:rPr>
  </w:style>
  <w:style w:type="character" w:styleId="lev">
    <w:name w:val="Strong"/>
    <w:basedOn w:val="Policepardfaut"/>
    <w:uiPriority w:val="22"/>
    <w:qFormat/>
    <w:rsid w:val="0009008E"/>
    <w:rPr>
      <w:b/>
      <w:bCs/>
    </w:rPr>
  </w:style>
  <w:style w:type="character" w:styleId="Accentuation">
    <w:name w:val="Emphasis"/>
    <w:basedOn w:val="Policepardfaut"/>
    <w:uiPriority w:val="20"/>
    <w:qFormat/>
    <w:rsid w:val="009E43F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A77FD-5F16-41C5-ABCC-700F587D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Bureau</dc:creator>
  <cp:lastModifiedBy>faycal</cp:lastModifiedBy>
  <cp:revision>79</cp:revision>
  <cp:lastPrinted>2015-11-07T09:56:00Z</cp:lastPrinted>
  <dcterms:created xsi:type="dcterms:W3CDTF">2018-12-06T17:54:00Z</dcterms:created>
  <dcterms:modified xsi:type="dcterms:W3CDTF">2019-01-17T14:49:00Z</dcterms:modified>
</cp:coreProperties>
</file>