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1010" w:type="dxa"/>
        <w:tblLook w:val="04A0"/>
      </w:tblPr>
      <w:tblGrid>
        <w:gridCol w:w="534"/>
        <w:gridCol w:w="1877"/>
        <w:gridCol w:w="921"/>
        <w:gridCol w:w="216"/>
        <w:gridCol w:w="2142"/>
        <w:gridCol w:w="2385"/>
        <w:gridCol w:w="1032"/>
        <w:gridCol w:w="1256"/>
        <w:gridCol w:w="647"/>
      </w:tblGrid>
      <w:tr w:rsidR="005D6A3E" w:rsidRPr="00D73BB0" w:rsidTr="00301D47">
        <w:trPr>
          <w:trHeight w:val="567"/>
        </w:trPr>
        <w:tc>
          <w:tcPr>
            <w:tcW w:w="264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6A3E" w:rsidRPr="00766343" w:rsidRDefault="005D6A3E" w:rsidP="008B31A8">
            <w:pPr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proofErr w:type="gramStart"/>
            <w:r w:rsidRPr="00766343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السنة</w:t>
            </w:r>
            <w:proofErr w:type="gramEnd"/>
            <w:r w:rsidRPr="0076634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الدراسية: 201</w:t>
            </w:r>
            <w:r w:rsidR="008B31A8" w:rsidRPr="0076634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7</w:t>
            </w:r>
            <w:r w:rsidRPr="00766343">
              <w:rPr>
                <w:rFonts w:ascii="Arabic Typesetting" w:hAnsi="Arabic Typesetting" w:cs="Arabic Typesetting"/>
                <w:sz w:val="36"/>
                <w:szCs w:val="36"/>
                <w:rtl/>
              </w:rPr>
              <w:t>/201</w:t>
            </w:r>
            <w:r w:rsidR="008B31A8" w:rsidRPr="0076634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8</w:t>
            </w:r>
          </w:p>
        </w:tc>
        <w:tc>
          <w:tcPr>
            <w:tcW w:w="26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6A3E" w:rsidRPr="00766343" w:rsidRDefault="005D6A3E" w:rsidP="00584EF1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25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6A3E" w:rsidRPr="00766343" w:rsidRDefault="00C961AD" w:rsidP="00C961AD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</w:t>
            </w:r>
            <w:r w:rsidR="005D6A3E" w:rsidRPr="00766343">
              <w:rPr>
                <w:rFonts w:ascii="Arabic Typesetting" w:hAnsi="Arabic Typesetting" w:cs="Arabic Typesetting"/>
                <w:sz w:val="40"/>
                <w:szCs w:val="40"/>
                <w:rtl/>
              </w:rPr>
              <w:t>مستوى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:</w:t>
            </w:r>
            <w:r w:rsidR="005D6A3E" w:rsidRPr="00766343">
              <w:rPr>
                <w:rFonts w:ascii="Arabic Typesetting" w:hAnsi="Arabic Typesetting" w:cs="Arabic Typesetting"/>
                <w:sz w:val="40"/>
                <w:szCs w:val="40"/>
                <w:rtl/>
              </w:rPr>
              <w:t xml:space="preserve"> الرابعة متوسط</w:t>
            </w:r>
          </w:p>
        </w:tc>
        <w:tc>
          <w:tcPr>
            <w:tcW w:w="313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6A3E" w:rsidRPr="00766343" w:rsidRDefault="00584EF1" w:rsidP="00301D47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 w:rsidRPr="00766343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متوسطة</w:t>
            </w:r>
            <w:proofErr w:type="gramEnd"/>
            <w:r w:rsidRPr="00766343"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  <w:t>:</w:t>
            </w:r>
            <w:r w:rsidR="00301D47" w:rsidRPr="00766343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الشهيد نزار الصالح</w:t>
            </w:r>
          </w:p>
        </w:tc>
      </w:tr>
      <w:tr w:rsidR="005D6A3E" w:rsidRPr="00985ED7" w:rsidTr="00301D47">
        <w:trPr>
          <w:trHeight w:val="567"/>
        </w:trPr>
        <w:tc>
          <w:tcPr>
            <w:tcW w:w="11010" w:type="dxa"/>
            <w:gridSpan w:val="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D6A3E" w:rsidRPr="00766343" w:rsidRDefault="00302289" w:rsidP="00302289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</w:rPr>
            </w:pPr>
            <w:r w:rsidRPr="00766343">
              <w:rPr>
                <w:rFonts w:ascii="Arabic Typesetting" w:hAnsi="Arabic Typesetting" w:cs="Arabic Typesetting" w:hint="cs"/>
                <w:sz w:val="44"/>
                <w:szCs w:val="44"/>
                <w:rtl/>
              </w:rPr>
              <w:t xml:space="preserve">الوظيفة المنزلية رقم 2 </w:t>
            </w:r>
            <w:r w:rsidR="005D6A3E" w:rsidRPr="00766343">
              <w:rPr>
                <w:rFonts w:ascii="Arabic Typesetting" w:hAnsi="Arabic Typesetting" w:cs="Arabic Typesetting"/>
                <w:sz w:val="44"/>
                <w:szCs w:val="44"/>
                <w:rtl/>
              </w:rPr>
              <w:t>في مادة الرياضيات</w:t>
            </w:r>
          </w:p>
        </w:tc>
      </w:tr>
      <w:tr w:rsidR="005D6A3E" w:rsidRPr="00985ED7" w:rsidTr="00301D47">
        <w:trPr>
          <w:trHeight w:val="567"/>
        </w:trPr>
        <w:tc>
          <w:tcPr>
            <w:tcW w:w="11010" w:type="dxa"/>
            <w:gridSpan w:val="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5D6A3E" w:rsidRPr="00766343" w:rsidRDefault="00497D15" w:rsidP="00497D15">
            <w:pPr>
              <w:bidi/>
              <w:rPr>
                <w:rFonts w:ascii="Arabic Typesetting" w:hAnsi="Arabic Typesetting" w:cs="Arabic Typesetting"/>
                <w:sz w:val="44"/>
                <w:szCs w:val="44"/>
                <w:rtl/>
                <w:lang w:bidi="ar-DZ"/>
              </w:rPr>
            </w:pPr>
            <w:r w:rsidRPr="00766343">
              <w:rPr>
                <w:rFonts w:ascii="Arabic Typesetting" w:hAnsi="Arabic Typesetting" w:cs="Arabic Typesetting" w:hint="cs"/>
                <w:sz w:val="44"/>
                <w:szCs w:val="44"/>
                <w:rtl/>
                <w:lang w:bidi="ar-DZ"/>
              </w:rPr>
              <w:t xml:space="preserve">سلمت </w:t>
            </w:r>
            <w:proofErr w:type="gramStart"/>
            <w:r w:rsidRPr="00766343">
              <w:rPr>
                <w:rFonts w:ascii="Arabic Typesetting" w:hAnsi="Arabic Typesetting" w:cs="Arabic Typesetting" w:hint="cs"/>
                <w:sz w:val="44"/>
                <w:szCs w:val="44"/>
                <w:rtl/>
                <w:lang w:bidi="ar-DZ"/>
              </w:rPr>
              <w:t>يوم</w:t>
            </w:r>
            <w:proofErr w:type="gramEnd"/>
            <w:r w:rsidRPr="00766343">
              <w:rPr>
                <w:rFonts w:ascii="Arabic Typesetting" w:hAnsi="Arabic Typesetting" w:cs="Arabic Typesetting" w:hint="cs"/>
                <w:sz w:val="44"/>
                <w:szCs w:val="44"/>
                <w:rtl/>
                <w:lang w:bidi="ar-DZ"/>
              </w:rPr>
              <w:t xml:space="preserve">: 22/11/2017م                                                               تعاد يوم:26/11/2017 م                                                                                                           </w:t>
            </w:r>
          </w:p>
        </w:tc>
      </w:tr>
      <w:tr w:rsidR="005D6A3E" w:rsidTr="00301D47">
        <w:trPr>
          <w:cantSplit/>
          <w:trHeight w:val="2228"/>
        </w:trPr>
        <w:tc>
          <w:tcPr>
            <w:tcW w:w="5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D6A3E" w:rsidRDefault="005D6A3E" w:rsidP="00777C28"/>
        </w:tc>
        <w:tc>
          <w:tcPr>
            <w:tcW w:w="2302" w:type="dxa"/>
            <w:gridSpan w:val="3"/>
            <w:tcBorders>
              <w:top w:val="single" w:sz="18" w:space="0" w:color="auto"/>
              <w:left w:val="single" w:sz="18" w:space="0" w:color="auto"/>
              <w:right w:val="nil"/>
            </w:tcBorders>
          </w:tcPr>
          <w:p w:rsidR="005D6A3E" w:rsidRDefault="005D6A3E" w:rsidP="00777C28"/>
          <w:p w:rsidR="005D6A3E" w:rsidRDefault="005D6A3E" w:rsidP="00777C28"/>
          <w:p w:rsidR="005D6A3E" w:rsidRDefault="005D6A3E" w:rsidP="00777C28"/>
        </w:tc>
        <w:tc>
          <w:tcPr>
            <w:tcW w:w="7527" w:type="dxa"/>
            <w:gridSpan w:val="4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5D6A3E" w:rsidRPr="00766343" w:rsidRDefault="00982232" w:rsidP="00814B24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766343"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  <w:t xml:space="preserve"> </w:t>
            </w:r>
            <w:proofErr w:type="gramStart"/>
            <w:r w:rsidR="008C3BF7" w:rsidRPr="0076634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إليك</w:t>
            </w:r>
            <w:proofErr w:type="gramEnd"/>
            <w:r w:rsidR="002F6CBE" w:rsidRPr="0076634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العبارة </w:t>
            </w:r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G</m:t>
              </m:r>
            </m:oMath>
            <w:r w:rsidR="00814B24" w:rsidRPr="00766343">
              <w:rPr>
                <w:rFonts w:ascii="Arabic Typesetting" w:eastAsiaTheme="minorEastAsia" w:hAnsi="Arabic Typesetting" w:cs="Arabic Typesetting"/>
                <w:sz w:val="32"/>
                <w:szCs w:val="32"/>
                <w:lang w:bidi="ar-DZ"/>
              </w:rPr>
              <w:t xml:space="preserve"> </w:t>
            </w:r>
            <w:r w:rsidR="00814B24" w:rsidRPr="00766343"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  <w:t xml:space="preserve">  حيث</w:t>
            </w:r>
            <w:r w:rsidR="00F400AF" w:rsidRPr="00766343"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  <w:t xml:space="preserve">: </w:t>
            </w:r>
          </w:p>
          <w:p w:rsidR="005D6A3E" w:rsidRPr="00766343" w:rsidRDefault="00766343" w:rsidP="00F400AF">
            <w:pPr>
              <w:spacing w:line="360" w:lineRule="auto"/>
              <w:rPr>
                <w:rFonts w:ascii="Arabic Typesetting" w:eastAsiaTheme="minorEastAsia" w:hAnsi="Arabic Typesetting" w:cs="Arabic Typesetting"/>
                <w:iCs/>
                <w:sz w:val="28"/>
                <w:szCs w:val="28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abic Typesetting"/>
                    <w:sz w:val="28"/>
                    <w:szCs w:val="28"/>
                    <w:lang w:bidi="ar-DZ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Arabic Typesetting" w:cs="Arabic Typesetting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8</m:t>
                </m:r>
                <m:d>
                  <m:dPr>
                    <m:ctrl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x+2</m:t>
                    </m:r>
                  </m:e>
                </m:d>
                <m:d>
                  <m:dPr>
                    <m:ctrl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-2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28"/>
                            <w:szCs w:val="28"/>
                          </w:rPr>
                          <m:t>-2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abic Typesetting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  <w:p w:rsidR="005D6A3E" w:rsidRPr="00766343" w:rsidRDefault="003B57B0" w:rsidP="00FC54A6">
            <w:pPr>
              <w:spacing w:line="276" w:lineRule="auto"/>
              <w:jc w:val="right"/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</w:pPr>
            <w:r w:rsidRPr="00766343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 xml:space="preserve">  .</w:t>
            </w:r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G</m:t>
              </m:r>
            </m:oMath>
            <w:r w:rsidRPr="00766343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 xml:space="preserve">1) </w:t>
            </w:r>
            <w:r w:rsidR="00F2627B" w:rsidRPr="00766343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</w:t>
            </w:r>
            <w:r w:rsidRPr="007663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أنشر</w:t>
            </w:r>
            <w:r w:rsidR="00F2627B" w:rsidRPr="007663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r w:rsidR="00FC54A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ثم</w:t>
            </w:r>
            <w:r w:rsidR="005D6A3E" w:rsidRPr="00766343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 بسط </w:t>
            </w:r>
            <w:r w:rsidR="00515261" w:rsidRPr="0076634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العبارة</w:t>
            </w:r>
            <w:r w:rsidR="005D6A3E" w:rsidRPr="00766343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t xml:space="preserve">:  </w:t>
            </w:r>
          </w:p>
          <w:p w:rsidR="005D6A3E" w:rsidRPr="00A55377" w:rsidRDefault="003B57B0" w:rsidP="00A55377">
            <w:pPr>
              <w:bidi/>
              <w:spacing w:line="36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76634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2) أحسب قيمة العبارة  </w:t>
            </w:r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G</m:t>
              </m:r>
            </m:oMath>
            <w:r w:rsidR="001E1300" w:rsidRPr="00766343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 xml:space="preserve"> من أجل </w:t>
            </w:r>
            <m:oMath>
              <m:r>
                <w:rPr>
                  <w:rFonts w:ascii="Cambria Math" w:eastAsiaTheme="minorEastAsia" w:hAnsi="Cambria Math" w:cs="Arabic Typesetting"/>
                  <w:sz w:val="28"/>
                  <w:szCs w:val="28"/>
                  <w:lang w:bidi="ar-DZ"/>
                </w:rPr>
                <m:t>x=2</m:t>
              </m:r>
            </m:oMath>
            <w:r w:rsidR="001E1300" w:rsidRPr="00766343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 xml:space="preserve">  ، </w:t>
            </w:r>
            <m:oMath>
              <m:r>
                <w:rPr>
                  <w:rFonts w:ascii="Cambria Math" w:eastAsiaTheme="minorEastAsia" w:hAnsi="Cambria Math" w:cs="Arabic Typesetting"/>
                  <w:sz w:val="28"/>
                  <w:szCs w:val="28"/>
                  <w:lang w:bidi="ar-DZ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Arabic Typesetting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abic Typesetting"/>
                      <w:sz w:val="28"/>
                      <w:szCs w:val="28"/>
                      <w:lang w:bidi="ar-DZ"/>
                    </w:rPr>
                    <m:t>-18</m:t>
                  </m:r>
                </m:num>
                <m:den>
                  <m:r>
                    <w:rPr>
                      <w:rFonts w:ascii="Cambria Math" w:eastAsiaTheme="minorEastAsia" w:hAnsi="Cambria Math" w:cs="Arabic Typesetting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</m:oMath>
            <w:r w:rsidR="00A55377" w:rsidRPr="00766343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5D6A3E" w:rsidRPr="008A5A9F" w:rsidRDefault="005D6A3E" w:rsidP="008A5A9F">
            <w:pPr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val="en-US" w:bidi="ar-DZ"/>
              </w:rPr>
            </w:pPr>
            <w:proofErr w:type="gramStart"/>
            <w:r w:rsidRPr="00BA4C93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التمرين</w:t>
            </w:r>
            <w:proofErr w:type="gramEnd"/>
            <w:r w:rsidRPr="00BA4C93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الأول</w:t>
            </w:r>
            <w:r w:rsidR="008A5A9F">
              <w:rPr>
                <w:rFonts w:ascii="Arabic Typesetting" w:hAnsi="Arabic Typesetting" w:cs="Arabic Typesetting" w:hint="cs"/>
                <w:sz w:val="36"/>
                <w:szCs w:val="36"/>
                <w:rtl/>
                <w:lang w:val="en-US" w:bidi="ar-DZ"/>
              </w:rPr>
              <w:t>(03ن)</w:t>
            </w:r>
          </w:p>
        </w:tc>
      </w:tr>
      <w:tr w:rsidR="00AB537C" w:rsidTr="00301D47">
        <w:trPr>
          <w:cantSplit/>
          <w:trHeight w:val="1701"/>
        </w:trPr>
        <w:tc>
          <w:tcPr>
            <w:tcW w:w="5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AB537C" w:rsidRDefault="00AB537C" w:rsidP="00777C28"/>
        </w:tc>
        <w:tc>
          <w:tcPr>
            <w:tcW w:w="2302" w:type="dxa"/>
            <w:gridSpan w:val="3"/>
            <w:tcBorders>
              <w:top w:val="single" w:sz="18" w:space="0" w:color="auto"/>
              <w:left w:val="single" w:sz="18" w:space="0" w:color="auto"/>
              <w:right w:val="nil"/>
            </w:tcBorders>
          </w:tcPr>
          <w:p w:rsidR="00AB537C" w:rsidRDefault="0053363A" w:rsidP="00777C28">
            <w:r>
              <w:rPr>
                <w:noProof/>
                <w:lang w:eastAsia="fr-FR"/>
              </w:rPr>
              <w:pict>
                <v:rect id="_x0000_s1132" style="position:absolute;margin-left:0;margin-top:73.25pt;width:161.9pt;height:36.65pt;z-index:251723776;mso-position-horizontal-relative:text;mso-position-vertical-relative:text" filled="f" stroked="f">
                  <v:textbox style="mso-next-textbox:#_x0000_s1132">
                    <w:txbxContent>
                      <w:p w:rsidR="009D5175" w:rsidRPr="003A5D8D" w:rsidRDefault="00501073" w:rsidP="00501073">
                        <w:pPr>
                          <w:bidi/>
                          <w:rPr>
                            <w:b/>
                            <w:bCs/>
                            <w:rtl/>
                            <w:lang w:bidi="ar-DZ"/>
                          </w:rPr>
                        </w:pPr>
                        <w:r w:rsidRPr="00C7486D">
                          <w:rPr>
                            <w:rFonts w:ascii="Arabic Typesetting" w:eastAsiaTheme="minorEastAsia" w:hAnsi="Arabic Typesetting" w:cs="Arabic Typesetting" w:hint="cs"/>
                            <w:sz w:val="32"/>
                            <w:szCs w:val="32"/>
                            <w:rtl/>
                          </w:rPr>
                          <w:t>بحيث</w:t>
                        </w:r>
                        <w:r w:rsidRPr="00C7486D">
                          <w:rPr>
                            <w:rFonts w:ascii="Arabic Typesetting" w:eastAsiaTheme="minorEastAsia" w:hAnsi="Arabic Typesetting" w:cs="Arabic Typesetting" w:hint="cs"/>
                            <w:sz w:val="32"/>
                            <w:szCs w:val="32"/>
                            <w:rtl/>
                            <w:lang w:bidi="ar-DZ"/>
                          </w:rPr>
                          <w:t>:</w:t>
                        </w:r>
                        <w:r w:rsidR="009D5175" w:rsidRPr="003A5D8D">
                          <w:rPr>
                            <w:rFonts w:eastAsiaTheme="minorEastAsia" w:hint="cs"/>
                            <w:b/>
                            <w:bCs/>
                            <w:rtl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&gt;y</m:t>
                          </m:r>
                          <w:proofErr w:type="gramStart"/>
                        </m:oMath>
                        <w:r w:rsidR="009D5175" w:rsidRPr="003A5D8D">
                          <w:rPr>
                            <w:rFonts w:eastAsiaTheme="minorEastAsia" w:hint="cs"/>
                            <w:b/>
                            <w:bCs/>
                            <w:rtl/>
                          </w:rPr>
                          <w:t xml:space="preserve">  و</w:t>
                        </w:r>
                        <w:proofErr w:type="gramEnd"/>
                        <w:r w:rsidR="009D5175" w:rsidRPr="003A5D8D">
                          <w:rPr>
                            <w:rFonts w:eastAsiaTheme="minorEastAsia" w:hint="cs"/>
                            <w:b/>
                            <w:bCs/>
                            <w:rtl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&gt;189</m:t>
                          </m:r>
                        </m:oMath>
                        <w:r w:rsidR="00896542">
                          <w:rPr>
                            <w:rFonts w:eastAsiaTheme="minorEastAsia"/>
                            <w:b/>
                            <w:bCs/>
                          </w:rPr>
                          <w:t xml:space="preserve"> </w:t>
                        </w:r>
                        <w:r w:rsidR="00896542">
                          <w:rPr>
                            <w:rFonts w:eastAsiaTheme="minorEastAsia" w:hint="cs"/>
                            <w:b/>
                            <w:bCs/>
                            <w:rtl/>
                          </w:rPr>
                          <w:t xml:space="preserve"> .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1" type="#_x0000_t202" style="position:absolute;margin-left:14pt;margin-top:33.2pt;width:141.25pt;height:43.45pt;z-index:251722752;mso-position-horizontal-relative:text;mso-position-vertical-relative:text" filled="f" stroked="f">
                  <v:textbox style="mso-next-textbox:#_x0000_s1131">
                    <w:txbxContent>
                      <w:p w:rsidR="008E1751" w:rsidRDefault="00584275" w:rsidP="00584275">
                        <w:pPr>
                          <w:jc w:val="right"/>
                        </w:pPr>
                        <w:r w:rsidRPr="00584275">
                          <w:rPr>
                            <w:rFonts w:ascii="Arabic Typesetting" w:eastAsiaTheme="minorEastAsia" w:hAnsi="Arabic Typesetting" w:cs="Arabic Typesetting" w:hint="cs"/>
                            <w:sz w:val="36"/>
                            <w:szCs w:val="36"/>
                            <w:rtl/>
                            <w:lang w:bidi="ar-DZ"/>
                          </w:rPr>
                          <w:t xml:space="preserve">غير </w:t>
                        </w:r>
                        <w:r w:rsidR="008E1751" w:rsidRPr="00584275">
                          <w:rPr>
                            <w:rFonts w:ascii="Arabic Typesetting" w:eastAsiaTheme="minorEastAsia" w:hAnsi="Arabic Typesetting" w:cs="Arabic Typesetting" w:hint="cs"/>
                            <w:sz w:val="36"/>
                            <w:szCs w:val="36"/>
                            <w:rtl/>
                            <w:lang w:bidi="ar-DZ"/>
                          </w:rPr>
                          <w:t>قابل للاختزال</w:t>
                        </w:r>
                        <w:r w:rsidR="008E1751">
                          <w:rPr>
                            <w:rFonts w:ascii="Arabic Typesetting" w:eastAsiaTheme="minorEastAsia" w:hAnsi="Arabic Typesetting" w:cs="Arabic Typesetting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.</w:t>
                        </w:r>
                        <w:r>
                          <w:rPr>
                            <w:rFonts w:ascii="Arabic Typesetting" w:eastAsiaTheme="minorEastAsia" w:hAnsi="Arabic Typesetting" w:cs="Arabic Typesetting"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527" w:type="dxa"/>
            <w:gridSpan w:val="4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AB537C" w:rsidRPr="00C7486D" w:rsidRDefault="00CD70F3" w:rsidP="00CD70F3">
            <w:pPr>
              <w:pStyle w:val="Paragraphedeliste"/>
              <w:numPr>
                <w:ilvl w:val="0"/>
                <w:numId w:val="1"/>
              </w:numPr>
              <w:tabs>
                <w:tab w:val="right" w:pos="224"/>
              </w:tabs>
              <w:bidi/>
              <w:spacing w:line="360" w:lineRule="auto"/>
              <w:ind w:left="82" w:firstLine="142"/>
              <w:rPr>
                <w:rFonts w:ascii="Arabic Typesetting" w:hAnsi="Arabic Typesetting" w:cs="Arabic Typesetting"/>
                <w:sz w:val="36"/>
                <w:szCs w:val="36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bidi="ar-DZ"/>
              </w:rPr>
              <w:t xml:space="preserve">  1</w:t>
            </w:r>
            <w:r w:rsidR="008D066A" w:rsidRPr="00C7486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)</w:t>
            </w:r>
            <w:r w:rsidR="00ED6B90" w:rsidRPr="00C7486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أحسب </w:t>
            </w:r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pgcd</m:t>
              </m:r>
              <m:d>
                <m:dPr>
                  <m:ctrlPr>
                    <w:rPr>
                      <w:rFonts w:ascii="Cambria Math" w:hAnsi="Cambria Math" w:cs="Arabic Typesetting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170</m:t>
                  </m:r>
                  <m:r>
                    <w:rPr>
                      <w:rFonts w:ascii="Cambria Math" w:hAnsi="Cambria Math" w:cs="Arabic Typesetting"/>
                      <w:sz w:val="28"/>
                      <w:szCs w:val="28"/>
                      <w:rtl/>
                      <w:lang w:bidi="ar-DZ"/>
                    </w:rPr>
                    <m:t xml:space="preserve">، </m:t>
                  </m:r>
                  <m:r>
                    <w:rPr>
                      <w:rFonts w:ascii="Cambria Math" w:hAnsi="Cambria Math" w:cs="Arabic Typesetting"/>
                      <w:sz w:val="28"/>
                      <w:szCs w:val="28"/>
                      <w:lang w:bidi="ar-DZ"/>
                    </w:rPr>
                    <m:t>578</m:t>
                  </m:r>
                </m:e>
              </m:d>
            </m:oMath>
            <w:r w:rsidR="00A12051" w:rsidRPr="00C7486D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ED6B90" w:rsidRPr="00C7486D" w:rsidRDefault="00ED6B90" w:rsidP="00BD5E33">
            <w:pPr>
              <w:pStyle w:val="Paragraphedeliste"/>
              <w:bidi/>
              <w:spacing w:line="360" w:lineRule="auto"/>
              <w:ind w:left="82"/>
              <w:rPr>
                <w:rFonts w:ascii="Arabic Typesetting" w:eastAsiaTheme="minorEastAsia" w:hAnsi="Arabic Typesetting" w:cs="Arabic Typesetting"/>
                <w:sz w:val="36"/>
                <w:szCs w:val="36"/>
                <w:rtl/>
                <w:lang w:bidi="ar-DZ"/>
              </w:rPr>
            </w:pPr>
            <w:r w:rsidRPr="00C7486D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2) أحسب النسبة 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abic Typesetting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  <w:lang w:bidi="ar-DZ"/>
                    </w:rPr>
                    <m:t>y</m:t>
                  </m:r>
                </m:den>
              </m:f>
            </m:oMath>
            <w:r w:rsidRPr="00C7486D">
              <w:rPr>
                <w:rFonts w:ascii="Arabic Typesetting" w:eastAsiaTheme="minorEastAsia" w:hAnsi="Arabic Typesetting" w:cs="Arabic Typesetting" w:hint="cs"/>
                <w:sz w:val="36"/>
                <w:szCs w:val="36"/>
                <w:rtl/>
              </w:rPr>
              <w:t xml:space="preserve"> حيث </w:t>
            </w:r>
            <m:oMath>
              <m:r>
                <w:rPr>
                  <w:rFonts w:ascii="Cambria Math" w:eastAsiaTheme="minorEastAsia" w:hAnsi="Cambria Math" w:cs="Arabic Typesetting"/>
                  <w:sz w:val="28"/>
                  <w:szCs w:val="28"/>
                </w:rPr>
                <m:t>170x=578y</m:t>
              </m:r>
            </m:oMath>
            <w:r w:rsidRPr="00C7486D">
              <w:rPr>
                <w:rFonts w:ascii="Arabic Typesetting" w:eastAsiaTheme="minorEastAsia" w:hAnsi="Arabic Typesetting" w:cs="Arabic Typesetting" w:hint="cs"/>
                <w:sz w:val="36"/>
                <w:szCs w:val="36"/>
                <w:rtl/>
                <w:lang w:bidi="ar-DZ"/>
              </w:rPr>
              <w:t xml:space="preserve">، ثم أكتب الناتج على شكل </w:t>
            </w:r>
            <w:r w:rsidR="00FF3660" w:rsidRPr="00C7486D">
              <w:rPr>
                <w:rFonts w:ascii="Arabic Typesetting" w:eastAsiaTheme="minorEastAsia" w:hAnsi="Arabic Typesetting" w:cs="Arabic Typesetting" w:hint="cs"/>
                <w:sz w:val="36"/>
                <w:szCs w:val="36"/>
                <w:rtl/>
                <w:lang w:bidi="ar-DZ"/>
              </w:rPr>
              <w:t xml:space="preserve">كسر </w:t>
            </w:r>
            <w:r w:rsidR="006300D6" w:rsidRPr="00C7486D">
              <w:rPr>
                <w:rFonts w:ascii="Arabic Typesetting" w:eastAsiaTheme="minorEastAsia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</w:p>
          <w:p w:rsidR="006300D6" w:rsidRPr="00C7486D" w:rsidRDefault="00E306B2" w:rsidP="00501073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ind w:left="508" w:hanging="148"/>
              <w:rPr>
                <w:rFonts w:ascii="Arabic Typesetting" w:eastAsiaTheme="minorEastAsia" w:hAnsi="Arabic Typesetting" w:cs="Arabic Typesetting"/>
                <w:sz w:val="36"/>
                <w:szCs w:val="36"/>
                <w:rtl/>
                <w:lang w:bidi="ar-DZ"/>
              </w:rPr>
            </w:pPr>
            <w:r w:rsidRPr="00C7486D">
              <w:rPr>
                <w:rFonts w:ascii="Arabic Typesetting" w:eastAsiaTheme="minorEastAsia" w:hAnsi="Arabic Typesetting" w:cs="Arabic Typesetting" w:hint="cs"/>
                <w:sz w:val="36"/>
                <w:szCs w:val="36"/>
                <w:rtl/>
                <w:lang w:bidi="ar-DZ"/>
              </w:rPr>
              <w:t xml:space="preserve">جد عددين طبيعيين </w:t>
            </w:r>
            <m:oMath>
              <m:r>
                <w:rPr>
                  <w:rFonts w:ascii="Cambria Math" w:eastAsiaTheme="minorEastAsia" w:hAnsi="Cambria Math" w:cs="Arabic Typesetting"/>
                  <w:sz w:val="28"/>
                  <w:szCs w:val="28"/>
                </w:rPr>
                <m:t>x</m:t>
              </m:r>
            </m:oMath>
            <w:r w:rsidRPr="00C7486D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y</m:t>
              </m:r>
            </m:oMath>
            <w:r w:rsidR="004F3204" w:rsidRPr="00C7486D">
              <w:rPr>
                <w:rFonts w:ascii="Arabic Typesetting" w:eastAsiaTheme="minorEastAsia" w:hAnsi="Arabic Typesetting" w:cs="Arabic Typesetting"/>
                <w:sz w:val="28"/>
                <w:szCs w:val="28"/>
                <w:lang w:bidi="ar-DZ"/>
              </w:rPr>
              <w:t xml:space="preserve"> </w:t>
            </w:r>
            <w:r w:rsidR="004F3204" w:rsidRPr="00C7486D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 xml:space="preserve">  </w:t>
            </w:r>
            <w:r w:rsidR="00C3509B" w:rsidRPr="00C7486D">
              <w:rPr>
                <w:rFonts w:ascii="Arabic Typesetting" w:eastAsiaTheme="minorEastAsia" w:hAnsi="Arabic Typesetting" w:cs="Arabic Typesetting" w:hint="cs"/>
                <w:sz w:val="36"/>
                <w:szCs w:val="36"/>
                <w:rtl/>
                <w:lang w:bidi="ar-DZ"/>
              </w:rPr>
              <w:t xml:space="preserve">مجموعهما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abic Typesetting"/>
                  <w:sz w:val="28"/>
                  <w:szCs w:val="28"/>
                  <w:lang w:bidi="ar-DZ"/>
                </w:rPr>
                <m:t>213</m:t>
              </m:r>
            </m:oMath>
            <w:r w:rsidR="00C3509B" w:rsidRPr="00C7486D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  <w:r w:rsidR="00EE528E" w:rsidRPr="00C7486D"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  <w:t xml:space="preserve">وقاسمهما المشترك الأكبر </w:t>
            </w:r>
            <w:r w:rsidR="00FE5E48" w:rsidRPr="00C7486D"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  <w:t xml:space="preserve">يساوي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21</m:t>
              </m:r>
            </m:oMath>
            <w:r w:rsidR="00FE5E48" w:rsidRPr="00C7486D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</w:rPr>
              <w:t xml:space="preserve"> </w:t>
            </w:r>
          </w:p>
          <w:p w:rsidR="00FF3660" w:rsidRPr="00ED6B90" w:rsidRDefault="00FF3660" w:rsidP="00FF3660">
            <w:pPr>
              <w:pStyle w:val="Paragraphedeliste"/>
              <w:bidi/>
              <w:spacing w:line="360" w:lineRule="auto"/>
              <w:ind w:left="0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bidi="ar-DZ"/>
              </w:rPr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AB537C" w:rsidRPr="00BA4C93" w:rsidRDefault="00AB537C" w:rsidP="00AB537C">
            <w:pPr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proofErr w:type="gramStart"/>
            <w:r w:rsidRPr="00BA4C93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التمرين</w:t>
            </w:r>
            <w:proofErr w:type="gramEnd"/>
            <w:r w:rsidRPr="00BA4C9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الثاني</w:t>
            </w:r>
            <w:r w:rsidR="008A5A9F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(05ن)</w:t>
            </w:r>
          </w:p>
        </w:tc>
      </w:tr>
      <w:tr w:rsidR="00E26170" w:rsidTr="009A1DD7">
        <w:trPr>
          <w:cantSplit/>
          <w:trHeight w:val="3464"/>
        </w:trPr>
        <w:tc>
          <w:tcPr>
            <w:tcW w:w="5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26170" w:rsidRDefault="00E26170" w:rsidP="00777C28"/>
        </w:tc>
        <w:tc>
          <w:tcPr>
            <w:tcW w:w="2302" w:type="dxa"/>
            <w:gridSpan w:val="3"/>
            <w:tcBorders>
              <w:top w:val="single" w:sz="18" w:space="0" w:color="auto"/>
              <w:left w:val="single" w:sz="18" w:space="0" w:color="auto"/>
              <w:right w:val="nil"/>
            </w:tcBorders>
          </w:tcPr>
          <w:p w:rsidR="00E26170" w:rsidRDefault="0053363A" w:rsidP="00777C28">
            <w:r w:rsidRPr="0053363A">
              <w:rPr>
                <w:rFonts w:ascii="Arabic Typesetting" w:hAnsi="Arabic Typesetting" w:cs="Arabic Typesetting"/>
                <w:noProof/>
                <w:sz w:val="32"/>
                <w:szCs w:val="32"/>
                <w:lang w:eastAsia="fr-FR"/>
              </w:rPr>
              <w:pict>
                <v:shape id="_x0000_s1147" style="position:absolute;margin-left:126pt;margin-top:86.65pt;width:4.75pt;height:11.6pt;z-index:251739136;mso-position-horizontal-relative:text;mso-position-vertical-relative:text" coordsize="177,163" path="m,hdc32,96,,73,68,96v9,13,13,32,27,40c120,151,177,163,177,163e" filled="f">
                  <v:path arrowok="t"/>
                </v:shape>
              </w:pict>
            </w:r>
            <w:r>
              <w:rPr>
                <w:noProof/>
                <w:lang w:eastAsia="fr-FR"/>
              </w:rPr>
              <w:pict>
                <v:shape id="_x0000_s1143" type="#_x0000_t202" style="position:absolute;margin-left:19.1pt;margin-top:33pt;width:21.9pt;height:25.15pt;z-index:251735040;mso-position-horizontal-relative:text;mso-position-vertical-relative:text" filled="f" stroked="f">
                  <v:textbox style="mso-next-textbox:#_x0000_s1143">
                    <w:txbxContent>
                      <w:p w:rsidR="00082B98" w:rsidRDefault="0053363A">
                        <m:oMathPara>
                          <m:oMath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42" type="#_x0000_t202" style="position:absolute;margin-left:100pt;margin-top:87.35pt;width:26pt;height:27.15pt;z-index:251734016;mso-position-horizontal-relative:text;mso-position-vertical-relative:text" filled="f" stroked="f">
                  <v:textbox style="mso-next-textbox:#_x0000_s1142">
                    <w:txbxContent>
                      <w:p w:rsidR="00082B98" w:rsidRDefault="00082B98" w:rsidP="00082B98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51°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46" type="#_x0000_t32" style="position:absolute;margin-left:14pt;margin-top:86.65pt;width:27pt;height:59.75pt;z-index:251738112;mso-position-horizontal-relative:text;mso-position-vertical-relative:text" o:connectortype="straight"/>
              </w:pict>
            </w:r>
            <w:r>
              <w:rPr>
                <w:noProof/>
                <w:lang w:eastAsia="fr-FR"/>
              </w:rPr>
              <w:pict>
                <v:shape id="_x0000_s1145" type="#_x0000_t32" style="position:absolute;margin-left:41pt;margin-top:86.65pt;width:109.15pt;height:59.75pt;flip:x;z-index:251737088;mso-position-horizontal-relative:text;mso-position-vertical-relative:text" o:connectortype="straight"/>
              </w:pict>
            </w:r>
            <w:r>
              <w:rPr>
                <w:noProof/>
                <w:lang w:eastAsia="fr-FR"/>
              </w:rPr>
              <w:pict>
                <v:shape id="_x0000_s1140" type="#_x0000_t202" style="position:absolute;margin-left:-.85pt;margin-top:72.4pt;width:14pt;height:30.55pt;z-index:251731968;mso-position-horizontal-relative:text;mso-position-vertical-relative:text" filled="f" stroked="f">
                  <v:textbox style="mso-next-textbox:#_x0000_s1140">
                    <w:txbxContent>
                      <w:p w:rsidR="00082B98" w:rsidRDefault="00082B98" w:rsidP="00082B98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39" type="#_x0000_t202" style="position:absolute;margin-left:44.4pt;margin-top:3.1pt;width:28.5pt;height:38.05pt;z-index:251730944;mso-position-horizontal-relative:text;mso-position-vertical-relative:text" filled="f" stroked="f">
                  <v:textbox style="mso-next-textbox:#_x0000_s1139">
                    <w:txbxContent>
                      <w:p w:rsidR="00082B98" w:rsidRPr="00082B98" w:rsidRDefault="00082B98">
                        <w:pPr>
                          <w:rPr>
                            <w:lang w:bidi="ar-DZ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bidi="ar-DZ"/>
                              </w:rPr>
                              <m:t>C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44" type="#_x0000_t202" style="position:absolute;margin-left:93pt;margin-top:33pt;width:29.1pt;height:25.15pt;z-index:251736064;mso-position-horizontal-relative:text;mso-position-vertical-relative:text" filled="f" stroked="f">
                  <v:textbox style="mso-next-textbox:#_x0000_s1144">
                    <w:txbxContent>
                      <w:p w:rsidR="00082B98" w:rsidRDefault="0053363A">
                        <m:oMathPara>
                          <m:oMath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34</m:t>
                                </m:r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41" type="#_x0000_t202" style="position:absolute;margin-left:21.95pt;margin-top:146.4pt;width:29.5pt;height:23.8pt;z-index:251732992;mso-position-horizontal-relative:text;mso-position-vertical-relative:text" filled="f" stroked="f">
                  <v:textbox style="mso-next-textbox:#_x0000_s1141">
                    <w:txbxContent>
                      <w:p w:rsidR="00082B98" w:rsidRDefault="00082B98" w:rsidP="00082B98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34" type="#_x0000_t32" style="position:absolute;margin-left:14pt;margin-top:86.65pt;width:137pt;height:0;z-index:251725824;mso-position-horizontal-relative:text;mso-position-vertical-relative:text" o:connectortype="straight"/>
              </w:pict>
            </w:r>
            <w:r>
              <w:rPr>
                <w:noProof/>
                <w:lang w:eastAsia="fr-FR"/>
              </w:rPr>
              <w:pict>
                <v:shape id="_x0000_s1138" type="#_x0000_t32" style="position:absolute;margin-left:63.55pt;margin-top:20.1pt;width:87.45pt;height:66.55pt;z-index:251729920;mso-position-horizontal-relative:text;mso-position-vertical-relative:text" o:connectortype="straight"/>
              </w:pict>
            </w:r>
            <w:r>
              <w:rPr>
                <w:noProof/>
                <w:lang w:eastAsia="fr-FR"/>
              </w:rPr>
              <w:pict>
                <v:shape id="_x0000_s1137" type="#_x0000_t32" style="position:absolute;margin-left:13.15pt;margin-top:20.1pt;width:49.55pt;height:66.55pt;flip:x;z-index:251728896;mso-position-horizontal-relative:text;mso-position-vertical-relative:text" o:connectortype="straight"/>
              </w:pict>
            </w:r>
            <w:r>
              <w:rPr>
                <w:noProof/>
                <w:lang w:eastAsia="fr-FR"/>
              </w:rPr>
              <w:pict>
                <v:shape id="_x0000_s1136" type="#_x0000_t202" style="position:absolute;margin-left:66.3pt;margin-top:86.65pt;width:26.7pt;height:27.85pt;z-index:251727872;mso-position-horizontal-relative:text;mso-position-vertical-relative:text" filled="f" stroked="f">
                  <v:textbox style="mso-next-textbox:#_x0000_s1136">
                    <w:txbxContent>
                      <w:p w:rsidR="00026132" w:rsidRPr="004B32DD" w:rsidRDefault="004B32DD">
                        <m:oMathPara>
                          <m:oMath>
                            <m:r>
                              <w:rPr>
                                <w:rFonts w:ascii="Cambria Math" w:hAnsi="Cambria Math" w:cs="Arabic Typesetting"/>
                                <w:lang w:bidi="ar-DZ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</w:pict>
            </w:r>
            <w:r>
              <w:rPr>
                <w:noProof/>
                <w:lang w:eastAsia="fr-FR"/>
              </w:rPr>
              <w:pict>
                <v:shape id="_x0000_s1135" style="position:absolute;margin-left:81.05pt;margin-top:80.55pt;width:3.55pt;height:12.2pt;z-index:251726848;mso-position-horizontal-relative:text;mso-position-vertical-relative:text" coordsize="1,149" path="m,hdc,50,,99,,149e" filled="f">
                  <v:path arrowok="t"/>
                </v:shape>
              </w:pict>
            </w:r>
            <w:r>
              <w:rPr>
                <w:noProof/>
                <w:lang w:eastAsia="fr-FR"/>
              </w:rPr>
              <w:pict>
                <v:oval id="_x0000_s1133" style="position:absolute;margin-left:13.15pt;margin-top:16pt;width:137.85pt;height:2in;z-index:251724800;mso-position-horizontal-relative:text;mso-position-vertical-relative:text">
                  <v:textbox style="mso-next-textbox:#_x0000_s1133">
                    <w:txbxContent>
                      <w:p w:rsidR="00026132" w:rsidRDefault="00026132"/>
                    </w:txbxContent>
                  </v:textbox>
                </v:oval>
              </w:pict>
            </w:r>
          </w:p>
        </w:tc>
        <w:tc>
          <w:tcPr>
            <w:tcW w:w="7527" w:type="dxa"/>
            <w:gridSpan w:val="4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6567A7" w:rsidRPr="001E0016" w:rsidRDefault="00C83934" w:rsidP="00C83934">
            <w:pPr>
              <w:bidi/>
              <w:spacing w:line="360" w:lineRule="auto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1E001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في الشكل المقابل دائرة مركزها </w:t>
            </w:r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O</m:t>
              </m:r>
            </m:oMath>
            <w:r w:rsidRPr="001E0016">
              <w:rPr>
                <w:rFonts w:ascii="Arabic Typesetting" w:eastAsiaTheme="minorEastAsia" w:hAnsi="Arabic Typesetting" w:cs="Arabic Typesetting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F90695" w:rsidRPr="001E0016" w:rsidRDefault="002A3661" w:rsidP="002A3661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ascii="Arabic Typesetting" w:hAnsi="Arabic Typesetting" w:cs="Arabic Typesetting"/>
                <w:sz w:val="32"/>
                <w:szCs w:val="32"/>
                <w:lang w:bidi="ar-DZ"/>
              </w:rPr>
            </w:pPr>
            <w:r w:rsidRPr="001E0016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ما نوع كل من المثلثين </w:t>
            </w:r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ABC</m:t>
              </m:r>
            </m:oMath>
            <w:r w:rsidRPr="001E0016"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  <w:t xml:space="preserve">  و </w:t>
            </w:r>
            <m:oMath>
              <m:r>
                <w:rPr>
                  <w:rFonts w:ascii="Cambria Math" w:eastAsiaTheme="minorEastAsia" w:hAnsi="Cambria Math" w:cs="Arabic Typesetting"/>
                  <w:sz w:val="28"/>
                  <w:szCs w:val="28"/>
                  <w:lang w:bidi="ar-DZ"/>
                </w:rPr>
                <m:t>ABD</m:t>
              </m:r>
            </m:oMath>
            <w:r w:rsidRPr="001E0016"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  <w:t>؟ برَر اجابتك .</w:t>
            </w:r>
          </w:p>
          <w:p w:rsidR="002A3661" w:rsidRPr="001E0016" w:rsidRDefault="0053363A" w:rsidP="002A3661">
            <w:pPr>
              <w:pStyle w:val="Paragraphedeliste"/>
              <w:numPr>
                <w:ilvl w:val="0"/>
                <w:numId w:val="4"/>
              </w:numPr>
              <w:bidi/>
              <w:spacing w:line="360" w:lineRule="auto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53363A">
              <w:rPr>
                <w:noProof/>
                <w:rtl/>
                <w:lang w:eastAsia="fr-FR"/>
              </w:rPr>
              <w:pict>
                <v:shape id="_x0000_s1106" type="#_x0000_t202" style="position:absolute;left:0;text-align:left;margin-left:-1.4pt;margin-top:10.65pt;width:24.15pt;height:21.05pt;z-index:251697152" filled="f" stroked="f">
                  <v:textbox style="mso-next-textbox:#_x0000_s1106">
                    <w:txbxContent>
                      <w:p w:rsidR="00E26170" w:rsidRPr="00CE058A" w:rsidRDefault="00CF72C9">
                        <w:r w:rsidRPr="00CE058A">
                          <w:t>B</w:t>
                        </w:r>
                      </w:p>
                    </w:txbxContent>
                  </v:textbox>
                </v:shape>
              </w:pict>
            </w:r>
            <w:r w:rsidR="002A3661" w:rsidRPr="001E0016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أحسب الطولين </w:t>
            </w:r>
            <m:oMath>
              <m:r>
                <w:rPr>
                  <w:rFonts w:ascii="Cambria Math" w:hAnsi="Cambria Math" w:cs="Arabic Typesetting"/>
                  <w:sz w:val="28"/>
                  <w:szCs w:val="28"/>
                  <w:lang w:bidi="ar-DZ"/>
                </w:rPr>
                <m:t>AB</m:t>
              </m:r>
            </m:oMath>
            <w:r w:rsidR="002A3661" w:rsidRPr="001E0016"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eastAsiaTheme="minorEastAsia" w:hAnsi="Cambria Math" w:cs="Arabic Typesetting"/>
                  <w:sz w:val="28"/>
                  <w:szCs w:val="28"/>
                  <w:lang w:bidi="ar-DZ"/>
                </w:rPr>
                <m:t>AD</m:t>
              </m:r>
            </m:oMath>
            <w:r w:rsidR="002A3661" w:rsidRPr="001E0016"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  <w:t xml:space="preserve"> .</w:t>
            </w:r>
          </w:p>
          <w:p w:rsidR="00E26170" w:rsidRPr="00711850" w:rsidRDefault="00E26170" w:rsidP="002D604D">
            <w:pPr>
              <w:spacing w:line="360" w:lineRule="auto"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E26170" w:rsidRPr="00BA4C93" w:rsidRDefault="00BA4C93" w:rsidP="00E26170">
            <w:pPr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BA4C9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التمرين الثالث</w:t>
            </w:r>
            <w:r w:rsidR="008A5A9F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(04ن)</w:t>
            </w:r>
          </w:p>
        </w:tc>
      </w:tr>
      <w:tr w:rsidR="00E26170" w:rsidTr="00301D47">
        <w:trPr>
          <w:trHeight w:val="2948"/>
        </w:trPr>
        <w:tc>
          <w:tcPr>
            <w:tcW w:w="53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26170" w:rsidRDefault="00E26170" w:rsidP="00777C28"/>
        </w:tc>
        <w:tc>
          <w:tcPr>
            <w:tcW w:w="2302" w:type="dxa"/>
            <w:gridSpan w:val="3"/>
            <w:tcBorders>
              <w:top w:val="single" w:sz="18" w:space="0" w:color="auto"/>
              <w:left w:val="single" w:sz="18" w:space="0" w:color="auto"/>
              <w:right w:val="nil"/>
            </w:tcBorders>
          </w:tcPr>
          <w:p w:rsidR="00E26170" w:rsidRDefault="00827F37" w:rsidP="00777C28">
            <w:r>
              <w:rPr>
                <w:noProof/>
                <w:lang w:eastAsia="fr-FR"/>
              </w:rPr>
              <w:drawing>
                <wp:anchor distT="0" distB="0" distL="114300" distR="114300" simplePos="0" relativeHeight="251740160" behindDoc="1" locked="0" layoutInCell="1" allowOverlap="1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445770</wp:posOffset>
                  </wp:positionV>
                  <wp:extent cx="1757680" cy="2251075"/>
                  <wp:effectExtent l="19050" t="0" r="0" b="0"/>
                  <wp:wrapTight wrapText="bothSides">
                    <wp:wrapPolygon edited="0">
                      <wp:start x="-234" y="0"/>
                      <wp:lineTo x="-234" y="21387"/>
                      <wp:lineTo x="21538" y="21387"/>
                      <wp:lineTo x="21538" y="0"/>
                      <wp:lineTo x="-234" y="0"/>
                    </wp:wrapPolygon>
                  </wp:wrapTight>
                  <wp:docPr id="128" name="Image 128" descr="img001 Corr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img001 Corr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80" cy="225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27" w:type="dxa"/>
            <w:gridSpan w:val="4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C43ED6" w:rsidRPr="00BA311B" w:rsidRDefault="00C43ED6" w:rsidP="00C43ED6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BA311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يملك كريم قطعة أرض مستطيلة الشكل طولها </w:t>
            </w:r>
            <m:oMath>
              <m:r>
                <m:rPr>
                  <m:sty m:val="p"/>
                </m:rPr>
                <w:rPr>
                  <w:rFonts w:ascii="Cambria Math" w:hAnsi="Arabic Typesetting" w:cs="Arabic Typesetting"/>
                  <w:sz w:val="28"/>
                  <w:szCs w:val="28"/>
                </w:rPr>
                <m:t>90m</m:t>
              </m:r>
            </m:oMath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وعرضها </w:t>
            </w:r>
            <m:oMath>
              <m:r>
                <m:rPr>
                  <m:sty m:val="p"/>
                </m:rPr>
                <w:rPr>
                  <w:rFonts w:ascii="Cambria Math" w:hAnsi="Arabic Typesetting" w:cs="Arabic Typesetting"/>
                  <w:sz w:val="28"/>
                  <w:szCs w:val="28"/>
                </w:rPr>
                <m:t>40m</m:t>
              </m:r>
            </m:oMath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.</w:t>
            </w:r>
          </w:p>
          <w:p w:rsidR="00C43ED6" w:rsidRPr="00BA311B" w:rsidRDefault="00C43ED6" w:rsidP="00C43ED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و يملك فريد قطعة أرض مربعة الشكل لها نفس مساحة قطعة أرض كريم </w:t>
            </w:r>
            <w:r w:rsidRPr="00BA311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. </w:t>
            </w: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</w:t>
            </w:r>
          </w:p>
          <w:p w:rsidR="00C43ED6" w:rsidRPr="00BA311B" w:rsidRDefault="00C43ED6" w:rsidP="00C43ED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gramStart"/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>كريم</w:t>
            </w:r>
            <w:proofErr w:type="gramEnd"/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يعتقد أنّ طول سياج قطعته أكبر من طول سياج قطعة فريد </w:t>
            </w:r>
          </w:p>
          <w:p w:rsidR="00C43ED6" w:rsidRPr="00BA311B" w:rsidRDefault="00C43ED6" w:rsidP="00C43ED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ـ فهل هو محق في ذلك ؟ علّل إجابتك ؟ </w:t>
            </w:r>
          </w:p>
          <w:p w:rsidR="00C43ED6" w:rsidRPr="00BA311B" w:rsidRDefault="00C43ED6" w:rsidP="00827F37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>(</w:t>
            </w:r>
            <w:r w:rsidRPr="00BA311B">
              <w:rPr>
                <w:rFonts w:ascii="Arabic Typesetting" w:hAnsi="Arabic Typesetting" w:cs="Arabic Typesetting"/>
                <w:sz w:val="32"/>
                <w:szCs w:val="32"/>
                <w:u w:val="single"/>
                <w:rtl/>
              </w:rPr>
              <w:t xml:space="preserve"> توجيه</w:t>
            </w:r>
            <w:r w:rsidR="00827F37"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:</w:t>
            </w: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>أحسب أولا ً طول ضلع قطعة فريد ثم قارن بين محيطي القطعتين</w:t>
            </w:r>
            <w:r w:rsidR="00827F37"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>)</w:t>
            </w: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</w:t>
            </w:r>
          </w:p>
          <w:p w:rsidR="00C43ED6" w:rsidRPr="00BA311B" w:rsidRDefault="00C43ED6" w:rsidP="00C43ED6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BA311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proofErr w:type="gramStart"/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>داخل</w:t>
            </w:r>
            <w:proofErr w:type="gramEnd"/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قطعة كريم ي</w:t>
            </w:r>
            <w:r w:rsidR="00E66AC3"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>وجد بئر فوهته</w:t>
            </w: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دائرية طول قطرها </w:t>
            </w:r>
            <m:oMath>
              <m:r>
                <m:rPr>
                  <m:sty m:val="p"/>
                </m:rPr>
                <w:rPr>
                  <w:rFonts w:ascii="Cambria Math" w:hAnsi="Arabic Typesetting" w:cs="Arabic Typesetting"/>
                  <w:sz w:val="32"/>
                  <w:szCs w:val="32"/>
                </w:rPr>
                <m:t>2.1m</m:t>
              </m:r>
            </m:oMath>
          </w:p>
          <w:p w:rsidR="00C43ED6" w:rsidRPr="00BA311B" w:rsidRDefault="00C43ED6" w:rsidP="00C43ED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أراد فريد أن يعرف عمق هذا البئر فوقف على حافتها و أصبح يبتعد عنها وفق خط مستقيم يشمل مركز الدائرة والتي تمثل فوهة البئر و عندما يختفي عنه قعرها مباشرة يجد أنه </w:t>
            </w:r>
            <w:proofErr w:type="spellStart"/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>إبتعد</w:t>
            </w:r>
            <w:proofErr w:type="spellEnd"/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عن حافة هذا البئر مسافة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8"/>
                  <w:szCs w:val="28"/>
                </w:rPr>
                <m:t>80cm</m:t>
              </m:r>
            </m:oMath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</w:t>
            </w: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ab/>
            </w:r>
          </w:p>
          <w:p w:rsidR="00C43ED6" w:rsidRPr="00BA311B" w:rsidRDefault="00C43ED6" w:rsidP="00C43ED6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ـ </w:t>
            </w:r>
            <w:proofErr w:type="gramStart"/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>ما</w:t>
            </w:r>
            <w:proofErr w:type="gramEnd"/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هو عمق هذا البئر إذا علمت أنّ عيني فريد عن المستوى الواقف عليه هو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8"/>
                  <w:szCs w:val="28"/>
                </w:rPr>
                <m:t>1.6m</m:t>
              </m:r>
            </m:oMath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</w:t>
            </w:r>
          </w:p>
          <w:p w:rsidR="00C43ED6" w:rsidRPr="00BA311B" w:rsidRDefault="00C43ED6" w:rsidP="007C5665">
            <w:pPr>
              <w:pStyle w:val="Paragraphedeliste"/>
              <w:numPr>
                <w:ilvl w:val="0"/>
                <w:numId w:val="5"/>
              </w:num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BA311B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إذا كان قيس الزاوية </w:t>
            </w:r>
            <w:r w:rsidR="0081540D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8"/>
                  <w:szCs w:val="28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sz w:val="28"/>
                  <w:szCs w:val="28"/>
                  <w:rtl/>
                </w:rPr>
                <m:t>،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position w:val="-4"/>
                  <w:sz w:val="28"/>
                  <w:szCs w:val="28"/>
                </w:rPr>
                <w:object w:dxaOrig="560" w:dyaOrig="32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style="width:27.85pt;height:16.3pt" o:ole="">
                    <v:imagedata r:id="rId7" o:title=""/>
                  </v:shape>
                  <o:OLEObject Type="Embed" ProgID="Equation.3" ShapeID="_x0000_i1025" DrawAspect="Content" ObjectID="_1572838041" r:id="rId8"/>
                </w:object>
              </m:r>
              <m:r>
                <m:rPr>
                  <m:sty m:val="p"/>
                </m:rPr>
                <w:rPr>
                  <w:rFonts w:ascii="Cambria Math" w:hAnsi="Cambria Math" w:cs="Arabic Typesetting"/>
                  <w:position w:val="-4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sz w:val="28"/>
                  <w:szCs w:val="28"/>
                </w:rPr>
                <m:t>30°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sz w:val="28"/>
                  <w:szCs w:val="28"/>
                  <w:rtl/>
                </w:rPr>
                <m:t xml:space="preserve"> </m:t>
              </m:r>
            </m:oMath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>إستنج قيس</w:t>
            </w:r>
            <w:r w:rsidR="007C5665"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الزاوية</w:t>
            </w:r>
            <w:r w:rsidRPr="00BA311B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rtl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abic Typesetting"/>
                  <w:position w:val="-4"/>
                  <w:sz w:val="32"/>
                  <w:szCs w:val="32"/>
                </w:rPr>
                <w:object w:dxaOrig="560" w:dyaOrig="320">
                  <v:shape id="_x0000_i1026" type="#_x0000_t75" style="width:27.85pt;height:16.3pt" o:ole="">
                    <v:imagedata r:id="rId9" o:title=""/>
                  </v:shape>
                  <o:OLEObject Type="Embed" ProgID="Equation.3" ShapeID="_x0000_i1026" DrawAspect="Content" ObjectID="_1572838042" r:id="rId10"/>
                </w:object>
              </m:r>
            </m:oMath>
            <w:r w:rsidR="00BE6949">
              <w:rPr>
                <w:rFonts w:ascii="Arabic Typesetting" w:hAnsi="Arabic Typesetting" w:cs="Arabic Typesetting" w:hint="cs"/>
                <w:position w:val="-4"/>
                <w:sz w:val="32"/>
                <w:szCs w:val="32"/>
                <w:rtl/>
              </w:rPr>
              <w:t>.</w:t>
            </w:r>
          </w:p>
          <w:p w:rsidR="00982232" w:rsidRPr="0063617B" w:rsidRDefault="00C43ED6" w:rsidP="0063617B">
            <w:pPr>
              <w:bidi/>
              <w:rPr>
                <w:sz w:val="28"/>
                <w:szCs w:val="28"/>
                <w:rtl/>
              </w:rPr>
            </w:pPr>
            <w:r w:rsidRPr="00FD77D3">
              <w:rPr>
                <w:position w:val="-10"/>
                <w:sz w:val="28"/>
                <w:szCs w:val="28"/>
              </w:rPr>
              <w:object w:dxaOrig="180" w:dyaOrig="340">
                <v:shape id="_x0000_i1027" type="#_x0000_t75" style="width:8.85pt;height:17pt" o:ole="">
                  <v:imagedata r:id="rId11" o:title=""/>
                </v:shape>
                <o:OLEObject Type="Embed" ProgID="Equation.3" ShapeID="_x0000_i1027" DrawAspect="Content" ObjectID="_1572838043" r:id="rId12"/>
              </w:object>
            </w:r>
          </w:p>
        </w:tc>
        <w:tc>
          <w:tcPr>
            <w:tcW w:w="64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extDirection w:val="btLr"/>
          </w:tcPr>
          <w:p w:rsidR="00E26170" w:rsidRPr="00BA4C93" w:rsidRDefault="008D0EE5" w:rsidP="00E26170">
            <w:pPr>
              <w:ind w:left="113" w:right="113"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proofErr w:type="spellStart"/>
            <w:r w:rsidRPr="00BA4C9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مســــأ</w:t>
            </w:r>
            <w:proofErr w:type="spellEnd"/>
            <w:r w:rsidRPr="00BA4C9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  <w:proofErr w:type="spellStart"/>
            <w:r w:rsidRPr="00BA4C93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لـــــــــــــــــــــــة</w:t>
            </w:r>
            <w:proofErr w:type="spellEnd"/>
            <w:r w:rsidR="008A5A9F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(08ن)</w:t>
            </w:r>
          </w:p>
        </w:tc>
      </w:tr>
      <w:tr w:rsidR="00E26170" w:rsidRPr="00522A93" w:rsidTr="00301D47">
        <w:trPr>
          <w:trHeight w:val="397"/>
        </w:trPr>
        <w:tc>
          <w:tcPr>
            <w:tcW w:w="193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6170" w:rsidRPr="004A16E9" w:rsidRDefault="00E26170" w:rsidP="00777C28">
            <w:pPr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proofErr w:type="gramStart"/>
            <w:r w:rsidRPr="004A16E9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  <w:t>بالتوفيق</w:t>
            </w:r>
            <w:proofErr w:type="gramEnd"/>
          </w:p>
        </w:tc>
        <w:tc>
          <w:tcPr>
            <w:tcW w:w="704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6170" w:rsidRDefault="00E26170" w:rsidP="00777C28"/>
        </w:tc>
        <w:tc>
          <w:tcPr>
            <w:tcW w:w="202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26170" w:rsidRPr="00522A93" w:rsidRDefault="00E26170" w:rsidP="00777C28">
            <w:pPr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proofErr w:type="gramStart"/>
            <w:r w:rsidRPr="00522A93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  <w:t>الصفحة</w:t>
            </w:r>
            <w:proofErr w:type="gramEnd"/>
            <w:r w:rsidRPr="00522A93"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  <w:t>1/1</w:t>
            </w:r>
          </w:p>
        </w:tc>
      </w:tr>
    </w:tbl>
    <w:p w:rsidR="00982232" w:rsidRDefault="00982232" w:rsidP="0063617B"/>
    <w:sectPr w:rsidR="00982232" w:rsidSect="005D6A3E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B6DFD"/>
    <w:multiLevelType w:val="hybridMultilevel"/>
    <w:tmpl w:val="E1B0D478"/>
    <w:lvl w:ilvl="0" w:tplc="149AC58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b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96FF3"/>
    <w:multiLevelType w:val="hybridMultilevel"/>
    <w:tmpl w:val="08D2DB68"/>
    <w:lvl w:ilvl="0" w:tplc="040C0001">
      <w:start w:val="1"/>
      <w:numFmt w:val="bullet"/>
      <w:lvlText w:val=""/>
      <w:lvlJc w:val="left"/>
      <w:pPr>
        <w:ind w:left="12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8" w:hanging="360"/>
      </w:pPr>
      <w:rPr>
        <w:rFonts w:ascii="Wingdings" w:hAnsi="Wingdings" w:hint="default"/>
      </w:rPr>
    </w:lvl>
  </w:abstractNum>
  <w:abstractNum w:abstractNumId="2">
    <w:nsid w:val="45714ECC"/>
    <w:multiLevelType w:val="hybridMultilevel"/>
    <w:tmpl w:val="B37AFC38"/>
    <w:lvl w:ilvl="0" w:tplc="DFCAF3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80AE3"/>
    <w:multiLevelType w:val="hybridMultilevel"/>
    <w:tmpl w:val="B37AFC38"/>
    <w:lvl w:ilvl="0" w:tplc="DFCAF3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43389"/>
    <w:multiLevelType w:val="hybridMultilevel"/>
    <w:tmpl w:val="3F32E6E4"/>
    <w:lvl w:ilvl="0" w:tplc="648E1A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85694A"/>
    <w:multiLevelType w:val="hybridMultilevel"/>
    <w:tmpl w:val="01A681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D6A3E"/>
    <w:rsid w:val="000017EF"/>
    <w:rsid w:val="00023D95"/>
    <w:rsid w:val="00026132"/>
    <w:rsid w:val="00034C6F"/>
    <w:rsid w:val="00064CAF"/>
    <w:rsid w:val="00082B98"/>
    <w:rsid w:val="00086769"/>
    <w:rsid w:val="0009516C"/>
    <w:rsid w:val="000B42D8"/>
    <w:rsid w:val="000C689B"/>
    <w:rsid w:val="00100243"/>
    <w:rsid w:val="001137F9"/>
    <w:rsid w:val="00130B46"/>
    <w:rsid w:val="001A3E3E"/>
    <w:rsid w:val="001E0016"/>
    <w:rsid w:val="001E10AA"/>
    <w:rsid w:val="001E1300"/>
    <w:rsid w:val="00245FA7"/>
    <w:rsid w:val="00246A26"/>
    <w:rsid w:val="00292094"/>
    <w:rsid w:val="002A3661"/>
    <w:rsid w:val="002D604D"/>
    <w:rsid w:val="002D6999"/>
    <w:rsid w:val="002E08FC"/>
    <w:rsid w:val="002F6CBE"/>
    <w:rsid w:val="00301D47"/>
    <w:rsid w:val="00302289"/>
    <w:rsid w:val="00322992"/>
    <w:rsid w:val="00381D10"/>
    <w:rsid w:val="00396CB8"/>
    <w:rsid w:val="003A5D8D"/>
    <w:rsid w:val="003B57B0"/>
    <w:rsid w:val="00407DAD"/>
    <w:rsid w:val="004754B3"/>
    <w:rsid w:val="00497D15"/>
    <w:rsid w:val="004B32DD"/>
    <w:rsid w:val="004F1AD2"/>
    <w:rsid w:val="004F2FC6"/>
    <w:rsid w:val="004F3204"/>
    <w:rsid w:val="00501073"/>
    <w:rsid w:val="00511398"/>
    <w:rsid w:val="00515261"/>
    <w:rsid w:val="0053363A"/>
    <w:rsid w:val="00542597"/>
    <w:rsid w:val="00550E6A"/>
    <w:rsid w:val="00570519"/>
    <w:rsid w:val="00584275"/>
    <w:rsid w:val="00584EF1"/>
    <w:rsid w:val="005A23D1"/>
    <w:rsid w:val="005D6A3E"/>
    <w:rsid w:val="006300D6"/>
    <w:rsid w:val="0063617B"/>
    <w:rsid w:val="006567A7"/>
    <w:rsid w:val="006913FB"/>
    <w:rsid w:val="00711850"/>
    <w:rsid w:val="00741C4F"/>
    <w:rsid w:val="00754B69"/>
    <w:rsid w:val="00766343"/>
    <w:rsid w:val="007B0F66"/>
    <w:rsid w:val="007B634E"/>
    <w:rsid w:val="007C5665"/>
    <w:rsid w:val="007E2B59"/>
    <w:rsid w:val="00814B24"/>
    <w:rsid w:val="0081540D"/>
    <w:rsid w:val="00827F37"/>
    <w:rsid w:val="0084663B"/>
    <w:rsid w:val="00896542"/>
    <w:rsid w:val="008A5A9F"/>
    <w:rsid w:val="008B31A8"/>
    <w:rsid w:val="008C3BF7"/>
    <w:rsid w:val="008D066A"/>
    <w:rsid w:val="008D0EE5"/>
    <w:rsid w:val="008D1453"/>
    <w:rsid w:val="008D74FC"/>
    <w:rsid w:val="008E1751"/>
    <w:rsid w:val="008E30BD"/>
    <w:rsid w:val="009023B8"/>
    <w:rsid w:val="00914D34"/>
    <w:rsid w:val="00925F2D"/>
    <w:rsid w:val="00971A7C"/>
    <w:rsid w:val="00982232"/>
    <w:rsid w:val="009828A1"/>
    <w:rsid w:val="009A1DD7"/>
    <w:rsid w:val="009B1BE3"/>
    <w:rsid w:val="009D5175"/>
    <w:rsid w:val="00A12051"/>
    <w:rsid w:val="00A26C54"/>
    <w:rsid w:val="00A55377"/>
    <w:rsid w:val="00A80165"/>
    <w:rsid w:val="00A80F4C"/>
    <w:rsid w:val="00A834A3"/>
    <w:rsid w:val="00AB537C"/>
    <w:rsid w:val="00AF2091"/>
    <w:rsid w:val="00B865CD"/>
    <w:rsid w:val="00B86847"/>
    <w:rsid w:val="00BA311B"/>
    <w:rsid w:val="00BA4C93"/>
    <w:rsid w:val="00BB3E5D"/>
    <w:rsid w:val="00BD5E33"/>
    <w:rsid w:val="00BE6949"/>
    <w:rsid w:val="00C3509B"/>
    <w:rsid w:val="00C43ED6"/>
    <w:rsid w:val="00C7486D"/>
    <w:rsid w:val="00C8040D"/>
    <w:rsid w:val="00C83934"/>
    <w:rsid w:val="00C961AD"/>
    <w:rsid w:val="00CD37D9"/>
    <w:rsid w:val="00CD70F3"/>
    <w:rsid w:val="00CE058A"/>
    <w:rsid w:val="00CF72C9"/>
    <w:rsid w:val="00D01EB3"/>
    <w:rsid w:val="00D47B30"/>
    <w:rsid w:val="00DA78E7"/>
    <w:rsid w:val="00E232ED"/>
    <w:rsid w:val="00E26170"/>
    <w:rsid w:val="00E306B2"/>
    <w:rsid w:val="00E31639"/>
    <w:rsid w:val="00E66AC3"/>
    <w:rsid w:val="00E7335C"/>
    <w:rsid w:val="00ED421F"/>
    <w:rsid w:val="00ED6B90"/>
    <w:rsid w:val="00EE528E"/>
    <w:rsid w:val="00F2627B"/>
    <w:rsid w:val="00F400AF"/>
    <w:rsid w:val="00F622AD"/>
    <w:rsid w:val="00F90695"/>
    <w:rsid w:val="00FA665A"/>
    <w:rsid w:val="00FC54A6"/>
    <w:rsid w:val="00FE301E"/>
    <w:rsid w:val="00FE5E48"/>
    <w:rsid w:val="00FF3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"/>
    </o:shapedefaults>
    <o:shapelayout v:ext="edit">
      <o:idmap v:ext="edit" data="1"/>
      <o:rules v:ext="edit">
        <o:r id="V:Rule6" type="connector" idref="#_x0000_s1146"/>
        <o:r id="V:Rule7" type="connector" idref="#_x0000_s1145"/>
        <o:r id="V:Rule8" type="connector" idref="#_x0000_s1138"/>
        <o:r id="V:Rule9" type="connector" idref="#_x0000_s1137"/>
        <o:r id="V:Rule10" type="connector" idref="#_x0000_s11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A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A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D6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6A3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E2B59"/>
    <w:rPr>
      <w:color w:val="808080"/>
    </w:rPr>
  </w:style>
  <w:style w:type="paragraph" w:styleId="Paragraphedeliste">
    <w:name w:val="List Paragraph"/>
    <w:basedOn w:val="Normal"/>
    <w:uiPriority w:val="34"/>
    <w:qFormat/>
    <w:rsid w:val="007E2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41528-EC39-47DD-8797-0F492AD69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ZERMANI</dc:creator>
  <cp:lastModifiedBy>shift</cp:lastModifiedBy>
  <cp:revision>150</cp:revision>
  <cp:lastPrinted>2017-11-14T20:28:00Z</cp:lastPrinted>
  <dcterms:created xsi:type="dcterms:W3CDTF">2017-11-14T21:01:00Z</dcterms:created>
  <dcterms:modified xsi:type="dcterms:W3CDTF">2017-11-22T05:41:00Z</dcterms:modified>
</cp:coreProperties>
</file>