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64B" w:rsidRPr="00474181" w:rsidRDefault="0081730A" w:rsidP="00E60C67">
      <w:pPr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  <w:r>
        <w:rPr>
          <w:rFonts w:ascii="Simplified Arabic" w:hAnsi="Simplified Arabic" w:cs="Simplified Arabic"/>
          <w:b/>
          <w:bCs/>
          <w:noProof/>
          <w:sz w:val="26"/>
          <w:szCs w:val="2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253365</wp:posOffset>
                </wp:positionV>
                <wp:extent cx="1695450" cy="523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GoBack"/>
                          <w:p w:rsidR="0081730A" w:rsidRPr="0081730A" w:rsidRDefault="0081730A" w:rsidP="0081730A">
                            <w:pPr>
                              <w:bidi/>
                              <w:spacing w:after="0" w:line="240" w:lineRule="auto"/>
                              <w:rPr>
                                <w:rFonts w:ascii="Simplified Arabic" w:hAnsi="Simplified Arabic" w:cs="Simplified Arabic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Simplified Arabic"/>
                                        <w:b/>
                                        <w:bCs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Simplified Arabic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Simplified Arabic"/>
                                              <w:sz w:val="28"/>
                                              <w:szCs w:val="28"/>
                                              <w:lang w:val="en-US" w:bidi="ar-DZ"/>
                                            </w:rPr>
                                            <m:t>x+y=20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Simplified Arabic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7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Simplified Arabic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x+4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Simplified Arabic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y=104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1pt;margin-top:19.95pt;width:133.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" filled="f" stroked="f" strokeweight=".5pt">
                <v:textbox>
                  <w:txbxContent>
                    <w:bookmarkStart w:id="1" w:name="_GoBack"/>
                    <w:p w:rsidR="0081730A" w:rsidRPr="0081730A" w:rsidRDefault="0081730A" w:rsidP="0081730A">
                      <w:pPr>
                        <w:bidi/>
                        <w:spacing w:after="0" w:line="240" w:lineRule="auto"/>
                        <w:rPr>
                          <w:rFonts w:ascii="Simplified Arabic" w:hAnsi="Simplified Arabic" w:cs="Simplified Arabic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Simplified Arabic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Simplified Arabic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Simplified Arabic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x+y=20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  <m:t>7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  <m:t>x+4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  <m:t>y=104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0764B" w:rsidRPr="00474181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تمارين عطلة الربيع </w:t>
      </w:r>
    </w:p>
    <w:p w:rsidR="0070764B" w:rsidRPr="00474181" w:rsidRDefault="00474181" w:rsidP="00474181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  <w:lang w:bidi="ar-DZ"/>
        </w:rPr>
        <w:t>التمرين الأول :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 xml:space="preserve"> </w:t>
      </w:r>
      <w:r w:rsidR="0070764B" w:rsidRPr="00474181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إليك جملة المعادلتين التالية حيث :</w:t>
      </w:r>
    </w:p>
    <w:p w:rsidR="00FE6D70" w:rsidRPr="00474181" w:rsidRDefault="0070764B" w:rsidP="00E60C67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1/ هل الثنائية  </w:t>
      </w:r>
      <m:oMath>
        <m:d>
          <m:dPr>
            <m:ctrlPr>
              <w:rPr>
                <w:rFonts w:ascii="Cambria Math" w:hAnsi="Cambria Math" w:cs="Simplified Arabic"/>
                <w:b/>
                <w:bCs/>
                <w:i/>
                <w:sz w:val="26"/>
                <w:szCs w:val="26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6"/>
                <w:szCs w:val="26"/>
                <w:lang w:bidi="ar-DZ"/>
              </w:rPr>
              <m:t>5;15</m:t>
            </m:r>
          </m:e>
        </m:d>
      </m:oMath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حل لجملة المعادلتين السابقة ؟ برر إجابتك .</w:t>
      </w:r>
    </w:p>
    <w:p w:rsidR="0070764B" w:rsidRPr="00474181" w:rsidRDefault="0070764B" w:rsidP="00E60C67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2/ حل الجملة السابقة .</w:t>
      </w:r>
    </w:p>
    <w:p w:rsidR="0070764B" w:rsidRPr="00474181" w:rsidRDefault="0070764B" w:rsidP="00474181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3/ تتكون حمولة إحدى الشاحنات من 20 صندوقا وزن بعضها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28 kg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 ووزن البعض الآخر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16 kg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 , علما أن وزن حمولة الشاحنة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416 kg</w:t>
      </w:r>
      <w:r w:rsidR="00474181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. 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عين عدد الصناديق التي وزنها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28 kg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 و عدد الصناديق التي وزنها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16 kg</w:t>
      </w:r>
    </w:p>
    <w:p w:rsidR="0070764B" w:rsidRPr="00474181" w:rsidRDefault="0070764B" w:rsidP="00474181">
      <w:pPr>
        <w:bidi/>
        <w:spacing w:after="0" w:line="240" w:lineRule="auto"/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  <w:lang w:bidi="ar-DZ"/>
        </w:rPr>
        <w:t xml:space="preserve">التمرين 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highlight w:val="yellow"/>
          <w:rtl/>
          <w:lang w:bidi="ar-DZ"/>
        </w:rPr>
        <w:t>الثاني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  <w:lang w:bidi="ar-DZ"/>
        </w:rPr>
        <w:t xml:space="preserve"> :</w:t>
      </w:r>
      <w:r w:rsidR="00474181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 xml:space="preserve"> </w:t>
      </w:r>
      <w:r w:rsidR="00A727E0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>في كل حالة أعط العبارة الجبرية لكل من الدوال التالية :</w:t>
      </w:r>
    </w:p>
    <w:p w:rsidR="00A727E0" w:rsidRPr="00474181" w:rsidRDefault="00A727E0" w:rsidP="00E60C67">
      <w:pPr>
        <w:bidi/>
        <w:spacing w:after="0" w:line="240" w:lineRule="auto"/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</w:pP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1/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f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دالة خطية و معاملها 8 .</w:t>
      </w:r>
    </w:p>
    <w:p w:rsidR="00A727E0" w:rsidRPr="00474181" w:rsidRDefault="00A727E0" w:rsidP="00E60C67">
      <w:pPr>
        <w:bidi/>
        <w:spacing w:after="0" w:line="240" w:lineRule="auto"/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2/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g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دالة خطية حيث : </w:t>
      </w:r>
      <m:oMath>
        <m:r>
          <m:rPr>
            <m:sty m:val="bi"/>
          </m:rPr>
          <w:rPr>
            <w:rFonts w:ascii="Cambria Math" w:hAnsi="Cambria Math" w:cs="Simplified Arabic"/>
            <w:sz w:val="26"/>
            <w:szCs w:val="26"/>
            <w:lang w:val="en-US" w:bidi="ar-DZ"/>
          </w:rPr>
          <m:t>g</m:t>
        </m:r>
        <m:d>
          <m:dPr>
            <m:ctrlPr>
              <w:rPr>
                <w:rFonts w:ascii="Cambria Math" w:hAnsi="Cambria Math" w:cs="Simplified Arabic"/>
                <w:b/>
                <w:bCs/>
                <w:i/>
                <w:sz w:val="26"/>
                <w:szCs w:val="26"/>
                <w:lang w:val="en-US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6"/>
                <w:szCs w:val="26"/>
                <w:lang w:val="en-US" w:bidi="ar-DZ"/>
              </w:rPr>
              <m:t>-4</m:t>
            </m:r>
          </m:e>
        </m:d>
        <m:r>
          <m:rPr>
            <m:sty m:val="bi"/>
          </m:rPr>
          <w:rPr>
            <w:rFonts w:ascii="Cambria Math" w:eastAsiaTheme="minorEastAsia" w:hAnsi="Cambria Math" w:cs="Simplified Arabic"/>
            <w:sz w:val="26"/>
            <w:szCs w:val="26"/>
            <w:lang w:val="en-US" w:bidi="ar-DZ"/>
          </w:rPr>
          <m:t>=1</m:t>
        </m:r>
      </m:oMath>
    </w:p>
    <w:p w:rsidR="00A727E0" w:rsidRPr="00474181" w:rsidRDefault="00A727E0" w:rsidP="00E60C67">
      <w:pPr>
        <w:bidi/>
        <w:spacing w:after="0" w:line="240" w:lineRule="auto"/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3/ </w:t>
      </w:r>
      <w:r w:rsidRPr="00474181"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  <w:t>h</w:t>
      </w: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دالة خطية و تمثيلها البياني يمر من النقطة </w:t>
      </w:r>
      <m:oMath>
        <m:r>
          <m:rPr>
            <m:sty m:val="bi"/>
          </m:rPr>
          <w:rPr>
            <w:rFonts w:ascii="Cambria Math" w:eastAsiaTheme="minorEastAsia" w:hAnsi="Cambria Math" w:cs="Simplified Arabic"/>
            <w:sz w:val="26"/>
            <w:szCs w:val="26"/>
            <w:lang w:val="en-US" w:bidi="ar-DZ"/>
          </w:rPr>
          <m:t>A</m:t>
        </m:r>
        <m:d>
          <m:dPr>
            <m:ctrlPr>
              <w:rPr>
                <w:rFonts w:ascii="Cambria Math" w:eastAsiaTheme="minorEastAsia" w:hAnsi="Cambria Math" w:cs="Simplified Arabic"/>
                <w:b/>
                <w:bCs/>
                <w:i/>
                <w:sz w:val="26"/>
                <w:szCs w:val="26"/>
                <w:lang w:val="en-US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implified Arabic"/>
                <w:sz w:val="26"/>
                <w:szCs w:val="26"/>
                <w:lang w:val="en-US" w:bidi="ar-DZ"/>
              </w:rPr>
              <m:t>-5;15</m:t>
            </m:r>
          </m:e>
        </m:d>
      </m:oMath>
    </w:p>
    <w:p w:rsidR="00854DFB" w:rsidRPr="00474181" w:rsidRDefault="00854DFB" w:rsidP="00E60C67">
      <w:pPr>
        <w:bidi/>
        <w:spacing w:after="0" w:line="240" w:lineRule="auto"/>
        <w:rPr>
          <w:rFonts w:ascii="Simplified Arabic" w:eastAsiaTheme="minorEastAsia" w:hAnsi="Simplified Arabic" w:cs="Simplified Arabic"/>
          <w:b/>
          <w:bCs/>
          <w:sz w:val="26"/>
          <w:szCs w:val="26"/>
          <w:rtl/>
          <w:lang w:val="en-US" w:bidi="ar-DZ"/>
        </w:rPr>
      </w:pPr>
      <w:r w:rsidRPr="00474181"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  <w:t>4</w:t>
      </w: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/ </w:t>
      </w:r>
      <w:r w:rsidRPr="00474181"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  <w:t>P</w:t>
      </w: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دالة تآلفية </w:t>
      </w: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>حيث:</w:t>
      </w: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implified Arabic"/>
            <w:sz w:val="26"/>
            <w:szCs w:val="26"/>
            <w:lang w:val="en-US" w:bidi="ar-DZ"/>
          </w:rPr>
          <m:t>P</m:t>
        </m:r>
        <m:d>
          <m:dPr>
            <m:ctrlPr>
              <w:rPr>
                <w:rFonts w:ascii="Cambria Math" w:hAnsi="Cambria Math" w:cs="Simplified Arabic"/>
                <w:b/>
                <w:bCs/>
                <w:i/>
                <w:sz w:val="26"/>
                <w:szCs w:val="26"/>
                <w:lang w:val="en-US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6"/>
                <w:szCs w:val="26"/>
                <w:lang w:val="en-US" w:bidi="ar-DZ"/>
              </w:rPr>
              <m:t>2</m:t>
            </m:r>
          </m:e>
        </m:d>
        <m:r>
          <m:rPr>
            <m:sty m:val="bi"/>
          </m:rPr>
          <w:rPr>
            <w:rFonts w:ascii="Cambria Math" w:eastAsiaTheme="minorEastAsia" w:hAnsi="Cambria Math" w:cs="Simplified Arabic"/>
            <w:sz w:val="26"/>
            <w:szCs w:val="26"/>
            <w:lang w:val="en-US" w:bidi="ar-DZ"/>
          </w:rPr>
          <m:t>=-13 ;  P</m:t>
        </m:r>
        <m:d>
          <m:dPr>
            <m:ctrlPr>
              <w:rPr>
                <w:rFonts w:ascii="Cambria Math" w:eastAsiaTheme="minorEastAsia" w:hAnsi="Cambria Math" w:cs="Simplified Arabic"/>
                <w:b/>
                <w:bCs/>
                <w:i/>
                <w:sz w:val="26"/>
                <w:szCs w:val="26"/>
                <w:lang w:val="en-US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implified Arabic"/>
                <w:sz w:val="26"/>
                <w:szCs w:val="26"/>
                <w:lang w:val="en-US" w:bidi="ar-DZ"/>
              </w:rPr>
              <m:t>-4</m:t>
            </m:r>
          </m:e>
        </m:d>
        <m:r>
          <m:rPr>
            <m:sty m:val="bi"/>
          </m:rPr>
          <w:rPr>
            <w:rFonts w:ascii="Cambria Math" w:eastAsiaTheme="minorEastAsia" w:hAnsi="Cambria Math" w:cs="Simplified Arabic"/>
            <w:sz w:val="26"/>
            <w:szCs w:val="26"/>
            <w:lang w:val="en-US" w:bidi="ar-DZ"/>
          </w:rPr>
          <m:t>=5</m:t>
        </m:r>
      </m:oMath>
    </w:p>
    <w:p w:rsidR="00A727E0" w:rsidRPr="00474181" w:rsidRDefault="00854DFB" w:rsidP="00E60C67">
      <w:pPr>
        <w:bidi/>
        <w:spacing w:after="0" w:line="240" w:lineRule="auto"/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  <w:t>5</w:t>
      </w:r>
      <w:r w:rsidR="00A727E0"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/ </w:t>
      </w:r>
      <w:r w:rsidR="00A727E0" w:rsidRPr="00474181"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  <w:t>K</w:t>
      </w:r>
      <w:r w:rsidR="00A727E0"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دالة تآلفية و تمثيلها البياني يشمل </w:t>
      </w: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>النقطتين:</w:t>
      </w:r>
      <w:r w:rsidR="00A727E0"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implified Arabic"/>
            <w:sz w:val="26"/>
            <w:szCs w:val="26"/>
            <w:lang w:val="en-US" w:bidi="ar-DZ"/>
          </w:rPr>
          <m:t>M</m:t>
        </m:r>
        <m:d>
          <m:dPr>
            <m:ctrlPr>
              <w:rPr>
                <w:rFonts w:ascii="Cambria Math" w:eastAsiaTheme="minorEastAsia" w:hAnsi="Cambria Math" w:cs="Simplified Arabic"/>
                <w:b/>
                <w:bCs/>
                <w:i/>
                <w:sz w:val="26"/>
                <w:szCs w:val="26"/>
                <w:lang w:val="en-US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implified Arabic"/>
                <w:sz w:val="26"/>
                <w:szCs w:val="26"/>
                <w:lang w:val="en-US" w:bidi="ar-DZ"/>
              </w:rPr>
              <m:t>2;5</m:t>
            </m:r>
          </m:e>
        </m:d>
        <m:r>
          <m:rPr>
            <m:sty m:val="bi"/>
          </m:rPr>
          <w:rPr>
            <w:rFonts w:ascii="Cambria Math" w:eastAsiaTheme="minorEastAsia" w:hAnsi="Cambria Math" w:cs="Simplified Arabic"/>
            <w:sz w:val="26"/>
            <w:szCs w:val="26"/>
            <w:lang w:val="en-US" w:bidi="ar-DZ"/>
          </w:rPr>
          <m:t xml:space="preserve">  ;  N</m:t>
        </m:r>
        <m:d>
          <m:dPr>
            <m:ctrlPr>
              <w:rPr>
                <w:rFonts w:ascii="Cambria Math" w:eastAsiaTheme="minorEastAsia" w:hAnsi="Cambria Math" w:cs="Simplified Arabic"/>
                <w:b/>
                <w:bCs/>
                <w:i/>
                <w:sz w:val="26"/>
                <w:szCs w:val="26"/>
                <w:lang w:val="en-US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implified Arabic"/>
                <w:sz w:val="26"/>
                <w:szCs w:val="26"/>
                <w:lang w:val="en-US" w:bidi="ar-DZ"/>
              </w:rPr>
              <m:t>-1;-4</m:t>
            </m:r>
          </m:e>
        </m:d>
      </m:oMath>
    </w:p>
    <w:p w:rsidR="00854DFB" w:rsidRPr="00474181" w:rsidRDefault="00854DFB" w:rsidP="00474181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  <w:lang w:bidi="ar-DZ"/>
        </w:rPr>
        <w:t xml:space="preserve">التمرين 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highlight w:val="yellow"/>
          <w:rtl/>
          <w:lang w:bidi="ar-DZ"/>
        </w:rPr>
        <w:t>الثالث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  <w:lang w:bidi="ar-DZ"/>
        </w:rPr>
        <w:t xml:space="preserve"> :</w:t>
      </w:r>
      <w:r w:rsidR="00474181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 xml:space="preserve"> </w:t>
      </w:r>
      <w:r w:rsidR="00790AD6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لتكن </w:t>
      </w:r>
      <w:r w:rsidR="00790AD6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h</w:t>
      </w:r>
      <w:r w:rsidR="00790AD6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الدالة التآلفية المعرفة كما يلي : </w:t>
      </w:r>
      <m:oMath>
        <m:r>
          <m:rPr>
            <m:sty m:val="bi"/>
          </m:rPr>
          <w:rPr>
            <w:rFonts w:ascii="Cambria Math" w:hAnsi="Cambria Math" w:cs="Simplified Arabic"/>
            <w:sz w:val="26"/>
            <w:szCs w:val="26"/>
            <w:lang w:val="en-US" w:bidi="ar-DZ"/>
          </w:rPr>
          <m:t>h</m:t>
        </m:r>
        <m:d>
          <m:dPr>
            <m:ctrlPr>
              <w:rPr>
                <w:rFonts w:ascii="Cambria Math" w:hAnsi="Cambria Math" w:cs="Simplified Arabic"/>
                <w:b/>
                <w:bCs/>
                <w:i/>
                <w:sz w:val="26"/>
                <w:szCs w:val="26"/>
                <w:lang w:val="en-US"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implified Arabic"/>
                <w:sz w:val="26"/>
                <w:szCs w:val="26"/>
                <w:lang w:val="en-US"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Simplified Arabic"/>
            <w:sz w:val="26"/>
            <w:szCs w:val="26"/>
            <w:lang w:val="en-US" w:bidi="ar-DZ"/>
          </w:rPr>
          <m:t>=3</m:t>
        </m:r>
        <m:r>
          <m:rPr>
            <m:sty m:val="bi"/>
          </m:rPr>
          <w:rPr>
            <w:rFonts w:ascii="Cambria Math" w:hAnsi="Cambria Math" w:cs="Simplified Arabic"/>
            <w:sz w:val="26"/>
            <w:szCs w:val="26"/>
            <w:lang w:val="en-US" w:bidi="ar-DZ"/>
          </w:rPr>
          <m:t>x-5</m:t>
        </m:r>
      </m:oMath>
    </w:p>
    <w:p w:rsidR="00790AD6" w:rsidRPr="00474181" w:rsidRDefault="00790AD6" w:rsidP="00E60C67">
      <w:pPr>
        <w:bidi/>
        <w:spacing w:after="0" w:line="240" w:lineRule="auto"/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1/ أحسب </w:t>
      </w:r>
      <w:r w:rsidRPr="00474181"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  <w:t xml:space="preserve">h(2) </w:t>
      </w: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و </w:t>
      </w:r>
      <w:r w:rsidRPr="00474181"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  <w:t>h(-1)</w:t>
      </w:r>
    </w:p>
    <w:p w:rsidR="00790AD6" w:rsidRPr="00474181" w:rsidRDefault="00790AD6" w:rsidP="009F1015">
      <w:pPr>
        <w:bidi/>
        <w:spacing w:after="0" w:line="240" w:lineRule="auto"/>
        <w:rPr>
          <w:rFonts w:ascii="Simplified Arabic" w:eastAsiaTheme="minorEastAsia" w:hAnsi="Simplified Arabic" w:cs="Simplified Arabic"/>
          <w:b/>
          <w:bCs/>
          <w:sz w:val="26"/>
          <w:szCs w:val="26"/>
          <w:rtl/>
          <w:lang w:val="en-US" w:bidi="ar-DZ"/>
        </w:rPr>
      </w:pP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2/ حدد العدد الذي صورته </w:t>
      </w:r>
      <w:r w:rsidR="009F1015"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>16</w:t>
      </w: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بالدالة </w:t>
      </w:r>
      <w:r w:rsidRPr="00474181"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  <w:t>h</w:t>
      </w:r>
    </w:p>
    <w:p w:rsidR="00790AD6" w:rsidRPr="00474181" w:rsidRDefault="00790AD6" w:rsidP="00E60C67">
      <w:pPr>
        <w:bidi/>
        <w:spacing w:after="0" w:line="240" w:lineRule="auto"/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</w:pP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3/ أنشئ التمثيل البياني للدالة </w:t>
      </w:r>
      <w:r w:rsidRPr="00474181"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  <w:t>h</w:t>
      </w: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في معلم متعامد و متجانس</w:t>
      </w:r>
    </w:p>
    <w:p w:rsidR="00790AD6" w:rsidRPr="00474181" w:rsidRDefault="00474181" w:rsidP="00E60C67">
      <w:pPr>
        <w:bidi/>
        <w:spacing w:after="0" w:line="240" w:lineRule="auto"/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hAnsi="Simplified Arabic" w:cs="Simplified Arabic"/>
          <w:b/>
          <w:bCs/>
          <w:noProof/>
          <w:sz w:val="26"/>
          <w:szCs w:val="26"/>
          <w:lang w:eastAsia="fr-FR"/>
        </w:rPr>
        <w:drawing>
          <wp:anchor distT="0" distB="0" distL="114300" distR="114300" simplePos="0" relativeHeight="251658240" behindDoc="0" locked="0" layoutInCell="1" allowOverlap="1" wp14:anchorId="4AFD507D" wp14:editId="7305AFBD">
            <wp:simplePos x="0" y="0"/>
            <wp:positionH relativeFrom="margin">
              <wp:posOffset>-171450</wp:posOffset>
            </wp:positionH>
            <wp:positionV relativeFrom="paragraph">
              <wp:posOffset>301625</wp:posOffset>
            </wp:positionV>
            <wp:extent cx="1800225" cy="1949396"/>
            <wp:effectExtent l="0" t="0" r="0" b="0"/>
            <wp:wrapNone/>
            <wp:docPr id="1" name="Picture 1" descr="C:\Users\21377\Desktop\IMG_20230319_174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377\Desktop\IMG_20230319_1742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4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AD6"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4/ هل النقطة </w:t>
      </w:r>
      <m:oMath>
        <m:r>
          <m:rPr>
            <m:sty m:val="bi"/>
          </m:rPr>
          <w:rPr>
            <w:rFonts w:ascii="Cambria Math" w:eastAsiaTheme="minorEastAsia" w:hAnsi="Cambria Math" w:cs="Simplified Arabic"/>
            <w:sz w:val="26"/>
            <w:szCs w:val="26"/>
            <w:lang w:val="en-US" w:bidi="ar-DZ"/>
          </w:rPr>
          <m:t>E</m:t>
        </m:r>
        <m:d>
          <m:dPr>
            <m:ctrlPr>
              <w:rPr>
                <w:rFonts w:ascii="Cambria Math" w:eastAsiaTheme="minorEastAsia" w:hAnsi="Cambria Math" w:cs="Simplified Arabic"/>
                <w:b/>
                <w:bCs/>
                <w:i/>
                <w:sz w:val="26"/>
                <w:szCs w:val="26"/>
                <w:lang w:val="en-US"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implified Arabic"/>
                <w:sz w:val="26"/>
                <w:szCs w:val="26"/>
                <w:lang w:val="en-US" w:bidi="ar-DZ"/>
              </w:rPr>
              <m:t>4;8</m:t>
            </m:r>
          </m:e>
        </m:d>
      </m:oMath>
      <w:r w:rsidR="00790AD6"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تنتمي إلى التمثيل البياني للدالة </w:t>
      </w:r>
      <w:r w:rsidR="00790AD6" w:rsidRPr="00474181"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  <w:t>h</w:t>
      </w:r>
      <w:r w:rsidR="00790AD6"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</w:t>
      </w:r>
    </w:p>
    <w:p w:rsidR="00790AD6" w:rsidRPr="00474181" w:rsidRDefault="00790AD6" w:rsidP="00B16B21">
      <w:pPr>
        <w:bidi/>
        <w:spacing w:after="0" w:line="240" w:lineRule="auto"/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5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/ حدد قيمة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a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إذا علمت أن</w:t>
      </w: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</w:t>
      </w: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النقطة </w:t>
      </w:r>
      <m:oMath>
        <m:r>
          <m:rPr>
            <m:sty m:val="bi"/>
          </m:rPr>
          <w:rPr>
            <w:rFonts w:ascii="Cambria Math" w:eastAsiaTheme="minorEastAsia" w:hAnsi="Cambria Math" w:cs="Simplified Arabic"/>
            <w:sz w:val="26"/>
            <w:szCs w:val="26"/>
            <w:lang w:val="en-US" w:bidi="ar-DZ"/>
          </w:rPr>
          <m:t>M</m:t>
        </m:r>
        <m:d>
          <m:dPr>
            <m:ctrlPr>
              <w:rPr>
                <w:rFonts w:ascii="Cambria Math" w:eastAsiaTheme="minorEastAsia" w:hAnsi="Cambria Math" w:cs="Simplified Arabic"/>
                <w:b/>
                <w:bCs/>
                <w:i/>
                <w:sz w:val="26"/>
                <w:szCs w:val="26"/>
                <w:lang w:val="en-US" w:bidi="ar-DZ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Simplified Arabic"/>
                    <w:b/>
                    <w:bCs/>
                    <w:i/>
                    <w:sz w:val="26"/>
                    <w:szCs w:val="26"/>
                    <w:lang w:val="en-US"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implified Arabic"/>
                    <w:sz w:val="26"/>
                    <w:szCs w:val="26"/>
                    <w:lang w:val="en-US" w:bidi="ar-DZ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Simplified Arabic"/>
                    <w:sz w:val="26"/>
                    <w:szCs w:val="26"/>
                    <w:lang w:val="en-US" w:bidi="ar-DZ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Simplified Arabic"/>
                <w:sz w:val="26"/>
                <w:szCs w:val="26"/>
                <w:lang w:val="en-US" w:bidi="ar-DZ"/>
              </w:rPr>
              <m:t>+5;37</m:t>
            </m:r>
          </m:e>
        </m:d>
      </m:oMath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تنتمي إلى التمثيل</w:t>
      </w:r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للدالة </w:t>
      </w:r>
      <w:r w:rsidRPr="00474181">
        <w:rPr>
          <w:rFonts w:ascii="Simplified Arabic" w:eastAsiaTheme="minorEastAsia" w:hAnsi="Simplified Arabic" w:cs="Simplified Arabic"/>
          <w:b/>
          <w:bCs/>
          <w:sz w:val="26"/>
          <w:szCs w:val="26"/>
          <w:lang w:val="en-US" w:bidi="ar-DZ"/>
        </w:rPr>
        <w:t>h</w:t>
      </w:r>
    </w:p>
    <w:p w:rsidR="00790AD6" w:rsidRPr="00474181" w:rsidRDefault="00E60C67" w:rsidP="00474181">
      <w:pPr>
        <w:bidi/>
        <w:spacing w:after="0" w:line="240" w:lineRule="auto"/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  <w:lang w:bidi="ar-DZ"/>
        </w:rPr>
        <w:t xml:space="preserve">التمرين 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highlight w:val="yellow"/>
          <w:rtl/>
          <w:lang w:bidi="ar-DZ"/>
        </w:rPr>
        <w:t>ال</w:t>
      </w:r>
      <w:r w:rsidR="00D16ED9" w:rsidRPr="00474181">
        <w:rPr>
          <w:rFonts w:ascii="Simplified Arabic" w:hAnsi="Simplified Arabic" w:cs="Simplified Arabic" w:hint="cs"/>
          <w:b/>
          <w:bCs/>
          <w:sz w:val="26"/>
          <w:szCs w:val="26"/>
          <w:highlight w:val="yellow"/>
          <w:rtl/>
          <w:lang w:bidi="ar-DZ"/>
        </w:rPr>
        <w:t>رابع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  <w:lang w:bidi="ar-DZ"/>
        </w:rPr>
        <w:t xml:space="preserve"> :</w:t>
      </w:r>
      <w:r w:rsidR="00474181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 xml:space="preserve"> </w:t>
      </w:r>
      <w:r w:rsidR="00D16ED9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(D)</w:t>
      </w:r>
      <w:r w:rsidR="00F71D45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هو التمثيل البياني للدالة التآلفية (أنظر في الشكل)</w:t>
      </w:r>
    </w:p>
    <w:p w:rsidR="00F71D45" w:rsidRPr="00474181" w:rsidRDefault="00F71D45" w:rsidP="00474181">
      <w:pPr>
        <w:bidi/>
        <w:spacing w:after="0" w:line="240" w:lineRule="auto"/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</w:pP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1/ أحسب المعاملين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a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و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b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للدالة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f</w:t>
      </w:r>
      <w:r w:rsidR="00474181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ثم 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عين الدالة </w:t>
      </w:r>
      <w:r w:rsidR="00B16B21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التآلفية </w:t>
      </w:r>
      <w:r w:rsidR="00B16B21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f</w:t>
      </w:r>
      <w:r w:rsidR="00B16B21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</w:t>
      </w:r>
    </w:p>
    <w:p w:rsidR="00F71D45" w:rsidRPr="00474181" w:rsidRDefault="00F71D45" w:rsidP="00F71D45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</w:pP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2/ عين صورة العدد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-4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بالدالة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f</w:t>
      </w:r>
    </w:p>
    <w:p w:rsidR="00F71D45" w:rsidRPr="00474181" w:rsidRDefault="00F71D45" w:rsidP="00F71D45">
      <w:pPr>
        <w:bidi/>
        <w:spacing w:after="0" w:line="240" w:lineRule="auto"/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</w:pP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3/ عين العدد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x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الذي صورته بالدالة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f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هي </w:t>
      </w:r>
      <m:oMath>
        <m:f>
          <m:fPr>
            <m:ctrlPr>
              <w:rPr>
                <w:rFonts w:ascii="Cambria Math" w:hAnsi="Cambria Math" w:cs="Simplified Arabic"/>
                <w:b/>
                <w:bCs/>
                <w:sz w:val="26"/>
                <w:szCs w:val="26"/>
                <w:lang w:val="en-US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implified Arabic"/>
                <w:sz w:val="26"/>
                <w:szCs w:val="26"/>
                <w:lang w:val="en-US"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Simplified Arabic"/>
                <w:sz w:val="26"/>
                <w:szCs w:val="26"/>
                <w:lang w:val="en-US" w:bidi="ar-DZ"/>
              </w:rPr>
              <m:t>2</m:t>
            </m:r>
          </m:den>
        </m:f>
      </m:oMath>
      <w:r w:rsidRPr="00474181">
        <w:rPr>
          <w:rFonts w:ascii="Simplified Arabic" w:eastAsiaTheme="minorEastAsia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</w:t>
      </w:r>
    </w:p>
    <w:p w:rsidR="00191EDD" w:rsidRPr="00474181" w:rsidRDefault="00191EDD" w:rsidP="00191EDD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  <w:lang w:bidi="ar-DZ"/>
        </w:rPr>
        <w:t xml:space="preserve">التمرين 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highlight w:val="yellow"/>
          <w:rtl/>
          <w:lang w:bidi="ar-DZ"/>
        </w:rPr>
        <w:t>الخامس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highlight w:val="yellow"/>
          <w:rtl/>
          <w:lang w:bidi="ar-DZ"/>
        </w:rPr>
        <w:t xml:space="preserve"> :</w:t>
      </w:r>
    </w:p>
    <w:p w:rsidR="00FD0EBB" w:rsidRPr="00474181" w:rsidRDefault="00BC25D6" w:rsidP="00FD0EBB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يملك فلاح قطعة أرض مربعة الشكل مساحتها </w:t>
      </w:r>
      <m:oMath>
        <m:r>
          <m:rPr>
            <m:sty m:val="b"/>
          </m:rPr>
          <w:rPr>
            <w:rFonts w:ascii="Cambria Math" w:hAnsi="Cambria Math" w:cs="Simplified Arabic"/>
            <w:sz w:val="26"/>
            <w:szCs w:val="26"/>
            <w:lang w:val="en-US" w:bidi="ar-DZ"/>
          </w:rPr>
          <m:t xml:space="preserve">484 </m:t>
        </m:r>
        <m:sSup>
          <m:sSupPr>
            <m:ctrlPr>
              <w:rPr>
                <w:rFonts w:ascii="Cambria Math" w:hAnsi="Cambria Math" w:cs="Simplified Arabic"/>
                <w:b/>
                <w:bCs/>
                <w:sz w:val="26"/>
                <w:szCs w:val="26"/>
                <w:lang w:val="en-US"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6"/>
                <w:szCs w:val="26"/>
                <w:lang w:val="en-US" w:bidi="ar-DZ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Simplified Arabic"/>
                <w:sz w:val="26"/>
                <w:szCs w:val="26"/>
                <w:lang w:val="en-US" w:bidi="ar-DZ"/>
              </w:rPr>
              <m:t>2</m:t>
            </m:r>
          </m:sup>
        </m:sSup>
      </m:oMath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 . </w:t>
      </w:r>
    </w:p>
    <w:p w:rsidR="00BC25D6" w:rsidRPr="00474181" w:rsidRDefault="007F24CC" w:rsidP="007F24CC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1/ </w:t>
      </w:r>
      <w:r w:rsidR="00FD0EBB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>أ</w:t>
      </w:r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>حسب طول ضلع هذه القطعة .</w:t>
      </w:r>
    </w:p>
    <w:p w:rsidR="00BC25D6" w:rsidRPr="00474181" w:rsidRDefault="00BC25D6" w:rsidP="007F24CC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>غرس هذا الفلاح قطعته الأرضية بطيخاً</w:t>
      </w:r>
      <w:r w:rsidR="007F24CC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>.</w:t>
      </w:r>
      <w:r w:rsidR="007F24CC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و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>أثناء بيع المنتوج عرض الفلاح على الزبائن صيغتين:</w:t>
      </w:r>
    </w:p>
    <w:p w:rsidR="00BC25D6" w:rsidRPr="00474181" w:rsidRDefault="00BC25D6" w:rsidP="007F24CC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الصيغة الأولى : </w:t>
      </w:r>
      <w:r w:rsidR="007F24CC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50 da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 للكيلوغرام الواحد.</w:t>
      </w:r>
    </w:p>
    <w:p w:rsidR="00BC25D6" w:rsidRPr="00474181" w:rsidRDefault="00BC25D6" w:rsidP="007F24CC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الصيغة الثانية: </w:t>
      </w:r>
      <w:r w:rsidR="007F24CC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40 da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 للكيلو غرام الواحد مع إضافة ثمن النقل قدره</w:t>
      </w:r>
      <w:r w:rsidR="00FD0EBB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</w:t>
      </w:r>
      <w:r w:rsidR="007F24CC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600 da</w:t>
      </w:r>
    </w:p>
    <w:p w:rsidR="00FD0EBB" w:rsidRPr="00474181" w:rsidRDefault="007F24CC" w:rsidP="00FD0EBB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2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>/ أ</w:t>
      </w:r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>حسب ثمن المنتوج الذي وزنه 10 كيلوغرام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</w:t>
      </w:r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، ثم الذي وزنه 60 كيلوغرام وذلك حسب كل </w:t>
      </w:r>
      <w:proofErr w:type="gramStart"/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>صيغة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.</w:t>
      </w:r>
      <w:proofErr w:type="gramEnd"/>
    </w:p>
    <w:p w:rsidR="00BC25D6" w:rsidRPr="00474181" w:rsidRDefault="00BC25D6" w:rsidP="00474181">
      <w:pPr>
        <w:bidi/>
        <w:spacing w:after="0" w:line="240" w:lineRule="auto"/>
        <w:ind w:right="-284"/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ليكن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x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 عدد الكيلوغرامات المباعة.</w:t>
      </w:r>
      <w:r w:rsidR="00474181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و 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>نسمي (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f(x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 المبلغ المدفوع بالصيغة الأولى و (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x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>)</w:t>
      </w:r>
      <w:r w:rsidR="007F24CC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g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 المبلغ المدفوع بالصيغة الثانية.</w:t>
      </w:r>
    </w:p>
    <w:p w:rsidR="00BC25D6" w:rsidRPr="00474181" w:rsidRDefault="007F24CC" w:rsidP="007F24CC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3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/ </w:t>
      </w:r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>عبر عن (</w:t>
      </w:r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f(x</w:t>
      </w:r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 و </w:t>
      </w:r>
      <w:proofErr w:type="gramStart"/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( </w:t>
      </w:r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g</w:t>
      </w:r>
      <w:proofErr w:type="gramEnd"/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 xml:space="preserve"> ( x</w:t>
      </w:r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 بدلالة </w:t>
      </w:r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x</w:t>
      </w:r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 .</w:t>
      </w:r>
    </w:p>
    <w:p w:rsidR="00FD0EBB" w:rsidRPr="00474181" w:rsidRDefault="007F24CC" w:rsidP="007F24CC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4/ </w:t>
      </w:r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>مثل بيانيا الدالتين (</w:t>
      </w:r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f(x</w:t>
      </w:r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) و ( </w:t>
      </w:r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g ( x</w:t>
      </w: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 في معلم متعامد ومتجانس</w:t>
      </w:r>
    </w:p>
    <w:p w:rsidR="00BC25D6" w:rsidRPr="00474181" w:rsidRDefault="007F24CC" w:rsidP="00BF42D7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>حيث :</w:t>
      </w:r>
      <w:r w:rsidR="00BF42D7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</w:t>
      </w:r>
      <w:r w:rsidR="00BF42D7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1 cm</w:t>
      </w:r>
      <w:r w:rsidR="00BF42D7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على محور الفواصل يمثل 10 كيلوغرام و </w:t>
      </w:r>
      <w:r w:rsidR="00BF42D7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1 cm</w:t>
      </w:r>
      <w:r w:rsidR="00BF42D7"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 على محور التراتيب يمثل </w:t>
      </w:r>
      <w:r w:rsidR="00BF42D7"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500 da</w:t>
      </w:r>
    </w:p>
    <w:p w:rsidR="00BC25D6" w:rsidRPr="00474181" w:rsidRDefault="00BF42D7" w:rsidP="00FD0EBB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  <w:t>5</w:t>
      </w:r>
      <w:r w:rsidRPr="00474181">
        <w:rPr>
          <w:rFonts w:ascii="Simplified Arabic" w:hAnsi="Simplified Arabic" w:cs="Simplified Arabic" w:hint="cs"/>
          <w:b/>
          <w:bCs/>
          <w:sz w:val="26"/>
          <w:szCs w:val="26"/>
          <w:rtl/>
          <w:lang w:val="en-US" w:bidi="ar-DZ"/>
        </w:rPr>
        <w:t xml:space="preserve">/ </w:t>
      </w:r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 xml:space="preserve">ماهي الصيغة الأفضل للزبون في الحالتين </w:t>
      </w:r>
      <w:proofErr w:type="gramStart"/>
      <w:r w:rsidR="00BC25D6"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>التاليتين :</w:t>
      </w:r>
      <w:proofErr w:type="gramEnd"/>
    </w:p>
    <w:p w:rsidR="00FD0EBB" w:rsidRPr="00474181" w:rsidRDefault="00BC25D6" w:rsidP="00FD0EBB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>- عند شراء 20 كيلو غرام من المنتوج .</w:t>
      </w:r>
    </w:p>
    <w:p w:rsidR="00BC25D6" w:rsidRPr="00474181" w:rsidRDefault="00BC25D6" w:rsidP="00FD0EBB">
      <w:pPr>
        <w:bidi/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val="en-US" w:bidi="ar-DZ"/>
        </w:rPr>
      </w:pPr>
      <w:r w:rsidRPr="00474181">
        <w:rPr>
          <w:rFonts w:ascii="Simplified Arabic" w:hAnsi="Simplified Arabic" w:cs="Simplified Arabic"/>
          <w:b/>
          <w:bCs/>
          <w:sz w:val="26"/>
          <w:szCs w:val="26"/>
          <w:rtl/>
          <w:lang w:val="en-US" w:bidi="ar-DZ"/>
        </w:rPr>
        <w:t>- عند شراء 80 كيلوغرام من المنتوج .</w:t>
      </w:r>
    </w:p>
    <w:sectPr w:rsidR="00BC25D6" w:rsidRPr="00474181" w:rsidSect="00474181">
      <w:pgSz w:w="11906" w:h="16838"/>
      <w:pgMar w:top="426" w:right="1133" w:bottom="142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437FA9"/>
    <w:multiLevelType w:val="hybridMultilevel"/>
    <w:tmpl w:val="CBD40F1A"/>
    <w:lvl w:ilvl="0" w:tplc="D726858C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D0"/>
    <w:rsid w:val="00191EDD"/>
    <w:rsid w:val="00474181"/>
    <w:rsid w:val="0070764B"/>
    <w:rsid w:val="00790AD6"/>
    <w:rsid w:val="007F24CC"/>
    <w:rsid w:val="0081730A"/>
    <w:rsid w:val="00854DFB"/>
    <w:rsid w:val="00873179"/>
    <w:rsid w:val="009F1015"/>
    <w:rsid w:val="00A727E0"/>
    <w:rsid w:val="00B16B21"/>
    <w:rsid w:val="00BC25D6"/>
    <w:rsid w:val="00BF42D7"/>
    <w:rsid w:val="00D16ED9"/>
    <w:rsid w:val="00DB56D0"/>
    <w:rsid w:val="00E60C67"/>
    <w:rsid w:val="00F00FE7"/>
    <w:rsid w:val="00F71D45"/>
    <w:rsid w:val="00FD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09FA04-46E6-4ABC-BC6B-986DA9DE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764B"/>
    <w:rPr>
      <w:color w:val="808080"/>
    </w:rPr>
  </w:style>
  <w:style w:type="paragraph" w:styleId="ListParagraph">
    <w:name w:val="List Paragraph"/>
    <w:basedOn w:val="Normal"/>
    <w:uiPriority w:val="34"/>
    <w:qFormat/>
    <w:rsid w:val="0070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2023-03-19T17:18:00Z</cp:lastPrinted>
  <dcterms:created xsi:type="dcterms:W3CDTF">2023-03-19T14:57:00Z</dcterms:created>
  <dcterms:modified xsi:type="dcterms:W3CDTF">2023-03-19T17:19:00Z</dcterms:modified>
</cp:coreProperties>
</file>