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052" w:rsidRDefault="00E40854" w:rsidP="00E40854">
      <w:pPr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وضعية انطلاق (02):</w:t>
      </w:r>
    </w:p>
    <w:p w:rsidR="00E40854" w:rsidRPr="00901E69" w:rsidRDefault="00E91D97" w:rsidP="00E40854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9.5pt;margin-top:41.8pt;width:216.7pt;height:155.35pt;z-index:251659264" stroked="f">
            <v:textbox>
              <w:txbxContent>
                <w:p w:rsidR="00A67130" w:rsidRDefault="00A67130" w:rsidP="00901E69">
                  <w:pPr>
                    <w:bidi/>
                    <w:spacing w:after="0" w:line="240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ملاحظة:</w:t>
                  </w:r>
                </w:p>
                <w:p w:rsidR="00A67130" w:rsidRPr="00901E69" w:rsidRDefault="00A67130" w:rsidP="00A67130">
                  <w:pPr>
                    <w:bidi/>
                    <w:spacing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901E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- في ملعب الأواسط يقل العدد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 w:rsidRPr="00901E69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Pr="00901E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بـ: </w:t>
                  </w:r>
                  <w:r w:rsidRPr="00901E69">
                    <w:rPr>
                      <w:sz w:val="28"/>
                      <w:szCs w:val="28"/>
                      <w:lang w:bidi="ar-DZ"/>
                    </w:rPr>
                    <w:t>1m</w:t>
                  </w:r>
                  <w:r w:rsidRPr="00901E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عنه في ملعب الأكابر</w:t>
                  </w:r>
                </w:p>
                <w:p w:rsidR="00A67130" w:rsidRPr="00901E69" w:rsidRDefault="00A67130" w:rsidP="00A67130">
                  <w:pPr>
                    <w:bidi/>
                    <w:spacing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901E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- في ملعب الأصاغر يقل العدد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 w:rsidRPr="00901E69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Pr="00901E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بـ: </w:t>
                  </w:r>
                  <w:r w:rsidRPr="00901E69">
                    <w:rPr>
                      <w:sz w:val="28"/>
                      <w:szCs w:val="28"/>
                      <w:lang w:bidi="ar-DZ"/>
                    </w:rPr>
                    <w:t>2m</w:t>
                  </w:r>
                  <w:r w:rsidRPr="00901E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عنه في ملعب الأكابر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1027" type="#_x0000_t202" style="position:absolute;left:0;text-align:left;margin-left:242.45pt;margin-top:41.8pt;width:277.85pt;height:155.35pt;z-index:251658240" stroked="f">
            <v:textbox>
              <w:txbxContent>
                <w:p w:rsidR="00A67130" w:rsidRDefault="00A67130">
                  <w:r>
                    <w:rPr>
                      <w:noProof/>
                    </w:rPr>
                    <w:drawing>
                      <wp:inline distT="0" distB="0" distL="0" distR="0">
                        <wp:extent cx="3241735" cy="1900666"/>
                        <wp:effectExtent l="19050" t="0" r="0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6311" cy="19033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40854" w:rsidRPr="00901E69">
        <w:rPr>
          <w:rFonts w:hint="cs"/>
          <w:sz w:val="28"/>
          <w:szCs w:val="28"/>
          <w:rtl/>
          <w:lang w:bidi="ar-DZ"/>
        </w:rPr>
        <w:t xml:space="preserve">قصد </w:t>
      </w:r>
      <w:r w:rsidR="00901E69" w:rsidRPr="00901E69">
        <w:rPr>
          <w:rFonts w:hint="cs"/>
          <w:sz w:val="28"/>
          <w:szCs w:val="28"/>
          <w:rtl/>
          <w:lang w:bidi="ar-DZ"/>
        </w:rPr>
        <w:t>إتمام</w:t>
      </w:r>
      <w:r w:rsidR="00E40854" w:rsidRPr="00901E69">
        <w:rPr>
          <w:rFonts w:hint="cs"/>
          <w:sz w:val="28"/>
          <w:szCs w:val="28"/>
          <w:rtl/>
          <w:lang w:bidi="ar-DZ"/>
        </w:rPr>
        <w:t xml:space="preserve"> ملف مشروع انجاز ملاعب لكرة السلة بإحدى الولايات طلبت المصالح المختصة من أحد مهندسيها تصميم مخطط يتناسب </w:t>
      </w:r>
      <w:r w:rsidR="00901E69" w:rsidRPr="00901E69">
        <w:rPr>
          <w:rFonts w:hint="cs"/>
          <w:sz w:val="28"/>
          <w:szCs w:val="28"/>
          <w:rtl/>
          <w:lang w:bidi="ar-DZ"/>
        </w:rPr>
        <w:t xml:space="preserve">مع </w:t>
      </w:r>
      <w:r w:rsidR="00E40854" w:rsidRPr="00901E69">
        <w:rPr>
          <w:rFonts w:hint="cs"/>
          <w:sz w:val="28"/>
          <w:szCs w:val="28"/>
          <w:rtl/>
          <w:lang w:bidi="ar-DZ"/>
        </w:rPr>
        <w:t>جميع الفئات: أكابر، أواسط وأصاغر فأنجز المخطط التالي:</w:t>
      </w:r>
    </w:p>
    <w:p w:rsidR="00177E95" w:rsidRDefault="00177E95" w:rsidP="00A67130">
      <w:pPr>
        <w:bidi/>
        <w:jc w:val="center"/>
        <w:rPr>
          <w:sz w:val="32"/>
          <w:szCs w:val="32"/>
          <w:rtl/>
          <w:lang w:bidi="ar-DZ"/>
        </w:rPr>
      </w:pPr>
    </w:p>
    <w:p w:rsidR="00177E95" w:rsidRPr="00177E95" w:rsidRDefault="00177E95" w:rsidP="00177E95">
      <w:pPr>
        <w:bidi/>
        <w:rPr>
          <w:sz w:val="32"/>
          <w:szCs w:val="32"/>
          <w:rtl/>
          <w:lang w:bidi="ar-DZ"/>
        </w:rPr>
      </w:pPr>
    </w:p>
    <w:p w:rsidR="00177E95" w:rsidRPr="00177E95" w:rsidRDefault="00177E95" w:rsidP="00177E95">
      <w:pPr>
        <w:bidi/>
        <w:rPr>
          <w:sz w:val="32"/>
          <w:szCs w:val="32"/>
          <w:rtl/>
          <w:lang w:bidi="ar-DZ"/>
        </w:rPr>
      </w:pPr>
    </w:p>
    <w:p w:rsidR="00177E95" w:rsidRPr="00177E95" w:rsidRDefault="00177E95" w:rsidP="00177E95">
      <w:pPr>
        <w:bidi/>
        <w:rPr>
          <w:sz w:val="32"/>
          <w:szCs w:val="32"/>
          <w:rtl/>
          <w:lang w:bidi="ar-DZ"/>
        </w:rPr>
      </w:pPr>
    </w:p>
    <w:p w:rsidR="00901E69" w:rsidRDefault="00E91D97" w:rsidP="00901E69">
      <w:pPr>
        <w:bidi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</w:rPr>
        <w:pict>
          <v:shape id="_x0000_s1029" type="#_x0000_t202" style="position:absolute;left:0;text-align:left;margin-left:136.55pt;margin-top:20.2pt;width:389.2pt;height:107.85pt;z-index:251660288" stroked="f">
            <v:textbox>
              <w:txbxContent>
                <w:p w:rsidR="00C91F64" w:rsidRPr="00F94D06" w:rsidRDefault="00C91F64" w:rsidP="00C91F64">
                  <w:pPr>
                    <w:bidi/>
                    <w:spacing w:after="0" w:line="240" w:lineRule="auto"/>
                    <w:rPr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  <w:r w:rsidRPr="00F94D06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الجزء </w:t>
                  </w:r>
                  <w:r w:rsidRPr="00F94D06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الأول:</w:t>
                  </w:r>
                </w:p>
                <w:p w:rsidR="00C91F64" w:rsidRPr="00901E69" w:rsidRDefault="00C91F64" w:rsidP="00C91F64">
                  <w:pPr>
                    <w:bidi/>
                    <w:spacing w:after="0"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901E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1) عبر عن المساحة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sub>
                    </m:sSub>
                  </m:oMath>
                  <w:r w:rsidRPr="00901E69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Pr="00901E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بدلالة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</w:p>
                <w:p w:rsidR="00C91F64" w:rsidRPr="00901E69" w:rsidRDefault="00C91F64" w:rsidP="00C91F64">
                  <w:pPr>
                    <w:bidi/>
                    <w:spacing w:after="0"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901E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2) عبر عن المساحة الكلية لميدان اللعب بدلالة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</w:p>
                <w:p w:rsidR="00C91F64" w:rsidRPr="00901E69" w:rsidRDefault="00C91F64" w:rsidP="00901E69">
                  <w:pPr>
                    <w:bidi/>
                    <w:spacing w:after="0"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901E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3) أحسب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 w:rsidRPr="00901E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إذا علمت أن المساحة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sub>
                    </m:sSub>
                  </m:oMath>
                  <w:r w:rsidRPr="00901E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في ملعب الأكابر تقدر بـ: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225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</m:oMath>
                </w:p>
                <w:p w:rsidR="00C91F64" w:rsidRPr="00901E69" w:rsidRDefault="00C91F64" w:rsidP="00C91F64">
                  <w:pPr>
                    <w:bidi/>
                    <w:spacing w:after="0"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901E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4) استنتج بعدي ملعب الأكابر ثم طول سياج الملعب اذا علمت أنه تركت للباب فتحة طولها </w:t>
                  </w:r>
                  <w:r w:rsidRPr="00901E69">
                    <w:rPr>
                      <w:sz w:val="28"/>
                      <w:szCs w:val="28"/>
                      <w:lang w:bidi="ar-DZ"/>
                    </w:rPr>
                    <w:t>3m</w:t>
                  </w:r>
                </w:p>
              </w:txbxContent>
            </v:textbox>
          </v:shape>
        </w:pict>
      </w:r>
    </w:p>
    <w:p w:rsidR="0098536F" w:rsidRPr="00C91F64" w:rsidRDefault="0098536F" w:rsidP="00901E69">
      <w:pPr>
        <w:bidi/>
        <w:rPr>
          <w:sz w:val="32"/>
          <w:szCs w:val="32"/>
          <w:rtl/>
          <w:lang w:bidi="ar-DZ"/>
        </w:rPr>
      </w:pPr>
    </w:p>
    <w:p w:rsidR="008951B4" w:rsidRDefault="00E91D97" w:rsidP="00C91F64">
      <w:pPr>
        <w:bidi/>
        <w:spacing w:after="0"/>
        <w:rPr>
          <w:b/>
          <w:bCs/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</w:rPr>
        <w:pict>
          <v:shape id="_x0000_s1030" type="#_x0000_t202" style="position:absolute;left:0;text-align:left;margin-left:-8.45pt;margin-top:3.9pt;width:155.85pt;height:2in;z-index:251661312;mso-wrap-style:none" stroked="f">
            <v:textbox>
              <w:txbxContent>
                <w:p w:rsidR="00C91F64" w:rsidRDefault="00C91F64">
                  <w:r>
                    <w:rPr>
                      <w:noProof/>
                    </w:rPr>
                    <w:drawing>
                      <wp:inline distT="0" distB="0" distL="0" distR="0">
                        <wp:extent cx="1776730" cy="1656080"/>
                        <wp:effectExtent l="19050" t="0" r="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6730" cy="165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951B4" w:rsidRPr="008951B4" w:rsidRDefault="008951B4" w:rsidP="008951B4">
      <w:pPr>
        <w:bidi/>
        <w:rPr>
          <w:sz w:val="32"/>
          <w:szCs w:val="32"/>
          <w:rtl/>
          <w:lang w:bidi="ar-DZ"/>
        </w:rPr>
      </w:pPr>
    </w:p>
    <w:p w:rsidR="008951B4" w:rsidRPr="00B70B59" w:rsidRDefault="008951B4" w:rsidP="008951B4">
      <w:pPr>
        <w:bidi/>
        <w:rPr>
          <w:sz w:val="6"/>
          <w:szCs w:val="6"/>
          <w:rtl/>
          <w:lang w:bidi="ar-DZ"/>
        </w:rPr>
      </w:pPr>
    </w:p>
    <w:p w:rsidR="008951B4" w:rsidRPr="00F94D06" w:rsidRDefault="008951B4" w:rsidP="008951B4">
      <w:pPr>
        <w:bidi/>
        <w:spacing w:after="0" w:line="240" w:lineRule="auto"/>
        <w:rPr>
          <w:b/>
          <w:bCs/>
          <w:sz w:val="32"/>
          <w:szCs w:val="32"/>
          <w:u w:val="single"/>
          <w:rtl/>
          <w:lang w:bidi="ar-DZ"/>
        </w:rPr>
      </w:pPr>
      <w:r w:rsidRPr="00F94D06">
        <w:rPr>
          <w:rFonts w:hint="cs"/>
          <w:b/>
          <w:bCs/>
          <w:sz w:val="32"/>
          <w:szCs w:val="32"/>
          <w:u w:val="single"/>
          <w:rtl/>
          <w:lang w:bidi="ar-DZ"/>
        </w:rPr>
        <w:t>الجزء الثاني:</w:t>
      </w:r>
    </w:p>
    <w:p w:rsidR="008951B4" w:rsidRPr="00901E69" w:rsidRDefault="008951B4" w:rsidP="00901E69">
      <w:pPr>
        <w:bidi/>
        <w:spacing w:after="0" w:line="240" w:lineRule="auto"/>
        <w:rPr>
          <w:sz w:val="28"/>
          <w:szCs w:val="28"/>
          <w:rtl/>
          <w:lang w:bidi="ar-DZ"/>
        </w:rPr>
      </w:pPr>
      <w:r w:rsidRPr="00901E69">
        <w:rPr>
          <w:rFonts w:hint="cs"/>
          <w:sz w:val="28"/>
          <w:szCs w:val="28"/>
          <w:rtl/>
          <w:lang w:bidi="ar-DZ"/>
        </w:rPr>
        <w:t>من أجل تثبيت السلة تم استعمال سلم كما هو موضح في الشكل:</w:t>
      </w:r>
    </w:p>
    <w:p w:rsidR="008951B4" w:rsidRPr="00901E69" w:rsidRDefault="008951B4" w:rsidP="00901E69">
      <w:pPr>
        <w:bidi/>
        <w:spacing w:after="0" w:line="240" w:lineRule="auto"/>
        <w:rPr>
          <w:sz w:val="28"/>
          <w:szCs w:val="28"/>
          <w:rtl/>
          <w:lang w:bidi="ar-DZ"/>
        </w:rPr>
      </w:pPr>
      <w:r w:rsidRPr="00901E69">
        <w:rPr>
          <w:rFonts w:hint="cs"/>
          <w:sz w:val="28"/>
          <w:szCs w:val="28"/>
          <w:rtl/>
          <w:lang w:bidi="ar-DZ"/>
        </w:rPr>
        <w:t xml:space="preserve">1) أثبت أن الذراع </w:t>
      </w:r>
      <w:r w:rsidRPr="00901E69">
        <w:rPr>
          <w:sz w:val="28"/>
          <w:szCs w:val="28"/>
          <w:lang w:bidi="ar-DZ"/>
        </w:rPr>
        <w:t>[AB]</w:t>
      </w:r>
      <w:r w:rsidRPr="00901E69">
        <w:rPr>
          <w:rFonts w:hint="cs"/>
          <w:sz w:val="28"/>
          <w:szCs w:val="28"/>
          <w:rtl/>
          <w:lang w:bidi="ar-DZ"/>
        </w:rPr>
        <w:t xml:space="preserve"> عمودي على سطح الأرض ( النتائج مقربة إلى: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-2</m:t>
            </m:r>
          </m:sup>
        </m:sSup>
      </m:oMath>
      <w:r w:rsidRPr="00901E69">
        <w:rPr>
          <w:rFonts w:hint="cs"/>
          <w:sz w:val="28"/>
          <w:szCs w:val="28"/>
          <w:rtl/>
          <w:lang w:bidi="ar-DZ"/>
        </w:rPr>
        <w:t xml:space="preserve"> )</w:t>
      </w:r>
    </w:p>
    <w:p w:rsidR="008951B4" w:rsidRPr="00901E69" w:rsidRDefault="008951B4" w:rsidP="00901E69">
      <w:pPr>
        <w:bidi/>
        <w:spacing w:after="0" w:line="240" w:lineRule="auto"/>
        <w:rPr>
          <w:sz w:val="20"/>
          <w:szCs w:val="20"/>
          <w:rtl/>
        </w:rPr>
      </w:pPr>
      <w:r w:rsidRPr="00901E69">
        <w:rPr>
          <w:rFonts w:hint="cs"/>
          <w:sz w:val="28"/>
          <w:szCs w:val="28"/>
          <w:rtl/>
          <w:lang w:bidi="ar-DZ"/>
        </w:rPr>
        <w:t>2) أحسب قيس الزاوية المشكلة بين السلم وسطح الأرض( مدور إلى الدرجة)</w:t>
      </w:r>
    </w:p>
    <w:p w:rsidR="00C91F64" w:rsidRDefault="00C91F64" w:rsidP="008951B4">
      <w:pPr>
        <w:bidi/>
        <w:rPr>
          <w:sz w:val="32"/>
          <w:szCs w:val="32"/>
          <w:lang w:bidi="ar-DZ"/>
        </w:rPr>
      </w:pPr>
    </w:p>
    <w:p w:rsidR="00796AF2" w:rsidRDefault="00796AF2" w:rsidP="00796AF2">
      <w:pPr>
        <w:bidi/>
        <w:rPr>
          <w:sz w:val="32"/>
          <w:szCs w:val="32"/>
          <w:lang w:bidi="ar-DZ"/>
        </w:rPr>
      </w:pPr>
    </w:p>
    <w:p w:rsidR="00796AF2" w:rsidRDefault="00796AF2" w:rsidP="00796AF2">
      <w:pPr>
        <w:bidi/>
        <w:rPr>
          <w:sz w:val="32"/>
          <w:szCs w:val="32"/>
          <w:lang w:bidi="ar-DZ"/>
        </w:rPr>
      </w:pPr>
    </w:p>
    <w:p w:rsidR="00796AF2" w:rsidRDefault="00796AF2" w:rsidP="00796AF2">
      <w:pPr>
        <w:bidi/>
        <w:rPr>
          <w:sz w:val="32"/>
          <w:szCs w:val="32"/>
          <w:lang w:bidi="ar-DZ"/>
        </w:rPr>
      </w:pPr>
    </w:p>
    <w:p w:rsidR="00796AF2" w:rsidRDefault="00796AF2" w:rsidP="00796AF2">
      <w:pPr>
        <w:bidi/>
        <w:rPr>
          <w:sz w:val="32"/>
          <w:szCs w:val="32"/>
          <w:lang w:bidi="ar-DZ"/>
        </w:rPr>
      </w:pPr>
    </w:p>
    <w:p w:rsidR="00796AF2" w:rsidRDefault="00796AF2" w:rsidP="00796AF2">
      <w:pPr>
        <w:bidi/>
        <w:rPr>
          <w:sz w:val="32"/>
          <w:szCs w:val="32"/>
          <w:lang w:bidi="ar-DZ"/>
        </w:rPr>
      </w:pPr>
    </w:p>
    <w:p w:rsidR="00796AF2" w:rsidRDefault="00796AF2" w:rsidP="00796AF2">
      <w:pPr>
        <w:bidi/>
        <w:jc w:val="center"/>
        <w:rPr>
          <w:sz w:val="32"/>
          <w:szCs w:val="32"/>
          <w:lang w:bidi="ar-DZ"/>
        </w:rPr>
      </w:pPr>
      <w:proofErr w:type="spellStart"/>
      <w:r>
        <w:rPr>
          <w:sz w:val="32"/>
          <w:szCs w:val="32"/>
          <w:lang w:bidi="ar-DZ"/>
        </w:rPr>
        <w:t>Belhocine</w:t>
      </w:r>
      <w:proofErr w:type="spellEnd"/>
      <w:r>
        <w:rPr>
          <w:sz w:val="32"/>
          <w:szCs w:val="32"/>
          <w:lang w:bidi="ar-DZ"/>
        </w:rPr>
        <w:t xml:space="preserve"> : </w:t>
      </w:r>
      <w:hyperlink r:id="rId8" w:history="1">
        <w:r w:rsidRPr="00E66215">
          <w:rPr>
            <w:rStyle w:val="Hyperlink"/>
            <w:sz w:val="32"/>
            <w:szCs w:val="32"/>
            <w:lang w:bidi="ar-DZ"/>
          </w:rPr>
          <w:t>https://prof27math.weebly.com/</w:t>
        </w:r>
      </w:hyperlink>
      <w:bookmarkStart w:id="0" w:name="_GoBack"/>
      <w:bookmarkEnd w:id="0"/>
    </w:p>
    <w:p w:rsidR="00796AF2" w:rsidRPr="008951B4" w:rsidRDefault="00796AF2" w:rsidP="00796AF2">
      <w:pPr>
        <w:bidi/>
        <w:rPr>
          <w:sz w:val="32"/>
          <w:szCs w:val="32"/>
          <w:rtl/>
          <w:lang w:bidi="ar-DZ"/>
        </w:rPr>
      </w:pPr>
    </w:p>
    <w:sectPr w:rsidR="00796AF2" w:rsidRPr="008951B4" w:rsidSect="00E40854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D97" w:rsidRDefault="00E91D97" w:rsidP="00F94D06">
      <w:pPr>
        <w:spacing w:after="0" w:line="240" w:lineRule="auto"/>
      </w:pPr>
      <w:r>
        <w:separator/>
      </w:r>
    </w:p>
  </w:endnote>
  <w:endnote w:type="continuationSeparator" w:id="0">
    <w:p w:rsidR="00E91D97" w:rsidRDefault="00E91D97" w:rsidP="00F9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D97" w:rsidRDefault="00E91D97" w:rsidP="00F94D06">
      <w:pPr>
        <w:spacing w:after="0" w:line="240" w:lineRule="auto"/>
      </w:pPr>
      <w:r>
        <w:separator/>
      </w:r>
    </w:p>
  </w:footnote>
  <w:footnote w:type="continuationSeparator" w:id="0">
    <w:p w:rsidR="00E91D97" w:rsidRDefault="00E91D97" w:rsidP="00F94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06" w:rsidRPr="00F94D06" w:rsidRDefault="00F94D06">
    <w:pPr>
      <w:pStyle w:val="Header"/>
      <w:rPr>
        <w:b/>
        <w:bCs/>
        <w:sz w:val="36"/>
        <w:szCs w:val="36"/>
        <w:lang w:bidi="ar-DZ"/>
      </w:rPr>
    </w:pPr>
    <w:r>
      <w:rPr>
        <w:rFonts w:hint="cs"/>
        <w:b/>
        <w:bCs/>
        <w:sz w:val="36"/>
        <w:szCs w:val="36"/>
        <w:rtl/>
        <w:lang w:bidi="ar-DZ"/>
      </w:rPr>
      <w:t>الأستاذ: بلعابد محمد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0854"/>
    <w:rsid w:val="00177E95"/>
    <w:rsid w:val="00796AF2"/>
    <w:rsid w:val="008951B4"/>
    <w:rsid w:val="008C6569"/>
    <w:rsid w:val="00901E69"/>
    <w:rsid w:val="0098536F"/>
    <w:rsid w:val="00A67130"/>
    <w:rsid w:val="00B70B59"/>
    <w:rsid w:val="00C91F64"/>
    <w:rsid w:val="00E40854"/>
    <w:rsid w:val="00E91D97"/>
    <w:rsid w:val="00F94D06"/>
    <w:rsid w:val="00FE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93EC4C00-9E14-46C8-8836-2E723AFD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1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130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F94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D06"/>
  </w:style>
  <w:style w:type="paragraph" w:styleId="Footer">
    <w:name w:val="footer"/>
    <w:basedOn w:val="Normal"/>
    <w:link w:val="FooterChar"/>
    <w:uiPriority w:val="99"/>
    <w:semiHidden/>
    <w:unhideWhenUsed/>
    <w:rsid w:val="00F94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D06"/>
  </w:style>
  <w:style w:type="character" w:styleId="Hyperlink">
    <w:name w:val="Hyperlink"/>
    <w:basedOn w:val="DefaultParagraphFont"/>
    <w:uiPriority w:val="99"/>
    <w:unhideWhenUsed/>
    <w:rsid w:val="00796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belmiloud.93@hotmail.fr</cp:lastModifiedBy>
  <cp:revision>5</cp:revision>
  <dcterms:created xsi:type="dcterms:W3CDTF">2018-09-27T19:40:00Z</dcterms:created>
  <dcterms:modified xsi:type="dcterms:W3CDTF">2018-10-29T17:45:00Z</dcterms:modified>
</cp:coreProperties>
</file>