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256FF0"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TextBox 15" o:spid="_x0000_s1101" type="#_x0000_t202" style="position:absolute;margin-left:-24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B30368" w:rsidRDefault="00B30368" w:rsidP="008872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Pr>
                      <w:rFonts w:ascii="Traditional Arabic" w:hAnsi="Traditional Arabic" w:cs="Traditional Arabic" w:hint="cs"/>
                      <w:b/>
                      <w:bCs/>
                      <w:shadow/>
                      <w:color w:val="FFFFFF" w:themeColor="background1"/>
                      <w:kern w:val="24"/>
                      <w:sz w:val="40"/>
                      <w:szCs w:val="40"/>
                      <w:rtl/>
                      <w:lang w:bidi="ar-DZ"/>
                    </w:rPr>
                    <w:t>الرابعة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" path="m3749,l,,,542r3749,l3822,533r66,-27l3943,464r43,-55l4013,345r9,-71l4013,202r-27,-65l3943,81,3888,38,3822,10,3749,xe" fillcolor="#365f91 [2404]"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noProof/>
          <w:sz w:val="20"/>
          <w:szCs w:val="20"/>
          <w:rtl/>
          <w:lang w:val="en-US" w:eastAsia="en-US"/>
        </w:rPr>
        <w:pict>
          <v:shape id="_x0000_s1100" type="#_x0000_t202" style="position:absolute;margin-left:506.75pt;margin-top:8.65pt;width:50.25pt;height:51.35pt;z-index:251726336" filled="f" stroked="f">
            <v:textbox>
              <w:txbxContent>
                <w:p w:rsidR="00B30368" w:rsidRPr="00282457" w:rsidRDefault="00B30368" w:rsidP="00130572">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w:t>
                  </w:r>
                  <w:r w:rsidR="00130572">
                    <w:rPr>
                      <w:rFonts w:ascii="Simplified Arabic" w:hAnsi="Simplified Arabic" w:cs="Simplified Arabic" w:hint="cs"/>
                      <w:b/>
                      <w:bCs/>
                      <w:color w:val="FFFFFF" w:themeColor="background1"/>
                      <w:sz w:val="52"/>
                      <w:szCs w:val="52"/>
                      <w:rtl/>
                      <w:lang w:bidi="ar-DZ"/>
                    </w:rPr>
                    <w:t>5</w:t>
                  </w:r>
                </w:p>
              </w:txbxContent>
            </v:textbox>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" fillcolor="#4bacc6" strokecolor="#4bacc6" strokeweight="10pt">
              <v:stroke linestyle="thinThin"/>
              <v:shadow color="#868686"/>
            </v:rect>
            <v:shape id="Freeform 18" o:spid="_x0000_s1097" style="position:absolute;left:10557;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" path="m1440,l,,,960r3,73l14,1105r18,69l56,1240r30,63l122,1362r42,56l210,1469r51,46l317,1557r59,36l439,1623r66,24l574,1665r72,11l720,1680r73,-4l864,1665r68,-18l998,1623r63,-30l1120,1557r56,-42l1227,1469r47,-51l1316,1362r36,-59l1382,1240r25,-66l1425,1105r11,-72l1440,960,1440,xe" fillcolor="#365f91 [2404]"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8"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B30368" w:rsidRPr="00282457" w:rsidRDefault="00B30368"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F6478B">
        <w:trPr>
          <w:trHeight w:val="639"/>
          <w:jc w:val="center"/>
        </w:trPr>
        <w:tc>
          <w:tcPr>
            <w:tcW w:w="3824" w:type="dxa"/>
            <w:shd w:val="clear" w:color="auto" w:fill="EEECE1" w:themeFill="background2"/>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EEECE1" w:themeFill="background2"/>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EEECE1" w:themeFill="background2"/>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130572">
        <w:trPr>
          <w:trHeight w:val="2703"/>
          <w:jc w:val="center"/>
        </w:trPr>
        <w:tc>
          <w:tcPr>
            <w:tcW w:w="10611" w:type="dxa"/>
            <w:gridSpan w:val="4"/>
            <w:vAlign w:val="center"/>
          </w:tcPr>
          <w:p w:rsidR="00B369CF" w:rsidRDefault="00560D2A" w:rsidP="00130572">
            <w:pPr>
              <w:bidi/>
              <w:spacing w:line="276" w:lineRule="auto"/>
              <w:rPr>
                <w:rFonts w:ascii="Traditional Arabic" w:hAnsi="Traditional Arabic" w:cs="Traditional Arabic"/>
                <w:b/>
                <w:bCs/>
                <w:sz w:val="28"/>
                <w:szCs w:val="28"/>
                <w:rtl/>
              </w:rPr>
            </w:pPr>
            <w:r w:rsidRPr="00560D2A">
              <w:rPr>
                <w:rFonts w:ascii="Traditional Arabic" w:hAnsi="Traditional Arabic" w:cs="Traditional Arabic"/>
                <w:b/>
                <w:bCs/>
                <w:sz w:val="28"/>
                <w:szCs w:val="28"/>
                <w:rtl/>
              </w:rPr>
              <w:t xml:space="preserve"> </w:t>
            </w:r>
            <w:r w:rsidR="00216068">
              <w:rPr>
                <w:rFonts w:ascii="Traditional Arabic" w:hAnsi="Traditional Arabic" w:cs="Traditional Arabic" w:hint="cs"/>
                <w:b/>
                <w:bCs/>
                <w:sz w:val="28"/>
                <w:szCs w:val="28"/>
                <w:rtl/>
              </w:rPr>
              <w:t xml:space="preserve"> </w:t>
            </w:r>
            <w:r w:rsidR="00B369CF" w:rsidRPr="00B369CF">
              <w:rPr>
                <w:rFonts w:ascii="Traditional Arabic" w:hAnsi="Traditional Arabic" w:cs="Traditional Arabic" w:hint="cs"/>
                <w:b/>
                <w:bCs/>
                <w:color w:val="FF0000"/>
                <w:sz w:val="28"/>
                <w:szCs w:val="28"/>
                <w:u w:val="dotted"/>
                <w:rtl/>
              </w:rPr>
              <w:t>المورد التعلمي 0</w:t>
            </w:r>
            <w:r w:rsidR="00130572">
              <w:rPr>
                <w:rFonts w:ascii="Traditional Arabic" w:hAnsi="Traditional Arabic" w:cs="Traditional Arabic" w:hint="cs"/>
                <w:b/>
                <w:bCs/>
                <w:color w:val="FF0000"/>
                <w:sz w:val="28"/>
                <w:szCs w:val="28"/>
                <w:u w:val="dotted"/>
                <w:rtl/>
              </w:rPr>
              <w:t>3</w:t>
            </w:r>
            <w:r w:rsidR="00B369CF" w:rsidRPr="00B369CF">
              <w:rPr>
                <w:rFonts w:ascii="Traditional Arabic" w:hAnsi="Traditional Arabic" w:cs="Traditional Arabic" w:hint="cs"/>
                <w:b/>
                <w:bCs/>
                <w:color w:val="FF0000"/>
                <w:sz w:val="28"/>
                <w:szCs w:val="28"/>
                <w:rtl/>
              </w:rPr>
              <w:t>:</w:t>
            </w:r>
            <w:r w:rsidR="00B369CF">
              <w:rPr>
                <w:rFonts w:ascii="Traditional Arabic" w:hAnsi="Traditional Arabic" w:cs="Traditional Arabic" w:hint="cs"/>
                <w:b/>
                <w:bCs/>
                <w:sz w:val="28"/>
                <w:szCs w:val="28"/>
                <w:rtl/>
              </w:rPr>
              <w:t xml:space="preserve"> </w:t>
            </w:r>
            <w:r w:rsidR="00130572">
              <w:rPr>
                <w:rFonts w:ascii="Traditional Arabic" w:hAnsi="Traditional Arabic" w:cs="Traditional Arabic" w:hint="cs"/>
                <w:b/>
                <w:bCs/>
                <w:sz w:val="28"/>
                <w:szCs w:val="28"/>
                <w:rtl/>
              </w:rPr>
              <w:t>اختلال الاتصال العصبي</w:t>
            </w:r>
            <w:r w:rsidR="00B369CF">
              <w:rPr>
                <w:rFonts w:ascii="Traditional Arabic" w:hAnsi="Traditional Arabic" w:cs="Traditional Arabic" w:hint="cs"/>
                <w:b/>
                <w:bCs/>
                <w:sz w:val="28"/>
                <w:szCs w:val="28"/>
                <w:rtl/>
              </w:rPr>
              <w:t>.</w:t>
            </w:r>
          </w:p>
          <w:p w:rsidR="007933C9" w:rsidRDefault="00560D2A" w:rsidP="00FF3C47">
            <w:pPr>
              <w:bidi/>
              <w:spacing w:line="276" w:lineRule="auto"/>
              <w:rPr>
                <w:rFonts w:ascii="Traditional Arabic" w:hAnsi="Traditional Arabic" w:cs="Traditional Arabic"/>
                <w:b/>
                <w:bCs/>
                <w:color w:val="FF0000"/>
                <w:sz w:val="28"/>
                <w:szCs w:val="28"/>
                <w:u w:val="dotted"/>
                <w:rtl/>
                <w:lang w:bidi="ar-DZ"/>
              </w:rPr>
            </w:pPr>
            <w:r w:rsidRPr="00560D2A">
              <w:rPr>
                <w:rFonts w:ascii="Traditional Arabic" w:hAnsi="Traditional Arabic" w:cs="Traditional Arabic"/>
                <w:b/>
                <w:bCs/>
                <w:sz w:val="28"/>
                <w:szCs w:val="28"/>
                <w:rtl/>
              </w:rPr>
              <w:t xml:space="preserve"> </w:t>
            </w: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Default="000F782E" w:rsidP="00130572">
            <w:pPr>
              <w:pStyle w:val="TableParagraph"/>
              <w:numPr>
                <w:ilvl w:val="0"/>
                <w:numId w:val="6"/>
              </w:numPr>
              <w:bidi/>
              <w:spacing w:line="276"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أن </w:t>
            </w:r>
            <w:r w:rsidR="00130572">
              <w:rPr>
                <w:rFonts w:ascii="Traditional Arabic" w:hAnsi="Traditional Arabic" w:cs="Traditional Arabic" w:hint="cs"/>
                <w:b/>
                <w:bCs/>
                <w:sz w:val="28"/>
                <w:szCs w:val="28"/>
                <w:rtl/>
              </w:rPr>
              <w:t>يساهم في نقاش حول التوعية ضد مخاطر المخدرات</w:t>
            </w:r>
            <w:r w:rsidR="00473009">
              <w:rPr>
                <w:rFonts w:ascii="Traditional Arabic" w:hAnsi="Traditional Arabic" w:cs="Traditional Arabic" w:hint="cs"/>
                <w:b/>
                <w:bCs/>
                <w:sz w:val="28"/>
                <w:szCs w:val="28"/>
                <w:rtl/>
              </w:rPr>
              <w:t>.</w:t>
            </w:r>
          </w:p>
          <w:p w:rsidR="006D511B" w:rsidRDefault="006D511B" w:rsidP="00827FAA">
            <w:pPr>
              <w:pStyle w:val="TableParagraph"/>
              <w:bidi/>
              <w:spacing w:line="276" w:lineRule="auto"/>
              <w:ind w:left="17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المورد المنهجي</w:t>
            </w:r>
            <w:r w:rsidRPr="000D3A92">
              <w:rPr>
                <w:rFonts w:ascii="Traditional Arabic" w:hAnsi="Traditional Arabic" w:cs="Traditional Arabic"/>
                <w:b/>
                <w:bCs/>
                <w:color w:val="FF0000"/>
                <w:sz w:val="28"/>
                <w:szCs w:val="28"/>
                <w:rtl/>
                <w:lang w:bidi="ar-DZ"/>
              </w:rPr>
              <w:t>:</w:t>
            </w:r>
            <w:r w:rsidR="000D3A92" w:rsidRPr="000D3A92">
              <w:rPr>
                <w:rFonts w:ascii="Traditional Arabic" w:hAnsi="Traditional Arabic" w:cs="Traditional Arabic" w:hint="cs"/>
                <w:b/>
                <w:bCs/>
                <w:color w:val="FF0000"/>
                <w:sz w:val="28"/>
                <w:szCs w:val="28"/>
                <w:rtl/>
                <w:lang w:bidi="ar-DZ"/>
              </w:rPr>
              <w:t xml:space="preserve"> </w:t>
            </w:r>
            <w:r w:rsidR="00473009">
              <w:rPr>
                <w:rFonts w:ascii="Traditional Arabic" w:hAnsi="Traditional Arabic" w:cs="Traditional Arabic" w:hint="cs"/>
                <w:b/>
                <w:bCs/>
                <w:sz w:val="28"/>
                <w:szCs w:val="28"/>
                <w:rtl/>
              </w:rPr>
              <w:t>استقصاء معلومات من خلال تحليل وثائق</w:t>
            </w:r>
            <w:r w:rsidR="000D3A92" w:rsidRPr="000D3A92">
              <w:rPr>
                <w:rFonts w:ascii="Traditional Arabic" w:hAnsi="Traditional Arabic" w:cs="Traditional Arabic" w:hint="cs"/>
                <w:b/>
                <w:bCs/>
                <w:sz w:val="28"/>
                <w:szCs w:val="28"/>
                <w:rtl/>
                <w:lang w:bidi="ar-DZ"/>
              </w:rPr>
              <w:t>.</w:t>
            </w:r>
          </w:p>
          <w:p w:rsidR="000D3A92" w:rsidRPr="00CF58B4" w:rsidRDefault="000D3A92" w:rsidP="00533E2C">
            <w:pPr>
              <w:pStyle w:val="TableParagraph"/>
              <w:bidi/>
              <w:spacing w:line="276" w:lineRule="auto"/>
              <w:ind w:left="170"/>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u w:val="dotted"/>
                <w:rtl/>
              </w:rPr>
              <w:t>المورد القيمي:</w:t>
            </w:r>
            <w:r>
              <w:rPr>
                <w:rFonts w:ascii="Traditional Arabic" w:hAnsi="Traditional Arabic" w:cs="Traditional Arabic" w:hint="cs"/>
                <w:b/>
                <w:bCs/>
                <w:sz w:val="28"/>
                <w:szCs w:val="28"/>
                <w:rtl/>
              </w:rPr>
              <w:t xml:space="preserve"> يعي </w:t>
            </w:r>
            <w:r w:rsidR="00533E2C">
              <w:rPr>
                <w:rFonts w:ascii="Traditional Arabic" w:hAnsi="Traditional Arabic" w:cs="Traditional Arabic" w:hint="cs"/>
                <w:b/>
                <w:bCs/>
                <w:sz w:val="28"/>
                <w:szCs w:val="28"/>
                <w:rtl/>
              </w:rPr>
              <w:t>خطر وتأثير المخدرات والكحول على الجهاز العصبي</w:t>
            </w:r>
            <w:r>
              <w:rPr>
                <w:rFonts w:ascii="Traditional Arabic" w:hAnsi="Traditional Arabic" w:cs="Traditional Arabic" w:hint="cs"/>
                <w:b/>
                <w:bCs/>
                <w:sz w:val="28"/>
                <w:szCs w:val="28"/>
                <w:rtl/>
              </w:rPr>
              <w:t>.</w:t>
            </w:r>
          </w:p>
        </w:tc>
      </w:tr>
      <w:tr w:rsidR="00092573" w:rsidTr="00827FAA">
        <w:trPr>
          <w:trHeight w:val="988"/>
          <w:jc w:val="center"/>
        </w:trPr>
        <w:tc>
          <w:tcPr>
            <w:tcW w:w="5305" w:type="dxa"/>
            <w:gridSpan w:val="2"/>
            <w:vAlign w:val="center"/>
          </w:tcPr>
          <w:p w:rsidR="00092573" w:rsidRPr="00265CFA" w:rsidRDefault="00092573" w:rsidP="00F4217B">
            <w:pPr>
              <w:pStyle w:val="TableParagraph"/>
              <w:bidi/>
              <w:spacing w:line="276" w:lineRule="auto"/>
              <w:ind w:left="240"/>
              <w:rPr>
                <w:rFonts w:ascii="Traditional Arabic" w:hAnsi="Traditional Arabic" w:cs="Traditional Arabic"/>
                <w:b/>
                <w:bCs/>
                <w:sz w:val="28"/>
                <w:szCs w:val="28"/>
                <w:rtl/>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F4217B">
              <w:rPr>
                <w:rFonts w:ascii="Traditional Arabic" w:hAnsi="Traditional Arabic" w:cs="Traditional Arabic" w:hint="cs"/>
                <w:b/>
                <w:bCs/>
                <w:sz w:val="28"/>
                <w:szCs w:val="28"/>
                <w:rtl/>
              </w:rPr>
              <w:t>المشبك</w:t>
            </w:r>
            <w:r w:rsidRPr="006C0A32">
              <w:rPr>
                <w:rFonts w:ascii="Traditional Arabic" w:hAnsi="Traditional Arabic" w:cs="Traditional Arabic"/>
                <w:b/>
                <w:bCs/>
                <w:sz w:val="28"/>
                <w:szCs w:val="28"/>
                <w:rtl/>
                <w:lang w:bidi="ar-DZ"/>
              </w:rPr>
              <w:t xml:space="preserve">: </w:t>
            </w:r>
            <w:r w:rsidR="00F4217B">
              <w:rPr>
                <w:rFonts w:ascii="Andalus" w:hAnsi="Andalus" w:cs="Andalus" w:hint="cs"/>
                <w:b/>
                <w:bCs/>
                <w:sz w:val="24"/>
                <w:szCs w:val="24"/>
                <w:rtl/>
              </w:rPr>
              <w:t>Synpase</w:t>
            </w:r>
          </w:p>
        </w:tc>
        <w:tc>
          <w:tcPr>
            <w:tcW w:w="5306" w:type="dxa"/>
            <w:gridSpan w:val="2"/>
            <w:vAlign w:val="center"/>
          </w:tcPr>
          <w:p w:rsidR="00092573" w:rsidRPr="006C0A32" w:rsidRDefault="00092573" w:rsidP="007A7331">
            <w:pPr>
              <w:pStyle w:val="TableParagraph"/>
              <w:bidi/>
              <w:spacing w:line="298" w:lineRule="exact"/>
              <w:ind w:left="113"/>
              <w:rPr>
                <w:rFonts w:ascii="Traditional Arabic" w:hAnsi="Traditional Arabic" w:cs="Traditional Arabic"/>
                <w:b/>
                <w:bCs/>
                <w:sz w:val="28"/>
                <w:szCs w:val="28"/>
                <w:rtl/>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F04D02">
              <w:rPr>
                <w:rFonts w:ascii="Traditional Arabic" w:hAnsi="Traditional Arabic" w:cs="Traditional Arabic" w:hint="cs"/>
                <w:b/>
                <w:bCs/>
                <w:sz w:val="28"/>
                <w:szCs w:val="28"/>
                <w:rtl/>
              </w:rPr>
              <w:t>جهاز العرض، حاسوب</w:t>
            </w:r>
            <w:r w:rsidR="009E6123">
              <w:rPr>
                <w:rFonts w:ascii="Traditional Arabic" w:hAnsi="Traditional Arabic" w:cs="Traditional Arabic" w:hint="cs"/>
                <w:b/>
                <w:bCs/>
                <w:sz w:val="28"/>
                <w:szCs w:val="28"/>
                <w:rtl/>
              </w:rPr>
              <w:t>، الكتاب المدرسي</w:t>
            </w:r>
            <w:r w:rsidR="004F553B">
              <w:rPr>
                <w:rFonts w:ascii="Traditional Arabic" w:hAnsi="Traditional Arabic" w:cs="Traditional Arabic" w:hint="cs"/>
                <w:b/>
                <w:bCs/>
                <w:sz w:val="28"/>
                <w:szCs w:val="28"/>
                <w:rtl/>
              </w:rPr>
              <w:t>.</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CF569A" w:rsidRDefault="00E2651C" w:rsidP="004E3FE9">
            <w:pPr>
              <w:pStyle w:val="TableParagraph"/>
              <w:bidi/>
              <w:spacing w:line="314" w:lineRule="exact"/>
              <w:ind w:left="92"/>
              <w:rPr>
                <w:rFonts w:ascii="Traditional Arabic" w:hAnsi="Traditional Arabic" w:cs="Traditional Arabic"/>
                <w:b/>
                <w:bCs/>
                <w:sz w:val="28"/>
                <w:szCs w:val="28"/>
                <w:rtl/>
              </w:rPr>
            </w:pPr>
            <w:r>
              <w:rPr>
                <w:rFonts w:ascii="Traditional Arabic" w:hAnsi="Traditional Arabic" w:cs="Traditional Arabic" w:hint="cs"/>
                <w:b/>
                <w:bCs/>
                <w:sz w:val="28"/>
                <w:szCs w:val="28"/>
                <w:rtl/>
              </w:rPr>
              <w:t>ا</w:t>
            </w:r>
            <w:bookmarkStart w:id="0" w:name="_GoBack"/>
            <w:bookmarkEnd w:id="0"/>
            <w:r>
              <w:rPr>
                <w:rFonts w:ascii="Traditional Arabic" w:hAnsi="Traditional Arabic" w:cs="Traditional Arabic" w:hint="cs"/>
                <w:b/>
                <w:bCs/>
                <w:sz w:val="28"/>
                <w:szCs w:val="28"/>
                <w:rtl/>
              </w:rPr>
              <w:t>لزمن</w:t>
            </w:r>
          </w:p>
        </w:tc>
        <w:tc>
          <w:tcPr>
            <w:tcW w:w="4820" w:type="dxa"/>
            <w:gridSpan w:val="2"/>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D6E3BC" w:themeFill="accent3"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DF787F">
        <w:trPr>
          <w:trHeight w:val="121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E2651C" w:rsidRDefault="00FF3C47" w:rsidP="00FF3C47">
            <w:pPr>
              <w:pStyle w:val="TableParagraph"/>
              <w:bidi/>
              <w:spacing w:before="12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7837EE">
              <w:rPr>
                <w:rFonts w:ascii="Traditional Arabic" w:hAnsi="Traditional Arabic" w:cs="Traditional Arabic" w:hint="cs"/>
                <w:b/>
                <w:bCs/>
                <w:sz w:val="28"/>
                <w:szCs w:val="28"/>
                <w:rtl/>
              </w:rPr>
              <w:t xml:space="preserve"> </w:t>
            </w:r>
            <w:r w:rsidR="0097709C" w:rsidRPr="0097709C">
              <w:rPr>
                <w:rFonts w:ascii="Traditional Arabic" w:hAnsi="Traditional Arabic" w:cs="Traditional Arabic"/>
                <w:b/>
                <w:bCs/>
                <w:sz w:val="28"/>
                <w:szCs w:val="28"/>
                <w:rtl/>
              </w:rPr>
              <w:t>يتكـــون الجهـــاز العصبي من عــدد محــدود من الخلايا العصبية عند الشخص البالغ، لا يتم تعويـــض أي منهـــا  عندمـــا تمـــوت أو تتعرض للتلف، وتعتبر حمـــايته من خطر المـــواد التي تؤثـــر فيه هي وقـــاية لباقي الأعضـــاء و الأنظـــمــة في العضـــوية باعتبـــاره الم</w:t>
            </w:r>
            <w:r w:rsidR="0097709C">
              <w:rPr>
                <w:rFonts w:ascii="Traditional Arabic" w:hAnsi="Traditional Arabic" w:cs="Traditional Arabic"/>
                <w:b/>
                <w:bCs/>
                <w:sz w:val="28"/>
                <w:szCs w:val="28"/>
                <w:rtl/>
              </w:rPr>
              <w:t>ؤمـــن لوظيـــفة التنسيق بينها</w:t>
            </w:r>
            <w:r w:rsidR="00017D87">
              <w:rPr>
                <w:rFonts w:ascii="Traditional Arabic" w:hAnsi="Traditional Arabic" w:cs="Traditional Arabic" w:hint="cs"/>
                <w:b/>
                <w:bCs/>
                <w:sz w:val="28"/>
                <w:szCs w:val="28"/>
                <w:rtl/>
              </w:rPr>
              <w:t xml:space="preserve">. </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664DB">
        <w:trPr>
          <w:trHeight w:val="845"/>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E2651C" w:rsidRDefault="00017D87" w:rsidP="00286ECD">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ماهي </w:t>
            </w:r>
            <w:r w:rsidR="00286ECD">
              <w:rPr>
                <w:rFonts w:ascii="Traditional Arabic" w:hAnsi="Traditional Arabic" w:cs="Traditional Arabic" w:hint="cs"/>
                <w:b/>
                <w:bCs/>
                <w:sz w:val="28"/>
                <w:szCs w:val="28"/>
                <w:rtl/>
              </w:rPr>
              <w:t>المواد الكيميائية المؤثرة على الجهاز العصبي</w:t>
            </w:r>
            <w:r w:rsidR="00E2651C" w:rsidRPr="00E2651C">
              <w:rPr>
                <w:rFonts w:ascii="Traditional Arabic" w:hAnsi="Traditional Arabic" w:cs="Traditional Arabic"/>
                <w:b/>
                <w:bCs/>
                <w:sz w:val="28"/>
                <w:szCs w:val="28"/>
                <w:rtl/>
              </w:rPr>
              <w:t>؟</w:t>
            </w:r>
            <w:r w:rsidR="00286ECD">
              <w:rPr>
                <w:rFonts w:ascii="Traditional Arabic" w:hAnsi="Traditional Arabic" w:cs="Traditional Arabic" w:hint="cs"/>
                <w:b/>
                <w:bCs/>
                <w:sz w:val="28"/>
                <w:szCs w:val="28"/>
                <w:rtl/>
              </w:rPr>
              <w:t xml:space="preserve"> وماهي تأثيراتها؟</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664DB">
        <w:trPr>
          <w:trHeight w:val="560"/>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C664DB" w:rsidTr="00705245">
        <w:trPr>
          <w:trHeight w:val="5205"/>
        </w:trPr>
        <w:tc>
          <w:tcPr>
            <w:tcW w:w="669" w:type="dxa"/>
          </w:tcPr>
          <w:p w:rsidR="00C664DB" w:rsidRPr="00CF569A" w:rsidRDefault="00C664DB">
            <w:pPr>
              <w:pStyle w:val="TableParagraph"/>
              <w:bidi/>
              <w:spacing w:before="2"/>
              <w:ind w:left="94"/>
              <w:rPr>
                <w:rFonts w:ascii="Traditional Arabic" w:hAnsi="Traditional Arabic" w:cs="Traditional Arabic"/>
                <w:b/>
                <w:bCs/>
                <w:sz w:val="28"/>
                <w:szCs w:val="28"/>
                <w:rtl/>
              </w:rPr>
            </w:pPr>
          </w:p>
        </w:tc>
        <w:tc>
          <w:tcPr>
            <w:tcW w:w="4402" w:type="dxa"/>
          </w:tcPr>
          <w:p w:rsidR="00662D4C" w:rsidRDefault="00D93D31" w:rsidP="00C46737">
            <w:pPr>
              <w:pStyle w:val="TableParagraph"/>
              <w:bidi/>
              <w:spacing w:before="2"/>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p>
          <w:p w:rsidR="00944BE9" w:rsidRDefault="007F47A7" w:rsidP="006D39E9">
            <w:pPr>
              <w:pStyle w:val="TableParagraph"/>
              <w:bidi/>
              <w:spacing w:before="2"/>
              <w:ind w:left="113" w:right="113"/>
              <w:jc w:val="lowKashida"/>
              <w:rPr>
                <w:rFonts w:ascii="Traditional Arabic" w:hAnsi="Traditional Arabic" w:cs="Traditional Arabic"/>
                <w:b/>
                <w:bCs/>
                <w:sz w:val="28"/>
                <w:szCs w:val="28"/>
                <w:rtl/>
              </w:rPr>
            </w:pPr>
            <w:r w:rsidRPr="007C2F13">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A97A0B">
              <w:rPr>
                <w:rFonts w:ascii="Traditional Arabic" w:hAnsi="Traditional Arabic" w:cs="Traditional Arabic" w:hint="cs"/>
                <w:b/>
                <w:bCs/>
                <w:sz w:val="28"/>
                <w:szCs w:val="28"/>
                <w:rtl/>
              </w:rPr>
              <w:t xml:space="preserve">نستنتج أن الشخص الذي يكون تحت تأثير الكحول سيكون له رد فعل </w:t>
            </w:r>
            <w:r w:rsidR="006D39E9">
              <w:rPr>
                <w:rFonts w:ascii="Traditional Arabic" w:hAnsi="Traditional Arabic" w:cs="Traditional Arabic" w:hint="cs"/>
                <w:b/>
                <w:bCs/>
                <w:sz w:val="28"/>
                <w:szCs w:val="28"/>
                <w:rtl/>
              </w:rPr>
              <w:t>أ</w:t>
            </w:r>
            <w:r w:rsidR="00A97A0B">
              <w:rPr>
                <w:rFonts w:ascii="Traditional Arabic" w:hAnsi="Traditional Arabic" w:cs="Traditional Arabic" w:hint="cs"/>
                <w:b/>
                <w:bCs/>
                <w:sz w:val="28"/>
                <w:szCs w:val="28"/>
                <w:rtl/>
              </w:rPr>
              <w:t>بطئ وبالتالي سيستغرق وقتا أكبر قبل الضغط على دواسة الفرامل (تدني سرعة المنعكسات) ويكون هذا متناسبا مع كمية الكحول في الدم.</w:t>
            </w:r>
          </w:p>
          <w:p w:rsidR="00DD0D58" w:rsidRDefault="00DD0D58" w:rsidP="00DD0D58">
            <w:pPr>
              <w:pStyle w:val="TableParagraph"/>
              <w:bidi/>
              <w:spacing w:before="2"/>
              <w:ind w:left="113" w:right="113"/>
              <w:jc w:val="lowKashida"/>
              <w:rPr>
                <w:rFonts w:ascii="Traditional Arabic" w:hAnsi="Traditional Arabic" w:cs="Traditional Arabic"/>
                <w:b/>
                <w:bCs/>
                <w:sz w:val="28"/>
                <w:szCs w:val="28"/>
                <w:rtl/>
              </w:rPr>
            </w:pPr>
          </w:p>
          <w:p w:rsidR="00944BE9" w:rsidRPr="0029161C" w:rsidRDefault="00944BE9" w:rsidP="00DD0D58">
            <w:pPr>
              <w:pStyle w:val="TableParagraph"/>
              <w:bidi/>
              <w:spacing w:before="2"/>
              <w:ind w:left="113" w:right="113"/>
              <w:jc w:val="lowKashida"/>
              <w:rPr>
                <w:rFonts w:ascii="Traditional Arabic" w:hAnsi="Traditional Arabic" w:cs="Traditional Arabic"/>
                <w:b/>
                <w:bCs/>
                <w:sz w:val="28"/>
                <w:szCs w:val="28"/>
                <w:rtl/>
              </w:rPr>
            </w:pPr>
            <w:r w:rsidRPr="007C2F13">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w:t>
            </w:r>
            <w:r w:rsidR="00DD0D58">
              <w:rPr>
                <w:rFonts w:ascii="Traditional Arabic" w:hAnsi="Traditional Arabic" w:cs="Traditional Arabic" w:hint="cs"/>
                <w:b/>
                <w:bCs/>
                <w:sz w:val="28"/>
                <w:szCs w:val="28"/>
                <w:rtl/>
              </w:rPr>
              <w:t>يؤدي تعاطي الكحول إلى: التبعية النفسية والبدنية (الإدمان)، اضطرابات نفسية، الإصابة بأمراض خطيرة مثل: تليف الكبد وأمراض القلب والأوعية...</w:t>
            </w:r>
          </w:p>
        </w:tc>
        <w:tc>
          <w:tcPr>
            <w:tcW w:w="4403" w:type="dxa"/>
            <w:gridSpan w:val="2"/>
          </w:tcPr>
          <w:p w:rsidR="00C664DB" w:rsidRPr="005905B7" w:rsidRDefault="00E7126D" w:rsidP="006321DE">
            <w:pPr>
              <w:pStyle w:val="TableParagraph"/>
              <w:bidi/>
              <w:spacing w:before="120" w:after="240"/>
              <w:ind w:left="113" w:right="113"/>
              <w:jc w:val="lowKashida"/>
              <w:rPr>
                <w:rFonts w:ascii="Traditional Arabic" w:hAnsi="Traditional Arabic" w:cs="Traditional Arabic"/>
                <w:b/>
                <w:bCs/>
                <w:sz w:val="28"/>
                <w:szCs w:val="28"/>
                <w:rtl/>
              </w:rPr>
            </w:pPr>
            <w:r w:rsidRPr="005905B7">
              <w:rPr>
                <w:rFonts w:ascii="Traditional Arabic" w:hAnsi="Traditional Arabic" w:cs="Traditional Arabic" w:hint="cs"/>
                <w:b/>
                <w:bCs/>
                <w:color w:val="FF0000"/>
                <w:sz w:val="32"/>
                <w:szCs w:val="32"/>
                <w:u w:val="single"/>
                <w:rtl/>
              </w:rPr>
              <w:t>نشاط 1</w:t>
            </w:r>
            <w:r w:rsidRPr="005905B7">
              <w:rPr>
                <w:rFonts w:ascii="Traditional Arabic" w:hAnsi="Traditional Arabic" w:cs="Traditional Arabic" w:hint="cs"/>
                <w:b/>
                <w:bCs/>
                <w:color w:val="FF0000"/>
                <w:sz w:val="32"/>
                <w:szCs w:val="32"/>
                <w:rtl/>
              </w:rPr>
              <w:t>:</w:t>
            </w:r>
            <w:r w:rsidRPr="005905B7">
              <w:rPr>
                <w:rFonts w:ascii="Traditional Arabic" w:hAnsi="Traditional Arabic" w:cs="Traditional Arabic" w:hint="cs"/>
                <w:b/>
                <w:bCs/>
                <w:sz w:val="32"/>
                <w:szCs w:val="32"/>
                <w:rtl/>
              </w:rPr>
              <w:t xml:space="preserve"> </w:t>
            </w:r>
            <w:r w:rsidR="006321DE" w:rsidRPr="005905B7">
              <w:rPr>
                <w:rFonts w:ascii="Traditional Arabic" w:hAnsi="Traditional Arabic" w:cs="Traditional Arabic" w:hint="cs"/>
                <w:b/>
                <w:bCs/>
                <w:sz w:val="32"/>
                <w:szCs w:val="32"/>
                <w:rtl/>
              </w:rPr>
              <w:t>تأثير الكحول على التنسيق الوظيفي العصبي.</w:t>
            </w:r>
          </w:p>
          <w:p w:rsidR="00C664DB" w:rsidRDefault="00E7126D" w:rsidP="009626A9">
            <w:pPr>
              <w:pStyle w:val="TableParagraph"/>
              <w:bidi/>
              <w:spacing w:before="2" w:line="276" w:lineRule="auto"/>
              <w:ind w:left="113" w:right="113"/>
              <w:jc w:val="lowKashida"/>
              <w:rPr>
                <w:rFonts w:ascii="Traditional Arabic" w:hAnsi="Traditional Arabic" w:cs="Traditional Arabic"/>
                <w:b/>
                <w:bCs/>
                <w:sz w:val="28"/>
                <w:szCs w:val="28"/>
                <w:rtl/>
              </w:rPr>
            </w:pPr>
            <w:r w:rsidRPr="00E7126D">
              <w:rPr>
                <w:rFonts w:ascii="Traditional Arabic" w:hAnsi="Traditional Arabic" w:cs="Traditional Arabic" w:hint="cs"/>
                <w:b/>
                <w:bCs/>
                <w:sz w:val="28"/>
                <w:szCs w:val="28"/>
                <w:rtl/>
              </w:rPr>
              <w:t xml:space="preserve">بالاعتماد على الوثائق </w:t>
            </w:r>
            <w:r w:rsidR="00E17001">
              <w:rPr>
                <w:rFonts w:ascii="Traditional Arabic" w:hAnsi="Traditional Arabic" w:cs="Traditional Arabic" w:hint="cs"/>
                <w:b/>
                <w:bCs/>
                <w:sz w:val="28"/>
                <w:szCs w:val="28"/>
                <w:rtl/>
              </w:rPr>
              <w:t>المعروضة</w:t>
            </w:r>
            <w:r w:rsidR="00CC7E1A">
              <w:rPr>
                <w:rFonts w:ascii="Traditional Arabic" w:hAnsi="Traditional Arabic" w:cs="Traditional Arabic" w:hint="cs"/>
                <w:b/>
                <w:bCs/>
                <w:sz w:val="28"/>
                <w:szCs w:val="28"/>
                <w:rtl/>
              </w:rPr>
              <w:t xml:space="preserve"> (أو المطبوعة)</w:t>
            </w:r>
            <w:r w:rsidRPr="00E7126D">
              <w:rPr>
                <w:rFonts w:ascii="Traditional Arabic" w:hAnsi="Traditional Arabic" w:cs="Traditional Arabic" w:hint="cs"/>
                <w:b/>
                <w:bCs/>
                <w:sz w:val="28"/>
                <w:szCs w:val="28"/>
                <w:rtl/>
              </w:rPr>
              <w:t>:</w:t>
            </w:r>
          </w:p>
          <w:p w:rsidR="00B66C03" w:rsidRDefault="00B66C03" w:rsidP="00B66C03">
            <w:pPr>
              <w:pStyle w:val="TableParagraph"/>
              <w:bidi/>
              <w:spacing w:before="2" w:line="276" w:lineRule="auto"/>
              <w:ind w:left="113" w:right="113"/>
              <w:jc w:val="lowKashida"/>
              <w:rPr>
                <w:rFonts w:ascii="Traditional Arabic" w:hAnsi="Traditional Arabic" w:cs="Traditional Arabic"/>
                <w:b/>
                <w:bCs/>
                <w:sz w:val="28"/>
                <w:szCs w:val="28"/>
                <w:rtl/>
              </w:rPr>
            </w:pPr>
          </w:p>
          <w:p w:rsidR="00496F14" w:rsidRDefault="001A7232" w:rsidP="00A97A0B">
            <w:pPr>
              <w:pStyle w:val="TableParagraph"/>
              <w:bidi/>
              <w:spacing w:before="2" w:line="276" w:lineRule="auto"/>
              <w:ind w:left="113" w:right="113"/>
              <w:jc w:val="lowKashida"/>
              <w:rPr>
                <w:rFonts w:ascii="Traditional Arabic" w:hAnsi="Traditional Arabic" w:cs="Traditional Arabic"/>
                <w:b/>
                <w:bCs/>
                <w:sz w:val="28"/>
                <w:szCs w:val="28"/>
                <w:rtl/>
              </w:rPr>
            </w:pPr>
            <w:r w:rsidRPr="00631CF1">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A97A0B" w:rsidRPr="00A97A0B">
              <w:rPr>
                <w:rFonts w:ascii="Traditional Arabic" w:hAnsi="Traditional Arabic" w:cs="Traditional Arabic"/>
                <w:b/>
                <w:bCs/>
                <w:sz w:val="28"/>
                <w:szCs w:val="28"/>
                <w:rtl/>
              </w:rPr>
              <w:t>ماذا تستنتج حول تأثير الكحول على الجهاز العصبي؟</w:t>
            </w:r>
          </w:p>
          <w:p w:rsidR="00110F84" w:rsidRDefault="00110F84" w:rsidP="00110F84">
            <w:pPr>
              <w:pStyle w:val="TableParagraph"/>
              <w:bidi/>
              <w:spacing w:before="2" w:line="276" w:lineRule="auto"/>
              <w:ind w:left="113" w:right="113"/>
              <w:jc w:val="lowKashida"/>
              <w:rPr>
                <w:rFonts w:ascii="Traditional Arabic" w:hAnsi="Traditional Arabic" w:cs="Traditional Arabic"/>
                <w:b/>
                <w:bCs/>
                <w:sz w:val="28"/>
                <w:szCs w:val="28"/>
                <w:rtl/>
              </w:rPr>
            </w:pPr>
          </w:p>
          <w:p w:rsidR="00496F14" w:rsidRDefault="00944BE9" w:rsidP="00DD0D58">
            <w:pPr>
              <w:pStyle w:val="TableParagraph"/>
              <w:bidi/>
              <w:spacing w:before="2" w:line="276" w:lineRule="auto"/>
              <w:ind w:left="113" w:right="113"/>
              <w:jc w:val="lowKashida"/>
              <w:rPr>
                <w:rFonts w:ascii="Traditional Arabic" w:hAnsi="Traditional Arabic" w:cs="Traditional Arabic"/>
                <w:b/>
                <w:bCs/>
                <w:sz w:val="28"/>
                <w:szCs w:val="28"/>
                <w:rtl/>
                <w:lang w:bidi="ar-DZ"/>
              </w:rPr>
            </w:pPr>
            <w:r w:rsidRPr="007C2F13">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w:t>
            </w:r>
            <w:r w:rsidR="00DD0D58">
              <w:rPr>
                <w:rFonts w:ascii="Traditional Arabic" w:hAnsi="Traditional Arabic" w:cs="Traditional Arabic" w:hint="cs"/>
                <w:b/>
                <w:bCs/>
                <w:sz w:val="28"/>
                <w:szCs w:val="28"/>
                <w:rtl/>
              </w:rPr>
              <w:t>اذكر بعض الآثار السلبية لتعاطي الكحول على الفرد</w:t>
            </w:r>
            <w:r w:rsidR="00D90720">
              <w:rPr>
                <w:rFonts w:ascii="Traditional Arabic" w:hAnsi="Traditional Arabic" w:cs="Traditional Arabic" w:hint="cs"/>
                <w:b/>
                <w:bCs/>
                <w:sz w:val="28"/>
                <w:szCs w:val="28"/>
                <w:rtl/>
              </w:rPr>
              <w:t>.</w:t>
            </w:r>
          </w:p>
          <w:p w:rsidR="00C664DB" w:rsidRPr="00CF569A" w:rsidRDefault="00C664DB" w:rsidP="00C664DB">
            <w:pPr>
              <w:pStyle w:val="TableParagraph"/>
              <w:bidi/>
              <w:spacing w:before="2"/>
              <w:rPr>
                <w:rFonts w:ascii="Traditional Arabic" w:hAnsi="Traditional Arabic" w:cs="Traditional Arabic"/>
                <w:b/>
                <w:bCs/>
                <w:sz w:val="28"/>
                <w:szCs w:val="28"/>
                <w:rtl/>
              </w:rPr>
            </w:pPr>
          </w:p>
        </w:tc>
        <w:tc>
          <w:tcPr>
            <w:tcW w:w="1359" w:type="dxa"/>
            <w:vAlign w:val="center"/>
          </w:tcPr>
          <w:p w:rsidR="00C664DB" w:rsidRDefault="00C664DB">
            <w:pPr>
              <w:pStyle w:val="TableParagraph"/>
              <w:bidi/>
              <w:spacing w:line="318" w:lineRule="exact"/>
              <w:ind w:left="117" w:right="132"/>
              <w:jc w:val="center"/>
              <w:rPr>
                <w:rFonts w:ascii="Traditional Arabic" w:hAnsi="Traditional Arabic" w:cs="Traditional Arabic"/>
                <w:b/>
                <w:bCs/>
                <w:sz w:val="28"/>
                <w:szCs w:val="28"/>
                <w:rtl/>
              </w:rPr>
            </w:pP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4536"/>
        <w:gridCol w:w="4277"/>
        <w:gridCol w:w="1377"/>
      </w:tblGrid>
      <w:tr w:rsidR="00A73A5F" w:rsidTr="00A42DF0">
        <w:trPr>
          <w:trHeight w:val="6936"/>
        </w:trPr>
        <w:tc>
          <w:tcPr>
            <w:tcW w:w="567" w:type="dxa"/>
            <w:tcBorders>
              <w:top w:val="single" w:sz="4" w:space="0" w:color="auto"/>
            </w:tcBorders>
          </w:tcPr>
          <w:p w:rsidR="00A73A5F" w:rsidRPr="00300528" w:rsidRDefault="00A73A5F" w:rsidP="009D1621">
            <w:pPr>
              <w:pStyle w:val="TableParagraph"/>
              <w:bidi/>
              <w:rPr>
                <w:rFonts w:ascii="Traditional Arabic" w:hAnsi="Traditional Arabic" w:cs="Traditional Arabic"/>
                <w:b/>
                <w:bCs/>
                <w:sz w:val="28"/>
                <w:szCs w:val="28"/>
                <w:rtl/>
              </w:rPr>
            </w:pPr>
          </w:p>
        </w:tc>
        <w:tc>
          <w:tcPr>
            <w:tcW w:w="4536" w:type="dxa"/>
            <w:tcBorders>
              <w:top w:val="single" w:sz="4" w:space="0" w:color="auto"/>
            </w:tcBorders>
          </w:tcPr>
          <w:p w:rsidR="00A94A45" w:rsidRDefault="00A94A45" w:rsidP="00A94A45">
            <w:pPr>
              <w:pStyle w:val="TableParagraph"/>
              <w:bidi/>
              <w:spacing w:before="240" w:line="276" w:lineRule="auto"/>
              <w:ind w:left="113" w:right="113"/>
              <w:jc w:val="lowKashida"/>
              <w:rPr>
                <w:rFonts w:ascii="Traditional Arabic" w:hAnsi="Traditional Arabic" w:cs="Traditional Arabic"/>
                <w:b/>
                <w:bCs/>
                <w:color w:val="FF0000"/>
                <w:sz w:val="28"/>
                <w:szCs w:val="28"/>
                <w:rtl/>
              </w:rPr>
            </w:pPr>
          </w:p>
          <w:p w:rsidR="00950E02" w:rsidRDefault="0060438C" w:rsidP="00414FC9">
            <w:pPr>
              <w:pStyle w:val="TableParagraph"/>
              <w:bidi/>
              <w:spacing w:before="240" w:line="276" w:lineRule="auto"/>
              <w:ind w:left="113" w:right="113"/>
              <w:jc w:val="lowKashida"/>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FF0000"/>
                <w:sz w:val="28"/>
                <w:szCs w:val="28"/>
                <w:rtl/>
              </w:rPr>
              <w:t>1</w:t>
            </w:r>
            <w:r w:rsidR="00FB22E1">
              <w:rPr>
                <w:rFonts w:ascii="Traditional Arabic" w:hAnsi="Traditional Arabic" w:cs="Traditional Arabic" w:hint="cs"/>
                <w:b/>
                <w:bCs/>
                <w:color w:val="FF0000"/>
                <w:sz w:val="28"/>
                <w:szCs w:val="28"/>
                <w:rtl/>
              </w:rPr>
              <w:t>-</w:t>
            </w:r>
            <w:r w:rsidR="00FB22E1">
              <w:rPr>
                <w:rFonts w:ascii="Traditional Arabic" w:hAnsi="Traditional Arabic" w:cs="Traditional Arabic" w:hint="cs"/>
                <w:b/>
                <w:bCs/>
                <w:color w:val="000000" w:themeColor="text1"/>
                <w:sz w:val="28"/>
                <w:szCs w:val="28"/>
                <w:rtl/>
              </w:rPr>
              <w:t xml:space="preserve"> </w:t>
            </w:r>
            <w:r w:rsidR="00AD7A68" w:rsidRPr="00672462">
              <w:rPr>
                <w:rFonts w:ascii="Traditional Arabic" w:hAnsi="Traditional Arabic" w:cs="Traditional Arabic" w:hint="cs"/>
                <w:b/>
                <w:bCs/>
                <w:color w:val="FF0000"/>
                <w:sz w:val="28"/>
                <w:szCs w:val="28"/>
                <w:rtl/>
              </w:rPr>
              <w:t>المخدرات:</w:t>
            </w:r>
            <w:r w:rsidR="00AD7A68">
              <w:rPr>
                <w:rFonts w:ascii="Traditional Arabic" w:hAnsi="Traditional Arabic" w:cs="Traditional Arabic" w:hint="cs"/>
                <w:b/>
                <w:bCs/>
                <w:color w:val="000000" w:themeColor="text1"/>
                <w:sz w:val="28"/>
                <w:szCs w:val="28"/>
                <w:rtl/>
              </w:rPr>
              <w:t xml:space="preserve"> هي كل مادة طبيعية أو اصطناعية تحوي مواد منبهة أو مسكنة، تؤدي إلى الإدمان</w:t>
            </w:r>
            <w:r>
              <w:rPr>
                <w:rFonts w:ascii="Traditional Arabic" w:hAnsi="Traditional Arabic" w:cs="Traditional Arabic" w:hint="cs"/>
                <w:b/>
                <w:bCs/>
                <w:color w:val="000000" w:themeColor="text1"/>
                <w:sz w:val="28"/>
                <w:szCs w:val="28"/>
                <w:rtl/>
              </w:rPr>
              <w:t>.</w:t>
            </w:r>
          </w:p>
          <w:p w:rsidR="002F5DB5" w:rsidRDefault="002F5DB5" w:rsidP="00414FC9">
            <w:pPr>
              <w:pStyle w:val="TableParagraph"/>
              <w:bidi/>
              <w:spacing w:before="24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w:t>
            </w:r>
            <w:r w:rsidR="00FD599C">
              <w:rPr>
                <w:rFonts w:ascii="Traditional Arabic" w:hAnsi="Traditional Arabic" w:cs="Traditional Arabic" w:hint="cs"/>
                <w:b/>
                <w:bCs/>
                <w:sz w:val="28"/>
                <w:szCs w:val="28"/>
                <w:rtl/>
              </w:rPr>
              <w:t>أهم تأثيرات المخدرات: الهلوسة، الهذيان، الاكتئاب، الانهيار العصبي، ضعف الجهاز المناعي، الإدمان...</w:t>
            </w:r>
          </w:p>
          <w:p w:rsidR="00E67DBA" w:rsidRDefault="00E67DBA" w:rsidP="00E67DBA">
            <w:pPr>
              <w:pStyle w:val="TableParagraph"/>
              <w:bidi/>
              <w:spacing w:before="240" w:line="276" w:lineRule="auto"/>
              <w:ind w:left="113" w:right="113"/>
              <w:jc w:val="lowKashida"/>
              <w:rPr>
                <w:rFonts w:ascii="Traditional Arabic" w:hAnsi="Traditional Arabic" w:cs="Traditional Arabic"/>
                <w:b/>
                <w:bCs/>
                <w:sz w:val="28"/>
                <w:szCs w:val="28"/>
                <w:rtl/>
              </w:rPr>
            </w:pPr>
          </w:p>
          <w:p w:rsidR="00E67DBA" w:rsidRPr="00300528" w:rsidRDefault="00E67DBA" w:rsidP="00E67DBA">
            <w:pPr>
              <w:pStyle w:val="TableParagraph"/>
              <w:bidi/>
              <w:spacing w:before="240" w:line="276" w:lineRule="auto"/>
              <w:ind w:left="113" w:right="113"/>
              <w:jc w:val="lowKashida"/>
              <w:rPr>
                <w:rFonts w:ascii="Traditional Arabic" w:hAnsi="Traditional Arabic" w:cs="Traditional Arabic"/>
                <w:b/>
                <w:bCs/>
                <w:sz w:val="28"/>
                <w:szCs w:val="28"/>
                <w:rtl/>
              </w:rPr>
            </w:pPr>
            <w:r w:rsidRPr="00620989">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يحتوي التبغ على: </w:t>
            </w:r>
            <w:r w:rsidRPr="004217CE">
              <w:rPr>
                <w:rFonts w:ascii="Traditional Arabic" w:hAnsi="Traditional Arabic" w:cs="Traditional Arabic" w:hint="cs"/>
                <w:b/>
                <w:bCs/>
                <w:color w:val="FF0000"/>
                <w:sz w:val="28"/>
                <w:szCs w:val="28"/>
                <w:rtl/>
              </w:rPr>
              <w:t>غاز أكسيد الكربون</w:t>
            </w:r>
            <w:r>
              <w:rPr>
                <w:rFonts w:ascii="Traditional Arabic" w:hAnsi="Traditional Arabic" w:cs="Traditional Arabic" w:hint="cs"/>
                <w:b/>
                <w:bCs/>
                <w:sz w:val="28"/>
                <w:szCs w:val="28"/>
                <w:rtl/>
              </w:rPr>
              <w:t xml:space="preserve"> الذي يقلل من إمداد المخ بغاز ثنائي الأكسجين. كما يحتوي كذلك على </w:t>
            </w:r>
            <w:r w:rsidRPr="004217CE">
              <w:rPr>
                <w:rFonts w:ascii="Traditional Arabic" w:hAnsi="Traditional Arabic" w:cs="Traditional Arabic" w:hint="cs"/>
                <w:b/>
                <w:bCs/>
                <w:color w:val="FF0000"/>
                <w:sz w:val="28"/>
                <w:szCs w:val="28"/>
                <w:rtl/>
              </w:rPr>
              <w:t>النيكوتين</w:t>
            </w:r>
            <w:r>
              <w:rPr>
                <w:rFonts w:ascii="Traditional Arabic" w:hAnsi="Traditional Arabic" w:cs="Traditional Arabic" w:hint="cs"/>
                <w:b/>
                <w:bCs/>
                <w:sz w:val="28"/>
                <w:szCs w:val="28"/>
                <w:rtl/>
              </w:rPr>
              <w:t xml:space="preserve"> المسؤول عن الإدمان والتبعية من خلال تأثيره على الخلايا العصبية. أما </w:t>
            </w:r>
            <w:r w:rsidRPr="004217CE">
              <w:rPr>
                <w:rFonts w:ascii="Traditional Arabic" w:hAnsi="Traditional Arabic" w:cs="Traditional Arabic" w:hint="cs"/>
                <w:b/>
                <w:bCs/>
                <w:color w:val="FF0000"/>
                <w:sz w:val="28"/>
                <w:szCs w:val="28"/>
                <w:rtl/>
              </w:rPr>
              <w:t>مادة القطران</w:t>
            </w:r>
            <w:r>
              <w:rPr>
                <w:rFonts w:ascii="Traditional Arabic" w:hAnsi="Traditional Arabic" w:cs="Traditional Arabic" w:hint="cs"/>
                <w:b/>
                <w:bCs/>
                <w:sz w:val="28"/>
                <w:szCs w:val="28"/>
                <w:rtl/>
              </w:rPr>
              <w:t xml:space="preserve"> فتسبب السرطان بأنواعه وكذا أمراض القلب والأوعية.</w:t>
            </w:r>
          </w:p>
        </w:tc>
        <w:tc>
          <w:tcPr>
            <w:tcW w:w="4277" w:type="dxa"/>
            <w:tcBorders>
              <w:top w:val="single" w:sz="4" w:space="0" w:color="auto"/>
            </w:tcBorders>
          </w:tcPr>
          <w:p w:rsidR="00FB22E1" w:rsidRPr="00AC0BC8" w:rsidRDefault="00EA0A61" w:rsidP="00785358">
            <w:pPr>
              <w:pStyle w:val="TableParagraph"/>
              <w:bidi/>
              <w:spacing w:before="240"/>
              <w:ind w:left="113" w:right="113"/>
              <w:jc w:val="lowKashida"/>
              <w:rPr>
                <w:rFonts w:ascii="Traditional Arabic" w:hAnsi="Traditional Arabic" w:cs="Traditional Arabic"/>
                <w:b/>
                <w:bCs/>
                <w:sz w:val="32"/>
                <w:szCs w:val="32"/>
                <w:rtl/>
              </w:rPr>
            </w:pPr>
            <w:r w:rsidRPr="00AC0BC8">
              <w:rPr>
                <w:rFonts w:ascii="Traditional Arabic" w:hAnsi="Traditional Arabic" w:cs="Traditional Arabic" w:hint="cs"/>
                <w:b/>
                <w:bCs/>
                <w:color w:val="FF0000"/>
                <w:sz w:val="32"/>
                <w:szCs w:val="32"/>
                <w:u w:val="single"/>
                <w:rtl/>
              </w:rPr>
              <w:t>نشاط 2</w:t>
            </w:r>
            <w:r w:rsidRPr="00AC0BC8">
              <w:rPr>
                <w:rFonts w:ascii="Traditional Arabic" w:hAnsi="Traditional Arabic" w:cs="Traditional Arabic" w:hint="cs"/>
                <w:b/>
                <w:bCs/>
                <w:color w:val="FF0000"/>
                <w:sz w:val="32"/>
                <w:szCs w:val="32"/>
                <w:rtl/>
              </w:rPr>
              <w:t xml:space="preserve">: </w:t>
            </w:r>
            <w:r w:rsidR="00785358" w:rsidRPr="00AC0BC8">
              <w:rPr>
                <w:rFonts w:ascii="Traditional Arabic" w:hAnsi="Traditional Arabic" w:cs="Traditional Arabic" w:hint="cs"/>
                <w:b/>
                <w:bCs/>
                <w:sz w:val="32"/>
                <w:szCs w:val="32"/>
                <w:rtl/>
              </w:rPr>
              <w:t>تأثير المخدرات</w:t>
            </w:r>
            <w:r w:rsidRPr="00AC0BC8">
              <w:rPr>
                <w:rFonts w:ascii="Traditional Arabic" w:hAnsi="Traditional Arabic" w:cs="Traditional Arabic" w:hint="cs"/>
                <w:b/>
                <w:bCs/>
                <w:sz w:val="32"/>
                <w:szCs w:val="32"/>
                <w:rtl/>
              </w:rPr>
              <w:t>.</w:t>
            </w:r>
          </w:p>
          <w:p w:rsidR="00500B3D" w:rsidRDefault="00ED2F23" w:rsidP="00B26525">
            <w:pPr>
              <w:pStyle w:val="TableParagraph"/>
              <w:bidi/>
              <w:spacing w:before="240"/>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بالاعتماد على الوثائق </w:t>
            </w:r>
            <w:r w:rsidR="00B26525">
              <w:rPr>
                <w:rFonts w:ascii="Traditional Arabic" w:hAnsi="Traditional Arabic" w:cs="Traditional Arabic" w:hint="cs"/>
                <w:b/>
                <w:bCs/>
                <w:sz w:val="28"/>
                <w:szCs w:val="28"/>
                <w:rtl/>
              </w:rPr>
              <w:t>ص 64، 65 من الكتاب</w:t>
            </w:r>
            <w:r>
              <w:rPr>
                <w:rFonts w:ascii="Traditional Arabic" w:hAnsi="Traditional Arabic" w:cs="Traditional Arabic" w:hint="cs"/>
                <w:b/>
                <w:bCs/>
                <w:sz w:val="28"/>
                <w:szCs w:val="28"/>
                <w:rtl/>
              </w:rPr>
              <w:t>:</w:t>
            </w:r>
          </w:p>
          <w:p w:rsidR="00990197" w:rsidRDefault="00B06D2C" w:rsidP="00AD7A68">
            <w:pPr>
              <w:pStyle w:val="TableParagraph"/>
              <w:bidi/>
              <w:spacing w:before="240"/>
              <w:ind w:left="113" w:right="113"/>
              <w:jc w:val="lowKashida"/>
              <w:rPr>
                <w:rFonts w:ascii="Traditional Arabic" w:hAnsi="Traditional Arabic" w:cs="Traditional Arabic"/>
                <w:b/>
                <w:bCs/>
                <w:sz w:val="28"/>
                <w:szCs w:val="28"/>
                <w:rtl/>
              </w:rPr>
            </w:pPr>
            <w:r w:rsidRPr="00574DA4">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AD7A68">
              <w:rPr>
                <w:rFonts w:ascii="Traditional Arabic" w:hAnsi="Traditional Arabic" w:cs="Traditional Arabic" w:hint="cs"/>
                <w:b/>
                <w:bCs/>
                <w:sz w:val="28"/>
                <w:szCs w:val="28"/>
                <w:rtl/>
              </w:rPr>
              <w:t>عرَف المخدرات</w:t>
            </w:r>
            <w:r>
              <w:rPr>
                <w:rFonts w:ascii="Traditional Arabic" w:hAnsi="Traditional Arabic" w:cs="Traditional Arabic" w:hint="cs"/>
                <w:b/>
                <w:bCs/>
                <w:sz w:val="28"/>
                <w:szCs w:val="28"/>
                <w:rtl/>
              </w:rPr>
              <w:t>.</w:t>
            </w:r>
          </w:p>
          <w:p w:rsidR="00FE4B26" w:rsidRDefault="00FE4B26" w:rsidP="00FE4B26">
            <w:pPr>
              <w:pStyle w:val="TableParagraph"/>
              <w:bidi/>
              <w:spacing w:before="240"/>
              <w:ind w:left="113" w:right="113"/>
              <w:jc w:val="lowKashida"/>
              <w:rPr>
                <w:rFonts w:ascii="Traditional Arabic" w:hAnsi="Traditional Arabic" w:cs="Traditional Arabic"/>
                <w:b/>
                <w:bCs/>
                <w:sz w:val="28"/>
                <w:szCs w:val="28"/>
                <w:rtl/>
              </w:rPr>
            </w:pPr>
            <w:r w:rsidRPr="00F856FF">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استخرج أهم تأثيرات المخدرات. </w:t>
            </w:r>
          </w:p>
          <w:p w:rsidR="00C7617F" w:rsidRDefault="00C7617F" w:rsidP="00C7617F">
            <w:pPr>
              <w:pStyle w:val="TableParagraph"/>
              <w:bidi/>
              <w:spacing w:before="240"/>
              <w:ind w:left="113" w:right="113"/>
              <w:jc w:val="lowKashida"/>
              <w:rPr>
                <w:rFonts w:ascii="Traditional Arabic" w:hAnsi="Traditional Arabic" w:cs="Traditional Arabic"/>
                <w:b/>
                <w:bCs/>
                <w:sz w:val="28"/>
                <w:szCs w:val="28"/>
                <w:rtl/>
              </w:rPr>
            </w:pPr>
          </w:p>
          <w:p w:rsidR="005858BD" w:rsidRDefault="005858BD" w:rsidP="005858BD">
            <w:pPr>
              <w:pStyle w:val="TableParagraph"/>
              <w:bidi/>
              <w:spacing w:before="240"/>
              <w:ind w:left="113" w:right="113"/>
              <w:jc w:val="lowKashida"/>
              <w:rPr>
                <w:rFonts w:ascii="Traditional Arabic" w:hAnsi="Traditional Arabic" w:cs="Traditional Arabic"/>
                <w:b/>
                <w:bCs/>
                <w:sz w:val="28"/>
                <w:szCs w:val="28"/>
                <w:rtl/>
              </w:rPr>
            </w:pPr>
          </w:p>
          <w:p w:rsidR="00C7617F" w:rsidRPr="00525B59" w:rsidRDefault="00C7617F" w:rsidP="00AC1325">
            <w:pPr>
              <w:pStyle w:val="TableParagraph"/>
              <w:bidi/>
              <w:spacing w:before="240"/>
              <w:ind w:left="113" w:right="113"/>
              <w:jc w:val="lowKashida"/>
              <w:rPr>
                <w:rFonts w:ascii="Traditional Arabic" w:hAnsi="Traditional Arabic" w:cs="Traditional Arabic"/>
                <w:b/>
                <w:bCs/>
                <w:sz w:val="32"/>
                <w:szCs w:val="32"/>
                <w:rtl/>
              </w:rPr>
            </w:pPr>
            <w:r w:rsidRPr="00525B59">
              <w:rPr>
                <w:rFonts w:ascii="Traditional Arabic" w:hAnsi="Traditional Arabic" w:cs="Traditional Arabic" w:hint="cs"/>
                <w:b/>
                <w:bCs/>
                <w:color w:val="FF0000"/>
                <w:sz w:val="32"/>
                <w:szCs w:val="32"/>
                <w:u w:val="single"/>
                <w:rtl/>
              </w:rPr>
              <w:t xml:space="preserve">نشاط </w:t>
            </w:r>
            <w:r w:rsidR="00AC1325" w:rsidRPr="00525B59">
              <w:rPr>
                <w:rFonts w:ascii="Traditional Arabic" w:hAnsi="Traditional Arabic" w:cs="Traditional Arabic" w:hint="cs"/>
                <w:b/>
                <w:bCs/>
                <w:color w:val="FF0000"/>
                <w:sz w:val="32"/>
                <w:szCs w:val="32"/>
                <w:u w:val="single"/>
                <w:rtl/>
              </w:rPr>
              <w:t>3</w:t>
            </w:r>
            <w:r w:rsidRPr="00525B59">
              <w:rPr>
                <w:rFonts w:ascii="Traditional Arabic" w:hAnsi="Traditional Arabic" w:cs="Traditional Arabic" w:hint="cs"/>
                <w:b/>
                <w:bCs/>
                <w:color w:val="FF0000"/>
                <w:sz w:val="32"/>
                <w:szCs w:val="32"/>
                <w:rtl/>
              </w:rPr>
              <w:t xml:space="preserve">: </w:t>
            </w:r>
            <w:r w:rsidRPr="00525B59">
              <w:rPr>
                <w:rFonts w:ascii="Traditional Arabic" w:hAnsi="Traditional Arabic" w:cs="Traditional Arabic" w:hint="cs"/>
                <w:b/>
                <w:bCs/>
                <w:sz w:val="32"/>
                <w:szCs w:val="32"/>
                <w:rtl/>
              </w:rPr>
              <w:t>تأثير التبغ.</w:t>
            </w:r>
          </w:p>
          <w:p w:rsidR="00C7617F" w:rsidRDefault="00EA4F80" w:rsidP="00C7617F">
            <w:pPr>
              <w:pStyle w:val="TableParagraph"/>
              <w:bidi/>
              <w:spacing w:before="240"/>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بالاعتماد على الوثيقة ص 64 من الكتاب:</w:t>
            </w:r>
          </w:p>
          <w:p w:rsidR="00EA4F80" w:rsidRDefault="00E67DBA" w:rsidP="006076DB">
            <w:pPr>
              <w:pStyle w:val="TableParagraph"/>
              <w:bidi/>
              <w:spacing w:before="240"/>
              <w:ind w:left="113" w:right="113"/>
              <w:jc w:val="lowKashida"/>
              <w:rPr>
                <w:rFonts w:ascii="Traditional Arabic" w:hAnsi="Traditional Arabic" w:cs="Traditional Arabic"/>
                <w:b/>
                <w:bCs/>
                <w:sz w:val="28"/>
                <w:szCs w:val="28"/>
                <w:rtl/>
              </w:rPr>
            </w:pPr>
            <w:r w:rsidRPr="00620989">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حدد أهم المواد المودودة في التبغ وآثارها على الصحة.</w:t>
            </w:r>
            <w:r w:rsidR="006076DB" w:rsidRPr="006076DB">
              <w:rPr>
                <w:noProof/>
                <w:sz w:val="2"/>
                <w:szCs w:val="2"/>
                <w:lang w:val="en-US" w:eastAsia="en-US"/>
              </w:rPr>
              <w:t xml:space="preserve"> </w:t>
            </w:r>
          </w:p>
          <w:p w:rsidR="00C7617F" w:rsidRPr="00300528" w:rsidRDefault="00C7617F" w:rsidP="00A42DF0">
            <w:pPr>
              <w:pStyle w:val="TableParagraph"/>
              <w:bidi/>
              <w:spacing w:before="240"/>
              <w:ind w:right="113"/>
              <w:jc w:val="lowKashida"/>
              <w:rPr>
                <w:rFonts w:ascii="Traditional Arabic" w:hAnsi="Traditional Arabic" w:cs="Traditional Arabic"/>
                <w:b/>
                <w:bCs/>
                <w:sz w:val="28"/>
                <w:szCs w:val="28"/>
                <w:rtl/>
              </w:rPr>
            </w:pPr>
          </w:p>
        </w:tc>
        <w:tc>
          <w:tcPr>
            <w:tcW w:w="1377" w:type="dxa"/>
            <w:tcBorders>
              <w:top w:val="single" w:sz="4" w:space="0" w:color="auto"/>
            </w:tcBorders>
            <w:vAlign w:val="center"/>
          </w:tcPr>
          <w:p w:rsidR="00A73A5F" w:rsidRPr="00300528" w:rsidRDefault="00A73A5F" w:rsidP="007545AA">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r w:rsidR="002E5F6F" w:rsidRPr="00E96327" w:rsidTr="001C77DD">
        <w:trPr>
          <w:trHeight w:val="3345"/>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8A7958" w:rsidRDefault="002C650B" w:rsidP="006076DB">
            <w:pPr>
              <w:pStyle w:val="TableParagraph"/>
              <w:bidi/>
              <w:spacing w:line="276" w:lineRule="auto"/>
              <w:ind w:left="113" w:right="113"/>
              <w:jc w:val="lowKashida"/>
              <w:rPr>
                <w:rFonts w:ascii="Traditional Arabic" w:hAnsi="Traditional Arabic" w:cs="Traditional Arabic"/>
                <w:b/>
                <w:bCs/>
                <w:sz w:val="28"/>
                <w:szCs w:val="28"/>
                <w:rtl/>
                <w:lang w:val="en-US"/>
              </w:rPr>
            </w:pPr>
            <w:r>
              <w:rPr>
                <w:rFonts w:ascii="Traditional Arabic" w:hAnsi="Traditional Arabic" w:cs="Traditional Arabic" w:hint="cs"/>
                <w:b/>
                <w:bCs/>
                <w:sz w:val="28"/>
                <w:szCs w:val="28"/>
                <w:rtl/>
                <w:lang w:val="en-US"/>
              </w:rPr>
              <w:t>الجهاز العصبي جهتز ض</w:t>
            </w:r>
            <w:r w:rsidR="00CB1545">
              <w:rPr>
                <w:rFonts w:ascii="Traditional Arabic" w:hAnsi="Traditional Arabic" w:cs="Traditional Arabic" w:hint="cs"/>
                <w:b/>
                <w:bCs/>
                <w:sz w:val="28"/>
                <w:szCs w:val="28"/>
                <w:rtl/>
                <w:lang w:val="en-US"/>
              </w:rPr>
              <w:t>ع</w:t>
            </w:r>
            <w:r>
              <w:rPr>
                <w:rFonts w:ascii="Traditional Arabic" w:hAnsi="Traditional Arabic" w:cs="Traditional Arabic" w:hint="cs"/>
                <w:b/>
                <w:bCs/>
                <w:sz w:val="28"/>
                <w:szCs w:val="28"/>
                <w:rtl/>
                <w:lang w:val="en-US"/>
              </w:rPr>
              <w:t xml:space="preserve">يف يتأثر بالكثير من المواد الكيميائية الطبيعية والاصطناعية مثل </w:t>
            </w:r>
            <w:r w:rsidRPr="00AB6660">
              <w:rPr>
                <w:rFonts w:ascii="Traditional Arabic" w:hAnsi="Traditional Arabic" w:cs="Traditional Arabic" w:hint="cs"/>
                <w:b/>
                <w:bCs/>
                <w:color w:val="FF0000"/>
                <w:sz w:val="28"/>
                <w:szCs w:val="28"/>
                <w:rtl/>
                <w:lang w:val="en-US"/>
              </w:rPr>
              <w:t>التبغ</w:t>
            </w:r>
            <w:r>
              <w:rPr>
                <w:rFonts w:ascii="Traditional Arabic" w:hAnsi="Traditional Arabic" w:cs="Traditional Arabic" w:hint="cs"/>
                <w:b/>
                <w:bCs/>
                <w:sz w:val="28"/>
                <w:szCs w:val="28"/>
                <w:rtl/>
                <w:lang w:val="en-US"/>
              </w:rPr>
              <w:t xml:space="preserve">، </w:t>
            </w:r>
            <w:r w:rsidRPr="00AB6660">
              <w:rPr>
                <w:rFonts w:ascii="Traditional Arabic" w:hAnsi="Traditional Arabic" w:cs="Traditional Arabic" w:hint="cs"/>
                <w:b/>
                <w:bCs/>
                <w:color w:val="FF0000"/>
                <w:sz w:val="28"/>
                <w:szCs w:val="28"/>
                <w:rtl/>
                <w:lang w:val="en-US"/>
              </w:rPr>
              <w:t>الكحول</w:t>
            </w:r>
            <w:r>
              <w:rPr>
                <w:rFonts w:ascii="Traditional Arabic" w:hAnsi="Traditional Arabic" w:cs="Traditional Arabic" w:hint="cs"/>
                <w:b/>
                <w:bCs/>
                <w:sz w:val="28"/>
                <w:szCs w:val="28"/>
                <w:rtl/>
                <w:lang w:val="en-US"/>
              </w:rPr>
              <w:t xml:space="preserve"> </w:t>
            </w:r>
            <w:r w:rsidRPr="00AB6660">
              <w:rPr>
                <w:rFonts w:ascii="Traditional Arabic" w:hAnsi="Traditional Arabic" w:cs="Traditional Arabic" w:hint="cs"/>
                <w:b/>
                <w:bCs/>
                <w:color w:val="FF0000"/>
                <w:sz w:val="28"/>
                <w:szCs w:val="28"/>
                <w:rtl/>
                <w:lang w:val="en-US"/>
              </w:rPr>
              <w:t>والمخدرات</w:t>
            </w:r>
            <w:r>
              <w:rPr>
                <w:rFonts w:ascii="Traditional Arabic" w:hAnsi="Traditional Arabic" w:cs="Traditional Arabic" w:hint="cs"/>
                <w:b/>
                <w:bCs/>
                <w:sz w:val="28"/>
                <w:szCs w:val="28"/>
                <w:rtl/>
                <w:lang w:val="en-US"/>
              </w:rPr>
              <w:t xml:space="preserve"> بمختلف أنواها والتي تسبب اختلالا في التنسيق الوظيفي العصبي.</w:t>
            </w:r>
          </w:p>
          <w:p w:rsidR="002C650B" w:rsidRDefault="002C650B" w:rsidP="002C650B">
            <w:pPr>
              <w:pStyle w:val="TableParagraph"/>
              <w:bidi/>
              <w:spacing w:line="276" w:lineRule="auto"/>
              <w:ind w:left="113" w:right="113"/>
              <w:jc w:val="lowKashida"/>
              <w:rPr>
                <w:rFonts w:ascii="Traditional Arabic" w:hAnsi="Traditional Arabic" w:cs="Traditional Arabic"/>
                <w:b/>
                <w:bCs/>
                <w:sz w:val="28"/>
                <w:szCs w:val="28"/>
                <w:rtl/>
                <w:lang w:val="en-US"/>
              </w:rPr>
            </w:pPr>
            <w:r>
              <w:rPr>
                <w:rFonts w:ascii="Traditional Arabic" w:hAnsi="Traditional Arabic" w:cs="Traditional Arabic" w:hint="cs"/>
                <w:b/>
                <w:bCs/>
                <w:sz w:val="28"/>
                <w:szCs w:val="28"/>
                <w:rtl/>
                <w:lang w:val="en-US"/>
              </w:rPr>
              <w:t>يؤدي تناول الكحول والمخدرات إلى: نقص الانتباه والحذر، تدني سرعة المنعكسات بسبب بطئ سرعة انتقال الرسالة العصبية</w:t>
            </w:r>
            <w:r w:rsidR="003D0E15">
              <w:rPr>
                <w:rFonts w:ascii="Traditional Arabic" w:hAnsi="Traditional Arabic" w:cs="Traditional Arabic" w:hint="cs"/>
                <w:b/>
                <w:bCs/>
                <w:sz w:val="28"/>
                <w:szCs w:val="28"/>
                <w:rtl/>
                <w:lang w:val="en-US"/>
              </w:rPr>
              <w:t>، فقدان التوازن الحركي ويترتب عن ذلك حوادث خطيرة.</w:t>
            </w:r>
          </w:p>
          <w:p w:rsidR="00C51C9E" w:rsidRPr="00A03011" w:rsidRDefault="00C51C9E" w:rsidP="00C51C9E">
            <w:pPr>
              <w:pStyle w:val="TableParagraph"/>
              <w:bidi/>
              <w:spacing w:line="276" w:lineRule="auto"/>
              <w:ind w:left="113" w:right="113"/>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lang w:val="en-US"/>
              </w:rPr>
              <w:t xml:space="preserve">يؤدي كذلك استهلاك التبغ إلى الإصابة بمختلف أمراض القلب والأوعية، الإدمان والتبعية، أمراض الجهاز التنفسي مثل السرطان... </w:t>
            </w:r>
          </w:p>
        </w:tc>
        <w:tc>
          <w:tcPr>
            <w:tcW w:w="1377"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8C583D">
        <w:trPr>
          <w:trHeight w:val="842"/>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001ECF" w:rsidRPr="00DA2B96" w:rsidRDefault="000F07DD" w:rsidP="00A1698D">
            <w:pPr>
              <w:pStyle w:val="TableParagraph"/>
              <w:numPr>
                <w:ilvl w:val="0"/>
                <w:numId w:val="17"/>
              </w:numPr>
              <w:bidi/>
              <w:ind w:right="113"/>
              <w:rPr>
                <w:rFonts w:ascii="Traditional Arabic" w:hAnsi="Traditional Arabic" w:cs="Traditional Arabic"/>
                <w:b/>
                <w:bCs/>
                <w:sz w:val="28"/>
                <w:szCs w:val="28"/>
                <w:rtl/>
              </w:rPr>
            </w:pPr>
            <w:r>
              <w:rPr>
                <w:rFonts w:ascii="Traditional Arabic" w:hAnsi="Traditional Arabic" w:cs="Traditional Arabic" w:hint="cs"/>
                <w:b/>
                <w:bCs/>
                <w:sz w:val="28"/>
                <w:szCs w:val="28"/>
                <w:rtl/>
              </w:rPr>
              <w:t>حل ت 2 ص 66.</w:t>
            </w:r>
          </w:p>
        </w:tc>
        <w:tc>
          <w:tcPr>
            <w:tcW w:w="1377"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590818" w:rsidRDefault="00590818" w:rsidP="00BA63C4">
      <w:pPr>
        <w:rPr>
          <w:sz w:val="2"/>
          <w:szCs w:val="2"/>
          <w:rtl/>
          <w:lang w:val="en-US"/>
        </w:rPr>
      </w:pPr>
    </w:p>
    <w:p w:rsidR="00590818" w:rsidRDefault="00590818" w:rsidP="00BA63C4">
      <w:pPr>
        <w:rPr>
          <w:sz w:val="2"/>
          <w:szCs w:val="2"/>
          <w:rtl/>
          <w:lang w:val="en-US"/>
        </w:rPr>
      </w:pPr>
    </w:p>
    <w:p w:rsidR="00590818" w:rsidRDefault="00590818" w:rsidP="00BA63C4">
      <w:pPr>
        <w:rPr>
          <w:sz w:val="2"/>
          <w:szCs w:val="2"/>
          <w:rtl/>
          <w:lang w:val="en-US"/>
        </w:rPr>
      </w:pPr>
    </w:p>
    <w:p w:rsidR="00590818" w:rsidRDefault="00590818" w:rsidP="00BA63C4">
      <w:pPr>
        <w:rPr>
          <w:sz w:val="2"/>
          <w:szCs w:val="2"/>
          <w:rtl/>
          <w:lang w:val="en-US"/>
        </w:rPr>
      </w:pPr>
    </w:p>
    <w:p w:rsidR="00590818" w:rsidRDefault="00590818" w:rsidP="00BA63C4">
      <w:pPr>
        <w:rPr>
          <w:sz w:val="2"/>
          <w:szCs w:val="2"/>
          <w:rtl/>
          <w:lang w:val="en-US"/>
        </w:rPr>
      </w:pPr>
    </w:p>
    <w:p w:rsidR="00590818" w:rsidRDefault="00590818" w:rsidP="00BA63C4">
      <w:pPr>
        <w:rPr>
          <w:sz w:val="2"/>
          <w:szCs w:val="2"/>
          <w:rtl/>
          <w:lang w:val="en-US"/>
        </w:rPr>
      </w:pPr>
    </w:p>
    <w:p w:rsidR="00590818" w:rsidRDefault="00590818" w:rsidP="00BA63C4">
      <w:pPr>
        <w:rPr>
          <w:sz w:val="2"/>
          <w:szCs w:val="2"/>
          <w:lang w:val="en-US"/>
        </w:rPr>
      </w:pPr>
    </w:p>
    <w:p w:rsidR="00156CBC" w:rsidRPr="00156CBC" w:rsidRDefault="006076DB" w:rsidP="008950B5">
      <w:pPr>
        <w:rPr>
          <w:sz w:val="2"/>
          <w:szCs w:val="2"/>
          <w:rtl/>
          <w:lang w:val="en-US"/>
        </w:rPr>
      </w:pPr>
      <w:r w:rsidRPr="006076DB">
        <w:rPr>
          <w:noProof/>
          <w:sz w:val="2"/>
          <w:szCs w:val="2"/>
          <w:lang w:val="en-US" w:eastAsia="en-US"/>
        </w:rPr>
        <w:drawing>
          <wp:anchor distT="0" distB="0" distL="114300" distR="114300" simplePos="0" relativeHeight="251676672" behindDoc="0" locked="0" layoutInCell="1" allowOverlap="1">
            <wp:simplePos x="0" y="0"/>
            <wp:positionH relativeFrom="margin">
              <wp:posOffset>-8255</wp:posOffset>
            </wp:positionH>
            <wp:positionV relativeFrom="margin">
              <wp:posOffset>7414260</wp:posOffset>
            </wp:positionV>
            <wp:extent cx="6837045" cy="2265045"/>
            <wp:effectExtent l="19050" t="19050" r="1905" b="1905"/>
            <wp:wrapSquare wrapText="bothSides"/>
            <wp:docPr id="2" name="Picture 2" descr="C:\Users\Hamza Moussa\Desktop\New folder (2)\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 Moussa\Desktop\New folder (2)\im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7045" cy="226504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sectPr w:rsidR="00156CBC" w:rsidRPr="00156CBC">
      <w:pgSz w:w="11900" w:h="16840"/>
      <w:pgMar w:top="720" w:right="4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FF0" w:rsidRDefault="00256FF0" w:rsidP="00156CBC">
      <w:pPr>
        <w:rPr>
          <w:rtl/>
        </w:rPr>
      </w:pPr>
      <w:r>
        <w:separator/>
      </w:r>
    </w:p>
  </w:endnote>
  <w:endnote w:type="continuationSeparator" w:id="0">
    <w:p w:rsidR="00256FF0" w:rsidRDefault="00256FF0" w:rsidP="00156CBC">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FF0" w:rsidRDefault="00256FF0" w:rsidP="00156CBC">
      <w:pPr>
        <w:rPr>
          <w:rtl/>
        </w:rPr>
      </w:pPr>
      <w:r>
        <w:separator/>
      </w:r>
    </w:p>
  </w:footnote>
  <w:footnote w:type="continuationSeparator" w:id="0">
    <w:p w:rsidR="00256FF0" w:rsidRDefault="00256FF0" w:rsidP="00156CBC">
      <w:pPr>
        <w:rPr>
          <w:rtl/>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B0B466D4"/>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7E4A5366"/>
    <w:lvl w:ilvl="0" w:tplc="05C4B37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C07BA"/>
    <w:multiLevelType w:val="hybridMultilevel"/>
    <w:tmpl w:val="D14496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B3C06E3"/>
    <w:multiLevelType w:val="hybridMultilevel"/>
    <w:tmpl w:val="8AEE5662"/>
    <w:lvl w:ilvl="0" w:tplc="B5D4224C">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6"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8"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3533318E"/>
    <w:multiLevelType w:val="hybridMultilevel"/>
    <w:tmpl w:val="A1361588"/>
    <w:lvl w:ilvl="0" w:tplc="4DB206F2">
      <w:start w:val="1"/>
      <w:numFmt w:val="bullet"/>
      <w:lvlText w:val=""/>
      <w:lvlJc w:val="left"/>
      <w:pPr>
        <w:ind w:left="904" w:hanging="360"/>
      </w:pPr>
      <w:rPr>
        <w:rFonts w:ascii="Symbol" w:hAnsi="Symbol" w:hint="default"/>
        <w:color w:val="FF0000"/>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0" w15:restartNumberingAfterBreak="0">
    <w:nsid w:val="3F585489"/>
    <w:multiLevelType w:val="hybridMultilevel"/>
    <w:tmpl w:val="70943E7E"/>
    <w:lvl w:ilvl="0" w:tplc="8E6896A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2" w15:restartNumberingAfterBreak="0">
    <w:nsid w:val="491E44C6"/>
    <w:multiLevelType w:val="hybridMultilevel"/>
    <w:tmpl w:val="2930A49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4A6244DC"/>
    <w:multiLevelType w:val="hybridMultilevel"/>
    <w:tmpl w:val="D170451A"/>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4"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7A4CEF"/>
    <w:multiLevelType w:val="hybridMultilevel"/>
    <w:tmpl w:val="6D92DC62"/>
    <w:lvl w:ilvl="0" w:tplc="0409000D">
      <w:start w:val="1"/>
      <w:numFmt w:val="bullet"/>
      <w:lvlText w:val=""/>
      <w:lvlJc w:val="left"/>
      <w:pPr>
        <w:ind w:left="473" w:hanging="360"/>
      </w:pPr>
      <w:rPr>
        <w:rFonts w:ascii="Wingdings" w:hAnsi="Wingdings"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num w:numId="1">
    <w:abstractNumId w:val="11"/>
  </w:num>
  <w:num w:numId="2">
    <w:abstractNumId w:val="7"/>
  </w:num>
  <w:num w:numId="3">
    <w:abstractNumId w:val="8"/>
  </w:num>
  <w:num w:numId="4">
    <w:abstractNumId w:val="14"/>
  </w:num>
  <w:num w:numId="5">
    <w:abstractNumId w:val="4"/>
  </w:num>
  <w:num w:numId="6">
    <w:abstractNumId w:val="1"/>
  </w:num>
  <w:num w:numId="7">
    <w:abstractNumId w:val="2"/>
  </w:num>
  <w:num w:numId="8">
    <w:abstractNumId w:val="15"/>
  </w:num>
  <w:num w:numId="9">
    <w:abstractNumId w:val="0"/>
  </w:num>
  <w:num w:numId="10">
    <w:abstractNumId w:val="6"/>
  </w:num>
  <w:num w:numId="11">
    <w:abstractNumId w:val="5"/>
  </w:num>
  <w:num w:numId="12">
    <w:abstractNumId w:val="9"/>
  </w:num>
  <w:num w:numId="13">
    <w:abstractNumId w:val="10"/>
  </w:num>
  <w:num w:numId="14">
    <w:abstractNumId w:val="3"/>
  </w:num>
  <w:num w:numId="15">
    <w:abstractNumId w:val="16"/>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16000B"/>
    <w:rsid w:val="00001ECF"/>
    <w:rsid w:val="00005F76"/>
    <w:rsid w:val="00007746"/>
    <w:rsid w:val="00017D87"/>
    <w:rsid w:val="000262FD"/>
    <w:rsid w:val="00031115"/>
    <w:rsid w:val="00035806"/>
    <w:rsid w:val="000369FF"/>
    <w:rsid w:val="00037422"/>
    <w:rsid w:val="000400FA"/>
    <w:rsid w:val="00040DB5"/>
    <w:rsid w:val="00042A8D"/>
    <w:rsid w:val="000570F4"/>
    <w:rsid w:val="00065717"/>
    <w:rsid w:val="0007152A"/>
    <w:rsid w:val="00082D1A"/>
    <w:rsid w:val="00084F30"/>
    <w:rsid w:val="00092573"/>
    <w:rsid w:val="00092F3E"/>
    <w:rsid w:val="000A7C14"/>
    <w:rsid w:val="000B6D02"/>
    <w:rsid w:val="000B7375"/>
    <w:rsid w:val="000D3A92"/>
    <w:rsid w:val="000D6664"/>
    <w:rsid w:val="000E27E5"/>
    <w:rsid w:val="000E60A3"/>
    <w:rsid w:val="000F07DD"/>
    <w:rsid w:val="000F15EF"/>
    <w:rsid w:val="000F782E"/>
    <w:rsid w:val="000F7929"/>
    <w:rsid w:val="00106915"/>
    <w:rsid w:val="00110F84"/>
    <w:rsid w:val="00123761"/>
    <w:rsid w:val="00130572"/>
    <w:rsid w:val="0014012B"/>
    <w:rsid w:val="001541D6"/>
    <w:rsid w:val="00154752"/>
    <w:rsid w:val="00156CBC"/>
    <w:rsid w:val="0016000B"/>
    <w:rsid w:val="00160D72"/>
    <w:rsid w:val="00173F57"/>
    <w:rsid w:val="00186CA4"/>
    <w:rsid w:val="00192A45"/>
    <w:rsid w:val="00194C53"/>
    <w:rsid w:val="001A7232"/>
    <w:rsid w:val="001B385B"/>
    <w:rsid w:val="001B7764"/>
    <w:rsid w:val="001C30CD"/>
    <w:rsid w:val="001C77DD"/>
    <w:rsid w:val="001C7FE6"/>
    <w:rsid w:val="001D050D"/>
    <w:rsid w:val="001D24BD"/>
    <w:rsid w:val="001D5BCF"/>
    <w:rsid w:val="001D6EC3"/>
    <w:rsid w:val="001E1E64"/>
    <w:rsid w:val="001F41AB"/>
    <w:rsid w:val="001F5502"/>
    <w:rsid w:val="00201FAD"/>
    <w:rsid w:val="00204B87"/>
    <w:rsid w:val="002070F9"/>
    <w:rsid w:val="00216068"/>
    <w:rsid w:val="00217D05"/>
    <w:rsid w:val="0022513D"/>
    <w:rsid w:val="00242326"/>
    <w:rsid w:val="00245BAD"/>
    <w:rsid w:val="00254214"/>
    <w:rsid w:val="00254B39"/>
    <w:rsid w:val="00256FF0"/>
    <w:rsid w:val="002575E4"/>
    <w:rsid w:val="00261012"/>
    <w:rsid w:val="002649C2"/>
    <w:rsid w:val="00265CFA"/>
    <w:rsid w:val="0028210C"/>
    <w:rsid w:val="00282457"/>
    <w:rsid w:val="00286927"/>
    <w:rsid w:val="00286ECD"/>
    <w:rsid w:val="0029161C"/>
    <w:rsid w:val="002947B9"/>
    <w:rsid w:val="002978C7"/>
    <w:rsid w:val="002A3E17"/>
    <w:rsid w:val="002B3B66"/>
    <w:rsid w:val="002B4633"/>
    <w:rsid w:val="002B6FA6"/>
    <w:rsid w:val="002C3859"/>
    <w:rsid w:val="002C650B"/>
    <w:rsid w:val="002E5F6F"/>
    <w:rsid w:val="002F5DB5"/>
    <w:rsid w:val="00300528"/>
    <w:rsid w:val="0030750D"/>
    <w:rsid w:val="00314237"/>
    <w:rsid w:val="00320355"/>
    <w:rsid w:val="003227B0"/>
    <w:rsid w:val="00324C24"/>
    <w:rsid w:val="00336640"/>
    <w:rsid w:val="003366C5"/>
    <w:rsid w:val="00343A29"/>
    <w:rsid w:val="00343E16"/>
    <w:rsid w:val="003509AD"/>
    <w:rsid w:val="00353A57"/>
    <w:rsid w:val="00367927"/>
    <w:rsid w:val="00371556"/>
    <w:rsid w:val="0037621E"/>
    <w:rsid w:val="0039094E"/>
    <w:rsid w:val="003947B0"/>
    <w:rsid w:val="00397ECC"/>
    <w:rsid w:val="003B37B8"/>
    <w:rsid w:val="003B3918"/>
    <w:rsid w:val="003C0B19"/>
    <w:rsid w:val="003C21D2"/>
    <w:rsid w:val="003C36E0"/>
    <w:rsid w:val="003D0E15"/>
    <w:rsid w:val="003D705F"/>
    <w:rsid w:val="004041C9"/>
    <w:rsid w:val="00412561"/>
    <w:rsid w:val="00414FC9"/>
    <w:rsid w:val="004178BD"/>
    <w:rsid w:val="004217CE"/>
    <w:rsid w:val="00425D06"/>
    <w:rsid w:val="0043032B"/>
    <w:rsid w:val="004541A1"/>
    <w:rsid w:val="004560FC"/>
    <w:rsid w:val="00466767"/>
    <w:rsid w:val="00473009"/>
    <w:rsid w:val="00476BEA"/>
    <w:rsid w:val="004969D0"/>
    <w:rsid w:val="00496F14"/>
    <w:rsid w:val="004B278A"/>
    <w:rsid w:val="004B3872"/>
    <w:rsid w:val="004D0073"/>
    <w:rsid w:val="004D2D69"/>
    <w:rsid w:val="004E3FE9"/>
    <w:rsid w:val="004F553B"/>
    <w:rsid w:val="00500B3D"/>
    <w:rsid w:val="005154E8"/>
    <w:rsid w:val="005210A8"/>
    <w:rsid w:val="00525B59"/>
    <w:rsid w:val="00533E2C"/>
    <w:rsid w:val="00536A89"/>
    <w:rsid w:val="00551761"/>
    <w:rsid w:val="00560D2A"/>
    <w:rsid w:val="0056608E"/>
    <w:rsid w:val="0057086D"/>
    <w:rsid w:val="0057138B"/>
    <w:rsid w:val="005739E1"/>
    <w:rsid w:val="00573DE7"/>
    <w:rsid w:val="00574DA4"/>
    <w:rsid w:val="005777FE"/>
    <w:rsid w:val="005836E0"/>
    <w:rsid w:val="005858BD"/>
    <w:rsid w:val="005905B7"/>
    <w:rsid w:val="00590818"/>
    <w:rsid w:val="005A049C"/>
    <w:rsid w:val="005A787A"/>
    <w:rsid w:val="005B3709"/>
    <w:rsid w:val="005B767E"/>
    <w:rsid w:val="005C3AB7"/>
    <w:rsid w:val="005D0700"/>
    <w:rsid w:val="005D2658"/>
    <w:rsid w:val="005D7FA9"/>
    <w:rsid w:val="005E2F07"/>
    <w:rsid w:val="005E6073"/>
    <w:rsid w:val="0060438C"/>
    <w:rsid w:val="006076DB"/>
    <w:rsid w:val="00620989"/>
    <w:rsid w:val="00631CF1"/>
    <w:rsid w:val="006321DE"/>
    <w:rsid w:val="0063378C"/>
    <w:rsid w:val="00634733"/>
    <w:rsid w:val="006361BA"/>
    <w:rsid w:val="006371BE"/>
    <w:rsid w:val="00643D86"/>
    <w:rsid w:val="00647DDB"/>
    <w:rsid w:val="00660B28"/>
    <w:rsid w:val="00662D4C"/>
    <w:rsid w:val="00672462"/>
    <w:rsid w:val="0067544E"/>
    <w:rsid w:val="00676671"/>
    <w:rsid w:val="00676ABC"/>
    <w:rsid w:val="0068233F"/>
    <w:rsid w:val="006927F7"/>
    <w:rsid w:val="006948ED"/>
    <w:rsid w:val="0069596B"/>
    <w:rsid w:val="006A5347"/>
    <w:rsid w:val="006C0A32"/>
    <w:rsid w:val="006C48AF"/>
    <w:rsid w:val="006C4EDF"/>
    <w:rsid w:val="006D23DE"/>
    <w:rsid w:val="006D39E9"/>
    <w:rsid w:val="006D511B"/>
    <w:rsid w:val="006D6EF8"/>
    <w:rsid w:val="006E7659"/>
    <w:rsid w:val="00705245"/>
    <w:rsid w:val="00717353"/>
    <w:rsid w:val="00735677"/>
    <w:rsid w:val="00740D26"/>
    <w:rsid w:val="007545AA"/>
    <w:rsid w:val="0076072A"/>
    <w:rsid w:val="007613AE"/>
    <w:rsid w:val="00766C8B"/>
    <w:rsid w:val="0077021C"/>
    <w:rsid w:val="0077417B"/>
    <w:rsid w:val="00780362"/>
    <w:rsid w:val="007837EE"/>
    <w:rsid w:val="00784638"/>
    <w:rsid w:val="00785358"/>
    <w:rsid w:val="00793342"/>
    <w:rsid w:val="007933C9"/>
    <w:rsid w:val="00797508"/>
    <w:rsid w:val="007A7331"/>
    <w:rsid w:val="007B49CD"/>
    <w:rsid w:val="007C07B5"/>
    <w:rsid w:val="007C2F13"/>
    <w:rsid w:val="007F47A7"/>
    <w:rsid w:val="007F5670"/>
    <w:rsid w:val="00801A37"/>
    <w:rsid w:val="008047F0"/>
    <w:rsid w:val="00812252"/>
    <w:rsid w:val="00812DEB"/>
    <w:rsid w:val="008236D5"/>
    <w:rsid w:val="008252A5"/>
    <w:rsid w:val="00827FAA"/>
    <w:rsid w:val="00836BB2"/>
    <w:rsid w:val="0084018F"/>
    <w:rsid w:val="00844FB4"/>
    <w:rsid w:val="008501F6"/>
    <w:rsid w:val="008525AD"/>
    <w:rsid w:val="008556D9"/>
    <w:rsid w:val="00864A6B"/>
    <w:rsid w:val="00880331"/>
    <w:rsid w:val="00883BE1"/>
    <w:rsid w:val="0088434E"/>
    <w:rsid w:val="008872D8"/>
    <w:rsid w:val="008950B5"/>
    <w:rsid w:val="008951B7"/>
    <w:rsid w:val="00896CFD"/>
    <w:rsid w:val="008A4E85"/>
    <w:rsid w:val="008A630F"/>
    <w:rsid w:val="008A7958"/>
    <w:rsid w:val="008B092D"/>
    <w:rsid w:val="008C2A50"/>
    <w:rsid w:val="008C583D"/>
    <w:rsid w:val="008D2883"/>
    <w:rsid w:val="008D4413"/>
    <w:rsid w:val="008E44EA"/>
    <w:rsid w:val="008F2FA9"/>
    <w:rsid w:val="009010AC"/>
    <w:rsid w:val="00907581"/>
    <w:rsid w:val="009251C2"/>
    <w:rsid w:val="009307E7"/>
    <w:rsid w:val="00933D6E"/>
    <w:rsid w:val="00935A7C"/>
    <w:rsid w:val="00936BDC"/>
    <w:rsid w:val="00944BE9"/>
    <w:rsid w:val="0094677A"/>
    <w:rsid w:val="009478A0"/>
    <w:rsid w:val="00950E02"/>
    <w:rsid w:val="00951349"/>
    <w:rsid w:val="009568A6"/>
    <w:rsid w:val="0096219E"/>
    <w:rsid w:val="009626A9"/>
    <w:rsid w:val="00965CD5"/>
    <w:rsid w:val="0097709C"/>
    <w:rsid w:val="00990197"/>
    <w:rsid w:val="009969A1"/>
    <w:rsid w:val="009A0EB4"/>
    <w:rsid w:val="009B2747"/>
    <w:rsid w:val="009C1081"/>
    <w:rsid w:val="009D1621"/>
    <w:rsid w:val="009D787F"/>
    <w:rsid w:val="009E04AB"/>
    <w:rsid w:val="009E1321"/>
    <w:rsid w:val="009E6123"/>
    <w:rsid w:val="00A03011"/>
    <w:rsid w:val="00A12030"/>
    <w:rsid w:val="00A12810"/>
    <w:rsid w:val="00A1698D"/>
    <w:rsid w:val="00A2111A"/>
    <w:rsid w:val="00A24816"/>
    <w:rsid w:val="00A2698E"/>
    <w:rsid w:val="00A3116B"/>
    <w:rsid w:val="00A4003A"/>
    <w:rsid w:val="00A42DF0"/>
    <w:rsid w:val="00A45026"/>
    <w:rsid w:val="00A511F2"/>
    <w:rsid w:val="00A71173"/>
    <w:rsid w:val="00A73A5F"/>
    <w:rsid w:val="00A771DD"/>
    <w:rsid w:val="00A77616"/>
    <w:rsid w:val="00A84FB3"/>
    <w:rsid w:val="00A94A45"/>
    <w:rsid w:val="00A97A0B"/>
    <w:rsid w:val="00A97D91"/>
    <w:rsid w:val="00AA203B"/>
    <w:rsid w:val="00AB6660"/>
    <w:rsid w:val="00AC0BC8"/>
    <w:rsid w:val="00AC1325"/>
    <w:rsid w:val="00AD1B6F"/>
    <w:rsid w:val="00AD7A68"/>
    <w:rsid w:val="00AE126E"/>
    <w:rsid w:val="00AF22D8"/>
    <w:rsid w:val="00AF60E7"/>
    <w:rsid w:val="00B06D2C"/>
    <w:rsid w:val="00B1164C"/>
    <w:rsid w:val="00B26525"/>
    <w:rsid w:val="00B30368"/>
    <w:rsid w:val="00B369CF"/>
    <w:rsid w:val="00B40EE9"/>
    <w:rsid w:val="00B419A8"/>
    <w:rsid w:val="00B42B9A"/>
    <w:rsid w:val="00B43077"/>
    <w:rsid w:val="00B5071E"/>
    <w:rsid w:val="00B55EAE"/>
    <w:rsid w:val="00B66C03"/>
    <w:rsid w:val="00B714DB"/>
    <w:rsid w:val="00B720D9"/>
    <w:rsid w:val="00B72FAE"/>
    <w:rsid w:val="00BA48A0"/>
    <w:rsid w:val="00BA63C4"/>
    <w:rsid w:val="00BA6E48"/>
    <w:rsid w:val="00BB01F0"/>
    <w:rsid w:val="00BB442E"/>
    <w:rsid w:val="00BB7EDF"/>
    <w:rsid w:val="00BC3A5E"/>
    <w:rsid w:val="00BC762D"/>
    <w:rsid w:val="00BE5759"/>
    <w:rsid w:val="00BF5C6A"/>
    <w:rsid w:val="00C041E2"/>
    <w:rsid w:val="00C06C8F"/>
    <w:rsid w:val="00C20A85"/>
    <w:rsid w:val="00C225CF"/>
    <w:rsid w:val="00C22B1A"/>
    <w:rsid w:val="00C32D6C"/>
    <w:rsid w:val="00C32FD5"/>
    <w:rsid w:val="00C40D21"/>
    <w:rsid w:val="00C42293"/>
    <w:rsid w:val="00C44243"/>
    <w:rsid w:val="00C4482A"/>
    <w:rsid w:val="00C46737"/>
    <w:rsid w:val="00C51C9E"/>
    <w:rsid w:val="00C62841"/>
    <w:rsid w:val="00C664DB"/>
    <w:rsid w:val="00C706E3"/>
    <w:rsid w:val="00C7617F"/>
    <w:rsid w:val="00C872A8"/>
    <w:rsid w:val="00C975FB"/>
    <w:rsid w:val="00CA5EC0"/>
    <w:rsid w:val="00CA7B6A"/>
    <w:rsid w:val="00CB1545"/>
    <w:rsid w:val="00CB1FA9"/>
    <w:rsid w:val="00CB39EE"/>
    <w:rsid w:val="00CC0FCF"/>
    <w:rsid w:val="00CC1E84"/>
    <w:rsid w:val="00CC7E1A"/>
    <w:rsid w:val="00CC7E50"/>
    <w:rsid w:val="00CD33C7"/>
    <w:rsid w:val="00CD5715"/>
    <w:rsid w:val="00CE2975"/>
    <w:rsid w:val="00CE2BBC"/>
    <w:rsid w:val="00CE4D4C"/>
    <w:rsid w:val="00CF569A"/>
    <w:rsid w:val="00CF58B4"/>
    <w:rsid w:val="00D14E3B"/>
    <w:rsid w:val="00D16DB2"/>
    <w:rsid w:val="00D30052"/>
    <w:rsid w:val="00D31301"/>
    <w:rsid w:val="00D46F7B"/>
    <w:rsid w:val="00D472D6"/>
    <w:rsid w:val="00D52C6B"/>
    <w:rsid w:val="00D76DDD"/>
    <w:rsid w:val="00D80F2E"/>
    <w:rsid w:val="00D90720"/>
    <w:rsid w:val="00D930AC"/>
    <w:rsid w:val="00D93D31"/>
    <w:rsid w:val="00DA2B96"/>
    <w:rsid w:val="00DA74FB"/>
    <w:rsid w:val="00DC04A8"/>
    <w:rsid w:val="00DC61B0"/>
    <w:rsid w:val="00DD0D58"/>
    <w:rsid w:val="00DE630A"/>
    <w:rsid w:val="00DF787F"/>
    <w:rsid w:val="00E001BC"/>
    <w:rsid w:val="00E02AF3"/>
    <w:rsid w:val="00E036B6"/>
    <w:rsid w:val="00E11B98"/>
    <w:rsid w:val="00E169CA"/>
    <w:rsid w:val="00E17001"/>
    <w:rsid w:val="00E2651C"/>
    <w:rsid w:val="00E67DBA"/>
    <w:rsid w:val="00E7126D"/>
    <w:rsid w:val="00E72EEA"/>
    <w:rsid w:val="00E96327"/>
    <w:rsid w:val="00EA0A61"/>
    <w:rsid w:val="00EA4F80"/>
    <w:rsid w:val="00EA64B2"/>
    <w:rsid w:val="00EB2DB4"/>
    <w:rsid w:val="00EB74AC"/>
    <w:rsid w:val="00EC3AD1"/>
    <w:rsid w:val="00EC4C8A"/>
    <w:rsid w:val="00ED2F23"/>
    <w:rsid w:val="00ED4C18"/>
    <w:rsid w:val="00ED7323"/>
    <w:rsid w:val="00EE2620"/>
    <w:rsid w:val="00EE29CA"/>
    <w:rsid w:val="00EE4CAF"/>
    <w:rsid w:val="00EF28AD"/>
    <w:rsid w:val="00F04D02"/>
    <w:rsid w:val="00F04D41"/>
    <w:rsid w:val="00F138F8"/>
    <w:rsid w:val="00F235DC"/>
    <w:rsid w:val="00F24039"/>
    <w:rsid w:val="00F257E8"/>
    <w:rsid w:val="00F269BF"/>
    <w:rsid w:val="00F26CE7"/>
    <w:rsid w:val="00F37503"/>
    <w:rsid w:val="00F4217B"/>
    <w:rsid w:val="00F51EE6"/>
    <w:rsid w:val="00F621DE"/>
    <w:rsid w:val="00F6478B"/>
    <w:rsid w:val="00F856FF"/>
    <w:rsid w:val="00F912B3"/>
    <w:rsid w:val="00FB1891"/>
    <w:rsid w:val="00FB22E1"/>
    <w:rsid w:val="00FB4513"/>
    <w:rsid w:val="00FC1BB5"/>
    <w:rsid w:val="00FC1C3E"/>
    <w:rsid w:val="00FD599C"/>
    <w:rsid w:val="00FD6D00"/>
    <w:rsid w:val="00FE22BA"/>
    <w:rsid w:val="00FE295E"/>
    <w:rsid w:val="00FE4B26"/>
    <w:rsid w:val="00FF0E29"/>
    <w:rsid w:val="00FF3C47"/>
    <w:rsid w:val="00FF4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6CBC"/>
    <w:pPr>
      <w:tabs>
        <w:tab w:val="center" w:pos="4320"/>
        <w:tab w:val="right" w:pos="8640"/>
      </w:tabs>
    </w:pPr>
  </w:style>
  <w:style w:type="character" w:customStyle="1" w:styleId="HeaderChar">
    <w:name w:val="Header Char"/>
    <w:basedOn w:val="DefaultParagraphFont"/>
    <w:link w:val="Header"/>
    <w:uiPriority w:val="99"/>
    <w:rsid w:val="00156CBC"/>
    <w:rPr>
      <w:rFonts w:ascii="Times New Roman" w:eastAsia="Times New Roman" w:hAnsi="Times New Roman" w:cs="Times New Roman"/>
      <w:lang w:val="ar-SA" w:eastAsia="ar-SA"/>
    </w:rPr>
  </w:style>
  <w:style w:type="paragraph" w:styleId="Footer">
    <w:name w:val="footer"/>
    <w:basedOn w:val="Normal"/>
    <w:link w:val="FooterChar"/>
    <w:uiPriority w:val="99"/>
    <w:unhideWhenUsed/>
    <w:rsid w:val="00156CBC"/>
    <w:pPr>
      <w:tabs>
        <w:tab w:val="center" w:pos="4320"/>
        <w:tab w:val="right" w:pos="8640"/>
      </w:tabs>
    </w:pPr>
  </w:style>
  <w:style w:type="character" w:customStyle="1" w:styleId="FooterChar">
    <w:name w:val="Footer Char"/>
    <w:basedOn w:val="DefaultParagraphFont"/>
    <w:link w:val="Footer"/>
    <w:uiPriority w:val="99"/>
    <w:rsid w:val="00156CBC"/>
    <w:rPr>
      <w:rFonts w:ascii="Times New Roman" w:eastAsia="Times New Roman" w:hAnsi="Times New Roman" w:cs="Times New Roman"/>
      <w:lang w:val="ar-S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45C4-0910-4327-AF8B-865D5256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425</cp:revision>
  <cp:lastPrinted>2022-07-28T14:07:00Z</cp:lastPrinted>
  <dcterms:created xsi:type="dcterms:W3CDTF">2021-07-21T14:59:00Z</dcterms:created>
  <dcterms:modified xsi:type="dcterms:W3CDTF">2023-09-02T12:04:00Z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