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pPr w:leftFromText="180" w:rightFromText="180" w:vertAnchor="page" w:horzAnchor="margin" w:tblpXSpec="center" w:tblpY="431"/>
        <w:bidiVisual/>
        <w:tblW w:w="10685" w:type="dxa"/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85"/>
      </w:tblGrid>
      <w:tr w:rsidR="001015CA" w:rsidRPr="00D51708" w:rsidTr="00C81DA9">
        <w:trPr>
          <w:trHeight w:val="545"/>
        </w:trPr>
        <w:tc>
          <w:tcPr>
            <w:tcW w:w="1068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 w:themeFill="background1"/>
          </w:tcPr>
          <w:p w:rsidR="001015CA" w:rsidRPr="00D51708" w:rsidRDefault="001015CA" w:rsidP="00C81DA9">
            <w:pPr>
              <w:spacing w:line="216" w:lineRule="auto"/>
              <w:ind w:left="260" w:hanging="233"/>
              <w:jc w:val="center"/>
              <w:rPr>
                <w:rFonts w:ascii="Traditional Arabic" w:hAnsi="Traditional Arabic" w:cs="Traditional Arabic"/>
                <w:b/>
                <w:bCs/>
                <w:color w:val="000000" w:themeColor="text1"/>
                <w:sz w:val="34"/>
                <w:szCs w:val="34"/>
                <w:rtl/>
              </w:rPr>
            </w:pPr>
            <w:r w:rsidRPr="00D51708">
              <w:rPr>
                <w:rFonts w:ascii="Traditional Arabic" w:hAnsi="Traditional Arabic" w:cs="Traditional Arabic"/>
                <w:b/>
                <w:bCs/>
                <w:color w:val="000000" w:themeColor="text1"/>
                <w:sz w:val="34"/>
                <w:szCs w:val="34"/>
                <w:rtl/>
              </w:rPr>
              <w:t>الجمهورية الجزائرية الديمقراطية الشعبية</w:t>
            </w:r>
          </w:p>
        </w:tc>
      </w:tr>
      <w:tr w:rsidR="001015CA" w:rsidRPr="00D51708" w:rsidTr="00C81DA9">
        <w:trPr>
          <w:trHeight w:val="545"/>
        </w:trPr>
        <w:tc>
          <w:tcPr>
            <w:tcW w:w="10685" w:type="dxa"/>
            <w:tcBorders>
              <w:top w:val="single" w:sz="4" w:space="0" w:color="FFFFFF"/>
              <w:left w:val="single" w:sz="4" w:space="0" w:color="FFFFFF"/>
              <w:bottom w:val="single" w:sz="4" w:space="0" w:color="FFFFFF" w:themeColor="background1"/>
              <w:right w:val="single" w:sz="4" w:space="0" w:color="FFFFFF"/>
            </w:tcBorders>
            <w:shd w:val="clear" w:color="auto" w:fill="FFFFFF" w:themeFill="background1"/>
          </w:tcPr>
          <w:p w:rsidR="001015CA" w:rsidRPr="00D51708" w:rsidRDefault="001015CA" w:rsidP="001015CA">
            <w:pPr>
              <w:bidi/>
              <w:spacing w:line="216" w:lineRule="auto"/>
              <w:rPr>
                <w:rFonts w:ascii="Traditional Arabic" w:hAnsi="Traditional Arabic" w:cs="Traditional Arabic"/>
                <w:b/>
                <w:bCs/>
                <w:color w:val="000000" w:themeColor="text1"/>
                <w:sz w:val="34"/>
                <w:szCs w:val="34"/>
                <w:rtl/>
              </w:rPr>
            </w:pPr>
            <w:r w:rsidRPr="00D51708">
              <w:rPr>
                <w:rFonts w:ascii="Traditional Arabic" w:hAnsi="Traditional Arabic" w:cs="Traditional Arabic"/>
                <w:b/>
                <w:bCs/>
                <w:color w:val="000000" w:themeColor="text1"/>
                <w:sz w:val="34"/>
                <w:szCs w:val="34"/>
              </w:rPr>
              <w:t xml:space="preserve">     </w:t>
            </w:r>
            <w:r w:rsidRPr="00D51708">
              <w:rPr>
                <w:rFonts w:ascii="Traditional Arabic" w:hAnsi="Traditional Arabic" w:cs="Traditional Arabic"/>
                <w:b/>
                <w:bCs/>
                <w:color w:val="000000" w:themeColor="text1"/>
                <w:sz w:val="34"/>
                <w:szCs w:val="34"/>
                <w:rtl/>
              </w:rPr>
              <w:t>مديرية التربية لولاية</w:t>
            </w:r>
            <w:r w:rsidRPr="00D51708">
              <w:rPr>
                <w:rFonts w:ascii="Traditional Arabic" w:hAnsi="Traditional Arabic" w:cs="Traditional Arabic" w:hint="cs"/>
                <w:b/>
                <w:bCs/>
                <w:color w:val="000000" w:themeColor="text1"/>
                <w:sz w:val="34"/>
                <w:szCs w:val="34"/>
                <w:rtl/>
              </w:rPr>
              <w:t xml:space="preserve"> </w:t>
            </w:r>
            <w:r w:rsidRPr="00D51708">
              <w:rPr>
                <w:rFonts w:ascii="Traditional Arabic" w:hAnsi="Traditional Arabic" w:cs="Traditional Arabic"/>
                <w:b/>
                <w:bCs/>
                <w:color w:val="000000" w:themeColor="text1"/>
                <w:sz w:val="34"/>
                <w:szCs w:val="34"/>
                <w:rtl/>
              </w:rPr>
              <w:t>خنشلة</w:t>
            </w:r>
            <w:r w:rsidRPr="00D51708">
              <w:rPr>
                <w:rFonts w:ascii="Traditional Arabic" w:hAnsi="Traditional Arabic" w:cs="Traditional Arabic" w:hint="cs"/>
                <w:b/>
                <w:bCs/>
                <w:color w:val="000000" w:themeColor="text1"/>
                <w:sz w:val="34"/>
                <w:szCs w:val="34"/>
                <w:rtl/>
              </w:rPr>
              <w:t xml:space="preserve"> </w:t>
            </w:r>
            <w:r>
              <w:rPr>
                <w:rFonts w:ascii="Traditional Arabic" w:hAnsi="Traditional Arabic" w:cs="Traditional Arabic" w:hint="cs"/>
                <w:b/>
                <w:bCs/>
                <w:color w:val="000000" w:themeColor="text1"/>
                <w:sz w:val="34"/>
                <w:szCs w:val="34"/>
                <w:rtl/>
              </w:rPr>
              <w:t xml:space="preserve">                                         </w:t>
            </w:r>
            <w:r w:rsidRPr="00D51708">
              <w:rPr>
                <w:rFonts w:ascii="Traditional Arabic" w:hAnsi="Traditional Arabic" w:cs="Traditional Arabic" w:hint="cs"/>
                <w:b/>
                <w:bCs/>
                <w:color w:val="000000" w:themeColor="text1"/>
                <w:sz w:val="34"/>
                <w:szCs w:val="34"/>
                <w:rtl/>
              </w:rPr>
              <w:t xml:space="preserve">    المستوى : السنة </w:t>
            </w:r>
            <w:r>
              <w:rPr>
                <w:rFonts w:ascii="Traditional Arabic" w:hAnsi="Traditional Arabic" w:cs="Traditional Arabic" w:hint="cs"/>
                <w:b/>
                <w:bCs/>
                <w:color w:val="000000" w:themeColor="text1"/>
                <w:sz w:val="34"/>
                <w:szCs w:val="34"/>
                <w:rtl/>
              </w:rPr>
              <w:t>الاولى</w:t>
            </w:r>
            <w:r w:rsidRPr="00D51708">
              <w:rPr>
                <w:rFonts w:ascii="Traditional Arabic" w:hAnsi="Traditional Arabic" w:cs="Traditional Arabic" w:hint="cs"/>
                <w:b/>
                <w:bCs/>
                <w:color w:val="000000" w:themeColor="text1"/>
                <w:sz w:val="34"/>
                <w:szCs w:val="34"/>
                <w:rtl/>
              </w:rPr>
              <w:t xml:space="preserve"> متوسط</w:t>
            </w:r>
          </w:p>
        </w:tc>
      </w:tr>
      <w:tr w:rsidR="001015CA" w:rsidRPr="00D51708" w:rsidTr="00C81DA9">
        <w:trPr>
          <w:trHeight w:val="752"/>
        </w:trPr>
        <w:tc>
          <w:tcPr>
            <w:tcW w:w="10685" w:type="dxa"/>
            <w:tcBorders>
              <w:top w:val="single" w:sz="4" w:space="0" w:color="FFFFFF" w:themeColor="background1"/>
              <w:left w:val="single" w:sz="4" w:space="0" w:color="FFFFFF"/>
              <w:right w:val="single" w:sz="4" w:space="0" w:color="FFFFFF"/>
            </w:tcBorders>
            <w:shd w:val="clear" w:color="auto" w:fill="FFFFFF" w:themeFill="background1"/>
          </w:tcPr>
          <w:p w:rsidR="001015CA" w:rsidRPr="0019329A" w:rsidRDefault="001015CA" w:rsidP="001E4E72">
            <w:pPr>
              <w:bidi/>
              <w:spacing w:before="240" w:line="216" w:lineRule="auto"/>
              <w:rPr>
                <w:rFonts w:ascii="Traditional Arabic" w:hAnsi="Traditional Arabic" w:cs="Traditional Arabic"/>
                <w:b/>
                <w:bCs/>
                <w:color w:val="000000" w:themeColor="text1"/>
                <w:sz w:val="34"/>
                <w:szCs w:val="34"/>
                <w:rtl/>
                <w:lang w:val="fr-FR"/>
              </w:rPr>
            </w:pPr>
            <w:r w:rsidRPr="00D51708">
              <w:rPr>
                <w:rFonts w:ascii="Traditional Arabic" w:hAnsi="Traditional Arabic" w:cs="Traditional Arabic"/>
                <w:b/>
                <w:bCs/>
                <w:color w:val="000000" w:themeColor="text1"/>
                <w:sz w:val="34"/>
                <w:szCs w:val="34"/>
              </w:rPr>
              <w:t xml:space="preserve">     </w:t>
            </w:r>
            <w:r w:rsidRPr="00D51708">
              <w:rPr>
                <w:rFonts w:ascii="Traditional Arabic" w:hAnsi="Traditional Arabic" w:cs="Traditional Arabic"/>
                <w:b/>
                <w:bCs/>
                <w:color w:val="000000" w:themeColor="text1"/>
                <w:sz w:val="34"/>
                <w:szCs w:val="34"/>
                <w:rtl/>
              </w:rPr>
              <w:t>متوسط</w:t>
            </w:r>
            <w:r w:rsidRPr="00D51708">
              <w:rPr>
                <w:rFonts w:ascii="Traditional Arabic" w:hAnsi="Traditional Arabic" w:cs="Traditional Arabic" w:hint="cs"/>
                <w:b/>
                <w:bCs/>
                <w:color w:val="000000" w:themeColor="text1"/>
                <w:sz w:val="34"/>
                <w:szCs w:val="34"/>
                <w:rtl/>
              </w:rPr>
              <w:t>ة</w:t>
            </w:r>
            <w:r w:rsidRPr="00D51708">
              <w:rPr>
                <w:rFonts w:ascii="Traditional Arabic" w:hAnsi="Traditional Arabic" w:cs="Traditional Arabic" w:hint="cs"/>
                <w:b/>
                <w:bCs/>
                <w:color w:val="000000" w:themeColor="text1"/>
                <w:sz w:val="34"/>
                <w:szCs w:val="34"/>
                <w:rtl/>
                <w:lang w:bidi="ar-DZ"/>
              </w:rPr>
              <w:t xml:space="preserve"> </w:t>
            </w:r>
            <w:r w:rsidRPr="00D51708">
              <w:rPr>
                <w:rFonts w:ascii="Traditional Arabic" w:hAnsi="Traditional Arabic" w:cs="Traditional Arabic"/>
                <w:b/>
                <w:bCs/>
                <w:color w:val="000000" w:themeColor="text1"/>
                <w:sz w:val="34"/>
                <w:szCs w:val="34"/>
                <w:rtl/>
                <w:lang w:bidi="ar-DZ"/>
              </w:rPr>
              <w:t xml:space="preserve">: </w:t>
            </w:r>
            <w:r w:rsidR="008964BC">
              <w:rPr>
                <w:rFonts w:ascii="Traditional Arabic" w:hAnsi="Traditional Arabic" w:cs="Traditional Arabic" w:hint="cs"/>
                <w:b/>
                <w:bCs/>
                <w:color w:val="000000" w:themeColor="text1"/>
                <w:sz w:val="34"/>
                <w:szCs w:val="34"/>
                <w:rtl/>
                <w:lang w:bidi="ar-DZ"/>
              </w:rPr>
              <w:t xml:space="preserve">الهيص احمد  </w:t>
            </w:r>
            <w:proofErr w:type="spellStart"/>
            <w:r w:rsidR="008964BC">
              <w:rPr>
                <w:rFonts w:ascii="Traditional Arabic" w:hAnsi="Traditional Arabic" w:cs="Traditional Arabic" w:hint="cs"/>
                <w:b/>
                <w:bCs/>
                <w:color w:val="000000" w:themeColor="text1"/>
                <w:sz w:val="34"/>
                <w:szCs w:val="34"/>
                <w:rtl/>
                <w:lang w:bidi="ar-DZ"/>
              </w:rPr>
              <w:t>طامزة</w:t>
            </w:r>
            <w:proofErr w:type="spellEnd"/>
            <w:r w:rsidR="008964BC">
              <w:rPr>
                <w:rFonts w:ascii="Traditional Arabic" w:hAnsi="Traditional Arabic" w:cs="Traditional Arabic" w:hint="cs"/>
                <w:b/>
                <w:bCs/>
                <w:color w:val="000000" w:themeColor="text1"/>
                <w:sz w:val="34"/>
                <w:szCs w:val="34"/>
                <w:rtl/>
                <w:lang w:bidi="ar-DZ"/>
              </w:rPr>
              <w:t xml:space="preserve"> </w:t>
            </w:r>
            <w:r>
              <w:rPr>
                <w:rFonts w:ascii="Traditional Arabic" w:hAnsi="Traditional Arabic" w:cs="Traditional Arabic" w:hint="cs"/>
                <w:b/>
                <w:bCs/>
                <w:color w:val="000000" w:themeColor="text1"/>
                <w:sz w:val="34"/>
                <w:szCs w:val="34"/>
                <w:rtl/>
                <w:lang w:bidi="ar-DZ"/>
              </w:rPr>
              <w:t xml:space="preserve">      </w:t>
            </w:r>
            <w:r w:rsidRPr="00D51708">
              <w:rPr>
                <w:rFonts w:ascii="Traditional Arabic" w:hAnsi="Traditional Arabic" w:cs="Traditional Arabic" w:hint="cs"/>
                <w:b/>
                <w:bCs/>
                <w:color w:val="000000" w:themeColor="text1"/>
                <w:sz w:val="34"/>
                <w:szCs w:val="34"/>
                <w:rtl/>
                <w:lang w:bidi="ar-DZ"/>
              </w:rPr>
              <w:t xml:space="preserve">      </w:t>
            </w:r>
            <w:r w:rsidR="001E4E72">
              <w:rPr>
                <w:rFonts w:ascii="Traditional Arabic" w:hAnsi="Traditional Arabic" w:cs="Traditional Arabic"/>
                <w:b/>
                <w:bCs/>
                <w:color w:val="000000" w:themeColor="text1"/>
                <w:sz w:val="34"/>
                <w:szCs w:val="34"/>
                <w:lang w:bidi="ar-DZ"/>
              </w:rPr>
              <w:t xml:space="preserve">                            </w:t>
            </w:r>
            <w:r w:rsidRPr="00D51708">
              <w:rPr>
                <w:rFonts w:ascii="Traditional Arabic" w:hAnsi="Traditional Arabic" w:cs="Traditional Arabic" w:hint="cs"/>
                <w:b/>
                <w:bCs/>
                <w:color w:val="000000" w:themeColor="text1"/>
                <w:sz w:val="34"/>
                <w:szCs w:val="34"/>
                <w:rtl/>
                <w:lang w:bidi="ar-DZ"/>
              </w:rPr>
              <w:t xml:space="preserve"> </w:t>
            </w:r>
            <w:r w:rsidR="0019329A">
              <w:rPr>
                <w:rFonts w:ascii="Traditional Arabic" w:hAnsi="Traditional Arabic" w:cs="Traditional Arabic" w:hint="cs"/>
                <w:b/>
                <w:bCs/>
                <w:color w:val="000000" w:themeColor="text1"/>
                <w:sz w:val="34"/>
                <w:szCs w:val="34"/>
                <w:rtl/>
                <w:lang w:bidi="ar-DZ"/>
              </w:rPr>
              <w:t xml:space="preserve">المدة : ساعة ونصف </w:t>
            </w:r>
          </w:p>
        </w:tc>
      </w:tr>
      <w:tr w:rsidR="001015CA" w:rsidRPr="009E06B8" w:rsidTr="00C81DA9">
        <w:trPr>
          <w:trHeight w:val="628"/>
        </w:trPr>
        <w:tc>
          <w:tcPr>
            <w:tcW w:w="10685" w:type="dxa"/>
            <w:tcBorders>
              <w:left w:val="single" w:sz="4" w:space="0" w:color="FFFFFF"/>
              <w:bottom w:val="single" w:sz="4" w:space="0" w:color="auto"/>
              <w:right w:val="single" w:sz="4" w:space="0" w:color="FFFFFF"/>
            </w:tcBorders>
            <w:shd w:val="clear" w:color="auto" w:fill="FFFFFF" w:themeFill="background1"/>
          </w:tcPr>
          <w:p w:rsidR="001015CA" w:rsidRPr="009E06B8" w:rsidRDefault="001015CA" w:rsidP="001015CA">
            <w:pPr>
              <w:bidi/>
              <w:spacing w:line="216" w:lineRule="auto"/>
              <w:rPr>
                <w:rFonts w:ascii="Traditional Arabic" w:hAnsi="Traditional Arabic" w:cs="Traditional Arabic"/>
                <w:b/>
                <w:bCs/>
                <w:sz w:val="34"/>
                <w:szCs w:val="34"/>
                <w:rtl/>
                <w:lang w:bidi="ar-DZ"/>
              </w:rPr>
            </w:pPr>
            <w:r>
              <w:rPr>
                <w:rFonts w:ascii="Traditional Arabic" w:hAnsi="Traditional Arabic" w:cs="Traditional Arabic"/>
                <w:b/>
                <w:bCs/>
                <w:sz w:val="34"/>
                <w:szCs w:val="34"/>
                <w:lang w:bidi="ar-DZ"/>
              </w:rPr>
              <w:t xml:space="preserve">     </w:t>
            </w:r>
            <w:r>
              <w:rPr>
                <w:rFonts w:ascii="Traditional Arabic" w:hAnsi="Traditional Arabic" w:cs="Traditional Arabic" w:hint="cs"/>
                <w:b/>
                <w:bCs/>
                <w:sz w:val="34"/>
                <w:szCs w:val="34"/>
                <w:rtl/>
                <w:lang w:bidi="ar-DZ"/>
              </w:rPr>
              <w:t xml:space="preserve">الاختبار الأول </w:t>
            </w:r>
            <w:r w:rsidRPr="009E06B8">
              <w:rPr>
                <w:rFonts w:ascii="Traditional Arabic" w:hAnsi="Traditional Arabic" w:cs="Traditional Arabic" w:hint="cs"/>
                <w:b/>
                <w:bCs/>
                <w:sz w:val="34"/>
                <w:szCs w:val="34"/>
                <w:rtl/>
                <w:lang w:bidi="ar-DZ"/>
              </w:rPr>
              <w:t xml:space="preserve">في </w:t>
            </w:r>
            <w:proofErr w:type="spellStart"/>
            <w:r w:rsidRPr="009E06B8">
              <w:rPr>
                <w:rFonts w:ascii="Traditional Arabic" w:hAnsi="Traditional Arabic" w:cs="Traditional Arabic" w:hint="cs"/>
                <w:b/>
                <w:bCs/>
                <w:sz w:val="34"/>
                <w:szCs w:val="34"/>
                <w:rtl/>
                <w:lang w:bidi="ar-DZ"/>
              </w:rPr>
              <w:t>مادة:</w:t>
            </w:r>
            <w:r>
              <w:rPr>
                <w:rFonts w:ascii="Traditional Arabic" w:hAnsi="Traditional Arabic" w:cs="Traditional Arabic" w:hint="cs"/>
                <w:b/>
                <w:bCs/>
                <w:sz w:val="34"/>
                <w:szCs w:val="34"/>
                <w:rtl/>
                <w:lang w:bidi="ar-DZ"/>
              </w:rPr>
              <w:t>العلوم</w:t>
            </w:r>
            <w:proofErr w:type="spellEnd"/>
            <w:r>
              <w:rPr>
                <w:rFonts w:ascii="Traditional Arabic" w:hAnsi="Traditional Arabic" w:cs="Traditional Arabic" w:hint="cs"/>
                <w:b/>
                <w:bCs/>
                <w:sz w:val="34"/>
                <w:szCs w:val="34"/>
                <w:rtl/>
                <w:lang w:bidi="ar-DZ"/>
              </w:rPr>
              <w:t xml:space="preserve"> الفيزيائية </w:t>
            </w:r>
            <w:proofErr w:type="gramStart"/>
            <w:r>
              <w:rPr>
                <w:rFonts w:ascii="Traditional Arabic" w:hAnsi="Traditional Arabic" w:cs="Traditional Arabic" w:hint="cs"/>
                <w:b/>
                <w:bCs/>
                <w:sz w:val="34"/>
                <w:szCs w:val="34"/>
                <w:rtl/>
                <w:lang w:bidi="ar-DZ"/>
              </w:rPr>
              <w:t>والتكنولوجيا</w:t>
            </w:r>
            <w:proofErr w:type="gramEnd"/>
            <w:r>
              <w:rPr>
                <w:rFonts w:ascii="Traditional Arabic" w:hAnsi="Traditional Arabic" w:cs="Traditional Arabic" w:hint="cs"/>
                <w:b/>
                <w:bCs/>
                <w:sz w:val="34"/>
                <w:szCs w:val="34"/>
                <w:rtl/>
                <w:lang w:bidi="ar-DZ"/>
              </w:rPr>
              <w:t xml:space="preserve">    </w:t>
            </w:r>
            <w:r w:rsidR="006C64A0">
              <w:rPr>
                <w:rFonts w:ascii="Traditional Arabic" w:hAnsi="Traditional Arabic" w:cs="Traditional Arabic" w:hint="cs"/>
                <w:b/>
                <w:bCs/>
                <w:sz w:val="34"/>
                <w:szCs w:val="34"/>
                <w:rtl/>
                <w:lang w:bidi="ar-DZ"/>
              </w:rPr>
              <w:t>03/12/2023</w:t>
            </w:r>
            <w:r>
              <w:rPr>
                <w:rFonts w:ascii="Traditional Arabic" w:hAnsi="Traditional Arabic" w:cs="Traditional Arabic" w:hint="cs"/>
                <w:b/>
                <w:bCs/>
                <w:sz w:val="34"/>
                <w:szCs w:val="34"/>
                <w:rtl/>
                <w:lang w:bidi="ar-DZ"/>
              </w:rPr>
              <w:t xml:space="preserve">                           </w:t>
            </w:r>
          </w:p>
        </w:tc>
      </w:tr>
    </w:tbl>
    <w:p w:rsidR="00E53AE9" w:rsidRDefault="00E53AE9" w:rsidP="001015CA">
      <w:pPr>
        <w:bidi/>
        <w:ind w:left="252"/>
        <w:rPr>
          <w:rtl/>
          <w:lang w:bidi="ar-DZ"/>
        </w:rPr>
      </w:pPr>
    </w:p>
    <w:p w:rsidR="003A2C14" w:rsidRPr="006C64A0" w:rsidRDefault="003A2C14" w:rsidP="001951A3">
      <w:pPr>
        <w:bidi/>
        <w:ind w:left="-1327" w:firstLine="450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1E4E72">
        <w:rPr>
          <w:rFonts w:ascii="Traditional Arabic" w:hAnsi="Traditional Arabic" w:cs="Traditional Arabic" w:hint="cs"/>
          <w:sz w:val="32"/>
          <w:szCs w:val="32"/>
          <w:u w:val="thick"/>
          <w:rtl/>
          <w:lang w:bidi="ar-DZ"/>
        </w:rPr>
        <w:t>الجزء الاول</w:t>
      </w:r>
      <w:r w:rsidRPr="003A2C14">
        <w:rPr>
          <w:rFonts w:ascii="Traditional Arabic" w:hAnsi="Traditional Arabic" w:cs="Traditional Arabic" w:hint="cs"/>
          <w:sz w:val="32"/>
          <w:szCs w:val="32"/>
          <w:u w:val="single"/>
          <w:rtl/>
          <w:lang w:bidi="ar-DZ"/>
        </w:rPr>
        <w:t>:</w:t>
      </w:r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 (12 نقطة)</w:t>
      </w:r>
    </w:p>
    <w:p w:rsidR="001015CA" w:rsidRPr="006C64A0" w:rsidRDefault="001015CA" w:rsidP="003A2C14">
      <w:pPr>
        <w:bidi/>
        <w:ind w:left="-1327" w:firstLine="450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6C64A0">
        <w:rPr>
          <w:rFonts w:asciiTheme="majorBidi" w:hAnsiTheme="majorBidi" w:cstheme="majorBidi"/>
          <w:sz w:val="28"/>
          <w:szCs w:val="28"/>
          <w:u w:val="single"/>
          <w:rtl/>
          <w:lang w:bidi="ar-DZ"/>
        </w:rPr>
        <w:t>التمرين الاول</w:t>
      </w:r>
      <w:r w:rsidR="003A2C14" w:rsidRPr="006C64A0">
        <w:rPr>
          <w:rFonts w:asciiTheme="majorBidi" w:hAnsiTheme="majorBidi" w:cstheme="majorBidi"/>
          <w:sz w:val="28"/>
          <w:szCs w:val="28"/>
          <w:rtl/>
          <w:lang w:bidi="ar-DZ"/>
        </w:rPr>
        <w:t>: (6 نقاط)</w:t>
      </w:r>
    </w:p>
    <w:p w:rsidR="001015CA" w:rsidRPr="006C64A0" w:rsidRDefault="008964BC" w:rsidP="001951A3">
      <w:pPr>
        <w:bidi/>
        <w:ind w:left="-1327" w:firstLine="450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6C64A0">
        <w:rPr>
          <w:rFonts w:asciiTheme="majorBidi" w:hAnsiTheme="majorBidi" w:cstheme="majorBidi"/>
          <w:sz w:val="28"/>
          <w:szCs w:val="28"/>
          <w:rtl/>
          <w:lang w:bidi="ar-DZ"/>
        </w:rPr>
        <w:t xml:space="preserve">أجب بصحيح أو خطا مع تصحيح </w:t>
      </w:r>
      <w:proofErr w:type="spellStart"/>
      <w:r w:rsidRPr="006C64A0">
        <w:rPr>
          <w:rFonts w:asciiTheme="majorBidi" w:hAnsiTheme="majorBidi" w:cstheme="majorBidi"/>
          <w:sz w:val="28"/>
          <w:szCs w:val="28"/>
          <w:rtl/>
          <w:lang w:bidi="ar-DZ"/>
        </w:rPr>
        <w:t>الخطا</w:t>
      </w:r>
      <w:proofErr w:type="spellEnd"/>
      <w:r w:rsidRPr="006C64A0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</w:p>
    <w:p w:rsidR="001015CA" w:rsidRDefault="001015CA" w:rsidP="001951A3">
      <w:pPr>
        <w:pStyle w:val="Paragraphedeliste"/>
        <w:numPr>
          <w:ilvl w:val="0"/>
          <w:numId w:val="1"/>
        </w:numPr>
        <w:bidi/>
        <w:ind w:firstLine="450"/>
        <w:rPr>
          <w:rFonts w:asciiTheme="majorBidi" w:hAnsiTheme="majorBidi" w:cstheme="majorBidi" w:hint="cs"/>
          <w:sz w:val="28"/>
          <w:szCs w:val="28"/>
          <w:lang w:bidi="ar-DZ"/>
        </w:rPr>
      </w:pPr>
      <w:r w:rsidRPr="006C64A0">
        <w:rPr>
          <w:rFonts w:asciiTheme="majorBidi" w:hAnsiTheme="majorBidi" w:cstheme="majorBidi"/>
          <w:sz w:val="28"/>
          <w:szCs w:val="28"/>
          <w:rtl/>
          <w:lang w:bidi="ar-DZ"/>
        </w:rPr>
        <w:t>قطبا العمود الكهربائي متماثلان ........................</w:t>
      </w:r>
    </w:p>
    <w:p w:rsidR="00511EFF" w:rsidRPr="006C64A0" w:rsidRDefault="00511EFF" w:rsidP="00511EFF">
      <w:pPr>
        <w:pStyle w:val="Paragraphedeliste"/>
        <w:bidi/>
        <w:ind w:left="-517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...................................................................................................................</w:t>
      </w:r>
    </w:p>
    <w:p w:rsidR="001015CA" w:rsidRDefault="001015CA" w:rsidP="001951A3">
      <w:pPr>
        <w:pStyle w:val="Paragraphedeliste"/>
        <w:numPr>
          <w:ilvl w:val="0"/>
          <w:numId w:val="1"/>
        </w:numPr>
        <w:bidi/>
        <w:ind w:firstLine="450"/>
        <w:rPr>
          <w:rFonts w:asciiTheme="majorBidi" w:hAnsiTheme="majorBidi" w:cstheme="majorBidi" w:hint="cs"/>
          <w:sz w:val="28"/>
          <w:szCs w:val="28"/>
          <w:lang w:bidi="ar-DZ"/>
        </w:rPr>
      </w:pPr>
      <w:r w:rsidRPr="006C64A0">
        <w:rPr>
          <w:rFonts w:asciiTheme="majorBidi" w:hAnsiTheme="majorBidi" w:cstheme="majorBidi"/>
          <w:sz w:val="28"/>
          <w:szCs w:val="28"/>
          <w:rtl/>
          <w:lang w:bidi="ar-DZ"/>
        </w:rPr>
        <w:t>تسمح القاطعة المفتوحة بمرور الت</w:t>
      </w:r>
      <w:proofErr w:type="gramStart"/>
      <w:r w:rsidRPr="006C64A0">
        <w:rPr>
          <w:rFonts w:asciiTheme="majorBidi" w:hAnsiTheme="majorBidi" w:cstheme="majorBidi"/>
          <w:sz w:val="28"/>
          <w:szCs w:val="28"/>
          <w:rtl/>
          <w:lang w:bidi="ar-DZ"/>
        </w:rPr>
        <w:t>يار الكهربا</w:t>
      </w:r>
      <w:proofErr w:type="gramEnd"/>
      <w:r w:rsidRPr="006C64A0">
        <w:rPr>
          <w:rFonts w:asciiTheme="majorBidi" w:hAnsiTheme="majorBidi" w:cstheme="majorBidi"/>
          <w:sz w:val="28"/>
          <w:szCs w:val="28"/>
          <w:rtl/>
          <w:lang w:bidi="ar-DZ"/>
        </w:rPr>
        <w:t>ئي ......................</w:t>
      </w:r>
    </w:p>
    <w:p w:rsidR="00511EFF" w:rsidRPr="00511EFF" w:rsidRDefault="00511EFF" w:rsidP="00511EFF">
      <w:pPr>
        <w:pStyle w:val="Paragraphedeliste"/>
        <w:jc w:val="right"/>
        <w:rPr>
          <w:rFonts w:asciiTheme="majorBidi" w:hAnsiTheme="majorBidi" w:cstheme="majorBidi" w:hint="cs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..........................................................................................</w:t>
      </w:r>
    </w:p>
    <w:p w:rsidR="00511EFF" w:rsidRPr="006C64A0" w:rsidRDefault="00511EFF" w:rsidP="00511EFF">
      <w:pPr>
        <w:pStyle w:val="Paragraphedeliste"/>
        <w:bidi/>
        <w:ind w:left="-517"/>
        <w:rPr>
          <w:rFonts w:asciiTheme="majorBidi" w:hAnsiTheme="majorBidi" w:cstheme="majorBidi"/>
          <w:sz w:val="28"/>
          <w:szCs w:val="28"/>
          <w:lang w:bidi="ar-DZ"/>
        </w:rPr>
      </w:pPr>
    </w:p>
    <w:p w:rsidR="001015CA" w:rsidRDefault="001015CA" w:rsidP="001951A3">
      <w:pPr>
        <w:pStyle w:val="Paragraphedeliste"/>
        <w:numPr>
          <w:ilvl w:val="0"/>
          <w:numId w:val="1"/>
        </w:numPr>
        <w:bidi/>
        <w:ind w:firstLine="450"/>
        <w:rPr>
          <w:rFonts w:asciiTheme="majorBidi" w:hAnsiTheme="majorBidi" w:cstheme="majorBidi" w:hint="cs"/>
          <w:sz w:val="28"/>
          <w:szCs w:val="28"/>
          <w:lang w:bidi="ar-DZ"/>
        </w:rPr>
      </w:pPr>
      <w:r w:rsidRPr="006C64A0">
        <w:rPr>
          <w:rFonts w:asciiTheme="majorBidi" w:hAnsiTheme="majorBidi" w:cstheme="majorBidi"/>
          <w:sz w:val="28"/>
          <w:szCs w:val="28"/>
          <w:rtl/>
          <w:lang w:bidi="ar-DZ"/>
        </w:rPr>
        <w:t>الماء النقي عازل للتيار الكهربائي ............................</w:t>
      </w:r>
    </w:p>
    <w:p w:rsidR="00511EFF" w:rsidRDefault="00511EFF" w:rsidP="00511EFF">
      <w:pPr>
        <w:pStyle w:val="Paragraphedeliste"/>
        <w:bidi/>
        <w:ind w:left="-517"/>
        <w:rPr>
          <w:rFonts w:asciiTheme="majorBidi" w:hAnsiTheme="majorBidi" w:cstheme="majorBidi" w:hint="cs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................................................................................................................</w:t>
      </w:r>
    </w:p>
    <w:p w:rsidR="00511EFF" w:rsidRPr="006C64A0" w:rsidRDefault="00511EFF" w:rsidP="00511EFF">
      <w:pPr>
        <w:pStyle w:val="Paragraphedeliste"/>
        <w:bidi/>
        <w:ind w:left="-517"/>
        <w:rPr>
          <w:rFonts w:asciiTheme="majorBidi" w:hAnsiTheme="majorBidi" w:cstheme="majorBidi"/>
          <w:sz w:val="28"/>
          <w:szCs w:val="28"/>
          <w:lang w:bidi="ar-DZ"/>
        </w:rPr>
      </w:pPr>
    </w:p>
    <w:p w:rsidR="001015CA" w:rsidRDefault="001015CA" w:rsidP="001951A3">
      <w:pPr>
        <w:pStyle w:val="Paragraphedeliste"/>
        <w:numPr>
          <w:ilvl w:val="0"/>
          <w:numId w:val="1"/>
        </w:numPr>
        <w:bidi/>
        <w:ind w:firstLine="450"/>
        <w:rPr>
          <w:rFonts w:asciiTheme="majorBidi" w:hAnsiTheme="majorBidi" w:cstheme="majorBidi" w:hint="cs"/>
          <w:sz w:val="28"/>
          <w:szCs w:val="28"/>
          <w:lang w:bidi="ar-DZ"/>
        </w:rPr>
      </w:pPr>
      <w:r w:rsidRPr="006C64A0">
        <w:rPr>
          <w:rFonts w:asciiTheme="majorBidi" w:hAnsiTheme="majorBidi" w:cstheme="majorBidi"/>
          <w:sz w:val="28"/>
          <w:szCs w:val="28"/>
          <w:rtl/>
          <w:lang w:bidi="ar-DZ"/>
        </w:rPr>
        <w:t xml:space="preserve">مربطا المصباح </w:t>
      </w:r>
      <w:proofErr w:type="gramStart"/>
      <w:r w:rsidRPr="006C64A0">
        <w:rPr>
          <w:rFonts w:asciiTheme="majorBidi" w:hAnsiTheme="majorBidi" w:cstheme="majorBidi"/>
          <w:sz w:val="28"/>
          <w:szCs w:val="28"/>
          <w:rtl/>
          <w:lang w:bidi="ar-DZ"/>
        </w:rPr>
        <w:t>مختلفان .</w:t>
      </w:r>
      <w:proofErr w:type="gramEnd"/>
      <w:r w:rsidRPr="006C64A0">
        <w:rPr>
          <w:rFonts w:asciiTheme="majorBidi" w:hAnsiTheme="majorBidi" w:cstheme="majorBidi"/>
          <w:sz w:val="28"/>
          <w:szCs w:val="28"/>
          <w:rtl/>
          <w:lang w:bidi="ar-DZ"/>
        </w:rPr>
        <w:t>.........................</w:t>
      </w:r>
    </w:p>
    <w:p w:rsidR="00511EFF" w:rsidRPr="006C64A0" w:rsidRDefault="00511EFF" w:rsidP="00511EFF">
      <w:pPr>
        <w:pStyle w:val="Paragraphedeliste"/>
        <w:bidi/>
        <w:ind w:left="-517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...................................................................................................................................</w:t>
      </w:r>
    </w:p>
    <w:p w:rsidR="001015CA" w:rsidRPr="006C64A0" w:rsidRDefault="001015CA" w:rsidP="001951A3">
      <w:pPr>
        <w:pStyle w:val="Paragraphedeliste"/>
        <w:numPr>
          <w:ilvl w:val="0"/>
          <w:numId w:val="1"/>
        </w:numPr>
        <w:bidi/>
        <w:ind w:firstLine="450"/>
        <w:rPr>
          <w:rFonts w:asciiTheme="majorBidi" w:hAnsiTheme="majorBidi" w:cstheme="majorBidi"/>
          <w:sz w:val="28"/>
          <w:szCs w:val="28"/>
          <w:lang w:bidi="ar-DZ"/>
        </w:rPr>
      </w:pPr>
      <w:r w:rsidRPr="006C64A0">
        <w:rPr>
          <w:rFonts w:asciiTheme="majorBidi" w:hAnsiTheme="majorBidi" w:cstheme="majorBidi"/>
          <w:sz w:val="28"/>
          <w:szCs w:val="28"/>
          <w:rtl/>
          <w:lang w:bidi="ar-DZ"/>
        </w:rPr>
        <w:t>نتحكم في إضاءة المصباح من مكانين مختلفين عن طريق القاطعة ذهاب ـــــــ</w:t>
      </w:r>
      <w:proofErr w:type="gramStart"/>
      <w:r w:rsidRPr="006C64A0">
        <w:rPr>
          <w:rFonts w:asciiTheme="majorBidi" w:hAnsiTheme="majorBidi" w:cstheme="majorBidi"/>
          <w:sz w:val="28"/>
          <w:szCs w:val="28"/>
          <w:rtl/>
          <w:lang w:bidi="ar-DZ"/>
        </w:rPr>
        <w:t>ـــ إي</w:t>
      </w:r>
      <w:proofErr w:type="gramEnd"/>
      <w:r w:rsidRPr="006C64A0">
        <w:rPr>
          <w:rFonts w:asciiTheme="majorBidi" w:hAnsiTheme="majorBidi" w:cstheme="majorBidi"/>
          <w:sz w:val="28"/>
          <w:szCs w:val="28"/>
          <w:rtl/>
          <w:lang w:bidi="ar-DZ"/>
        </w:rPr>
        <w:t>اب ......................</w:t>
      </w:r>
    </w:p>
    <w:p w:rsidR="001015CA" w:rsidRDefault="001015CA" w:rsidP="001951A3">
      <w:pPr>
        <w:pStyle w:val="Paragraphedeliste"/>
        <w:numPr>
          <w:ilvl w:val="0"/>
          <w:numId w:val="1"/>
        </w:numPr>
        <w:bidi/>
        <w:ind w:firstLine="450"/>
        <w:rPr>
          <w:rFonts w:asciiTheme="majorBidi" w:hAnsiTheme="majorBidi" w:cstheme="majorBidi" w:hint="cs"/>
          <w:sz w:val="28"/>
          <w:szCs w:val="28"/>
          <w:lang w:bidi="ar-DZ"/>
        </w:rPr>
      </w:pPr>
      <w:r w:rsidRPr="006C64A0">
        <w:rPr>
          <w:rFonts w:asciiTheme="majorBidi" w:hAnsiTheme="majorBidi" w:cstheme="majorBidi"/>
          <w:sz w:val="28"/>
          <w:szCs w:val="28"/>
          <w:rtl/>
          <w:lang w:bidi="ar-DZ"/>
        </w:rPr>
        <w:t xml:space="preserve">لكي يتوهج المصباح يجب أن تكون دلالة البطارية أقل من دلالة </w:t>
      </w:r>
      <w:proofErr w:type="gramStart"/>
      <w:r w:rsidRPr="006C64A0">
        <w:rPr>
          <w:rFonts w:asciiTheme="majorBidi" w:hAnsiTheme="majorBidi" w:cstheme="majorBidi"/>
          <w:sz w:val="28"/>
          <w:szCs w:val="28"/>
          <w:rtl/>
          <w:lang w:bidi="ar-DZ"/>
        </w:rPr>
        <w:t>المصباح .</w:t>
      </w:r>
      <w:proofErr w:type="gramEnd"/>
      <w:r w:rsidRPr="006C64A0">
        <w:rPr>
          <w:rFonts w:asciiTheme="majorBidi" w:hAnsiTheme="majorBidi" w:cstheme="majorBidi"/>
          <w:sz w:val="28"/>
          <w:szCs w:val="28"/>
          <w:rtl/>
          <w:lang w:bidi="ar-DZ"/>
        </w:rPr>
        <w:t>........................</w:t>
      </w:r>
    </w:p>
    <w:p w:rsidR="00511EFF" w:rsidRPr="006C64A0" w:rsidRDefault="00511EFF" w:rsidP="00511EFF">
      <w:pPr>
        <w:pStyle w:val="Paragraphedeliste"/>
        <w:bidi/>
        <w:ind w:left="-517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......................................................................................................</w:t>
      </w:r>
      <w:bookmarkStart w:id="0" w:name="_GoBack"/>
      <w:bookmarkEnd w:id="0"/>
    </w:p>
    <w:p w:rsidR="001015CA" w:rsidRPr="006C64A0" w:rsidRDefault="001015CA" w:rsidP="001951A3">
      <w:pPr>
        <w:bidi/>
        <w:ind w:left="-1327" w:firstLine="450"/>
        <w:rPr>
          <w:rFonts w:asciiTheme="majorBidi" w:hAnsiTheme="majorBidi" w:cstheme="majorBidi"/>
          <w:sz w:val="28"/>
          <w:szCs w:val="28"/>
          <w:lang w:val="fr-FR" w:bidi="ar-DZ"/>
        </w:rPr>
      </w:pPr>
      <w:r w:rsidRPr="006C64A0">
        <w:rPr>
          <w:rFonts w:asciiTheme="majorBidi" w:hAnsiTheme="majorBidi" w:cstheme="majorBidi"/>
          <w:sz w:val="28"/>
          <w:szCs w:val="28"/>
          <w:u w:val="single"/>
          <w:rtl/>
          <w:lang w:bidi="ar-DZ"/>
        </w:rPr>
        <w:t>التمرين الثاني</w:t>
      </w:r>
      <w:r w:rsidRPr="006C64A0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3A2C14" w:rsidRPr="006C64A0">
        <w:rPr>
          <w:rFonts w:asciiTheme="majorBidi" w:hAnsiTheme="majorBidi" w:cstheme="majorBidi"/>
          <w:sz w:val="28"/>
          <w:szCs w:val="28"/>
          <w:rtl/>
          <w:lang w:bidi="ar-DZ"/>
        </w:rPr>
        <w:t>(6 نقاط)</w:t>
      </w:r>
    </w:p>
    <w:p w:rsidR="001015CA" w:rsidRPr="006C64A0" w:rsidRDefault="001015CA" w:rsidP="001951A3">
      <w:pPr>
        <w:bidi/>
        <w:ind w:left="-1327" w:firstLine="450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6C64A0">
        <w:rPr>
          <w:rFonts w:asciiTheme="majorBidi" w:hAnsiTheme="majorBidi" w:cstheme="majorBidi"/>
          <w:sz w:val="28"/>
          <w:szCs w:val="28"/>
          <w:rtl/>
          <w:lang w:bidi="ar-DZ"/>
        </w:rPr>
        <w:t>علي تلميذ في السنة الاولى متوسط أنجز الدارة ا</w:t>
      </w:r>
      <w:r w:rsidR="001951A3" w:rsidRPr="006C64A0">
        <w:rPr>
          <w:rFonts w:asciiTheme="majorBidi" w:hAnsiTheme="majorBidi" w:cstheme="majorBidi"/>
          <w:sz w:val="28"/>
          <w:szCs w:val="28"/>
          <w:rtl/>
          <w:lang w:bidi="ar-DZ"/>
        </w:rPr>
        <w:t>لكهربائية الموضحة في المخطط النظ</w:t>
      </w:r>
      <w:r w:rsidRPr="006C64A0">
        <w:rPr>
          <w:rFonts w:asciiTheme="majorBidi" w:hAnsiTheme="majorBidi" w:cstheme="majorBidi"/>
          <w:sz w:val="28"/>
          <w:szCs w:val="28"/>
          <w:rtl/>
          <w:lang w:bidi="ar-DZ"/>
        </w:rPr>
        <w:t>امي التالي</w:t>
      </w:r>
      <w:r w:rsidR="001951A3" w:rsidRPr="006C64A0">
        <w:rPr>
          <w:rFonts w:asciiTheme="majorBidi" w:hAnsiTheme="majorBidi" w:cstheme="majorBidi"/>
          <w:sz w:val="28"/>
          <w:szCs w:val="28"/>
          <w:rtl/>
          <w:lang w:bidi="ar-DZ"/>
        </w:rPr>
        <w:t>:</w:t>
      </w:r>
    </w:p>
    <w:p w:rsidR="001015CA" w:rsidRPr="006C64A0" w:rsidRDefault="00080FDD" w:rsidP="001951A3">
      <w:pPr>
        <w:bidi/>
        <w:ind w:left="-1327" w:firstLine="450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6C64A0">
        <w:rPr>
          <w:rFonts w:asciiTheme="majorBidi" w:hAnsiTheme="majorBidi" w:cstheme="majorBidi"/>
          <w:noProof/>
          <w:sz w:val="28"/>
          <w:szCs w:val="28"/>
          <w:lang w:val="fr-FR" w:eastAsia="fr-FR"/>
        </w:rPr>
        <w:drawing>
          <wp:anchor distT="0" distB="0" distL="114300" distR="114300" simplePos="0" relativeHeight="251659264" behindDoc="0" locked="0" layoutInCell="1" allowOverlap="1" wp14:anchorId="38D7C73B" wp14:editId="4902F3BB">
            <wp:simplePos x="0" y="0"/>
            <wp:positionH relativeFrom="column">
              <wp:posOffset>-271145</wp:posOffset>
            </wp:positionH>
            <wp:positionV relativeFrom="paragraph">
              <wp:posOffset>198755</wp:posOffset>
            </wp:positionV>
            <wp:extent cx="1924050" cy="1181100"/>
            <wp:effectExtent l="19050" t="19050" r="0" b="0"/>
            <wp:wrapThrough wrapText="bothSides">
              <wp:wrapPolygon edited="0">
                <wp:start x="-214" y="-348"/>
                <wp:lineTo x="-214" y="21600"/>
                <wp:lineTo x="21600" y="21600"/>
                <wp:lineTo x="21600" y="-348"/>
                <wp:lineTo x="-214" y="-348"/>
              </wp:wrapPolygon>
            </wp:wrapThrough>
            <wp:docPr id="2" name="Picture 2" descr="C:\Users\yoga\AppData\Local\Microsoft\Windows\INetCache\Content.Word\2019-11-26 14.33.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oga\AppData\Local\Microsoft\Windows\INetCache\Content.Word\2019-11-26 14.33.25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181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15CA" w:rsidRPr="006C64A0">
        <w:rPr>
          <w:rFonts w:asciiTheme="majorBidi" w:hAnsiTheme="majorBidi" w:cstheme="majorBidi"/>
          <w:sz w:val="28"/>
          <w:szCs w:val="28"/>
          <w:rtl/>
          <w:lang w:bidi="ar-DZ"/>
        </w:rPr>
        <w:t>1/ مانوع ربط العنصرين 1 و2</w:t>
      </w:r>
      <w:r w:rsidR="001951A3" w:rsidRPr="006C64A0">
        <w:rPr>
          <w:rFonts w:asciiTheme="majorBidi" w:hAnsiTheme="majorBidi" w:cstheme="majorBidi"/>
          <w:sz w:val="28"/>
          <w:szCs w:val="28"/>
          <w:rtl/>
          <w:lang w:bidi="ar-DZ"/>
        </w:rPr>
        <w:t>؟</w:t>
      </w:r>
    </w:p>
    <w:p w:rsidR="00696F4F" w:rsidRPr="006C64A0" w:rsidRDefault="00696F4F" w:rsidP="00696F4F">
      <w:pPr>
        <w:bidi/>
        <w:ind w:left="-1327" w:firstLine="450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6C64A0">
        <w:rPr>
          <w:rFonts w:asciiTheme="majorBidi" w:hAnsiTheme="majorBidi" w:cstheme="majorBidi"/>
          <w:sz w:val="28"/>
          <w:szCs w:val="28"/>
          <w:rtl/>
          <w:lang w:bidi="ar-DZ"/>
        </w:rPr>
        <w:t xml:space="preserve">نوع </w:t>
      </w:r>
      <w:proofErr w:type="gramStart"/>
      <w:r w:rsidRPr="006C64A0">
        <w:rPr>
          <w:rFonts w:asciiTheme="majorBidi" w:hAnsiTheme="majorBidi" w:cstheme="majorBidi"/>
          <w:sz w:val="28"/>
          <w:szCs w:val="28"/>
          <w:rtl/>
          <w:lang w:bidi="ar-DZ"/>
        </w:rPr>
        <w:t>ربط</w:t>
      </w:r>
      <w:proofErr w:type="gramEnd"/>
      <w:r w:rsidRPr="006C64A0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العنصرين 1و2 هو...........................</w:t>
      </w:r>
    </w:p>
    <w:p w:rsidR="001015CA" w:rsidRPr="006C64A0" w:rsidRDefault="001015CA" w:rsidP="001951A3">
      <w:pPr>
        <w:bidi/>
        <w:ind w:left="-1327" w:firstLine="450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6C64A0">
        <w:rPr>
          <w:rFonts w:asciiTheme="majorBidi" w:hAnsiTheme="majorBidi" w:cstheme="majorBidi"/>
          <w:sz w:val="28"/>
          <w:szCs w:val="28"/>
          <w:rtl/>
          <w:lang w:bidi="ar-DZ"/>
        </w:rPr>
        <w:t xml:space="preserve">2/ هل يتوهج المصباح </w:t>
      </w:r>
      <w:proofErr w:type="gramStart"/>
      <w:r w:rsidRPr="006C64A0">
        <w:rPr>
          <w:rFonts w:asciiTheme="majorBidi" w:hAnsiTheme="majorBidi" w:cstheme="majorBidi"/>
          <w:sz w:val="28"/>
          <w:szCs w:val="28"/>
          <w:rtl/>
          <w:lang w:bidi="ar-DZ"/>
        </w:rPr>
        <w:t>بعد</w:t>
      </w:r>
      <w:proofErr w:type="gramEnd"/>
      <w:r w:rsidRPr="006C64A0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غ</w:t>
      </w:r>
      <w:r w:rsidR="001951A3" w:rsidRPr="006C64A0">
        <w:rPr>
          <w:rFonts w:asciiTheme="majorBidi" w:hAnsiTheme="majorBidi" w:cstheme="majorBidi"/>
          <w:sz w:val="28"/>
          <w:szCs w:val="28"/>
          <w:rtl/>
          <w:lang w:bidi="ar-DZ"/>
        </w:rPr>
        <w:t>ل</w:t>
      </w:r>
      <w:r w:rsidRPr="006C64A0">
        <w:rPr>
          <w:rFonts w:asciiTheme="majorBidi" w:hAnsiTheme="majorBidi" w:cstheme="majorBidi"/>
          <w:sz w:val="28"/>
          <w:szCs w:val="28"/>
          <w:rtl/>
          <w:lang w:bidi="ar-DZ"/>
        </w:rPr>
        <w:t>ق القاطعة مع التعليل</w:t>
      </w:r>
      <w:r w:rsidR="001951A3" w:rsidRPr="006C64A0">
        <w:rPr>
          <w:rFonts w:asciiTheme="majorBidi" w:hAnsiTheme="majorBidi" w:cstheme="majorBidi"/>
          <w:sz w:val="28"/>
          <w:szCs w:val="28"/>
          <w:rtl/>
          <w:lang w:bidi="ar-DZ"/>
        </w:rPr>
        <w:t>؟</w:t>
      </w:r>
      <w:r w:rsidR="00696F4F" w:rsidRPr="006C64A0">
        <w:rPr>
          <w:rFonts w:asciiTheme="majorBidi" w:hAnsiTheme="majorBidi" w:cstheme="majorBidi"/>
          <w:sz w:val="28"/>
          <w:szCs w:val="28"/>
          <w:rtl/>
          <w:lang w:bidi="ar-DZ"/>
        </w:rPr>
        <w:t>........</w:t>
      </w:r>
    </w:p>
    <w:p w:rsidR="00696F4F" w:rsidRPr="006C64A0" w:rsidRDefault="00696F4F" w:rsidP="00696F4F">
      <w:pPr>
        <w:bidi/>
        <w:ind w:left="-1327" w:firstLine="450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6C64A0">
        <w:rPr>
          <w:rFonts w:asciiTheme="majorBidi" w:hAnsiTheme="majorBidi" w:cstheme="majorBidi"/>
          <w:sz w:val="28"/>
          <w:szCs w:val="28"/>
          <w:rtl/>
          <w:lang w:bidi="ar-DZ"/>
        </w:rPr>
        <w:t>التعليل:......................................................</w:t>
      </w:r>
    </w:p>
    <w:p w:rsidR="00696F4F" w:rsidRPr="006C64A0" w:rsidRDefault="001015CA" w:rsidP="00696F4F">
      <w:pPr>
        <w:bidi/>
        <w:ind w:left="-1327" w:firstLine="450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6C64A0">
        <w:rPr>
          <w:rFonts w:asciiTheme="majorBidi" w:hAnsiTheme="majorBidi" w:cstheme="majorBidi"/>
          <w:sz w:val="28"/>
          <w:szCs w:val="28"/>
          <w:rtl/>
          <w:lang w:bidi="ar-DZ"/>
        </w:rPr>
        <w:t>3/ اذا لم يتوهج المصباح، أعد رسم المخطط لكي يتوهج</w:t>
      </w:r>
    </w:p>
    <w:p w:rsidR="00696F4F" w:rsidRDefault="001015CA" w:rsidP="00696F4F">
      <w:pPr>
        <w:bidi/>
        <w:ind w:left="-1327" w:firstLine="450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6C64A0">
        <w:rPr>
          <w:rFonts w:asciiTheme="majorBidi" w:hAnsiTheme="majorBidi" w:cstheme="majorBidi"/>
          <w:sz w:val="28"/>
          <w:szCs w:val="28"/>
          <w:rtl/>
          <w:lang w:bidi="ar-DZ"/>
        </w:rPr>
        <w:t>4/</w:t>
      </w:r>
      <w:r w:rsidR="00080FDD" w:rsidRPr="006C64A0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أعد </w:t>
      </w:r>
      <w:proofErr w:type="gramStart"/>
      <w:r w:rsidR="00080FDD" w:rsidRPr="006C64A0">
        <w:rPr>
          <w:rFonts w:asciiTheme="majorBidi" w:hAnsiTheme="majorBidi" w:cstheme="majorBidi"/>
          <w:sz w:val="28"/>
          <w:szCs w:val="28"/>
          <w:rtl/>
          <w:lang w:bidi="ar-DZ"/>
        </w:rPr>
        <w:t>رسم</w:t>
      </w:r>
      <w:proofErr w:type="gramEnd"/>
      <w:r w:rsidR="00080FDD" w:rsidRPr="006C64A0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المخطط النظ</w:t>
      </w:r>
      <w:r w:rsidR="0006531B" w:rsidRPr="006C64A0">
        <w:rPr>
          <w:rFonts w:asciiTheme="majorBidi" w:hAnsiTheme="majorBidi" w:cstheme="majorBidi"/>
          <w:sz w:val="28"/>
          <w:szCs w:val="28"/>
          <w:rtl/>
          <w:lang w:bidi="ar-DZ"/>
        </w:rPr>
        <w:t xml:space="preserve">امي على التفرع باستبدال العنصر 1 بمحرك كهربائي </w:t>
      </w:r>
    </w:p>
    <w:p w:rsidR="006C64A0" w:rsidRDefault="006C64A0" w:rsidP="006C64A0">
      <w:pPr>
        <w:bidi/>
        <w:ind w:left="-1327" w:firstLine="450"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6C64A0" w:rsidRDefault="006C64A0" w:rsidP="006C64A0">
      <w:pPr>
        <w:bidi/>
        <w:ind w:left="-1327" w:firstLine="450"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6C64A0" w:rsidRDefault="006C64A0" w:rsidP="006C64A0">
      <w:pPr>
        <w:bidi/>
        <w:ind w:left="-1327" w:firstLine="450"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6C64A0" w:rsidRPr="006C64A0" w:rsidRDefault="006C64A0" w:rsidP="006C64A0">
      <w:pPr>
        <w:bidi/>
        <w:ind w:left="-1327" w:firstLine="450"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3A2C14" w:rsidRPr="006C64A0" w:rsidRDefault="003A2C14" w:rsidP="003A2C14">
      <w:pPr>
        <w:bidi/>
        <w:ind w:left="-1327" w:firstLine="450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6C64A0">
        <w:rPr>
          <w:rFonts w:asciiTheme="majorBidi" w:hAnsiTheme="majorBidi" w:cstheme="majorBidi"/>
          <w:sz w:val="28"/>
          <w:szCs w:val="28"/>
          <w:u w:val="thick"/>
          <w:rtl/>
          <w:lang w:bidi="ar-DZ"/>
        </w:rPr>
        <w:t>الجزء الثاني</w:t>
      </w:r>
      <w:r w:rsidRPr="006C64A0">
        <w:rPr>
          <w:rFonts w:asciiTheme="majorBidi" w:hAnsiTheme="majorBidi" w:cstheme="majorBidi"/>
          <w:sz w:val="28"/>
          <w:szCs w:val="28"/>
          <w:rtl/>
          <w:lang w:bidi="ar-DZ"/>
        </w:rPr>
        <w:t xml:space="preserve"> (8 نقاط)</w:t>
      </w:r>
    </w:p>
    <w:p w:rsidR="003A2C14" w:rsidRPr="006C64A0" w:rsidRDefault="003A2C14" w:rsidP="003A2C14">
      <w:pPr>
        <w:bidi/>
        <w:ind w:left="-1327" w:firstLine="450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6C64A0">
        <w:rPr>
          <w:rFonts w:asciiTheme="majorBidi" w:hAnsiTheme="majorBidi" w:cstheme="majorBidi"/>
          <w:sz w:val="28"/>
          <w:szCs w:val="28"/>
          <w:u w:val="single"/>
          <w:rtl/>
          <w:lang w:bidi="ar-DZ"/>
        </w:rPr>
        <w:t>الوضعية الادماجية</w:t>
      </w:r>
      <w:r w:rsidRPr="006C64A0">
        <w:rPr>
          <w:rFonts w:asciiTheme="majorBidi" w:hAnsiTheme="majorBidi" w:cstheme="majorBidi"/>
          <w:sz w:val="28"/>
          <w:szCs w:val="28"/>
          <w:rtl/>
          <w:lang w:bidi="ar-DZ"/>
        </w:rPr>
        <w:t>: (8 نقاط)</w:t>
      </w:r>
    </w:p>
    <w:p w:rsidR="003A2C14" w:rsidRPr="006C64A0" w:rsidRDefault="003A2C14" w:rsidP="00080FDD">
      <w:pPr>
        <w:bidi/>
        <w:ind w:left="-1147" w:firstLine="450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6C64A0">
        <w:rPr>
          <w:rFonts w:asciiTheme="majorBidi" w:hAnsiTheme="majorBidi" w:cstheme="majorBidi"/>
          <w:sz w:val="28"/>
          <w:szCs w:val="28"/>
          <w:rtl/>
          <w:lang w:bidi="ar-DZ"/>
        </w:rPr>
        <w:t>في حصة الأعمال المخبرية أرادت  التلميذة ش</w:t>
      </w:r>
      <w:r w:rsidR="00080FDD" w:rsidRPr="006C64A0">
        <w:rPr>
          <w:rFonts w:asciiTheme="majorBidi" w:hAnsiTheme="majorBidi" w:cstheme="majorBidi"/>
          <w:sz w:val="28"/>
          <w:szCs w:val="28"/>
          <w:rtl/>
          <w:lang w:bidi="ar-DZ"/>
        </w:rPr>
        <w:t>هد</w:t>
      </w:r>
      <w:r w:rsidRPr="006C64A0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F20291" w:rsidRPr="006C64A0">
        <w:rPr>
          <w:rFonts w:asciiTheme="majorBidi" w:hAnsiTheme="majorBidi" w:cstheme="majorBidi"/>
          <w:sz w:val="28"/>
          <w:szCs w:val="28"/>
          <w:rtl/>
          <w:lang w:bidi="ar-DZ"/>
        </w:rPr>
        <w:t>معرفة مخاطر استقص</w:t>
      </w:r>
      <w:r w:rsidR="001E4E72" w:rsidRPr="006C64A0">
        <w:rPr>
          <w:rFonts w:asciiTheme="majorBidi" w:hAnsiTheme="majorBidi" w:cstheme="majorBidi"/>
          <w:sz w:val="28"/>
          <w:szCs w:val="28"/>
          <w:rtl/>
          <w:lang w:bidi="ar-DZ"/>
        </w:rPr>
        <w:t>ار الدارات الكهربائية وك</w:t>
      </w:r>
      <w:r w:rsidR="00F20291" w:rsidRPr="006C64A0">
        <w:rPr>
          <w:rFonts w:asciiTheme="majorBidi" w:hAnsiTheme="majorBidi" w:cstheme="majorBidi"/>
          <w:sz w:val="28"/>
          <w:szCs w:val="28"/>
          <w:rtl/>
          <w:lang w:bidi="ar-DZ"/>
        </w:rPr>
        <w:t>يفية تجنبها، حيث قامت بتركيب دارة تحتوي على العناصر المبينة في السند 3، ثم بدأت باستقصار أحد المصابيح وذلك بوضع سلك ناقل بين مربطيه.</w:t>
      </w:r>
    </w:p>
    <w:p w:rsidR="001E4E72" w:rsidRPr="006C64A0" w:rsidRDefault="00080FDD" w:rsidP="00F20291">
      <w:pPr>
        <w:bidi/>
        <w:ind w:left="-1327" w:firstLine="450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6C64A0">
        <w:rPr>
          <w:rFonts w:asciiTheme="majorBidi" w:hAnsiTheme="majorBidi" w:cstheme="majorBidi"/>
          <w:noProof/>
          <w:sz w:val="28"/>
          <w:szCs w:val="28"/>
          <w:lang w:val="fr-FR" w:eastAsia="fr-FR"/>
        </w:rPr>
        <w:drawing>
          <wp:anchor distT="0" distB="0" distL="114300" distR="114300" simplePos="0" relativeHeight="251658240" behindDoc="0" locked="0" layoutInCell="1" allowOverlap="1" wp14:anchorId="114D29D9" wp14:editId="584B264C">
            <wp:simplePos x="0" y="0"/>
            <wp:positionH relativeFrom="column">
              <wp:posOffset>1716405</wp:posOffset>
            </wp:positionH>
            <wp:positionV relativeFrom="paragraph">
              <wp:posOffset>-239395</wp:posOffset>
            </wp:positionV>
            <wp:extent cx="2930112" cy="2559050"/>
            <wp:effectExtent l="19050" t="19050" r="3810" b="0"/>
            <wp:wrapThrough wrapText="bothSides">
              <wp:wrapPolygon edited="0">
                <wp:start x="-140" y="-161"/>
                <wp:lineTo x="-140" y="21546"/>
                <wp:lineTo x="21628" y="21546"/>
                <wp:lineTo x="21628" y="-161"/>
                <wp:lineTo x="-140" y="-161"/>
              </wp:wrapPolygon>
            </wp:wrapThrough>
            <wp:docPr id="1" name="Picture 1" descr="C:\Users\yoga\AppData\Local\Microsoft\Windows\INetCache\Content.Word\2019-11-26 21.11.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oga\AppData\Local\Microsoft\Windows\INetCache\Content.Word\2019-11-26 21.11.48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0112" cy="2559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E4E72" w:rsidRPr="006C64A0" w:rsidRDefault="001E4E72" w:rsidP="001E4E72">
      <w:pPr>
        <w:bidi/>
        <w:ind w:left="-1327" w:firstLine="450"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1E4E72" w:rsidRPr="006C64A0" w:rsidRDefault="001E4E72" w:rsidP="001E4E72">
      <w:pPr>
        <w:bidi/>
        <w:ind w:left="-1327" w:firstLine="450"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1E4E72" w:rsidRPr="006C64A0" w:rsidRDefault="001E4E72" w:rsidP="001E4E72">
      <w:pPr>
        <w:bidi/>
        <w:ind w:left="-1327" w:firstLine="450"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1E4E72" w:rsidRPr="006C64A0" w:rsidRDefault="001E4E72" w:rsidP="001E4E72">
      <w:pPr>
        <w:bidi/>
        <w:ind w:left="-1327" w:firstLine="450"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1E4E72" w:rsidRPr="006C64A0" w:rsidRDefault="001E4E72" w:rsidP="001E4E72">
      <w:pPr>
        <w:bidi/>
        <w:ind w:left="-1327" w:firstLine="450"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F20291" w:rsidRPr="006C64A0" w:rsidRDefault="00F20291" w:rsidP="001E4E72">
      <w:pPr>
        <w:bidi/>
        <w:ind w:left="-1327" w:firstLine="450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6C64A0">
        <w:rPr>
          <w:rFonts w:asciiTheme="majorBidi" w:hAnsiTheme="majorBidi" w:cstheme="majorBidi"/>
          <w:sz w:val="28"/>
          <w:szCs w:val="28"/>
          <w:u w:val="single"/>
          <w:rtl/>
          <w:lang w:bidi="ar-DZ"/>
        </w:rPr>
        <w:t>التعليمة</w:t>
      </w:r>
      <w:r w:rsidRPr="006C64A0">
        <w:rPr>
          <w:rFonts w:asciiTheme="majorBidi" w:hAnsiTheme="majorBidi" w:cstheme="majorBidi"/>
          <w:sz w:val="28"/>
          <w:szCs w:val="28"/>
          <w:rtl/>
          <w:lang w:bidi="ar-DZ"/>
        </w:rPr>
        <w:t>:</w:t>
      </w:r>
    </w:p>
    <w:p w:rsidR="00F20291" w:rsidRPr="006C64A0" w:rsidRDefault="00F20291" w:rsidP="00080FDD">
      <w:pPr>
        <w:bidi/>
        <w:ind w:left="-1327" w:firstLine="450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6C64A0">
        <w:rPr>
          <w:rFonts w:asciiTheme="majorBidi" w:hAnsiTheme="majorBidi" w:cstheme="majorBidi"/>
          <w:sz w:val="28"/>
          <w:szCs w:val="28"/>
          <w:rtl/>
          <w:lang w:bidi="ar-DZ"/>
        </w:rPr>
        <w:t>ساعد التلميذة ش</w:t>
      </w:r>
      <w:r w:rsidR="00080FDD" w:rsidRPr="006C64A0">
        <w:rPr>
          <w:rFonts w:asciiTheme="majorBidi" w:hAnsiTheme="majorBidi" w:cstheme="majorBidi"/>
          <w:sz w:val="28"/>
          <w:szCs w:val="28"/>
          <w:rtl/>
          <w:lang w:bidi="ar-DZ"/>
        </w:rPr>
        <w:t>هد</w:t>
      </w:r>
      <w:r w:rsidRPr="006C64A0">
        <w:rPr>
          <w:rFonts w:asciiTheme="majorBidi" w:hAnsiTheme="majorBidi" w:cstheme="majorBidi"/>
          <w:sz w:val="28"/>
          <w:szCs w:val="28"/>
          <w:rtl/>
          <w:lang w:bidi="ar-DZ"/>
        </w:rPr>
        <w:t xml:space="preserve"> في تجربتها بالاجابة على الاسئلة التالية:</w:t>
      </w:r>
    </w:p>
    <w:p w:rsidR="00F20291" w:rsidRPr="006C64A0" w:rsidRDefault="00F20291" w:rsidP="00F20291">
      <w:pPr>
        <w:pStyle w:val="Paragraphedeliste"/>
        <w:numPr>
          <w:ilvl w:val="0"/>
          <w:numId w:val="2"/>
        </w:numPr>
        <w:bidi/>
        <w:rPr>
          <w:rFonts w:asciiTheme="majorBidi" w:hAnsiTheme="majorBidi" w:cstheme="majorBidi"/>
          <w:sz w:val="28"/>
          <w:szCs w:val="28"/>
          <w:lang w:val="fr-FR" w:bidi="ar-DZ"/>
        </w:rPr>
      </w:pPr>
      <w:r w:rsidRPr="006C64A0">
        <w:rPr>
          <w:rFonts w:asciiTheme="majorBidi" w:hAnsiTheme="majorBidi" w:cstheme="majorBidi"/>
          <w:sz w:val="28"/>
          <w:szCs w:val="28"/>
          <w:rtl/>
          <w:lang w:val="fr-FR" w:bidi="ar-DZ"/>
        </w:rPr>
        <w:t>أنواع الربط في هذه الدارة:</w:t>
      </w:r>
    </w:p>
    <w:p w:rsidR="00F20291" w:rsidRPr="006C64A0" w:rsidRDefault="00F20291" w:rsidP="00100FC4">
      <w:pPr>
        <w:pStyle w:val="Paragraphedeliste"/>
        <w:numPr>
          <w:ilvl w:val="0"/>
          <w:numId w:val="3"/>
        </w:numPr>
        <w:bidi/>
        <w:rPr>
          <w:rFonts w:asciiTheme="majorBidi" w:hAnsiTheme="majorBidi" w:cstheme="majorBidi"/>
          <w:sz w:val="28"/>
          <w:szCs w:val="28"/>
          <w:lang w:val="fr-FR" w:bidi="ar-DZ"/>
        </w:rPr>
      </w:pPr>
      <w:proofErr w:type="gramStart"/>
      <w:r w:rsidRPr="006C64A0">
        <w:rPr>
          <w:rFonts w:asciiTheme="majorBidi" w:hAnsiTheme="majorBidi" w:cstheme="majorBidi"/>
          <w:sz w:val="28"/>
          <w:szCs w:val="28"/>
          <w:rtl/>
          <w:lang w:val="fr-FR" w:bidi="ar-DZ"/>
        </w:rPr>
        <w:t xml:space="preserve">مانوع </w:t>
      </w:r>
      <w:proofErr w:type="gramEnd"/>
      <w:r w:rsidRPr="006C64A0">
        <w:rPr>
          <w:rFonts w:asciiTheme="majorBidi" w:hAnsiTheme="majorBidi" w:cstheme="majorBidi"/>
          <w:sz w:val="28"/>
          <w:szCs w:val="28"/>
          <w:rtl/>
          <w:lang w:val="fr-FR" w:bidi="ar-DZ"/>
        </w:rPr>
        <w:t>الربط بين المصباحين</w:t>
      </w:r>
      <w:r w:rsidRPr="006C64A0">
        <w:rPr>
          <w:rFonts w:asciiTheme="majorBidi" w:hAnsiTheme="majorBidi" w:cstheme="majorBidi"/>
          <w:sz w:val="28"/>
          <w:szCs w:val="28"/>
          <w:lang w:val="fr-FR" w:bidi="ar-DZ"/>
        </w:rPr>
        <w:t>L1</w:t>
      </w:r>
      <w:r w:rsidRPr="006C64A0">
        <w:rPr>
          <w:rFonts w:asciiTheme="majorBidi" w:hAnsiTheme="majorBidi" w:cstheme="majorBidi"/>
          <w:sz w:val="28"/>
          <w:szCs w:val="28"/>
          <w:rtl/>
          <w:lang w:val="fr-FR" w:bidi="ar-DZ"/>
        </w:rPr>
        <w:t>و</w:t>
      </w:r>
      <w:r w:rsidRPr="006C64A0">
        <w:rPr>
          <w:rFonts w:asciiTheme="majorBidi" w:hAnsiTheme="majorBidi" w:cstheme="majorBidi"/>
          <w:sz w:val="28"/>
          <w:szCs w:val="28"/>
          <w:lang w:val="fr-FR" w:bidi="ar-DZ"/>
        </w:rPr>
        <w:t xml:space="preserve"> </w:t>
      </w:r>
      <w:r w:rsidR="00100FC4" w:rsidRPr="006C64A0">
        <w:rPr>
          <w:rFonts w:asciiTheme="majorBidi" w:hAnsiTheme="majorBidi" w:cstheme="majorBidi"/>
          <w:sz w:val="28"/>
          <w:szCs w:val="28"/>
          <w:lang w:val="fr-FR" w:bidi="ar-DZ"/>
        </w:rPr>
        <w:t>L2</w:t>
      </w:r>
      <w:r w:rsidR="00100FC4" w:rsidRPr="006C64A0">
        <w:rPr>
          <w:rFonts w:asciiTheme="majorBidi" w:hAnsiTheme="majorBidi" w:cstheme="majorBidi"/>
          <w:sz w:val="28"/>
          <w:szCs w:val="28"/>
          <w:rtl/>
          <w:lang w:val="fr-FR" w:bidi="ar-DZ"/>
        </w:rPr>
        <w:t xml:space="preserve"> ؟</w:t>
      </w:r>
      <w:r w:rsidRPr="006C64A0">
        <w:rPr>
          <w:rFonts w:asciiTheme="majorBidi" w:hAnsiTheme="majorBidi" w:cstheme="majorBidi"/>
          <w:sz w:val="28"/>
          <w:szCs w:val="28"/>
          <w:lang w:val="fr-FR" w:bidi="ar-DZ"/>
        </w:rPr>
        <w:t xml:space="preserve"> </w:t>
      </w:r>
      <w:r w:rsidR="00696F4F" w:rsidRPr="006C64A0">
        <w:rPr>
          <w:rFonts w:asciiTheme="majorBidi" w:hAnsiTheme="majorBidi" w:cstheme="majorBidi"/>
          <w:sz w:val="28"/>
          <w:szCs w:val="28"/>
          <w:rtl/>
          <w:lang w:val="fr-FR" w:bidi="ar-DZ"/>
        </w:rPr>
        <w:t>*  نوع الربط بين المصباحين هو :.........................</w:t>
      </w:r>
    </w:p>
    <w:p w:rsidR="00F20291" w:rsidRPr="006C64A0" w:rsidRDefault="00F20291" w:rsidP="00F20291">
      <w:pPr>
        <w:pStyle w:val="Paragraphedeliste"/>
        <w:numPr>
          <w:ilvl w:val="0"/>
          <w:numId w:val="3"/>
        </w:numPr>
        <w:bidi/>
        <w:rPr>
          <w:rFonts w:asciiTheme="majorBidi" w:hAnsiTheme="majorBidi" w:cstheme="majorBidi"/>
          <w:sz w:val="28"/>
          <w:szCs w:val="28"/>
          <w:lang w:val="fr-FR" w:bidi="ar-DZ"/>
        </w:rPr>
      </w:pPr>
      <w:proofErr w:type="spellStart"/>
      <w:r w:rsidRPr="006C64A0">
        <w:rPr>
          <w:rFonts w:asciiTheme="majorBidi" w:hAnsiTheme="majorBidi" w:cstheme="majorBidi"/>
          <w:sz w:val="28"/>
          <w:szCs w:val="28"/>
          <w:rtl/>
          <w:lang w:val="fr-FR" w:bidi="ar-DZ"/>
        </w:rPr>
        <w:t>مانوع</w:t>
      </w:r>
      <w:proofErr w:type="spellEnd"/>
      <w:r w:rsidRPr="006C64A0">
        <w:rPr>
          <w:rFonts w:asciiTheme="majorBidi" w:hAnsiTheme="majorBidi" w:cstheme="majorBidi"/>
          <w:sz w:val="28"/>
          <w:szCs w:val="28"/>
          <w:rtl/>
          <w:lang w:val="fr-FR" w:bidi="ar-DZ"/>
        </w:rPr>
        <w:t xml:space="preserve"> ربط المصباح </w:t>
      </w:r>
      <w:r w:rsidRPr="006C64A0">
        <w:rPr>
          <w:rFonts w:asciiTheme="majorBidi" w:hAnsiTheme="majorBidi" w:cstheme="majorBidi"/>
          <w:sz w:val="28"/>
          <w:szCs w:val="28"/>
          <w:lang w:val="fr-FR" w:bidi="ar-DZ"/>
        </w:rPr>
        <w:t>L3</w:t>
      </w:r>
      <w:r w:rsidRPr="006C64A0">
        <w:rPr>
          <w:rFonts w:asciiTheme="majorBidi" w:hAnsiTheme="majorBidi" w:cstheme="majorBidi"/>
          <w:sz w:val="28"/>
          <w:szCs w:val="28"/>
          <w:rtl/>
          <w:lang w:val="fr-FR" w:bidi="ar-DZ"/>
        </w:rPr>
        <w:t xml:space="preserve">بالنسبة للمصباحين </w:t>
      </w:r>
      <w:r w:rsidRPr="006C64A0">
        <w:rPr>
          <w:rFonts w:asciiTheme="majorBidi" w:hAnsiTheme="majorBidi" w:cstheme="majorBidi"/>
          <w:sz w:val="28"/>
          <w:szCs w:val="28"/>
          <w:lang w:val="fr-FR" w:bidi="ar-DZ"/>
        </w:rPr>
        <w:t xml:space="preserve">L1 </w:t>
      </w:r>
      <w:r w:rsidRPr="006C64A0">
        <w:rPr>
          <w:rFonts w:asciiTheme="majorBidi" w:hAnsiTheme="majorBidi" w:cstheme="majorBidi"/>
          <w:sz w:val="28"/>
          <w:szCs w:val="28"/>
          <w:rtl/>
          <w:lang w:val="fr-FR" w:bidi="ar-DZ"/>
        </w:rPr>
        <w:t>و</w:t>
      </w:r>
      <w:r w:rsidRPr="006C64A0">
        <w:rPr>
          <w:rFonts w:asciiTheme="majorBidi" w:hAnsiTheme="majorBidi" w:cstheme="majorBidi"/>
          <w:sz w:val="28"/>
          <w:szCs w:val="28"/>
          <w:lang w:val="fr-FR" w:bidi="ar-DZ"/>
        </w:rPr>
        <w:t xml:space="preserve"> L2</w:t>
      </w:r>
      <w:r w:rsidRPr="006C64A0">
        <w:rPr>
          <w:rFonts w:asciiTheme="majorBidi" w:hAnsiTheme="majorBidi" w:cstheme="majorBidi"/>
          <w:sz w:val="28"/>
          <w:szCs w:val="28"/>
          <w:rtl/>
          <w:lang w:val="fr-FR" w:bidi="ar-DZ"/>
        </w:rPr>
        <w:t>؟</w:t>
      </w:r>
      <w:r w:rsidR="00696F4F" w:rsidRPr="006C64A0">
        <w:rPr>
          <w:rFonts w:asciiTheme="majorBidi" w:hAnsiTheme="majorBidi" w:cstheme="majorBidi"/>
          <w:sz w:val="28"/>
          <w:szCs w:val="28"/>
          <w:rtl/>
          <w:lang w:val="fr-FR" w:bidi="ar-DZ"/>
        </w:rPr>
        <w:t xml:space="preserve"> نوع الربط هو: .........................</w:t>
      </w:r>
    </w:p>
    <w:p w:rsidR="00F20291" w:rsidRPr="006C64A0" w:rsidRDefault="00F20291" w:rsidP="00100FC4">
      <w:pPr>
        <w:pStyle w:val="Paragraphedeliste"/>
        <w:numPr>
          <w:ilvl w:val="0"/>
          <w:numId w:val="3"/>
        </w:numPr>
        <w:bidi/>
        <w:rPr>
          <w:rFonts w:asciiTheme="majorBidi" w:hAnsiTheme="majorBidi" w:cstheme="majorBidi"/>
          <w:sz w:val="28"/>
          <w:szCs w:val="28"/>
          <w:lang w:val="fr-FR" w:bidi="ar-DZ"/>
        </w:rPr>
      </w:pPr>
      <w:r w:rsidRPr="006C64A0">
        <w:rPr>
          <w:rFonts w:asciiTheme="majorBidi" w:hAnsiTheme="majorBidi" w:cstheme="majorBidi"/>
          <w:sz w:val="28"/>
          <w:szCs w:val="28"/>
          <w:rtl/>
          <w:lang w:val="fr-FR" w:bidi="ar-DZ"/>
        </w:rPr>
        <w:t xml:space="preserve">مانوع الربط في دارة </w:t>
      </w:r>
      <w:r w:rsidR="00100FC4" w:rsidRPr="006C64A0">
        <w:rPr>
          <w:rFonts w:asciiTheme="majorBidi" w:hAnsiTheme="majorBidi" w:cstheme="majorBidi"/>
          <w:sz w:val="28"/>
          <w:szCs w:val="28"/>
          <w:rtl/>
          <w:lang w:val="fr-FR" w:bidi="ar-DZ"/>
        </w:rPr>
        <w:t>شهد؟</w:t>
      </w:r>
      <w:r w:rsidR="00696F4F" w:rsidRPr="006C64A0">
        <w:rPr>
          <w:rFonts w:asciiTheme="majorBidi" w:hAnsiTheme="majorBidi" w:cstheme="majorBidi"/>
          <w:sz w:val="28"/>
          <w:szCs w:val="28"/>
          <w:rtl/>
          <w:lang w:val="fr-FR" w:bidi="ar-DZ"/>
        </w:rPr>
        <w:t xml:space="preserve"> .   نوع الربط في دارة شهد هو :......................................</w:t>
      </w:r>
    </w:p>
    <w:p w:rsidR="00F20291" w:rsidRPr="006C64A0" w:rsidRDefault="00F20291" w:rsidP="00100FC4">
      <w:pPr>
        <w:pStyle w:val="Paragraphedeliste"/>
        <w:numPr>
          <w:ilvl w:val="0"/>
          <w:numId w:val="2"/>
        </w:numPr>
        <w:bidi/>
        <w:rPr>
          <w:rFonts w:asciiTheme="majorBidi" w:hAnsiTheme="majorBidi" w:cstheme="majorBidi"/>
          <w:sz w:val="28"/>
          <w:szCs w:val="28"/>
          <w:lang w:val="fr-FR" w:bidi="ar-DZ"/>
        </w:rPr>
      </w:pPr>
      <w:r w:rsidRPr="006C64A0">
        <w:rPr>
          <w:rFonts w:asciiTheme="majorBidi" w:hAnsiTheme="majorBidi" w:cstheme="majorBidi"/>
          <w:sz w:val="28"/>
          <w:szCs w:val="28"/>
          <w:rtl/>
          <w:lang w:val="fr-FR" w:bidi="ar-DZ"/>
        </w:rPr>
        <w:t>ماذا يحدث عندما تستقصر ش</w:t>
      </w:r>
      <w:r w:rsidR="00080FDD" w:rsidRPr="006C64A0">
        <w:rPr>
          <w:rFonts w:asciiTheme="majorBidi" w:hAnsiTheme="majorBidi" w:cstheme="majorBidi"/>
          <w:sz w:val="28"/>
          <w:szCs w:val="28"/>
          <w:rtl/>
          <w:lang w:val="fr-FR" w:bidi="ar-DZ"/>
        </w:rPr>
        <w:t>هد</w:t>
      </w:r>
      <w:r w:rsidRPr="006C64A0">
        <w:rPr>
          <w:rFonts w:asciiTheme="majorBidi" w:hAnsiTheme="majorBidi" w:cstheme="majorBidi"/>
          <w:sz w:val="28"/>
          <w:szCs w:val="28"/>
          <w:rtl/>
          <w:lang w:val="fr-FR" w:bidi="ar-DZ"/>
        </w:rPr>
        <w:t xml:space="preserve"> المصباح الثالث</w:t>
      </w:r>
      <w:r w:rsidR="00100FC4" w:rsidRPr="006C64A0">
        <w:rPr>
          <w:rFonts w:asciiTheme="majorBidi" w:hAnsiTheme="majorBidi" w:cstheme="majorBidi"/>
          <w:sz w:val="28"/>
          <w:szCs w:val="28"/>
          <w:lang w:val="fr-FR" w:bidi="ar-DZ"/>
        </w:rPr>
        <w:t>( L3)</w:t>
      </w:r>
      <w:r w:rsidRPr="006C64A0">
        <w:rPr>
          <w:rFonts w:asciiTheme="majorBidi" w:hAnsiTheme="majorBidi" w:cstheme="majorBidi"/>
          <w:sz w:val="28"/>
          <w:szCs w:val="28"/>
          <w:rtl/>
          <w:lang w:val="fr-FR" w:bidi="ar-DZ"/>
        </w:rPr>
        <w:t>؟</w:t>
      </w:r>
      <w:r w:rsidRPr="006C64A0">
        <w:rPr>
          <w:rFonts w:asciiTheme="majorBidi" w:hAnsiTheme="majorBidi" w:cstheme="majorBidi"/>
          <w:sz w:val="28"/>
          <w:szCs w:val="28"/>
          <w:lang w:val="fr-FR" w:bidi="ar-DZ"/>
        </w:rPr>
        <w:t xml:space="preserve"> </w:t>
      </w:r>
      <w:r w:rsidR="00696F4F" w:rsidRPr="006C64A0">
        <w:rPr>
          <w:rFonts w:asciiTheme="majorBidi" w:hAnsiTheme="majorBidi" w:cstheme="majorBidi"/>
          <w:sz w:val="28"/>
          <w:szCs w:val="28"/>
          <w:rtl/>
          <w:lang w:val="fr-FR" w:bidi="ar-DZ"/>
        </w:rPr>
        <w:t xml:space="preserve"> ...................................................</w:t>
      </w:r>
    </w:p>
    <w:p w:rsidR="00F20291" w:rsidRPr="006C64A0" w:rsidRDefault="00F20291" w:rsidP="00080FDD">
      <w:pPr>
        <w:pStyle w:val="Paragraphedeliste"/>
        <w:numPr>
          <w:ilvl w:val="0"/>
          <w:numId w:val="2"/>
        </w:numPr>
        <w:bidi/>
        <w:rPr>
          <w:rFonts w:asciiTheme="majorBidi" w:hAnsiTheme="majorBidi" w:cstheme="majorBidi"/>
          <w:sz w:val="28"/>
          <w:szCs w:val="28"/>
          <w:lang w:val="fr-FR" w:bidi="ar-DZ"/>
        </w:rPr>
      </w:pPr>
      <w:r w:rsidRPr="006C64A0">
        <w:rPr>
          <w:rFonts w:asciiTheme="majorBidi" w:hAnsiTheme="majorBidi" w:cstheme="majorBidi"/>
          <w:sz w:val="28"/>
          <w:szCs w:val="28"/>
          <w:rtl/>
          <w:lang w:val="fr-FR" w:bidi="ar-DZ"/>
        </w:rPr>
        <w:t>ارسم مخطط ن</w:t>
      </w:r>
      <w:r w:rsidR="001E4E72" w:rsidRPr="006C64A0">
        <w:rPr>
          <w:rFonts w:asciiTheme="majorBidi" w:hAnsiTheme="majorBidi" w:cstheme="majorBidi"/>
          <w:sz w:val="28"/>
          <w:szCs w:val="28"/>
          <w:rtl/>
          <w:lang w:val="fr-FR" w:bidi="ar-DZ"/>
        </w:rPr>
        <w:t>ظ</w:t>
      </w:r>
      <w:r w:rsidRPr="006C64A0">
        <w:rPr>
          <w:rFonts w:asciiTheme="majorBidi" w:hAnsiTheme="majorBidi" w:cstheme="majorBidi"/>
          <w:sz w:val="28"/>
          <w:szCs w:val="28"/>
          <w:rtl/>
          <w:lang w:val="fr-FR" w:bidi="ar-DZ"/>
        </w:rPr>
        <w:t>امي لدارة ش</w:t>
      </w:r>
      <w:r w:rsidR="00080FDD" w:rsidRPr="006C64A0">
        <w:rPr>
          <w:rFonts w:asciiTheme="majorBidi" w:hAnsiTheme="majorBidi" w:cstheme="majorBidi"/>
          <w:sz w:val="28"/>
          <w:szCs w:val="28"/>
          <w:rtl/>
          <w:lang w:val="fr-FR" w:bidi="ar-DZ"/>
        </w:rPr>
        <w:t>هد</w:t>
      </w:r>
      <w:r w:rsidRPr="006C64A0">
        <w:rPr>
          <w:rFonts w:asciiTheme="majorBidi" w:hAnsiTheme="majorBidi" w:cstheme="majorBidi"/>
          <w:sz w:val="28"/>
          <w:szCs w:val="28"/>
          <w:rtl/>
          <w:lang w:val="fr-FR" w:bidi="ar-DZ"/>
        </w:rPr>
        <w:t xml:space="preserve"> في حالة استقصار المصباح مع تحديد اتجاه التيار الكهربائي بسهم</w:t>
      </w:r>
    </w:p>
    <w:p w:rsidR="00696F4F" w:rsidRPr="006C64A0" w:rsidRDefault="00696F4F" w:rsidP="00696F4F">
      <w:pPr>
        <w:bidi/>
        <w:rPr>
          <w:rFonts w:asciiTheme="majorBidi" w:hAnsiTheme="majorBidi" w:cstheme="majorBidi"/>
          <w:sz w:val="28"/>
          <w:szCs w:val="28"/>
          <w:rtl/>
          <w:lang w:val="fr-FR" w:bidi="ar-DZ"/>
        </w:rPr>
      </w:pPr>
    </w:p>
    <w:p w:rsidR="00696F4F" w:rsidRDefault="00696F4F" w:rsidP="00696F4F">
      <w:pPr>
        <w:bidi/>
        <w:rPr>
          <w:rFonts w:asciiTheme="majorBidi" w:hAnsiTheme="majorBidi" w:cstheme="majorBidi"/>
          <w:sz w:val="28"/>
          <w:szCs w:val="28"/>
          <w:rtl/>
          <w:lang w:val="fr-FR" w:bidi="ar-DZ"/>
        </w:rPr>
      </w:pPr>
    </w:p>
    <w:p w:rsidR="006C64A0" w:rsidRDefault="006C64A0" w:rsidP="006C64A0">
      <w:pPr>
        <w:bidi/>
        <w:rPr>
          <w:rFonts w:asciiTheme="majorBidi" w:hAnsiTheme="majorBidi" w:cstheme="majorBidi"/>
          <w:sz w:val="28"/>
          <w:szCs w:val="28"/>
          <w:rtl/>
          <w:lang w:val="fr-FR" w:bidi="ar-DZ"/>
        </w:rPr>
      </w:pPr>
    </w:p>
    <w:p w:rsidR="006C64A0" w:rsidRPr="006C64A0" w:rsidRDefault="006C64A0" w:rsidP="006C64A0">
      <w:pPr>
        <w:bidi/>
        <w:rPr>
          <w:rFonts w:asciiTheme="majorBidi" w:hAnsiTheme="majorBidi" w:cstheme="majorBidi"/>
          <w:sz w:val="28"/>
          <w:szCs w:val="28"/>
          <w:lang w:val="fr-FR" w:bidi="ar-DZ"/>
        </w:rPr>
      </w:pPr>
    </w:p>
    <w:p w:rsidR="00696F4F" w:rsidRPr="006C64A0" w:rsidRDefault="00F20291" w:rsidP="00696F4F">
      <w:pPr>
        <w:pStyle w:val="Paragraphedeliste"/>
        <w:numPr>
          <w:ilvl w:val="0"/>
          <w:numId w:val="2"/>
        </w:numPr>
        <w:bidi/>
        <w:rPr>
          <w:rFonts w:asciiTheme="majorBidi" w:hAnsiTheme="majorBidi" w:cstheme="majorBidi"/>
          <w:sz w:val="28"/>
          <w:szCs w:val="28"/>
          <w:lang w:val="fr-FR" w:bidi="ar-DZ"/>
        </w:rPr>
      </w:pPr>
      <w:r w:rsidRPr="006C64A0">
        <w:rPr>
          <w:rFonts w:asciiTheme="majorBidi" w:hAnsiTheme="majorBidi" w:cstheme="majorBidi"/>
          <w:sz w:val="28"/>
          <w:szCs w:val="28"/>
          <w:rtl/>
          <w:lang w:val="fr-FR" w:bidi="ar-DZ"/>
        </w:rPr>
        <w:t xml:space="preserve">كيف </w:t>
      </w:r>
      <w:r w:rsidR="00696F4F" w:rsidRPr="006C64A0">
        <w:rPr>
          <w:rFonts w:asciiTheme="majorBidi" w:hAnsiTheme="majorBidi" w:cstheme="majorBidi"/>
          <w:sz w:val="28"/>
          <w:szCs w:val="28"/>
          <w:rtl/>
          <w:lang w:val="fr-FR" w:bidi="ar-DZ"/>
        </w:rPr>
        <w:t xml:space="preserve">نتجنب أخطار الدارة </w:t>
      </w:r>
      <w:proofErr w:type="spellStart"/>
      <w:r w:rsidR="00696F4F" w:rsidRPr="006C64A0">
        <w:rPr>
          <w:rFonts w:asciiTheme="majorBidi" w:hAnsiTheme="majorBidi" w:cstheme="majorBidi"/>
          <w:sz w:val="28"/>
          <w:szCs w:val="28"/>
          <w:rtl/>
          <w:lang w:val="fr-FR" w:bidi="ar-DZ"/>
        </w:rPr>
        <w:t>المستقصرة</w:t>
      </w:r>
      <w:proofErr w:type="spellEnd"/>
      <w:r w:rsidR="00696F4F" w:rsidRPr="006C64A0">
        <w:rPr>
          <w:rFonts w:asciiTheme="majorBidi" w:hAnsiTheme="majorBidi" w:cstheme="majorBidi"/>
          <w:sz w:val="28"/>
          <w:szCs w:val="28"/>
          <w:rtl/>
          <w:lang w:val="fr-FR" w:bidi="ar-DZ"/>
        </w:rPr>
        <w:t>؟</w:t>
      </w:r>
    </w:p>
    <w:p w:rsidR="00080FDD" w:rsidRPr="006C64A0" w:rsidRDefault="00080FDD" w:rsidP="00080FDD">
      <w:pPr>
        <w:pStyle w:val="Paragraphedeliste"/>
        <w:bidi/>
        <w:ind w:left="-517"/>
        <w:rPr>
          <w:rFonts w:asciiTheme="majorBidi" w:hAnsiTheme="majorBidi" w:cstheme="majorBidi"/>
          <w:sz w:val="28"/>
          <w:szCs w:val="28"/>
          <w:rtl/>
          <w:lang w:val="fr-FR" w:bidi="ar-DZ"/>
        </w:rPr>
      </w:pPr>
    </w:p>
    <w:p w:rsidR="00080FDD" w:rsidRPr="006C64A0" w:rsidRDefault="00080FDD" w:rsidP="006C64A0">
      <w:pPr>
        <w:bidi/>
        <w:rPr>
          <w:rFonts w:ascii="Traditional Arabic" w:hAnsi="Traditional Arabic" w:cs="Traditional Arabic"/>
          <w:sz w:val="32"/>
          <w:szCs w:val="32"/>
          <w:rtl/>
          <w:lang w:val="fr-FR" w:bidi="ar-DZ"/>
        </w:rPr>
      </w:pPr>
    </w:p>
    <w:p w:rsidR="00080FDD" w:rsidRDefault="00080FDD" w:rsidP="00080FDD">
      <w:pPr>
        <w:pStyle w:val="Paragraphedeliste"/>
        <w:bidi/>
        <w:ind w:left="-517"/>
        <w:rPr>
          <w:rFonts w:ascii="Traditional Arabic" w:hAnsi="Traditional Arabic" w:cs="Traditional Arabic"/>
          <w:sz w:val="32"/>
          <w:szCs w:val="32"/>
          <w:rtl/>
          <w:lang w:val="fr-FR" w:bidi="ar-DZ"/>
        </w:rPr>
      </w:pPr>
    </w:p>
    <w:p w:rsidR="00080FDD" w:rsidRDefault="00080FDD" w:rsidP="00080FDD">
      <w:pPr>
        <w:pStyle w:val="Paragraphedeliste"/>
        <w:bidi/>
        <w:ind w:left="-517"/>
        <w:rPr>
          <w:rFonts w:ascii="Traditional Arabic" w:hAnsi="Traditional Arabic" w:cs="Traditional Arabic"/>
          <w:sz w:val="32"/>
          <w:szCs w:val="32"/>
          <w:rtl/>
          <w:lang w:val="fr-FR" w:bidi="ar-DZ"/>
        </w:rPr>
      </w:pPr>
    </w:p>
    <w:p w:rsidR="00080FDD" w:rsidRPr="006C64A0" w:rsidRDefault="00080FDD" w:rsidP="00080FDD">
      <w:pPr>
        <w:pStyle w:val="Paragraphedeliste"/>
        <w:bidi/>
        <w:ind w:left="-517"/>
        <w:rPr>
          <w:rFonts w:asciiTheme="majorHAnsi" w:hAnsiTheme="majorHAnsi" w:cs="Traditional Arabic"/>
          <w:sz w:val="32"/>
          <w:szCs w:val="32"/>
          <w:rtl/>
          <w:lang w:val="fr-FR" w:bidi="ar-DZ"/>
        </w:rPr>
      </w:pPr>
    </w:p>
    <w:p w:rsidR="00080FDD" w:rsidRPr="006C64A0" w:rsidRDefault="003F42A8" w:rsidP="00080FDD">
      <w:pPr>
        <w:pStyle w:val="Paragraphedeliste"/>
        <w:bidi/>
        <w:ind w:left="-517"/>
        <w:rPr>
          <w:rFonts w:asciiTheme="majorBidi" w:hAnsiTheme="majorBidi" w:cstheme="majorBidi"/>
          <w:sz w:val="32"/>
          <w:szCs w:val="32"/>
          <w:lang w:val="fr-FR" w:bidi="ar-DZ"/>
        </w:rPr>
      </w:pPr>
      <w:r w:rsidRPr="006C64A0">
        <w:rPr>
          <w:rFonts w:asciiTheme="majorHAnsi" w:hAnsiTheme="majorHAnsi" w:cs="Traditional Arabic"/>
          <w:sz w:val="32"/>
          <w:szCs w:val="32"/>
          <w:rtl/>
          <w:lang w:val="fr-FR" w:bidi="ar-DZ"/>
        </w:rPr>
        <w:t xml:space="preserve">              </w:t>
      </w:r>
      <w:r w:rsidR="00080FDD" w:rsidRPr="006C64A0">
        <w:rPr>
          <w:rFonts w:asciiTheme="majorHAnsi" w:hAnsiTheme="majorHAnsi" w:cs="Traditional Arabic"/>
          <w:sz w:val="32"/>
          <w:szCs w:val="32"/>
          <w:rtl/>
          <w:lang w:val="fr-FR" w:bidi="ar-DZ"/>
        </w:rPr>
        <w:t xml:space="preserve">                    </w:t>
      </w:r>
      <w:r w:rsidR="00080FDD" w:rsidRPr="006C64A0">
        <w:rPr>
          <w:rFonts w:asciiTheme="majorHAnsi" w:hAnsiTheme="majorHAnsi" w:cstheme="majorBidi"/>
          <w:sz w:val="32"/>
          <w:szCs w:val="32"/>
          <w:rtl/>
          <w:lang w:val="fr-FR" w:bidi="ar-DZ"/>
        </w:rPr>
        <w:t>بالتوفـــــــــــــــــــــــــــــــــــــــــــــــــــــــــــــــــــــــــــــــتيق للجــــــــــــــــــــــــمي</w:t>
      </w:r>
      <w:r w:rsidRPr="006C64A0">
        <w:rPr>
          <w:rFonts w:asciiTheme="majorHAnsi" w:hAnsiTheme="majorHAnsi" w:cstheme="majorBidi"/>
          <w:sz w:val="32"/>
          <w:szCs w:val="32"/>
          <w:rtl/>
          <w:lang w:val="fr-FR" w:bidi="ar-DZ"/>
        </w:rPr>
        <w:t>ــــــــــــــــــــــــــــــــــ</w:t>
      </w:r>
      <w:r w:rsidR="00080FDD" w:rsidRPr="006C64A0">
        <w:rPr>
          <w:rFonts w:asciiTheme="majorHAnsi" w:hAnsiTheme="majorHAnsi" w:cstheme="majorBidi"/>
          <w:sz w:val="32"/>
          <w:szCs w:val="32"/>
          <w:rtl/>
          <w:lang w:val="fr-FR" w:bidi="ar-DZ"/>
        </w:rPr>
        <w:t>ع</w:t>
      </w:r>
      <w:r w:rsidR="00080FDD" w:rsidRPr="006C64A0">
        <w:rPr>
          <w:rFonts w:asciiTheme="majorBidi" w:hAnsiTheme="majorBidi" w:cstheme="majorBidi"/>
          <w:sz w:val="32"/>
          <w:szCs w:val="32"/>
          <w:rtl/>
          <w:lang w:val="fr-FR" w:bidi="ar-DZ"/>
        </w:rPr>
        <w:t xml:space="preserve"> </w:t>
      </w:r>
      <w:r w:rsidR="00080FDD" w:rsidRPr="006C64A0">
        <w:rPr>
          <w:rFonts w:asciiTheme="majorBidi" w:hAnsiTheme="majorBidi" w:cstheme="majorBidi"/>
          <w:sz w:val="32"/>
          <w:szCs w:val="32"/>
          <w:lang w:val="fr-FR" w:bidi="ar-DZ"/>
        </w:rPr>
        <w:sym w:font="Wingdings" w:char="F04A"/>
      </w:r>
    </w:p>
    <w:sectPr w:rsidR="00080FDD" w:rsidRPr="006C64A0" w:rsidSect="00080FDD">
      <w:pgSz w:w="11906" w:h="16838"/>
      <w:pgMar w:top="1417" w:right="1646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1795F"/>
    <w:multiLevelType w:val="hybridMultilevel"/>
    <w:tmpl w:val="A8065A3E"/>
    <w:lvl w:ilvl="0" w:tplc="B404857E">
      <w:numFmt w:val="bullet"/>
      <w:lvlText w:val="-"/>
      <w:lvlJc w:val="left"/>
      <w:pPr>
        <w:ind w:left="-157" w:hanging="360"/>
      </w:pPr>
      <w:rPr>
        <w:rFonts w:ascii="Traditional Arabic" w:eastAsiaTheme="minorHAnsi" w:hAnsi="Traditional Arabic" w:cs="Traditional Arabic" w:hint="default"/>
      </w:rPr>
    </w:lvl>
    <w:lvl w:ilvl="1" w:tplc="040C0003" w:tentative="1">
      <w:start w:val="1"/>
      <w:numFmt w:val="bullet"/>
      <w:lvlText w:val="o"/>
      <w:lvlJc w:val="left"/>
      <w:pPr>
        <w:ind w:left="56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28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0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72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44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16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88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603" w:hanging="360"/>
      </w:pPr>
      <w:rPr>
        <w:rFonts w:ascii="Wingdings" w:hAnsi="Wingdings" w:hint="default"/>
      </w:rPr>
    </w:lvl>
  </w:abstractNum>
  <w:abstractNum w:abstractNumId="1">
    <w:nsid w:val="2E7913D4"/>
    <w:multiLevelType w:val="hybridMultilevel"/>
    <w:tmpl w:val="BE2AF2AC"/>
    <w:lvl w:ilvl="0" w:tplc="084206B6">
      <w:start w:val="1"/>
      <w:numFmt w:val="decimal"/>
      <w:lvlText w:val="%1."/>
      <w:lvlJc w:val="left"/>
      <w:pPr>
        <w:ind w:left="-5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3" w:hanging="360"/>
      </w:pPr>
    </w:lvl>
    <w:lvl w:ilvl="2" w:tplc="0409001B" w:tentative="1">
      <w:start w:val="1"/>
      <w:numFmt w:val="lowerRoman"/>
      <w:lvlText w:val="%3."/>
      <w:lvlJc w:val="right"/>
      <w:pPr>
        <w:ind w:left="923" w:hanging="180"/>
      </w:pPr>
    </w:lvl>
    <w:lvl w:ilvl="3" w:tplc="0409000F" w:tentative="1">
      <w:start w:val="1"/>
      <w:numFmt w:val="decimal"/>
      <w:lvlText w:val="%4."/>
      <w:lvlJc w:val="left"/>
      <w:pPr>
        <w:ind w:left="1643" w:hanging="360"/>
      </w:pPr>
    </w:lvl>
    <w:lvl w:ilvl="4" w:tplc="04090019" w:tentative="1">
      <w:start w:val="1"/>
      <w:numFmt w:val="lowerLetter"/>
      <w:lvlText w:val="%5."/>
      <w:lvlJc w:val="left"/>
      <w:pPr>
        <w:ind w:left="2363" w:hanging="360"/>
      </w:pPr>
    </w:lvl>
    <w:lvl w:ilvl="5" w:tplc="0409001B" w:tentative="1">
      <w:start w:val="1"/>
      <w:numFmt w:val="lowerRoman"/>
      <w:lvlText w:val="%6."/>
      <w:lvlJc w:val="right"/>
      <w:pPr>
        <w:ind w:left="3083" w:hanging="180"/>
      </w:pPr>
    </w:lvl>
    <w:lvl w:ilvl="6" w:tplc="0409000F" w:tentative="1">
      <w:start w:val="1"/>
      <w:numFmt w:val="decimal"/>
      <w:lvlText w:val="%7."/>
      <w:lvlJc w:val="left"/>
      <w:pPr>
        <w:ind w:left="3803" w:hanging="360"/>
      </w:pPr>
    </w:lvl>
    <w:lvl w:ilvl="7" w:tplc="04090019" w:tentative="1">
      <w:start w:val="1"/>
      <w:numFmt w:val="lowerLetter"/>
      <w:lvlText w:val="%8."/>
      <w:lvlJc w:val="left"/>
      <w:pPr>
        <w:ind w:left="4523" w:hanging="360"/>
      </w:pPr>
    </w:lvl>
    <w:lvl w:ilvl="8" w:tplc="0409001B" w:tentative="1">
      <w:start w:val="1"/>
      <w:numFmt w:val="lowerRoman"/>
      <w:lvlText w:val="%9."/>
      <w:lvlJc w:val="right"/>
      <w:pPr>
        <w:ind w:left="5243" w:hanging="180"/>
      </w:pPr>
    </w:lvl>
  </w:abstractNum>
  <w:abstractNum w:abstractNumId="2">
    <w:nsid w:val="3C2A46D3"/>
    <w:multiLevelType w:val="hybridMultilevel"/>
    <w:tmpl w:val="A844AC64"/>
    <w:lvl w:ilvl="0" w:tplc="07582D06">
      <w:start w:val="1"/>
      <w:numFmt w:val="decimal"/>
      <w:lvlText w:val="%1."/>
      <w:lvlJc w:val="left"/>
      <w:pPr>
        <w:ind w:left="-9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247" w:hanging="360"/>
      </w:pPr>
    </w:lvl>
    <w:lvl w:ilvl="2" w:tplc="0409001B" w:tentative="1">
      <w:start w:val="1"/>
      <w:numFmt w:val="lowerRoman"/>
      <w:lvlText w:val="%3."/>
      <w:lvlJc w:val="right"/>
      <w:pPr>
        <w:ind w:left="473" w:hanging="180"/>
      </w:pPr>
    </w:lvl>
    <w:lvl w:ilvl="3" w:tplc="0409000F" w:tentative="1">
      <w:start w:val="1"/>
      <w:numFmt w:val="decimal"/>
      <w:lvlText w:val="%4."/>
      <w:lvlJc w:val="left"/>
      <w:pPr>
        <w:ind w:left="1193" w:hanging="360"/>
      </w:pPr>
    </w:lvl>
    <w:lvl w:ilvl="4" w:tplc="04090019" w:tentative="1">
      <w:start w:val="1"/>
      <w:numFmt w:val="lowerLetter"/>
      <w:lvlText w:val="%5."/>
      <w:lvlJc w:val="left"/>
      <w:pPr>
        <w:ind w:left="1913" w:hanging="360"/>
      </w:pPr>
    </w:lvl>
    <w:lvl w:ilvl="5" w:tplc="0409001B" w:tentative="1">
      <w:start w:val="1"/>
      <w:numFmt w:val="lowerRoman"/>
      <w:lvlText w:val="%6."/>
      <w:lvlJc w:val="right"/>
      <w:pPr>
        <w:ind w:left="2633" w:hanging="180"/>
      </w:pPr>
    </w:lvl>
    <w:lvl w:ilvl="6" w:tplc="0409000F" w:tentative="1">
      <w:start w:val="1"/>
      <w:numFmt w:val="decimal"/>
      <w:lvlText w:val="%7."/>
      <w:lvlJc w:val="left"/>
      <w:pPr>
        <w:ind w:left="3353" w:hanging="360"/>
      </w:pPr>
    </w:lvl>
    <w:lvl w:ilvl="7" w:tplc="04090019" w:tentative="1">
      <w:start w:val="1"/>
      <w:numFmt w:val="lowerLetter"/>
      <w:lvlText w:val="%8."/>
      <w:lvlJc w:val="left"/>
      <w:pPr>
        <w:ind w:left="4073" w:hanging="360"/>
      </w:pPr>
    </w:lvl>
    <w:lvl w:ilvl="8" w:tplc="0409001B" w:tentative="1">
      <w:start w:val="1"/>
      <w:numFmt w:val="lowerRoman"/>
      <w:lvlText w:val="%9."/>
      <w:lvlJc w:val="right"/>
      <w:pPr>
        <w:ind w:left="4793" w:hanging="180"/>
      </w:pPr>
    </w:lvl>
  </w:abstractNum>
  <w:abstractNum w:abstractNumId="3">
    <w:nsid w:val="501B4F8B"/>
    <w:multiLevelType w:val="hybridMultilevel"/>
    <w:tmpl w:val="C0BA2840"/>
    <w:lvl w:ilvl="0" w:tplc="1038796C">
      <w:start w:val="1"/>
      <w:numFmt w:val="arabicAlpha"/>
      <w:lvlText w:val="%1)"/>
      <w:lvlJc w:val="left"/>
      <w:pPr>
        <w:ind w:left="-1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63" w:hanging="360"/>
      </w:pPr>
    </w:lvl>
    <w:lvl w:ilvl="2" w:tplc="0409001B" w:tentative="1">
      <w:start w:val="1"/>
      <w:numFmt w:val="lowerRoman"/>
      <w:lvlText w:val="%3."/>
      <w:lvlJc w:val="right"/>
      <w:pPr>
        <w:ind w:left="1283" w:hanging="180"/>
      </w:pPr>
    </w:lvl>
    <w:lvl w:ilvl="3" w:tplc="0409000F" w:tentative="1">
      <w:start w:val="1"/>
      <w:numFmt w:val="decimal"/>
      <w:lvlText w:val="%4."/>
      <w:lvlJc w:val="left"/>
      <w:pPr>
        <w:ind w:left="2003" w:hanging="360"/>
      </w:pPr>
    </w:lvl>
    <w:lvl w:ilvl="4" w:tplc="04090019" w:tentative="1">
      <w:start w:val="1"/>
      <w:numFmt w:val="lowerLetter"/>
      <w:lvlText w:val="%5."/>
      <w:lvlJc w:val="left"/>
      <w:pPr>
        <w:ind w:left="2723" w:hanging="360"/>
      </w:pPr>
    </w:lvl>
    <w:lvl w:ilvl="5" w:tplc="0409001B" w:tentative="1">
      <w:start w:val="1"/>
      <w:numFmt w:val="lowerRoman"/>
      <w:lvlText w:val="%6."/>
      <w:lvlJc w:val="right"/>
      <w:pPr>
        <w:ind w:left="3443" w:hanging="180"/>
      </w:pPr>
    </w:lvl>
    <w:lvl w:ilvl="6" w:tplc="0409000F" w:tentative="1">
      <w:start w:val="1"/>
      <w:numFmt w:val="decimal"/>
      <w:lvlText w:val="%7."/>
      <w:lvlJc w:val="left"/>
      <w:pPr>
        <w:ind w:left="4163" w:hanging="360"/>
      </w:pPr>
    </w:lvl>
    <w:lvl w:ilvl="7" w:tplc="04090019" w:tentative="1">
      <w:start w:val="1"/>
      <w:numFmt w:val="lowerLetter"/>
      <w:lvlText w:val="%8."/>
      <w:lvlJc w:val="left"/>
      <w:pPr>
        <w:ind w:left="4883" w:hanging="360"/>
      </w:pPr>
    </w:lvl>
    <w:lvl w:ilvl="8" w:tplc="0409001B" w:tentative="1">
      <w:start w:val="1"/>
      <w:numFmt w:val="lowerRoman"/>
      <w:lvlText w:val="%9."/>
      <w:lvlJc w:val="right"/>
      <w:pPr>
        <w:ind w:left="5603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D1EAC"/>
    <w:rsid w:val="0006531B"/>
    <w:rsid w:val="00080FDD"/>
    <w:rsid w:val="00100FC4"/>
    <w:rsid w:val="001015CA"/>
    <w:rsid w:val="0019329A"/>
    <w:rsid w:val="001951A3"/>
    <w:rsid w:val="001E4E72"/>
    <w:rsid w:val="003A2C14"/>
    <w:rsid w:val="003F42A8"/>
    <w:rsid w:val="00511EFF"/>
    <w:rsid w:val="00696F4F"/>
    <w:rsid w:val="006C64A0"/>
    <w:rsid w:val="008964BC"/>
    <w:rsid w:val="009D1EAC"/>
    <w:rsid w:val="00AD6D04"/>
    <w:rsid w:val="00C81DA9"/>
    <w:rsid w:val="00E53AE9"/>
    <w:rsid w:val="00F20291"/>
    <w:rsid w:val="00FD6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15CA"/>
    <w:pPr>
      <w:spacing w:after="160" w:line="259" w:lineRule="auto"/>
    </w:pPr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015CA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1015C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00F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00FC4"/>
    <w:rPr>
      <w:rFonts w:ascii="Segoe UI" w:hAnsi="Segoe UI" w:cs="Segoe UI"/>
      <w:sz w:val="18"/>
      <w:szCs w:val="1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1</Pages>
  <Words>447</Words>
  <Characters>2463</Characters>
  <Application>Microsoft Office Word</Application>
  <DocSecurity>0</DocSecurity>
  <Lines>20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Administrateur</cp:lastModifiedBy>
  <cp:revision>13</cp:revision>
  <cp:lastPrinted>2019-11-26T20:03:00Z</cp:lastPrinted>
  <dcterms:created xsi:type="dcterms:W3CDTF">2019-11-26T12:18:00Z</dcterms:created>
  <dcterms:modified xsi:type="dcterms:W3CDTF">2029-11-26T18:41:00Z</dcterms:modified>
</cp:coreProperties>
</file>