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9C" w:rsidRPr="00062E51" w:rsidRDefault="00062E51" w:rsidP="00B0169C">
      <w:pPr>
        <w:bidi/>
        <w:jc w:val="center"/>
        <w:rPr>
          <w:b/>
          <w:bCs/>
          <w:sz w:val="32"/>
          <w:szCs w:val="32"/>
          <w:rtl/>
        </w:rPr>
      </w:pPr>
      <w:r w:rsidRPr="00062E51">
        <w:rPr>
          <w:rFonts w:hint="cs"/>
          <w:b/>
          <w:bCs/>
          <w:sz w:val="32"/>
          <w:szCs w:val="32"/>
          <w:rtl/>
        </w:rPr>
        <w:t>مديرة التربية لولاية وهران</w:t>
      </w:r>
    </w:p>
    <w:p w:rsidR="00B0169C" w:rsidRPr="00295E54" w:rsidRDefault="00B0169C" w:rsidP="00295E54">
      <w:pPr>
        <w:bidi/>
        <w:rPr>
          <w:b/>
          <w:bCs/>
          <w:sz w:val="32"/>
          <w:szCs w:val="32"/>
          <w:rtl/>
        </w:rPr>
      </w:pPr>
      <w:r w:rsidRPr="00295E54">
        <w:rPr>
          <w:rFonts w:hint="cs"/>
          <w:b/>
          <w:bCs/>
          <w:sz w:val="32"/>
          <w:szCs w:val="32"/>
          <w:rtl/>
        </w:rPr>
        <w:t xml:space="preserve">متوسطة </w:t>
      </w:r>
      <w:r w:rsidR="00295E54">
        <w:rPr>
          <w:b/>
          <w:bCs/>
          <w:sz w:val="32"/>
          <w:szCs w:val="32"/>
          <w:rtl/>
        </w:rPr>
        <w:t>꞉</w:t>
      </w:r>
      <w:r w:rsidR="00295E54">
        <w:rPr>
          <w:rFonts w:hint="cs"/>
          <w:b/>
          <w:bCs/>
          <w:sz w:val="32"/>
          <w:szCs w:val="32"/>
          <w:rtl/>
        </w:rPr>
        <w:t>الاخوة الشهداء حميدات</w:t>
      </w:r>
      <w:r w:rsidRPr="00295E54">
        <w:rPr>
          <w:rFonts w:hint="cs"/>
          <w:b/>
          <w:bCs/>
          <w:sz w:val="32"/>
          <w:szCs w:val="32"/>
          <w:rtl/>
        </w:rPr>
        <w:t xml:space="preserve">           </w:t>
      </w:r>
      <w:r w:rsidR="00295E54" w:rsidRPr="00295E54">
        <w:rPr>
          <w:rFonts w:hint="cs"/>
          <w:b/>
          <w:bCs/>
          <w:sz w:val="32"/>
          <w:szCs w:val="32"/>
          <w:rtl/>
        </w:rPr>
        <w:t xml:space="preserve">                         </w:t>
      </w:r>
      <w:r w:rsidR="00295E54">
        <w:rPr>
          <w:rFonts w:hint="cs"/>
          <w:b/>
          <w:bCs/>
          <w:sz w:val="32"/>
          <w:szCs w:val="32"/>
          <w:rtl/>
        </w:rPr>
        <w:t xml:space="preserve">        </w:t>
      </w:r>
      <w:r w:rsidR="00295E54" w:rsidRPr="00295E54">
        <w:rPr>
          <w:rFonts w:hint="cs"/>
          <w:b/>
          <w:bCs/>
          <w:sz w:val="32"/>
          <w:szCs w:val="32"/>
          <w:rtl/>
        </w:rPr>
        <w:t xml:space="preserve">  </w:t>
      </w:r>
      <w:r w:rsidRPr="00295E54">
        <w:rPr>
          <w:rFonts w:hint="cs"/>
          <w:b/>
          <w:bCs/>
          <w:sz w:val="32"/>
          <w:szCs w:val="32"/>
          <w:rtl/>
        </w:rPr>
        <w:t xml:space="preserve">  السنة الدراسية</w:t>
      </w:r>
      <w:r w:rsidR="00295E54">
        <w:rPr>
          <w:b/>
          <w:bCs/>
          <w:sz w:val="32"/>
          <w:szCs w:val="32"/>
          <w:rtl/>
        </w:rPr>
        <w:t>꞉</w:t>
      </w:r>
      <w:r w:rsidR="00295E54">
        <w:rPr>
          <w:rFonts w:hint="cs"/>
          <w:b/>
          <w:bCs/>
          <w:sz w:val="32"/>
          <w:szCs w:val="32"/>
          <w:rtl/>
        </w:rPr>
        <w:t>2018-2019</w:t>
      </w:r>
      <w:r w:rsidRPr="00295E54">
        <w:rPr>
          <w:rFonts w:hint="cs"/>
          <w:b/>
          <w:bCs/>
          <w:sz w:val="32"/>
          <w:szCs w:val="32"/>
          <w:rtl/>
        </w:rPr>
        <w:t xml:space="preserve"> المستوى</w:t>
      </w:r>
      <w:r w:rsidRPr="00295E54">
        <w:rPr>
          <w:b/>
          <w:bCs/>
          <w:sz w:val="32"/>
          <w:szCs w:val="32"/>
          <w:rtl/>
          <w:lang w:bidi="he-IL"/>
        </w:rPr>
        <w:t>׃</w:t>
      </w:r>
      <w:r w:rsidRPr="00295E54">
        <w:rPr>
          <w:rFonts w:hint="cs"/>
          <w:b/>
          <w:bCs/>
          <w:sz w:val="32"/>
          <w:szCs w:val="32"/>
          <w:rtl/>
        </w:rPr>
        <w:t>الأولى</w:t>
      </w:r>
      <w:r w:rsidR="00295E54">
        <w:rPr>
          <w:rFonts w:hint="cs"/>
          <w:b/>
          <w:bCs/>
          <w:sz w:val="32"/>
          <w:szCs w:val="32"/>
          <w:rtl/>
        </w:rPr>
        <w:t xml:space="preserve"> متوسط                                                           </w:t>
      </w:r>
      <w:r w:rsidR="00295E54" w:rsidRPr="00295E54">
        <w:rPr>
          <w:rFonts w:hint="cs"/>
          <w:b/>
          <w:bCs/>
          <w:sz w:val="32"/>
          <w:szCs w:val="32"/>
          <w:rtl/>
        </w:rPr>
        <w:t xml:space="preserve"> المدة</w:t>
      </w:r>
      <w:r w:rsidR="00295E54">
        <w:rPr>
          <w:b/>
          <w:bCs/>
          <w:sz w:val="32"/>
          <w:szCs w:val="32"/>
          <w:rtl/>
        </w:rPr>
        <w:t>꞉</w:t>
      </w:r>
      <w:r w:rsidR="00295E54" w:rsidRPr="00295E54">
        <w:rPr>
          <w:rFonts w:hint="cs"/>
          <w:b/>
          <w:bCs/>
          <w:sz w:val="32"/>
          <w:szCs w:val="32"/>
          <w:rtl/>
        </w:rPr>
        <w:t xml:space="preserve"> ساعة ونصف</w:t>
      </w:r>
    </w:p>
    <w:p w:rsidR="0013326B" w:rsidRDefault="0013326B" w:rsidP="0013326B">
      <w:pPr>
        <w:bidi/>
        <w:jc w:val="center"/>
        <w:rPr>
          <w:b/>
          <w:bCs/>
          <w:sz w:val="32"/>
          <w:szCs w:val="32"/>
          <w:rtl/>
        </w:rPr>
      </w:pPr>
    </w:p>
    <w:p w:rsidR="00B0169C" w:rsidRDefault="00B0169C" w:rsidP="00B0169C">
      <w:pPr>
        <w:bidi/>
        <w:jc w:val="center"/>
        <w:rPr>
          <w:b/>
          <w:bCs/>
          <w:sz w:val="32"/>
          <w:szCs w:val="32"/>
        </w:rPr>
      </w:pPr>
    </w:p>
    <w:p w:rsidR="0013326B" w:rsidRDefault="0013326B" w:rsidP="00124F97">
      <w:pPr>
        <w:bidi/>
        <w:jc w:val="center"/>
        <w:rPr>
          <w:b/>
          <w:bCs/>
          <w:sz w:val="32"/>
          <w:szCs w:val="32"/>
          <w:rtl/>
          <w:lang w:val="fr-LU"/>
        </w:rPr>
      </w:pPr>
      <w:r>
        <w:rPr>
          <w:rFonts w:hint="cs"/>
          <w:b/>
          <w:bCs/>
          <w:sz w:val="32"/>
          <w:szCs w:val="32"/>
          <w:rtl/>
        </w:rPr>
        <w:t>اختبار الفص</w:t>
      </w:r>
      <w:r>
        <w:rPr>
          <w:rFonts w:hint="eastAsia"/>
          <w:b/>
          <w:bCs/>
          <w:sz w:val="32"/>
          <w:szCs w:val="32"/>
          <w:rtl/>
        </w:rPr>
        <w:t>ل</w:t>
      </w:r>
      <w:r w:rsidR="00295E54">
        <w:rPr>
          <w:rFonts w:hint="cs"/>
          <w:b/>
          <w:bCs/>
          <w:sz w:val="32"/>
          <w:szCs w:val="32"/>
          <w:rtl/>
        </w:rPr>
        <w:t xml:space="preserve"> </w:t>
      </w:r>
      <w:r w:rsidR="002B41F0">
        <w:rPr>
          <w:rFonts w:hint="cs"/>
          <w:b/>
          <w:bCs/>
          <w:sz w:val="32"/>
          <w:szCs w:val="32"/>
          <w:rtl/>
        </w:rPr>
        <w:t>الأول</w:t>
      </w:r>
      <w:r w:rsidR="00295E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في مادة العلوم الفيزيائية و التكنولوجية </w:t>
      </w:r>
    </w:p>
    <w:p w:rsidR="0013326B" w:rsidRPr="0048343B" w:rsidRDefault="002C1F6F" w:rsidP="0013326B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1" type="#_x0000_t75" style="position:absolute;left:0;text-align:left;margin-left:-22.55pt;margin-top:7.6pt;width:157.7pt;height:126pt;z-index:3">
            <v:imagedata r:id="rId6" o:title=""/>
            <w10:wrap type="square"/>
          </v:shape>
        </w:pict>
      </w:r>
    </w:p>
    <w:p w:rsidR="00586B6B" w:rsidRPr="0048343B" w:rsidRDefault="00BB5015" w:rsidP="00BB5015">
      <w:pPr>
        <w:bidi/>
        <w:rPr>
          <w:b/>
          <w:bCs/>
          <w:sz w:val="32"/>
          <w:szCs w:val="32"/>
          <w:rtl/>
          <w:lang w:val="fr-LU" w:bidi="ar-BH"/>
        </w:rPr>
      </w:pPr>
      <w:r w:rsidRPr="0048343B">
        <w:rPr>
          <w:rFonts w:hint="eastAsia"/>
          <w:b/>
          <w:bCs/>
          <w:sz w:val="32"/>
          <w:szCs w:val="32"/>
          <w:u w:val="single"/>
          <w:rtl/>
        </w:rPr>
        <w:t>ال</w:t>
      </w:r>
      <w:r w:rsidRPr="0048343B">
        <w:rPr>
          <w:rFonts w:hint="cs"/>
          <w:b/>
          <w:bCs/>
          <w:sz w:val="32"/>
          <w:szCs w:val="32"/>
          <w:u w:val="single"/>
          <w:rtl/>
        </w:rPr>
        <w:t xml:space="preserve">جزء </w:t>
      </w:r>
      <w:r w:rsidR="002B41F0" w:rsidRPr="0048343B">
        <w:rPr>
          <w:rFonts w:hint="cs"/>
          <w:b/>
          <w:bCs/>
          <w:sz w:val="32"/>
          <w:szCs w:val="32"/>
          <w:u w:val="single"/>
          <w:rtl/>
        </w:rPr>
        <w:t>الأول</w:t>
      </w:r>
      <w:r w:rsidRPr="0048343B">
        <w:rPr>
          <w:rFonts w:hint="cs"/>
          <w:b/>
          <w:bCs/>
          <w:sz w:val="32"/>
          <w:szCs w:val="32"/>
          <w:u w:val="single"/>
          <w:rtl/>
        </w:rPr>
        <w:t>( 12</w:t>
      </w:r>
      <w:r w:rsidR="0013326B" w:rsidRPr="0048343B">
        <w:rPr>
          <w:b/>
          <w:bCs/>
          <w:sz w:val="32"/>
          <w:szCs w:val="32"/>
          <w:u w:val="single"/>
          <w:lang w:val="fr-LU"/>
        </w:rPr>
        <w:t xml:space="preserve"> </w:t>
      </w:r>
      <w:r w:rsidRPr="0048343B">
        <w:rPr>
          <w:rFonts w:hint="eastAsia"/>
          <w:b/>
          <w:bCs/>
          <w:sz w:val="32"/>
          <w:szCs w:val="32"/>
          <w:u w:val="single"/>
          <w:rtl/>
        </w:rPr>
        <w:t>نق</w:t>
      </w:r>
      <w:r w:rsidRPr="0048343B">
        <w:rPr>
          <w:rFonts w:hint="cs"/>
          <w:b/>
          <w:bCs/>
          <w:sz w:val="32"/>
          <w:szCs w:val="32"/>
          <w:u w:val="single"/>
          <w:rtl/>
        </w:rPr>
        <w:t>طة</w:t>
      </w:r>
      <w:r w:rsidR="0013326B" w:rsidRPr="0048343B">
        <w:rPr>
          <w:b/>
          <w:bCs/>
          <w:sz w:val="32"/>
          <w:szCs w:val="32"/>
          <w:u w:val="single"/>
        </w:rPr>
        <w:t>(</w:t>
      </w:r>
      <w:r w:rsidR="0013326B" w:rsidRPr="0048343B">
        <w:rPr>
          <w:b/>
          <w:bCs/>
          <w:sz w:val="32"/>
          <w:szCs w:val="32"/>
          <w:u w:val="single"/>
          <w:lang w:val="fr-LU"/>
        </w:rPr>
        <w:t xml:space="preserve"> </w:t>
      </w:r>
      <w:r w:rsidR="0013326B" w:rsidRPr="0048343B">
        <w:rPr>
          <w:rFonts w:hint="cs"/>
          <w:b/>
          <w:bCs/>
          <w:sz w:val="32"/>
          <w:szCs w:val="32"/>
          <w:u w:val="single"/>
          <w:rtl/>
        </w:rPr>
        <w:t>:</w:t>
      </w:r>
      <w:r w:rsidR="0013326B" w:rsidRPr="0048343B">
        <w:rPr>
          <w:rFonts w:hint="cs"/>
          <w:b/>
          <w:bCs/>
          <w:sz w:val="32"/>
          <w:szCs w:val="32"/>
          <w:rtl/>
          <w:lang w:val="fr-LU" w:bidi="ar-BH"/>
        </w:rPr>
        <w:t xml:space="preserve">  </w:t>
      </w:r>
    </w:p>
    <w:p w:rsidR="00295E54" w:rsidRPr="0048343B" w:rsidRDefault="002B41F0" w:rsidP="00BB5015">
      <w:pPr>
        <w:bidi/>
        <w:rPr>
          <w:b/>
          <w:bCs/>
          <w:sz w:val="30"/>
          <w:szCs w:val="30"/>
          <w:u w:val="single"/>
          <w:rtl/>
          <w:lang w:val="fr-LU" w:bidi="ar-BH"/>
        </w:rPr>
      </w:pPr>
      <w:r>
        <w:rPr>
          <w:rFonts w:hint="cs"/>
          <w:b/>
          <w:bCs/>
          <w:sz w:val="30"/>
          <w:szCs w:val="30"/>
          <w:u w:val="single"/>
          <w:rtl/>
          <w:lang w:val="fr-LU" w:bidi="ar-BH"/>
        </w:rPr>
        <w:t>ا</w:t>
      </w:r>
      <w:r w:rsidR="00BB5015" w:rsidRPr="0048343B">
        <w:rPr>
          <w:rFonts w:hint="cs"/>
          <w:b/>
          <w:bCs/>
          <w:sz w:val="30"/>
          <w:szCs w:val="30"/>
          <w:u w:val="single"/>
          <w:rtl/>
          <w:lang w:val="fr-LU" w:bidi="ar-BH"/>
        </w:rPr>
        <w:t xml:space="preserve">لوضعية </w:t>
      </w:r>
      <w:r w:rsidRPr="0048343B">
        <w:rPr>
          <w:rFonts w:hint="cs"/>
          <w:b/>
          <w:bCs/>
          <w:sz w:val="30"/>
          <w:szCs w:val="30"/>
          <w:u w:val="single"/>
          <w:rtl/>
          <w:lang w:val="fr-LU" w:bidi="ar-BH"/>
        </w:rPr>
        <w:t>الأول</w:t>
      </w:r>
      <w:r w:rsidRPr="0048343B">
        <w:rPr>
          <w:rFonts w:hint="eastAsia"/>
          <w:b/>
          <w:bCs/>
          <w:sz w:val="30"/>
          <w:szCs w:val="30"/>
          <w:u w:val="single"/>
          <w:rtl/>
          <w:lang w:val="fr-LU" w:bidi="ar-BH"/>
        </w:rPr>
        <w:t>ى</w:t>
      </w:r>
      <w:r w:rsidR="00295E54" w:rsidRPr="0048343B">
        <w:rPr>
          <w:rFonts w:hint="cs"/>
          <w:b/>
          <w:bCs/>
          <w:sz w:val="30"/>
          <w:szCs w:val="30"/>
          <w:u w:val="single"/>
          <w:rtl/>
        </w:rPr>
        <w:t>( 6</w:t>
      </w:r>
      <w:r w:rsidR="00295E54" w:rsidRPr="0048343B">
        <w:rPr>
          <w:b/>
          <w:bCs/>
          <w:sz w:val="30"/>
          <w:szCs w:val="30"/>
          <w:u w:val="single"/>
          <w:lang w:val="fr-LU"/>
        </w:rPr>
        <w:t xml:space="preserve"> </w:t>
      </w:r>
      <w:r w:rsidR="00295E54" w:rsidRPr="0048343B">
        <w:rPr>
          <w:rFonts w:hint="eastAsia"/>
          <w:b/>
          <w:bCs/>
          <w:sz w:val="30"/>
          <w:szCs w:val="30"/>
          <w:u w:val="single"/>
          <w:rtl/>
        </w:rPr>
        <w:t>نقاط</w:t>
      </w:r>
      <w:r w:rsidR="00295E54" w:rsidRPr="0048343B">
        <w:rPr>
          <w:b/>
          <w:bCs/>
          <w:sz w:val="30"/>
          <w:szCs w:val="30"/>
          <w:u w:val="single"/>
        </w:rPr>
        <w:t>(</w:t>
      </w:r>
      <w:r w:rsidR="00295E54" w:rsidRPr="0048343B">
        <w:rPr>
          <w:rFonts w:hint="cs"/>
          <w:b/>
          <w:bCs/>
          <w:sz w:val="30"/>
          <w:szCs w:val="30"/>
          <w:u w:val="single"/>
          <w:rtl/>
        </w:rPr>
        <w:t>:</w:t>
      </w:r>
      <w:r w:rsidR="00295E54" w:rsidRPr="0048343B">
        <w:rPr>
          <w:b/>
          <w:bCs/>
          <w:sz w:val="30"/>
          <w:szCs w:val="30"/>
          <w:u w:val="single"/>
          <w:rtl/>
        </w:rPr>
        <w:t xml:space="preserve">  </w:t>
      </w:r>
    </w:p>
    <w:p w:rsidR="00BB5015" w:rsidRPr="0048343B" w:rsidRDefault="002B41F0" w:rsidP="00295E54">
      <w:pPr>
        <w:bidi/>
        <w:rPr>
          <w:b/>
          <w:bCs/>
          <w:sz w:val="28"/>
          <w:szCs w:val="28"/>
          <w:rtl/>
          <w:lang w:val="fr-LU" w:bidi="ar-BH"/>
        </w:rPr>
      </w:pP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إليك</w:t>
      </w:r>
      <w:r w:rsidR="00BB5015" w:rsidRPr="0048343B">
        <w:rPr>
          <w:rFonts w:hint="cs"/>
          <w:b/>
          <w:bCs/>
          <w:sz w:val="28"/>
          <w:szCs w:val="28"/>
          <w:rtl/>
          <w:lang w:val="fr-LU" w:bidi="ar-BH"/>
        </w:rPr>
        <w:t xml:space="preserve"> التركيب المقابل</w:t>
      </w:r>
      <w:r w:rsidR="00295E54" w:rsidRPr="0048343B">
        <w:rPr>
          <w:rFonts w:hint="cs"/>
          <w:b/>
          <w:bCs/>
          <w:sz w:val="28"/>
          <w:szCs w:val="28"/>
          <w:rtl/>
          <w:lang w:val="fr-LU" w:bidi="ar-BH"/>
        </w:rPr>
        <w:t xml:space="preserve"> في السند </w:t>
      </w: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الأول</w:t>
      </w:r>
      <w:r w:rsidR="00BB5015" w:rsidRPr="0048343B">
        <w:rPr>
          <w:b/>
          <w:bCs/>
          <w:sz w:val="28"/>
          <w:szCs w:val="28"/>
          <w:rtl/>
          <w:lang w:val="fr-LU" w:bidi="ar-BH"/>
        </w:rPr>
        <w:t>꞉</w:t>
      </w:r>
    </w:p>
    <w:p w:rsidR="00295E54" w:rsidRPr="0048343B" w:rsidRDefault="00295E54" w:rsidP="00295E54">
      <w:pPr>
        <w:bidi/>
        <w:rPr>
          <w:b/>
          <w:bCs/>
          <w:sz w:val="28"/>
          <w:szCs w:val="28"/>
          <w:rtl/>
          <w:lang w:val="fr-LU" w:bidi="ar-BH"/>
        </w:rPr>
      </w:pP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التعليمات</w:t>
      </w:r>
      <w:r w:rsidRPr="0048343B">
        <w:rPr>
          <w:b/>
          <w:bCs/>
          <w:sz w:val="28"/>
          <w:szCs w:val="28"/>
          <w:rtl/>
          <w:lang w:val="fr-LU" w:bidi="ar-BH"/>
        </w:rPr>
        <w:t>꞉</w:t>
      </w:r>
    </w:p>
    <w:p w:rsidR="00BB5015" w:rsidRPr="0048343B" w:rsidRDefault="00E60018" w:rsidP="00BB5015">
      <w:pPr>
        <w:bidi/>
        <w:rPr>
          <w:b/>
          <w:bCs/>
          <w:sz w:val="28"/>
          <w:szCs w:val="28"/>
          <w:rtl/>
          <w:lang w:val="fr-LU" w:bidi="ar-BH"/>
        </w:rPr>
      </w:pPr>
      <w:r>
        <w:rPr>
          <w:rFonts w:hint="cs"/>
          <w:b/>
          <w:bCs/>
          <w:sz w:val="28"/>
          <w:szCs w:val="28"/>
          <w:rtl/>
          <w:lang w:val="fr-LU" w:bidi="ar-BH"/>
        </w:rPr>
        <w:t>1</w:t>
      </w:r>
      <w:r w:rsidR="00BB5015" w:rsidRPr="0048343B">
        <w:rPr>
          <w:rFonts w:hint="cs"/>
          <w:b/>
          <w:bCs/>
          <w:sz w:val="28"/>
          <w:szCs w:val="28"/>
          <w:rtl/>
          <w:lang w:val="fr-LU" w:bidi="ar-BH"/>
        </w:rPr>
        <w:t>-اعد رسم الدارة الكهربائية بالرموز النظامية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  <w:r w:rsidR="00E4325B">
        <w:rPr>
          <w:rFonts w:hint="cs"/>
          <w:b/>
          <w:bCs/>
          <w:sz w:val="28"/>
          <w:szCs w:val="28"/>
          <w:rtl/>
          <w:lang w:bidi="ar-DZ"/>
        </w:rPr>
        <w:t>م</w:t>
      </w:r>
      <w:r w:rsidR="00EA10B5">
        <w:rPr>
          <w:rFonts w:hint="cs"/>
          <w:b/>
          <w:bCs/>
          <w:sz w:val="28"/>
          <w:szCs w:val="28"/>
          <w:rtl/>
          <w:lang w:bidi="ar-DZ"/>
        </w:rPr>
        <w:t>ع تسمية العناصر المرقمة في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4325B">
        <w:rPr>
          <w:rFonts w:hint="cs"/>
          <w:b/>
          <w:bCs/>
          <w:sz w:val="28"/>
          <w:szCs w:val="28"/>
          <w:rtl/>
          <w:lang w:bidi="ar-DZ"/>
        </w:rPr>
        <w:t>التركيبة</w:t>
      </w:r>
      <w:r w:rsidR="00EA10B5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BB5015" w:rsidRPr="0048343B" w:rsidRDefault="00BB5015" w:rsidP="00BB5015">
      <w:pPr>
        <w:bidi/>
        <w:rPr>
          <w:b/>
          <w:bCs/>
          <w:sz w:val="28"/>
          <w:szCs w:val="28"/>
          <w:rtl/>
          <w:lang w:val="fr-LU" w:bidi="ar-BH"/>
        </w:rPr>
      </w:pPr>
      <w:r w:rsidRPr="0048343B">
        <w:rPr>
          <w:rFonts w:hint="cs"/>
          <w:b/>
          <w:bCs/>
          <w:sz w:val="28"/>
          <w:szCs w:val="28"/>
          <w:rtl/>
          <w:lang w:val="fr-LU" w:bidi="ar-BH"/>
        </w:rPr>
        <w:t xml:space="preserve">2-عند غلق الدارة ماذا تلاحظ  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BB5015" w:rsidRPr="0048343B" w:rsidRDefault="00BB5015" w:rsidP="00BB5015">
      <w:pPr>
        <w:bidi/>
        <w:rPr>
          <w:b/>
          <w:bCs/>
          <w:sz w:val="28"/>
          <w:szCs w:val="28"/>
          <w:rtl/>
          <w:lang w:val="fr-LU" w:bidi="ar-BH"/>
        </w:rPr>
      </w:pP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3-ما</w:t>
      </w:r>
      <w:r w:rsidR="002B41F0">
        <w:rPr>
          <w:rFonts w:hint="cs"/>
          <w:b/>
          <w:bCs/>
          <w:sz w:val="28"/>
          <w:szCs w:val="28"/>
          <w:rtl/>
          <w:lang w:val="fr-LU" w:bidi="ar-BH"/>
        </w:rPr>
        <w:t xml:space="preserve"> </w:t>
      </w: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نوع الدارة الكهربائية في التركيب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BB5015" w:rsidRPr="0048343B" w:rsidRDefault="00BB5015" w:rsidP="00BB5015">
      <w:pPr>
        <w:bidi/>
        <w:rPr>
          <w:b/>
          <w:bCs/>
          <w:sz w:val="28"/>
          <w:szCs w:val="28"/>
          <w:rtl/>
          <w:lang w:val="fr-LU" w:bidi="ar-BH"/>
        </w:rPr>
      </w:pP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4-هل هذا التر</w:t>
      </w:r>
      <w:r w:rsidR="00062E51">
        <w:rPr>
          <w:rFonts w:hint="cs"/>
          <w:b/>
          <w:bCs/>
          <w:sz w:val="28"/>
          <w:szCs w:val="28"/>
          <w:rtl/>
          <w:lang w:val="fr-LU" w:bidi="ar-BH"/>
        </w:rPr>
        <w:t>كيب مناسب لاستعمله عند القيام بالتوصيلات</w:t>
      </w:r>
      <w:r w:rsidRPr="0048343B">
        <w:rPr>
          <w:rFonts w:hint="cs"/>
          <w:b/>
          <w:bCs/>
          <w:sz w:val="28"/>
          <w:szCs w:val="28"/>
          <w:rtl/>
          <w:lang w:val="fr-LU" w:bidi="ar-BH"/>
        </w:rPr>
        <w:t xml:space="preserve"> الكهربائية في المنزل 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  <w:r w:rsidRPr="0048343B">
        <w:rPr>
          <w:rFonts w:hint="cs"/>
          <w:b/>
          <w:bCs/>
          <w:sz w:val="28"/>
          <w:szCs w:val="28"/>
          <w:rtl/>
          <w:lang w:val="fr-LU" w:bidi="ar-BH"/>
        </w:rPr>
        <w:t>ولماذا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062E51" w:rsidRDefault="00062E51" w:rsidP="003B2BA9">
      <w:pPr>
        <w:bidi/>
        <w:rPr>
          <w:b/>
          <w:bCs/>
          <w:sz w:val="30"/>
          <w:szCs w:val="30"/>
          <w:rtl/>
          <w:lang w:bidi="ar-BH"/>
        </w:rPr>
      </w:pPr>
      <w:r w:rsidRPr="00062E51">
        <w:rPr>
          <w:rFonts w:hint="cs"/>
          <w:b/>
          <w:bCs/>
          <w:sz w:val="30"/>
          <w:szCs w:val="30"/>
          <w:rtl/>
          <w:lang w:bidi="ar-BH"/>
        </w:rPr>
        <w:t>5-</w:t>
      </w:r>
      <w:r>
        <w:rPr>
          <w:rFonts w:hint="cs"/>
          <w:b/>
          <w:bCs/>
          <w:sz w:val="30"/>
          <w:szCs w:val="30"/>
          <w:rtl/>
          <w:lang w:bidi="ar-BH"/>
        </w:rPr>
        <w:t xml:space="preserve">لو أضفنا </w:t>
      </w:r>
      <w:proofErr w:type="gramStart"/>
      <w:r>
        <w:rPr>
          <w:rFonts w:hint="cs"/>
          <w:b/>
          <w:bCs/>
          <w:sz w:val="30"/>
          <w:szCs w:val="30"/>
          <w:rtl/>
          <w:lang w:bidi="ar-BH"/>
        </w:rPr>
        <w:t>سلكا</w:t>
      </w:r>
      <w:proofErr w:type="gramEnd"/>
      <w:r>
        <w:rPr>
          <w:rFonts w:hint="cs"/>
          <w:b/>
          <w:bCs/>
          <w:sz w:val="30"/>
          <w:szCs w:val="30"/>
          <w:rtl/>
          <w:lang w:bidi="ar-BH"/>
        </w:rPr>
        <w:t xml:space="preserve"> ناقلا حول طرفي العنصر الكهربائي 3.</w:t>
      </w:r>
    </w:p>
    <w:p w:rsidR="00EA10B5" w:rsidRPr="00062E51" w:rsidRDefault="00062E51" w:rsidP="00062E51">
      <w:pPr>
        <w:bidi/>
        <w:rPr>
          <w:b/>
          <w:bCs/>
          <w:sz w:val="30"/>
          <w:szCs w:val="30"/>
          <w:rtl/>
          <w:lang w:bidi="ar-BH"/>
        </w:rPr>
      </w:pPr>
      <w:r>
        <w:rPr>
          <w:rFonts w:hint="cs"/>
          <w:b/>
          <w:bCs/>
          <w:sz w:val="30"/>
          <w:szCs w:val="30"/>
          <w:rtl/>
          <w:lang w:bidi="ar-BH"/>
        </w:rPr>
        <w:t>- ماذا تلاحظ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>؟</w:t>
      </w:r>
      <w:r>
        <w:rPr>
          <w:rFonts w:hint="cs"/>
          <w:b/>
          <w:bCs/>
          <w:sz w:val="28"/>
          <w:szCs w:val="28"/>
          <w:rtl/>
          <w:lang w:bidi="ar-DZ"/>
        </w:rPr>
        <w:t>وكيف نسمي هذا النوع من الدارات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2B41F0" w:rsidRDefault="002B41F0" w:rsidP="00EA10B5">
      <w:pPr>
        <w:bidi/>
        <w:rPr>
          <w:b/>
          <w:bCs/>
          <w:sz w:val="30"/>
          <w:szCs w:val="30"/>
          <w:u w:val="single"/>
          <w:rtl/>
        </w:rPr>
      </w:pPr>
    </w:p>
    <w:p w:rsidR="002B41F0" w:rsidRDefault="002B41F0" w:rsidP="002B41F0">
      <w:pPr>
        <w:bidi/>
        <w:rPr>
          <w:b/>
          <w:bCs/>
          <w:sz w:val="30"/>
          <w:szCs w:val="30"/>
          <w:u w:val="single"/>
          <w:rtl/>
        </w:rPr>
      </w:pPr>
    </w:p>
    <w:p w:rsidR="00B01C62" w:rsidRPr="0048343B" w:rsidRDefault="00BB5015" w:rsidP="002B41F0">
      <w:pPr>
        <w:bidi/>
        <w:rPr>
          <w:b/>
          <w:bCs/>
          <w:sz w:val="30"/>
          <w:szCs w:val="30"/>
          <w:rtl/>
          <w:lang w:bidi="ar-DZ"/>
        </w:rPr>
      </w:pPr>
      <w:r w:rsidRPr="0048343B">
        <w:rPr>
          <w:rFonts w:hint="eastAsia"/>
          <w:b/>
          <w:bCs/>
          <w:sz w:val="30"/>
          <w:szCs w:val="30"/>
          <w:u w:val="single"/>
          <w:rtl/>
        </w:rPr>
        <w:t>ال</w:t>
      </w:r>
      <w:r w:rsidRPr="0048343B">
        <w:rPr>
          <w:rFonts w:hint="cs"/>
          <w:b/>
          <w:bCs/>
          <w:sz w:val="30"/>
          <w:szCs w:val="30"/>
          <w:u w:val="single"/>
          <w:rtl/>
        </w:rPr>
        <w:t>وضعية الثانية</w:t>
      </w:r>
      <w:r w:rsidR="0013326B" w:rsidRPr="0048343B">
        <w:rPr>
          <w:rFonts w:hint="cs"/>
          <w:b/>
          <w:bCs/>
          <w:sz w:val="30"/>
          <w:szCs w:val="30"/>
          <w:u w:val="single"/>
          <w:rtl/>
        </w:rPr>
        <w:t xml:space="preserve"> ( 6</w:t>
      </w:r>
      <w:r w:rsidR="0013326B" w:rsidRPr="0048343B">
        <w:rPr>
          <w:b/>
          <w:bCs/>
          <w:sz w:val="30"/>
          <w:szCs w:val="30"/>
          <w:u w:val="single"/>
          <w:lang w:val="fr-LU"/>
        </w:rPr>
        <w:t xml:space="preserve"> </w:t>
      </w:r>
      <w:r w:rsidR="0013326B" w:rsidRPr="0048343B">
        <w:rPr>
          <w:rFonts w:hint="eastAsia"/>
          <w:b/>
          <w:bCs/>
          <w:sz w:val="30"/>
          <w:szCs w:val="30"/>
          <w:u w:val="single"/>
          <w:rtl/>
        </w:rPr>
        <w:t>نقاط</w:t>
      </w:r>
      <w:r w:rsidR="0013326B" w:rsidRPr="0048343B">
        <w:rPr>
          <w:b/>
          <w:bCs/>
          <w:sz w:val="30"/>
          <w:szCs w:val="30"/>
          <w:u w:val="single"/>
        </w:rPr>
        <w:t>(</w:t>
      </w:r>
      <w:r w:rsidR="0013326B" w:rsidRPr="0048343B">
        <w:rPr>
          <w:rFonts w:hint="cs"/>
          <w:b/>
          <w:bCs/>
          <w:sz w:val="30"/>
          <w:szCs w:val="30"/>
          <w:u w:val="single"/>
          <w:rtl/>
        </w:rPr>
        <w:t>:</w:t>
      </w:r>
    </w:p>
    <w:p w:rsidR="00B01C62" w:rsidRPr="0048343B" w:rsidRDefault="001C40F6" w:rsidP="00BB5015">
      <w:pPr>
        <w:bidi/>
        <w:rPr>
          <w:b/>
          <w:bCs/>
          <w:sz w:val="28"/>
          <w:szCs w:val="28"/>
          <w:rtl/>
          <w:lang w:bidi="ar-DZ"/>
        </w:rPr>
      </w:pPr>
      <w:r w:rsidRPr="0048343B">
        <w:rPr>
          <w:rFonts w:hint="cs"/>
          <w:b/>
          <w:bCs/>
          <w:sz w:val="28"/>
          <w:szCs w:val="28"/>
          <w:rtl/>
          <w:lang w:bidi="ar-DZ"/>
        </w:rPr>
        <w:t>السندات</w:t>
      </w:r>
      <w:r w:rsidRPr="0048343B">
        <w:rPr>
          <w:b/>
          <w:bCs/>
          <w:sz w:val="28"/>
          <w:szCs w:val="28"/>
          <w:rtl/>
          <w:lang w:bidi="ar-DZ"/>
        </w:rPr>
        <w:t>꞉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 xml:space="preserve"> الوثيقة 2</w:t>
      </w:r>
    </w:p>
    <w:p w:rsidR="00B01C62" w:rsidRDefault="001C40F6" w:rsidP="002B41F0">
      <w:pPr>
        <w:bidi/>
        <w:rPr>
          <w:b/>
          <w:bCs/>
          <w:sz w:val="28"/>
          <w:szCs w:val="28"/>
          <w:rtl/>
          <w:lang w:bidi="ar-DZ"/>
        </w:rPr>
      </w:pPr>
      <w:r w:rsidRPr="0048343B">
        <w:rPr>
          <w:rFonts w:hint="cs"/>
          <w:b/>
          <w:bCs/>
          <w:sz w:val="28"/>
          <w:szCs w:val="28"/>
          <w:rtl/>
          <w:lang w:bidi="ar-DZ"/>
        </w:rPr>
        <w:t>التعليمات</w:t>
      </w:r>
      <w:r w:rsidRPr="0048343B">
        <w:rPr>
          <w:b/>
          <w:bCs/>
          <w:sz w:val="28"/>
          <w:szCs w:val="28"/>
          <w:rtl/>
          <w:lang w:bidi="ar-DZ"/>
        </w:rPr>
        <w:t>꞉</w:t>
      </w:r>
    </w:p>
    <w:p w:rsidR="006F5ABC" w:rsidRPr="0048343B" w:rsidRDefault="006F5ABC" w:rsidP="006F5ABC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1-لاحظ الشكل واجب عن </w:t>
      </w:r>
      <w:r w:rsidR="002B41F0">
        <w:rPr>
          <w:rFonts w:hint="cs"/>
          <w:b/>
          <w:bCs/>
          <w:sz w:val="28"/>
          <w:szCs w:val="28"/>
          <w:rtl/>
          <w:lang w:bidi="ar-DZ"/>
        </w:rPr>
        <w:t>الأسئلة</w:t>
      </w:r>
      <w:r>
        <w:rPr>
          <w:b/>
          <w:bCs/>
          <w:sz w:val="28"/>
          <w:szCs w:val="28"/>
          <w:rtl/>
          <w:lang w:bidi="ar-DZ"/>
        </w:rPr>
        <w:t>꞉</w:t>
      </w:r>
    </w:p>
    <w:p w:rsidR="001C40F6" w:rsidRPr="0048343B" w:rsidRDefault="0048343B" w:rsidP="001C40F6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-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>ما اسم الجهاز المقابل مع تسمية العنصرين 1و2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1C40F6" w:rsidRPr="0048343B" w:rsidRDefault="0048343B" w:rsidP="001C40F6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-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>عين كتلة الجسم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1C40F6" w:rsidRDefault="002C1F6F" w:rsidP="002B41F0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u w:val="single"/>
          <w:rtl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84" type="#_x0000_t61" style="position:absolute;left:0;text-align:left;margin-left:99.15pt;margin-top:9.4pt;width:36pt;height:18pt;z-index:-1" adj="8100,12960" stroked="f">
            <v:textbox style="mso-next-textbox:#_x0000_s1184">
              <w:txbxContent>
                <w:p w:rsidR="001C40F6" w:rsidRPr="00A917AD" w:rsidRDefault="001C40F6" w:rsidP="001C40F6">
                  <w:pPr>
                    <w:rPr>
                      <w:sz w:val="20"/>
                      <w:szCs w:val="20"/>
                      <w:rtl/>
                      <w:lang w:bidi="ar-DZ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bCs/>
          <w:noProof/>
          <w:sz w:val="28"/>
          <w:szCs w:val="28"/>
          <w:u w:val="single"/>
          <w:rtl/>
        </w:rPr>
        <w:pict>
          <v:shape id="_x0000_s1185" type="#_x0000_t61" style="position:absolute;left:0;text-align:left;margin-left:165.6pt;margin-top:23.65pt;width:36pt;height:18pt;z-index:4" adj="8100,12960" stroked="f">
            <v:textbox style="mso-next-textbox:#_x0000_s1185">
              <w:txbxContent>
                <w:p w:rsidR="001C40F6" w:rsidRPr="00A917AD" w:rsidRDefault="001C40F6" w:rsidP="001C40F6">
                  <w:pPr>
                    <w:rPr>
                      <w:sz w:val="20"/>
                      <w:szCs w:val="20"/>
                      <w:lang w:bidi="ar-DZ"/>
                    </w:rPr>
                  </w:pPr>
                </w:p>
              </w:txbxContent>
            </v:textbox>
            <w10:wrap anchorx="page"/>
          </v:shape>
        </w:pict>
      </w:r>
      <w:r w:rsidR="002B41F0">
        <w:rPr>
          <w:rFonts w:hint="cs"/>
          <w:b/>
          <w:bCs/>
          <w:sz w:val="28"/>
          <w:szCs w:val="28"/>
          <w:rtl/>
          <w:lang w:bidi="ar-DZ"/>
        </w:rPr>
        <w:t>2</w:t>
      </w:r>
      <w:r w:rsidR="0048343B">
        <w:rPr>
          <w:rFonts w:hint="cs"/>
          <w:b/>
          <w:bCs/>
          <w:sz w:val="28"/>
          <w:szCs w:val="28"/>
          <w:rtl/>
        </w:rPr>
        <w:t>-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غمر الجسم السابق في مخبار مدرج فيه ماء </w:t>
      </w:r>
      <w:r w:rsidR="002B41F0" w:rsidRPr="0048343B">
        <w:rPr>
          <w:rFonts w:hint="cs"/>
          <w:b/>
          <w:bCs/>
          <w:sz w:val="28"/>
          <w:szCs w:val="28"/>
          <w:rtl/>
          <w:lang w:bidi="ar-DZ"/>
        </w:rPr>
        <w:t>إلى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 التدريجة ‌</w:t>
      </w:r>
      <w:r w:rsidR="001C40F6" w:rsidRPr="0048343B">
        <w:rPr>
          <w:b/>
          <w:bCs/>
          <w:sz w:val="28"/>
          <w:szCs w:val="28"/>
          <w:lang w:bidi="ar-DZ"/>
        </w:rPr>
        <w:t>100ml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4325B" w:rsidRPr="0048343B">
        <w:rPr>
          <w:rFonts w:hint="cs"/>
          <w:b/>
          <w:bCs/>
          <w:sz w:val="28"/>
          <w:szCs w:val="28"/>
          <w:rtl/>
          <w:lang w:bidi="ar-DZ"/>
        </w:rPr>
        <w:t>فارتف</w:t>
      </w:r>
      <w:r w:rsidR="00E4325B" w:rsidRPr="0048343B">
        <w:rPr>
          <w:rFonts w:hint="eastAsia"/>
          <w:b/>
          <w:bCs/>
          <w:sz w:val="28"/>
          <w:szCs w:val="28"/>
          <w:rtl/>
          <w:lang w:bidi="ar-DZ"/>
        </w:rPr>
        <w:t>ع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 منسوب الماء </w:t>
      </w:r>
      <w:r w:rsidR="00062E51" w:rsidRPr="0048343B">
        <w:rPr>
          <w:rFonts w:hint="cs"/>
          <w:b/>
          <w:bCs/>
          <w:sz w:val="28"/>
          <w:szCs w:val="28"/>
          <w:rtl/>
          <w:lang w:bidi="ar-DZ"/>
        </w:rPr>
        <w:t>إ</w:t>
      </w:r>
      <w:r w:rsidR="00062E51" w:rsidRPr="002C1F6F">
        <w:rPr>
          <w:rFonts w:hint="cs"/>
          <w:b/>
          <w:bCs/>
          <w:sz w:val="28"/>
          <w:szCs w:val="28"/>
          <w:highlight w:val="lightGray"/>
          <w:rtl/>
          <w:lang w:bidi="ar-DZ"/>
        </w:rPr>
        <w:t>ل</w:t>
      </w:r>
      <w:r w:rsidR="00062E51" w:rsidRPr="0048343B">
        <w:rPr>
          <w:rFonts w:hint="cs"/>
          <w:b/>
          <w:bCs/>
          <w:sz w:val="28"/>
          <w:szCs w:val="28"/>
          <w:rtl/>
          <w:lang w:bidi="ar-DZ"/>
        </w:rPr>
        <w:t>ى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 التدريجة ‌</w:t>
      </w:r>
      <w:r w:rsidR="001C40F6" w:rsidRPr="0048343B">
        <w:rPr>
          <w:b/>
          <w:bCs/>
          <w:sz w:val="28"/>
          <w:szCs w:val="28"/>
          <w:lang w:bidi="ar-DZ"/>
        </w:rPr>
        <w:t>ml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142 </w:t>
      </w:r>
    </w:p>
    <w:p w:rsidR="0048343B" w:rsidRDefault="003A2852" w:rsidP="00795CE8">
      <w:pPr>
        <w:tabs>
          <w:tab w:val="left" w:pos="8387"/>
        </w:tabs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-لماذا استملنا هذه الطريقة في تعيين حجم الجسم</w:t>
      </w:r>
      <w:r w:rsidR="0048343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48343B">
        <w:rPr>
          <w:rFonts w:hint="cs"/>
          <w:b/>
          <w:bCs/>
          <w:sz w:val="28"/>
          <w:szCs w:val="28"/>
          <w:rtl/>
          <w:lang w:bidi="ar-DZ"/>
        </w:rPr>
        <w:t>؟</w:t>
      </w:r>
      <w:r w:rsidR="0048343B">
        <w:rPr>
          <w:rFonts w:hint="cs"/>
          <w:b/>
          <w:bCs/>
          <w:sz w:val="28"/>
          <w:szCs w:val="28"/>
          <w:rtl/>
          <w:lang w:bidi="ar-DZ"/>
        </w:rPr>
        <w:t xml:space="preserve">وكيف نسميها </w:t>
      </w:r>
      <w:r w:rsidR="006F5ABC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6F5ABC" w:rsidRPr="006F5ABC" w:rsidRDefault="006F5ABC" w:rsidP="006F5ABC">
      <w:pPr>
        <w:bidi/>
        <w:rPr>
          <w:b/>
          <w:bCs/>
          <w:sz w:val="28"/>
          <w:szCs w:val="28"/>
          <w:lang w:bidi="ar-DZ"/>
        </w:rPr>
      </w:pPr>
      <w:r w:rsidRPr="006F5ABC">
        <w:rPr>
          <w:rFonts w:hint="cs"/>
          <w:b/>
          <w:bCs/>
          <w:sz w:val="28"/>
          <w:szCs w:val="28"/>
          <w:rtl/>
          <w:lang w:bidi="ar-DZ"/>
        </w:rPr>
        <w:t>-ارسم التجربة التي سمحت لنا بحساب حجم الجسم ؟</w:t>
      </w:r>
    </w:p>
    <w:p w:rsidR="00EA10B5" w:rsidRDefault="0048343B" w:rsidP="00EA10B5">
      <w:pPr>
        <w:bidi/>
        <w:rPr>
          <w:sz w:val="28"/>
          <w:szCs w:val="28"/>
          <w:rtl/>
          <w:lang w:bidi="ar-DZ"/>
        </w:rPr>
      </w:pPr>
      <w:r w:rsidRPr="0048343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-</w:t>
      </w:r>
      <w:r w:rsidR="003A2852">
        <w:rPr>
          <w:rFonts w:hint="cs"/>
          <w:b/>
          <w:bCs/>
          <w:sz w:val="28"/>
          <w:szCs w:val="28"/>
          <w:rtl/>
          <w:lang w:bidi="ar-DZ"/>
        </w:rPr>
        <w:t xml:space="preserve">احسب </w:t>
      </w:r>
      <w:proofErr w:type="gramStart"/>
      <w:r w:rsidR="003A2852">
        <w:rPr>
          <w:rFonts w:hint="cs"/>
          <w:b/>
          <w:bCs/>
          <w:sz w:val="28"/>
          <w:szCs w:val="28"/>
          <w:rtl/>
          <w:lang w:bidi="ar-DZ"/>
        </w:rPr>
        <w:t>حجم</w:t>
      </w:r>
      <w:proofErr w:type="gramEnd"/>
      <w:r w:rsidR="003A2852">
        <w:rPr>
          <w:rFonts w:hint="cs"/>
          <w:b/>
          <w:bCs/>
          <w:sz w:val="28"/>
          <w:szCs w:val="28"/>
          <w:rtl/>
          <w:lang w:bidi="ar-DZ"/>
        </w:rPr>
        <w:t xml:space="preserve"> الجسم</w:t>
      </w:r>
      <w:r w:rsidR="001C40F6" w:rsidRPr="0048343B">
        <w:rPr>
          <w:rFonts w:hint="cs"/>
          <w:b/>
          <w:bCs/>
          <w:sz w:val="28"/>
          <w:szCs w:val="28"/>
          <w:rtl/>
          <w:lang w:bidi="ar-DZ"/>
        </w:rPr>
        <w:t xml:space="preserve"> ب </w:t>
      </w:r>
      <w:r w:rsidR="001C40F6" w:rsidRPr="0048343B">
        <w:rPr>
          <w:b/>
          <w:bCs/>
          <w:sz w:val="28"/>
          <w:szCs w:val="28"/>
          <w:lang w:bidi="ar-DZ"/>
        </w:rPr>
        <w:t>ml  cm</w:t>
      </w:r>
      <w:r w:rsidR="001C40F6" w:rsidRPr="0048343B">
        <w:rPr>
          <w:b/>
          <w:bCs/>
          <w:sz w:val="28"/>
          <w:szCs w:val="28"/>
          <w:vertAlign w:val="superscript"/>
          <w:lang w:bidi="ar-DZ"/>
        </w:rPr>
        <w:t> 3</w:t>
      </w:r>
      <w:r w:rsidR="001C40F6" w:rsidRPr="0048343B">
        <w:rPr>
          <w:rFonts w:hint="cs"/>
          <w:sz w:val="28"/>
          <w:szCs w:val="28"/>
          <w:rtl/>
          <w:lang w:bidi="ar-DZ"/>
        </w:rPr>
        <w:t xml:space="preserve"> ؟</w:t>
      </w:r>
    </w:p>
    <w:p w:rsidR="002B41F0" w:rsidRDefault="002B41F0" w:rsidP="00EA10B5">
      <w:pPr>
        <w:bidi/>
        <w:rPr>
          <w:sz w:val="28"/>
          <w:szCs w:val="28"/>
          <w:rtl/>
          <w:lang w:bidi="ar-DZ"/>
        </w:rPr>
      </w:pPr>
    </w:p>
    <w:p w:rsidR="0013326B" w:rsidRPr="00EA10B5" w:rsidRDefault="00BB5015" w:rsidP="002B41F0">
      <w:pPr>
        <w:bidi/>
        <w:rPr>
          <w:sz w:val="28"/>
          <w:szCs w:val="28"/>
          <w:rtl/>
          <w:lang w:bidi="ar-DZ"/>
        </w:rPr>
      </w:pPr>
      <w:r w:rsidRPr="0048343B">
        <w:rPr>
          <w:rFonts w:hint="cs"/>
          <w:b/>
          <w:bCs/>
          <w:sz w:val="28"/>
          <w:szCs w:val="28"/>
          <w:u w:val="single"/>
          <w:rtl/>
        </w:rPr>
        <w:t>الجزء الثاني</w:t>
      </w:r>
      <w:r w:rsidR="0013326B" w:rsidRPr="0048343B">
        <w:rPr>
          <w:rFonts w:hint="cs"/>
          <w:b/>
          <w:bCs/>
          <w:sz w:val="28"/>
          <w:szCs w:val="28"/>
          <w:u w:val="single"/>
          <w:rtl/>
        </w:rPr>
        <w:t>( 8</w:t>
      </w:r>
      <w:r w:rsidR="0013326B" w:rsidRPr="0048343B">
        <w:rPr>
          <w:b/>
          <w:bCs/>
          <w:sz w:val="28"/>
          <w:szCs w:val="28"/>
          <w:u w:val="single"/>
          <w:lang w:val="fr-LU"/>
        </w:rPr>
        <w:t xml:space="preserve"> </w:t>
      </w:r>
      <w:r w:rsidR="0013326B" w:rsidRPr="0048343B">
        <w:rPr>
          <w:rFonts w:hint="eastAsia"/>
          <w:b/>
          <w:bCs/>
          <w:sz w:val="28"/>
          <w:szCs w:val="28"/>
          <w:u w:val="single"/>
          <w:rtl/>
        </w:rPr>
        <w:t>نقاط</w:t>
      </w:r>
      <w:r w:rsidR="0013326B" w:rsidRPr="0048343B">
        <w:rPr>
          <w:b/>
          <w:bCs/>
          <w:sz w:val="28"/>
          <w:szCs w:val="28"/>
          <w:u w:val="single"/>
        </w:rPr>
        <w:t>(</w:t>
      </w:r>
      <w:r w:rsidR="0013326B" w:rsidRPr="0048343B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B5015" w:rsidRPr="0048343B" w:rsidRDefault="00BB5015" w:rsidP="00BB5015">
      <w:pPr>
        <w:bidi/>
        <w:rPr>
          <w:b/>
          <w:bCs/>
          <w:sz w:val="28"/>
          <w:szCs w:val="28"/>
          <w:u w:val="single"/>
          <w:rtl/>
        </w:rPr>
      </w:pPr>
      <w:r w:rsidRPr="0048343B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Pr="0048343B">
        <w:rPr>
          <w:rFonts w:hint="cs"/>
          <w:b/>
          <w:bCs/>
          <w:sz w:val="28"/>
          <w:szCs w:val="28"/>
          <w:u w:val="single"/>
          <w:rtl/>
        </w:rPr>
        <w:t>التقيمية</w:t>
      </w:r>
      <w:proofErr w:type="spellEnd"/>
      <w:r w:rsidRPr="0048343B">
        <w:rPr>
          <w:b/>
          <w:bCs/>
          <w:sz w:val="28"/>
          <w:szCs w:val="28"/>
          <w:u w:val="single"/>
          <w:rtl/>
        </w:rPr>
        <w:t>꞉</w:t>
      </w:r>
    </w:p>
    <w:p w:rsidR="0013326B" w:rsidRPr="0048343B" w:rsidRDefault="002C1F6F" w:rsidP="004522E5">
      <w:pPr>
        <w:bidi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w:pict>
          <v:group id="_x0000_s1060" style="position:absolute;left:0;text-align:left;margin-left:3.6pt;margin-top:11.05pt;width:212.45pt;height:149pt;z-index:1" coordorigin="639,8020" coordsize="4249,2980">
            <v:rect id="_x0000_s1056" style="position:absolute;left:639;top:8020;width:4249;height:2980;mso-wrap-style:none" filled="f" stroked="f" strokecolor="white">
              <v:textbox style="mso-next-textbox:#_x0000_s1056;mso-fit-shape-to-text:t">
                <w:txbxContent>
                  <w:p w:rsidR="004522E5" w:rsidRDefault="002C1F6F">
                    <w:r>
                      <w:pict>
                        <v:shape id="_x0000_i1025" type="#_x0000_t75" style="width:198pt;height:141.75pt">
                          <v:imagedata r:id="rId7" o:title="" chromakey="white"/>
                        </v:shape>
                      </w:pict>
                    </w:r>
                  </w:p>
                </w:txbxContent>
              </v:textbox>
            </v:rect>
            <v:rect id="_x0000_s1059" style="position:absolute;left:2979;top:9234;width:1226;height:652" filled="f" stroked="f">
              <v:textbox style="mso-next-textbox:#_x0000_s1059">
                <w:txbxContent>
                  <w:p w:rsidR="00B84133" w:rsidRPr="00B84133" w:rsidRDefault="00B84133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B84133">
                      <w:rPr>
                        <w:b/>
                        <w:bCs/>
                        <w:sz w:val="32"/>
                        <w:szCs w:val="32"/>
                      </w:rPr>
                      <w:t>1,5V</w:t>
                    </w:r>
                  </w:p>
                </w:txbxContent>
              </v:textbox>
            </v:rect>
          </v:group>
        </w:pict>
      </w:r>
      <w:r w:rsidR="001373BD" w:rsidRPr="0048343B">
        <w:rPr>
          <w:rFonts w:hint="cs"/>
          <w:b/>
          <w:bCs/>
          <w:sz w:val="28"/>
          <w:szCs w:val="28"/>
          <w:rtl/>
        </w:rPr>
        <w:t xml:space="preserve">انقطع التيار الكهربائي في </w:t>
      </w:r>
      <w:proofErr w:type="gramStart"/>
      <w:r w:rsidR="001373BD" w:rsidRPr="0048343B">
        <w:rPr>
          <w:rFonts w:hint="cs"/>
          <w:b/>
          <w:bCs/>
          <w:sz w:val="28"/>
          <w:szCs w:val="28"/>
          <w:rtl/>
        </w:rPr>
        <w:t xml:space="preserve">المنزل </w:t>
      </w:r>
      <w:r w:rsidR="003A2852">
        <w:rPr>
          <w:rFonts w:hint="cs"/>
          <w:b/>
          <w:bCs/>
          <w:sz w:val="28"/>
          <w:szCs w:val="28"/>
          <w:rtl/>
        </w:rPr>
        <w:t>,</w:t>
      </w:r>
      <w:proofErr w:type="gramEnd"/>
      <w:r w:rsidR="001373BD" w:rsidRPr="0048343B">
        <w:rPr>
          <w:rFonts w:hint="cs"/>
          <w:b/>
          <w:bCs/>
          <w:sz w:val="28"/>
          <w:szCs w:val="28"/>
          <w:rtl/>
        </w:rPr>
        <w:t>و</w:t>
      </w:r>
      <w:r w:rsidR="004522E5" w:rsidRPr="0048343B">
        <w:rPr>
          <w:rFonts w:hint="cs"/>
          <w:b/>
          <w:bCs/>
          <w:sz w:val="28"/>
          <w:szCs w:val="28"/>
          <w:rtl/>
        </w:rPr>
        <w:t>أخذت</w:t>
      </w:r>
      <w:r w:rsidR="001373BD" w:rsidRPr="0048343B">
        <w:rPr>
          <w:rFonts w:hint="cs"/>
          <w:b/>
          <w:bCs/>
          <w:sz w:val="28"/>
          <w:szCs w:val="28"/>
          <w:rtl/>
        </w:rPr>
        <w:t xml:space="preserve"> أمّك مصباح الجيب الموضح في </w:t>
      </w:r>
      <w:r w:rsidR="00455789" w:rsidRPr="0048343B">
        <w:rPr>
          <w:rFonts w:hint="cs"/>
          <w:b/>
          <w:bCs/>
          <w:sz w:val="28"/>
          <w:szCs w:val="28"/>
          <w:rtl/>
        </w:rPr>
        <w:t>الشكل</w:t>
      </w:r>
      <w:r w:rsidR="001373BD" w:rsidRPr="0048343B">
        <w:rPr>
          <w:rFonts w:hint="cs"/>
          <w:b/>
          <w:bCs/>
          <w:sz w:val="28"/>
          <w:szCs w:val="28"/>
          <w:rtl/>
        </w:rPr>
        <w:t xml:space="preserve"> </w:t>
      </w:r>
      <w:r w:rsidR="003A2852">
        <w:rPr>
          <w:rFonts w:hint="cs"/>
          <w:b/>
          <w:bCs/>
          <w:sz w:val="28"/>
          <w:szCs w:val="28"/>
          <w:rtl/>
        </w:rPr>
        <w:t>لإضاءة المنزل</w:t>
      </w:r>
    </w:p>
    <w:p w:rsidR="0013326B" w:rsidRPr="0048343B" w:rsidRDefault="001373BD" w:rsidP="004522E5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 xml:space="preserve">لكن بعد غلق القاطعة لم يتوهج المصباح </w:t>
      </w:r>
      <w:r w:rsidR="00DD04D0" w:rsidRPr="0048343B">
        <w:rPr>
          <w:rFonts w:hint="cs"/>
          <w:b/>
          <w:bCs/>
          <w:sz w:val="28"/>
          <w:szCs w:val="28"/>
          <w:rtl/>
        </w:rPr>
        <w:t>فاستدعتك لتصليح العطل</w:t>
      </w:r>
      <w:r w:rsidR="004522E5" w:rsidRPr="0048343B">
        <w:rPr>
          <w:rFonts w:hint="cs"/>
          <w:b/>
          <w:bCs/>
          <w:sz w:val="28"/>
          <w:szCs w:val="28"/>
          <w:rtl/>
        </w:rPr>
        <w:t>.</w:t>
      </w:r>
    </w:p>
    <w:p w:rsidR="001D0358" w:rsidRPr="0048343B" w:rsidRDefault="00295E54" w:rsidP="001D0358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>السند</w:t>
      </w:r>
      <w:r w:rsidRPr="0048343B">
        <w:rPr>
          <w:b/>
          <w:bCs/>
          <w:sz w:val="28"/>
          <w:szCs w:val="28"/>
          <w:rtl/>
        </w:rPr>
        <w:t>꞉</w:t>
      </w:r>
      <w:r w:rsidRPr="0048343B">
        <w:rPr>
          <w:rFonts w:hint="cs"/>
          <w:b/>
          <w:bCs/>
          <w:sz w:val="28"/>
          <w:szCs w:val="28"/>
          <w:rtl/>
        </w:rPr>
        <w:t>لاحظ الوثيقة</w:t>
      </w:r>
      <w:r w:rsidR="003A2852">
        <w:rPr>
          <w:rFonts w:hint="cs"/>
          <w:b/>
          <w:bCs/>
          <w:sz w:val="28"/>
          <w:szCs w:val="28"/>
          <w:rtl/>
        </w:rPr>
        <w:t xml:space="preserve"> 3</w:t>
      </w:r>
      <w:r w:rsidRPr="0048343B">
        <w:rPr>
          <w:rFonts w:hint="cs"/>
          <w:b/>
          <w:bCs/>
          <w:sz w:val="28"/>
          <w:szCs w:val="28"/>
          <w:rtl/>
        </w:rPr>
        <w:t xml:space="preserve"> المقابلة</w:t>
      </w:r>
      <w:r w:rsidR="003A2852">
        <w:rPr>
          <w:rFonts w:hint="cs"/>
          <w:b/>
          <w:bCs/>
          <w:sz w:val="28"/>
          <w:szCs w:val="28"/>
          <w:rtl/>
        </w:rPr>
        <w:t>.</w:t>
      </w:r>
    </w:p>
    <w:p w:rsidR="006F5ABC" w:rsidRDefault="00295E54" w:rsidP="006F5ABC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>التعليمات</w:t>
      </w:r>
      <w:r w:rsidRPr="0048343B">
        <w:rPr>
          <w:b/>
          <w:bCs/>
          <w:sz w:val="28"/>
          <w:szCs w:val="28"/>
          <w:rtl/>
        </w:rPr>
        <w:t>꞉</w:t>
      </w:r>
    </w:p>
    <w:p w:rsidR="0013326B" w:rsidRPr="0048343B" w:rsidRDefault="006F5ABC" w:rsidP="006F5ABC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</w:t>
      </w:r>
      <w:r w:rsidR="001D0358" w:rsidRPr="0048343B">
        <w:rPr>
          <w:rFonts w:hint="cs"/>
          <w:b/>
          <w:bCs/>
          <w:sz w:val="28"/>
          <w:szCs w:val="28"/>
          <w:rtl/>
        </w:rPr>
        <w:t xml:space="preserve">) اقترح ثلاثة أسباب </w:t>
      </w:r>
      <w:r w:rsidR="00B84133" w:rsidRPr="0048343B">
        <w:rPr>
          <w:rFonts w:hint="cs"/>
          <w:b/>
          <w:bCs/>
          <w:sz w:val="28"/>
          <w:szCs w:val="28"/>
          <w:rtl/>
        </w:rPr>
        <w:t>قد تؤ</w:t>
      </w:r>
      <w:r w:rsidR="001D0358" w:rsidRPr="0048343B">
        <w:rPr>
          <w:rFonts w:hint="cs"/>
          <w:b/>
          <w:bCs/>
          <w:sz w:val="28"/>
          <w:szCs w:val="28"/>
          <w:rtl/>
        </w:rPr>
        <w:t>د</w:t>
      </w:r>
      <w:r w:rsidR="00B84133" w:rsidRPr="0048343B">
        <w:rPr>
          <w:rFonts w:hint="cs"/>
          <w:b/>
          <w:bCs/>
          <w:sz w:val="28"/>
          <w:szCs w:val="28"/>
          <w:rtl/>
        </w:rPr>
        <w:t>ي</w:t>
      </w:r>
      <w:r w:rsidR="001D0358" w:rsidRPr="0048343B">
        <w:rPr>
          <w:rFonts w:hint="cs"/>
          <w:b/>
          <w:bCs/>
          <w:sz w:val="28"/>
          <w:szCs w:val="28"/>
          <w:rtl/>
        </w:rPr>
        <w:t xml:space="preserve"> إلى هذا العطل </w:t>
      </w:r>
      <w:r w:rsidR="0048343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13326B" w:rsidRPr="0048343B" w:rsidRDefault="00295E54" w:rsidP="008F2F3C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>2</w:t>
      </w:r>
      <w:r w:rsidR="004522E5" w:rsidRPr="0048343B">
        <w:rPr>
          <w:rFonts w:hint="cs"/>
          <w:b/>
          <w:bCs/>
          <w:sz w:val="28"/>
          <w:szCs w:val="28"/>
          <w:rtl/>
        </w:rPr>
        <w:t xml:space="preserve">) </w:t>
      </w:r>
      <w:r w:rsidR="00AB2F6C" w:rsidRPr="0048343B">
        <w:rPr>
          <w:rFonts w:hint="cs"/>
          <w:b/>
          <w:bCs/>
          <w:sz w:val="28"/>
          <w:szCs w:val="28"/>
          <w:rtl/>
        </w:rPr>
        <w:t xml:space="preserve">بعد فتح مصباح الجيب لاحظت </w:t>
      </w:r>
      <w:r w:rsidR="008F2F3C" w:rsidRPr="0048343B">
        <w:rPr>
          <w:rFonts w:hint="cs"/>
          <w:b/>
          <w:bCs/>
          <w:sz w:val="28"/>
          <w:szCs w:val="28"/>
          <w:rtl/>
        </w:rPr>
        <w:t>إتلافا لسلك التنغستين</w:t>
      </w:r>
    </w:p>
    <w:p w:rsidR="00AB2F6C" w:rsidRPr="0048343B" w:rsidRDefault="00427D7C" w:rsidP="00427D7C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 xml:space="preserve">    </w:t>
      </w:r>
      <w:r w:rsidR="008F2F3C" w:rsidRPr="0048343B">
        <w:rPr>
          <w:rFonts w:hint="cs"/>
          <w:b/>
          <w:bCs/>
          <w:sz w:val="28"/>
          <w:szCs w:val="28"/>
          <w:rtl/>
        </w:rPr>
        <w:t>وذهبت لشراء مصباح التوهج .</w:t>
      </w:r>
    </w:p>
    <w:p w:rsidR="00427D7C" w:rsidRPr="0048343B" w:rsidRDefault="00427D7C" w:rsidP="00427D7C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 xml:space="preserve">    </w:t>
      </w:r>
      <w:r w:rsidR="00B84133" w:rsidRPr="0048343B">
        <w:rPr>
          <w:rFonts w:hint="cs"/>
          <w:b/>
          <w:bCs/>
          <w:sz w:val="28"/>
          <w:szCs w:val="28"/>
          <w:rtl/>
        </w:rPr>
        <w:t>أخذ التاجر المصباح وجربه على بطارية</w:t>
      </w:r>
      <w:r w:rsidR="00B84133" w:rsidRPr="0048343B">
        <w:rPr>
          <w:b/>
          <w:bCs/>
          <w:sz w:val="28"/>
          <w:szCs w:val="28"/>
        </w:rPr>
        <w:t xml:space="preserve">V </w:t>
      </w:r>
      <w:r w:rsidR="00B84133" w:rsidRPr="0048343B">
        <w:rPr>
          <w:rFonts w:hint="cs"/>
          <w:b/>
          <w:bCs/>
          <w:sz w:val="28"/>
          <w:szCs w:val="28"/>
          <w:rtl/>
        </w:rPr>
        <w:t xml:space="preserve"> 4,5 فتوهج</w:t>
      </w:r>
      <w:r w:rsidRPr="0048343B">
        <w:rPr>
          <w:rFonts w:hint="cs"/>
          <w:b/>
          <w:bCs/>
          <w:sz w:val="28"/>
          <w:szCs w:val="28"/>
          <w:rtl/>
        </w:rPr>
        <w:t xml:space="preserve"> توهجا </w:t>
      </w:r>
      <w:r w:rsidR="00B84133" w:rsidRPr="0048343B">
        <w:rPr>
          <w:rFonts w:hint="cs"/>
          <w:b/>
          <w:bCs/>
          <w:sz w:val="28"/>
          <w:szCs w:val="28"/>
          <w:rtl/>
        </w:rPr>
        <w:t xml:space="preserve">عاديا </w:t>
      </w:r>
    </w:p>
    <w:p w:rsidR="00B84133" w:rsidRPr="0048343B" w:rsidRDefault="00427D7C" w:rsidP="00DD04D0">
      <w:pPr>
        <w:bidi/>
        <w:rPr>
          <w:b/>
          <w:bCs/>
          <w:sz w:val="28"/>
          <w:szCs w:val="28"/>
          <w:rtl/>
        </w:rPr>
      </w:pPr>
      <w:r w:rsidRPr="0048343B">
        <w:rPr>
          <w:rFonts w:hint="cs"/>
          <w:b/>
          <w:bCs/>
          <w:sz w:val="28"/>
          <w:szCs w:val="28"/>
          <w:rtl/>
        </w:rPr>
        <w:t xml:space="preserve">    </w:t>
      </w:r>
      <w:r w:rsidR="00B84133" w:rsidRPr="0048343B">
        <w:rPr>
          <w:rFonts w:hint="cs"/>
          <w:b/>
          <w:bCs/>
          <w:sz w:val="28"/>
          <w:szCs w:val="28"/>
          <w:rtl/>
        </w:rPr>
        <w:t>وعند وصولك إلى المنزل،وبعد تركيب المصباح ظهر</w:t>
      </w:r>
      <w:r w:rsidRPr="0048343B">
        <w:rPr>
          <w:rFonts w:hint="cs"/>
          <w:b/>
          <w:bCs/>
          <w:sz w:val="28"/>
          <w:szCs w:val="28"/>
          <w:rtl/>
        </w:rPr>
        <w:t xml:space="preserve"> لك</w:t>
      </w:r>
      <w:r w:rsidR="00DD04D0" w:rsidRPr="0048343B">
        <w:rPr>
          <w:rFonts w:hint="cs"/>
          <w:b/>
          <w:bCs/>
          <w:sz w:val="28"/>
          <w:szCs w:val="28"/>
          <w:rtl/>
        </w:rPr>
        <w:t xml:space="preserve"> </w:t>
      </w:r>
      <w:r w:rsidR="00B84133" w:rsidRPr="0048343B">
        <w:rPr>
          <w:rFonts w:hint="cs"/>
          <w:b/>
          <w:bCs/>
          <w:sz w:val="28"/>
          <w:szCs w:val="28"/>
          <w:rtl/>
        </w:rPr>
        <w:t>توهجه ضعيفا.</w:t>
      </w:r>
    </w:p>
    <w:p w:rsidR="00B84133" w:rsidRPr="0048343B" w:rsidRDefault="00DD04D0" w:rsidP="00DD04D0">
      <w:pPr>
        <w:bidi/>
        <w:rPr>
          <w:b/>
          <w:bCs/>
          <w:sz w:val="28"/>
          <w:szCs w:val="28"/>
          <w:rtl/>
          <w:lang w:bidi="ar-DZ"/>
        </w:rPr>
      </w:pPr>
      <w:r w:rsidRPr="0048343B">
        <w:rPr>
          <w:rFonts w:hint="cs"/>
          <w:b/>
          <w:bCs/>
          <w:sz w:val="28"/>
          <w:szCs w:val="28"/>
          <w:rtl/>
        </w:rPr>
        <w:t xml:space="preserve">    </w:t>
      </w:r>
      <w:r w:rsidR="00B84133" w:rsidRPr="0048343B">
        <w:rPr>
          <w:rFonts w:hint="cs"/>
          <w:b/>
          <w:bCs/>
          <w:sz w:val="28"/>
          <w:szCs w:val="28"/>
          <w:rtl/>
          <w:lang w:bidi="ar-DZ"/>
        </w:rPr>
        <w:t xml:space="preserve">أين هو </w:t>
      </w:r>
      <w:proofErr w:type="gramStart"/>
      <w:r w:rsidR="00B84133" w:rsidRPr="0048343B">
        <w:rPr>
          <w:rFonts w:hint="cs"/>
          <w:b/>
          <w:bCs/>
          <w:sz w:val="28"/>
          <w:szCs w:val="28"/>
          <w:rtl/>
          <w:lang w:bidi="ar-DZ"/>
        </w:rPr>
        <w:t>المشكل</w:t>
      </w:r>
      <w:proofErr w:type="gramEnd"/>
      <w:r w:rsidR="00427D7C" w:rsidRPr="0048343B">
        <w:rPr>
          <w:rFonts w:hint="cs"/>
          <w:b/>
          <w:bCs/>
          <w:sz w:val="28"/>
          <w:szCs w:val="28"/>
          <w:rtl/>
          <w:lang w:bidi="ar-DZ"/>
        </w:rPr>
        <w:t xml:space="preserve"> و ما هو الحل</w:t>
      </w:r>
      <w:r w:rsidR="00B84133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DD04D0" w:rsidRDefault="006F5ABC" w:rsidP="002C1F6F">
      <w:pPr>
        <w:shd w:val="clear" w:color="auto" w:fill="EEECE1"/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3</w:t>
      </w:r>
      <w:r w:rsidR="00DD04D0" w:rsidRPr="0048343B">
        <w:rPr>
          <w:rFonts w:hint="cs"/>
          <w:b/>
          <w:bCs/>
          <w:sz w:val="28"/>
          <w:szCs w:val="28"/>
          <w:rtl/>
          <w:lang w:bidi="ar-DZ"/>
        </w:rPr>
        <w:t xml:space="preserve">) أرسم مخططا للدارة الكهربائية </w:t>
      </w:r>
      <w:r w:rsidR="00DC52C1" w:rsidRPr="0048343B">
        <w:rPr>
          <w:rFonts w:hint="cs"/>
          <w:b/>
          <w:bCs/>
          <w:sz w:val="28"/>
          <w:szCs w:val="28"/>
          <w:rtl/>
          <w:lang w:bidi="ar-DZ"/>
        </w:rPr>
        <w:t>المبينة</w:t>
      </w:r>
      <w:r w:rsidR="00DD04D0" w:rsidRPr="0048343B">
        <w:rPr>
          <w:rFonts w:hint="cs"/>
          <w:b/>
          <w:bCs/>
          <w:sz w:val="28"/>
          <w:szCs w:val="28"/>
          <w:rtl/>
          <w:lang w:bidi="ar-DZ"/>
        </w:rPr>
        <w:t xml:space="preserve"> في الشكل</w:t>
      </w:r>
      <w:r w:rsidR="00795CE8">
        <w:rPr>
          <w:b/>
          <w:bCs/>
          <w:sz w:val="28"/>
          <w:szCs w:val="28"/>
          <w:lang w:bidi="ar-DZ"/>
        </w:rPr>
        <w:t xml:space="preserve"> </w:t>
      </w:r>
      <w:r w:rsidR="00795CE8">
        <w:rPr>
          <w:rFonts w:hint="cs"/>
          <w:b/>
          <w:bCs/>
          <w:sz w:val="28"/>
          <w:szCs w:val="28"/>
          <w:rtl/>
          <w:lang w:bidi="ar-DZ"/>
        </w:rPr>
        <w:t xml:space="preserve"> برموز النظامية</w:t>
      </w:r>
      <w:r w:rsidR="00DD04D0" w:rsidRPr="0048343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D04D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8343B" w:rsidRPr="0048343B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EA10B5" w:rsidRDefault="00E4325B" w:rsidP="00E4325B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</w:p>
    <w:p w:rsidR="003A2852" w:rsidRDefault="00EA10B5" w:rsidP="003A2852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="00E4325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</w:t>
      </w:r>
    </w:p>
    <w:p w:rsidR="00E4325B" w:rsidRPr="003A2852" w:rsidRDefault="003A2852" w:rsidP="002C1F6F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</w:t>
      </w:r>
      <w:bookmarkStart w:id="0" w:name="_GoBack"/>
      <w:bookmarkEnd w:id="0"/>
      <w:r w:rsidR="002B41F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A10B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4325B">
        <w:rPr>
          <w:rFonts w:hint="cs"/>
          <w:b/>
          <w:bCs/>
          <w:sz w:val="28"/>
          <w:szCs w:val="28"/>
          <w:rtl/>
          <w:lang w:bidi="ar-DZ"/>
        </w:rPr>
        <w:t>أستاذة المادة</w:t>
      </w:r>
      <w:r w:rsidR="002C1F6F">
        <w:rPr>
          <w:b/>
          <w:bCs/>
          <w:sz w:val="28"/>
          <w:szCs w:val="28"/>
          <w:lang w:bidi="ar-DZ"/>
        </w:rPr>
        <w:t xml:space="preserve">   </w:t>
      </w:r>
      <w:proofErr w:type="spellStart"/>
      <w:r w:rsidR="002C1F6F">
        <w:rPr>
          <w:rFonts w:hint="cs"/>
          <w:b/>
          <w:bCs/>
          <w:sz w:val="28"/>
          <w:szCs w:val="28"/>
          <w:rtl/>
          <w:lang w:bidi="ar-DZ"/>
        </w:rPr>
        <w:t>بلفضيل</w:t>
      </w:r>
      <w:proofErr w:type="spellEnd"/>
      <w:r w:rsidR="00E4325B">
        <w:rPr>
          <w:rFonts w:hint="cs"/>
          <w:b/>
          <w:bCs/>
          <w:sz w:val="28"/>
          <w:szCs w:val="28"/>
          <w:rtl/>
          <w:lang w:bidi="ar-DZ"/>
        </w:rPr>
        <w:t xml:space="preserve"> تتمنى لكم النجاح والتوفيق</w:t>
      </w:r>
      <w:r w:rsidR="00EA10B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4325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07026" w:rsidRDefault="00607026" w:rsidP="0013326B">
      <w:pPr>
        <w:bidi/>
        <w:rPr>
          <w:b/>
          <w:bCs/>
          <w:sz w:val="32"/>
          <w:szCs w:val="32"/>
          <w:rtl/>
          <w:lang w:bidi="ar-DZ"/>
        </w:rPr>
      </w:pPr>
    </w:p>
    <w:p w:rsidR="003B1233" w:rsidRDefault="003B1233" w:rsidP="003B1233">
      <w:pPr>
        <w:bidi/>
        <w:rPr>
          <w:b/>
          <w:bCs/>
          <w:sz w:val="32"/>
          <w:szCs w:val="32"/>
          <w:rtl/>
          <w:lang w:bidi="ar-DZ"/>
        </w:rPr>
      </w:pPr>
    </w:p>
    <w:p w:rsidR="002B41F0" w:rsidRDefault="002B41F0" w:rsidP="003B1233">
      <w:pPr>
        <w:bidi/>
        <w:rPr>
          <w:b/>
          <w:bCs/>
          <w:sz w:val="32"/>
          <w:szCs w:val="32"/>
          <w:rtl/>
          <w:lang w:bidi="ar-DZ"/>
        </w:rPr>
      </w:pPr>
    </w:p>
    <w:p w:rsidR="002B41F0" w:rsidRDefault="002B41F0" w:rsidP="002B41F0">
      <w:pPr>
        <w:bidi/>
        <w:rPr>
          <w:b/>
          <w:bCs/>
          <w:sz w:val="32"/>
          <w:szCs w:val="32"/>
          <w:rtl/>
          <w:lang w:bidi="ar-DZ"/>
        </w:rPr>
      </w:pPr>
    </w:p>
    <w:p w:rsidR="002B41F0" w:rsidRDefault="002B41F0" w:rsidP="002B41F0">
      <w:pPr>
        <w:bidi/>
        <w:rPr>
          <w:b/>
          <w:bCs/>
          <w:sz w:val="32"/>
          <w:szCs w:val="32"/>
          <w:rtl/>
          <w:lang w:bidi="ar-DZ"/>
        </w:rPr>
      </w:pPr>
    </w:p>
    <w:p w:rsidR="002B41F0" w:rsidRDefault="002B41F0" w:rsidP="002B41F0">
      <w:pPr>
        <w:bidi/>
        <w:rPr>
          <w:b/>
          <w:bCs/>
          <w:sz w:val="32"/>
          <w:szCs w:val="32"/>
          <w:rtl/>
          <w:lang w:bidi="ar-DZ"/>
        </w:rPr>
      </w:pPr>
    </w:p>
    <w:p w:rsidR="003B1233" w:rsidRPr="00690A38" w:rsidRDefault="003B1233" w:rsidP="002B41F0">
      <w:pPr>
        <w:bidi/>
        <w:rPr>
          <w:u w:val="single"/>
        </w:rPr>
      </w:pPr>
      <w:r w:rsidRPr="00690A38">
        <w:rPr>
          <w:rFonts w:hint="cs"/>
          <w:u w:val="single"/>
          <w:rtl/>
        </w:rPr>
        <w:t>متوسطة</w:t>
      </w:r>
      <w:r w:rsidRPr="00690A38">
        <w:rPr>
          <w:u w:val="single"/>
          <w:rtl/>
        </w:rPr>
        <w:t xml:space="preserve"> عزوق أعراب و ابنه </w:t>
      </w:r>
      <w:r w:rsidRPr="00690A38">
        <w:rPr>
          <w:rFonts w:hint="eastAsia"/>
          <w:u w:val="single"/>
          <w:rtl/>
        </w:rPr>
        <w:t>سعيد</w:t>
      </w:r>
      <w:r w:rsidRPr="00690A38">
        <w:rPr>
          <w:u w:val="single"/>
          <w:rtl/>
        </w:rPr>
        <w:t xml:space="preserve"> حورة</w:t>
      </w:r>
      <w:r w:rsidRPr="00690A38">
        <w:rPr>
          <w:rtl/>
        </w:rPr>
        <w:t xml:space="preserve">                   </w:t>
      </w:r>
      <w:r w:rsidRPr="00690A38">
        <w:t xml:space="preserve">                                             </w:t>
      </w:r>
      <w:r w:rsidRPr="00690A38">
        <w:rPr>
          <w:rtl/>
        </w:rPr>
        <w:t xml:space="preserve">   </w:t>
      </w:r>
      <w:r w:rsidRPr="00690A38">
        <w:rPr>
          <w:rFonts w:hint="cs"/>
          <w:rtl/>
        </w:rPr>
        <w:t xml:space="preserve">             </w:t>
      </w:r>
      <w:r w:rsidRPr="00690A38">
        <w:rPr>
          <w:rtl/>
        </w:rPr>
        <w:t xml:space="preserve">        </w:t>
      </w:r>
      <w:r w:rsidRPr="00690A38">
        <w:rPr>
          <w:rFonts w:hint="eastAsia"/>
          <w:u w:val="single"/>
          <w:rtl/>
        </w:rPr>
        <w:t>السنة</w:t>
      </w:r>
      <w:r w:rsidRPr="00690A38">
        <w:rPr>
          <w:u w:val="single"/>
          <w:rtl/>
        </w:rPr>
        <w:t xml:space="preserve"> </w:t>
      </w:r>
      <w:r w:rsidRPr="00690A38">
        <w:rPr>
          <w:rFonts w:hint="eastAsia"/>
          <w:u w:val="single"/>
          <w:rtl/>
        </w:rPr>
        <w:t>الدراسية</w:t>
      </w:r>
      <w:r w:rsidRPr="00690A38">
        <w:rPr>
          <w:u w:val="single"/>
          <w:rtl/>
        </w:rPr>
        <w:t xml:space="preserve"> :</w:t>
      </w:r>
      <w:r w:rsidRPr="00690A38">
        <w:rPr>
          <w:rFonts w:hint="cs"/>
          <w:u w:val="single"/>
          <w:rtl/>
          <w:lang w:val="fr-LU"/>
        </w:rPr>
        <w:t>200</w:t>
      </w:r>
      <w:r>
        <w:rPr>
          <w:rFonts w:hint="cs"/>
          <w:u w:val="single"/>
          <w:rtl/>
          <w:lang w:val="fr-LU"/>
        </w:rPr>
        <w:t>7</w:t>
      </w:r>
      <w:r w:rsidRPr="00690A38">
        <w:rPr>
          <w:rFonts w:hint="cs"/>
          <w:u w:val="single"/>
          <w:rtl/>
          <w:lang w:val="fr-LU"/>
        </w:rPr>
        <w:t>/200</w:t>
      </w:r>
      <w:r>
        <w:rPr>
          <w:rFonts w:hint="cs"/>
          <w:u w:val="single"/>
          <w:rtl/>
          <w:lang w:val="fr-LU"/>
        </w:rPr>
        <w:t>8</w:t>
      </w:r>
    </w:p>
    <w:p w:rsidR="003B1233" w:rsidRDefault="003B1233" w:rsidP="003B1233">
      <w:pPr>
        <w:bidi/>
        <w:jc w:val="center"/>
        <w:rPr>
          <w:b/>
          <w:bCs/>
          <w:rtl/>
        </w:rPr>
      </w:pPr>
    </w:p>
    <w:p w:rsidR="003B1233" w:rsidRDefault="003B1233" w:rsidP="003B1233">
      <w:pPr>
        <w:bidi/>
        <w:jc w:val="center"/>
        <w:rPr>
          <w:b/>
          <w:bCs/>
          <w:rtl/>
        </w:rPr>
      </w:pPr>
    </w:p>
    <w:p w:rsidR="003B1233" w:rsidRPr="00944903" w:rsidRDefault="003B1233" w:rsidP="003B1233">
      <w:pPr>
        <w:bidi/>
        <w:jc w:val="center"/>
        <w:rPr>
          <w:b/>
          <w:bCs/>
        </w:rPr>
      </w:pPr>
    </w:p>
    <w:p w:rsidR="003B1233" w:rsidRPr="00944903" w:rsidRDefault="003B1233" w:rsidP="003B1233">
      <w:pPr>
        <w:bidi/>
        <w:jc w:val="center"/>
        <w:rPr>
          <w:sz w:val="28"/>
          <w:szCs w:val="28"/>
          <w:rtl/>
          <w:lang w:val="fr-LU"/>
        </w:rPr>
      </w:pPr>
      <w:r>
        <w:rPr>
          <w:rFonts w:hint="cs"/>
          <w:sz w:val="28"/>
          <w:szCs w:val="28"/>
          <w:rtl/>
          <w:lang w:bidi="ar-DZ"/>
        </w:rPr>
        <w:t xml:space="preserve">تصحيح </w:t>
      </w:r>
      <w:r w:rsidRPr="00944903">
        <w:rPr>
          <w:rFonts w:hint="cs"/>
          <w:sz w:val="28"/>
          <w:szCs w:val="28"/>
          <w:rtl/>
        </w:rPr>
        <w:t>اختبار الفص</w:t>
      </w:r>
      <w:r w:rsidRPr="00944903">
        <w:rPr>
          <w:rFonts w:hint="eastAsia"/>
          <w:sz w:val="28"/>
          <w:szCs w:val="28"/>
          <w:rtl/>
        </w:rPr>
        <w:t>ل</w:t>
      </w:r>
      <w:r w:rsidRPr="0094490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الثاني</w:t>
      </w:r>
      <w:r w:rsidRPr="00944903">
        <w:rPr>
          <w:sz w:val="28"/>
          <w:szCs w:val="28"/>
        </w:rPr>
        <w:t xml:space="preserve"> </w:t>
      </w:r>
      <w:r w:rsidRPr="00944903">
        <w:rPr>
          <w:rFonts w:hint="cs"/>
          <w:sz w:val="28"/>
          <w:szCs w:val="28"/>
          <w:rtl/>
        </w:rPr>
        <w:t xml:space="preserve">في مادة العلوم الفيزيائية و التكنولوجية للمستوى الأولى متوسط </w:t>
      </w:r>
    </w:p>
    <w:p w:rsidR="003B1233" w:rsidRDefault="003B1233" w:rsidP="003B1233">
      <w:pPr>
        <w:bidi/>
      </w:pPr>
    </w:p>
    <w:tbl>
      <w:tblPr>
        <w:tblpPr w:leftFromText="141" w:rightFromText="141" w:vertAnchor="text" w:horzAnchor="margin" w:tblpY="5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558"/>
        <w:gridCol w:w="722"/>
        <w:gridCol w:w="6112"/>
        <w:gridCol w:w="772"/>
        <w:gridCol w:w="872"/>
      </w:tblGrid>
      <w:tr w:rsidR="002B41F0" w:rsidRPr="00944903" w:rsidTr="002B41F0">
        <w:tc>
          <w:tcPr>
            <w:tcW w:w="95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  <w:lang w:bidi="ar-DZ"/>
              </w:rPr>
            </w:pPr>
            <w:r w:rsidRPr="00944903">
              <w:rPr>
                <w:rFonts w:hint="cs"/>
                <w:rtl/>
                <w:lang w:bidi="ar-DZ"/>
              </w:rPr>
              <w:t>المحاور</w:t>
            </w:r>
          </w:p>
        </w:tc>
        <w:tc>
          <w:tcPr>
            <w:tcW w:w="1560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مؤشرات الكفاءة</w:t>
            </w: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السؤال</w:t>
            </w:r>
          </w:p>
        </w:tc>
        <w:tc>
          <w:tcPr>
            <w:tcW w:w="6120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الأجوبة</w:t>
            </w:r>
          </w:p>
        </w:tc>
        <w:tc>
          <w:tcPr>
            <w:tcW w:w="673" w:type="dxa"/>
          </w:tcPr>
          <w:p w:rsidR="003B1233" w:rsidRPr="002B41F0" w:rsidRDefault="003B1233" w:rsidP="002B41F0">
            <w:pPr>
              <w:bidi/>
              <w:spacing w:line="360" w:lineRule="auto"/>
              <w:jc w:val="center"/>
              <w:rPr>
                <w:rtl/>
                <w:lang w:val="en-US"/>
              </w:rPr>
            </w:pPr>
            <w:proofErr w:type="gramStart"/>
            <w:r w:rsidRPr="002B41F0">
              <w:rPr>
                <w:rFonts w:hint="cs"/>
                <w:rtl/>
                <w:lang w:val="en-US"/>
              </w:rPr>
              <w:t>العلامة</w:t>
            </w:r>
            <w:proofErr w:type="gramEnd"/>
            <w:r w:rsidRPr="002B41F0">
              <w:rPr>
                <w:rFonts w:hint="cs"/>
                <w:rtl/>
                <w:lang w:val="en-US"/>
              </w:rPr>
              <w:t xml:space="preserve"> المجزأة</w:t>
            </w:r>
          </w:p>
        </w:tc>
        <w:tc>
          <w:tcPr>
            <w:tcW w:w="767" w:type="dxa"/>
          </w:tcPr>
          <w:p w:rsidR="003B1233" w:rsidRPr="002B41F0" w:rsidRDefault="003B1233" w:rsidP="002B41F0">
            <w:pPr>
              <w:bidi/>
              <w:spacing w:line="360" w:lineRule="auto"/>
              <w:jc w:val="center"/>
              <w:rPr>
                <w:rtl/>
                <w:lang w:val="en-US"/>
              </w:rPr>
            </w:pPr>
            <w:proofErr w:type="gramStart"/>
            <w:r w:rsidRPr="002B41F0">
              <w:rPr>
                <w:rFonts w:hint="cs"/>
                <w:rtl/>
                <w:lang w:val="en-US"/>
              </w:rPr>
              <w:t>العلامة</w:t>
            </w:r>
            <w:proofErr w:type="gramEnd"/>
            <w:r w:rsidRPr="002B41F0">
              <w:rPr>
                <w:rFonts w:hint="cs"/>
                <w:rtl/>
                <w:lang w:val="en-US"/>
              </w:rPr>
              <w:t xml:space="preserve"> الإجمالية</w:t>
            </w:r>
          </w:p>
        </w:tc>
      </w:tr>
      <w:tr w:rsidR="002B41F0" w:rsidRPr="00944903" w:rsidTr="002B41F0">
        <w:trPr>
          <w:trHeight w:val="842"/>
        </w:trPr>
        <w:tc>
          <w:tcPr>
            <w:tcW w:w="952" w:type="dxa"/>
            <w:vMerge w:val="restart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rPr>
                <w:rtl/>
              </w:rPr>
            </w:pPr>
          </w:p>
          <w:p w:rsidR="003B1233" w:rsidRDefault="003B1233" w:rsidP="002B41F0">
            <w:pPr>
              <w:bidi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التمرين</w:t>
            </w:r>
            <w:proofErr w:type="gramEnd"/>
            <w:r>
              <w:rPr>
                <w:rFonts w:hint="cs"/>
                <w:rtl/>
              </w:rPr>
              <w:t xml:space="preserve"> الأول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 w:val="restart"/>
          </w:tcPr>
          <w:p w:rsidR="003B1233" w:rsidRPr="002B41F0" w:rsidRDefault="003B1233" w:rsidP="002B41F0">
            <w:pPr>
              <w:bidi/>
              <w:rPr>
                <w:rtl/>
                <w:lang w:val="en-US"/>
              </w:rPr>
            </w:pPr>
          </w:p>
          <w:p w:rsidR="003B1233" w:rsidRPr="002B41F0" w:rsidRDefault="003B1233" w:rsidP="002B41F0">
            <w:pPr>
              <w:bidi/>
              <w:rPr>
                <w:rtl/>
                <w:lang w:val="en-US"/>
              </w:rPr>
            </w:pPr>
          </w:p>
          <w:p w:rsidR="003B1233" w:rsidRPr="002B41F0" w:rsidRDefault="003B1233" w:rsidP="002B41F0">
            <w:pPr>
              <w:bidi/>
              <w:rPr>
                <w:rtl/>
                <w:lang w:val="en-US"/>
              </w:rPr>
            </w:pPr>
          </w:p>
          <w:p w:rsidR="003B1233" w:rsidRPr="00944903" w:rsidRDefault="003B1233" w:rsidP="002B41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يعرف الماء النقي و المحلول المائي</w:t>
            </w:r>
          </w:p>
        </w:tc>
        <w:tc>
          <w:tcPr>
            <w:tcW w:w="722" w:type="dxa"/>
          </w:tcPr>
          <w:p w:rsidR="003B1233" w:rsidRDefault="003B1233" w:rsidP="002B41F0">
            <w:pPr>
              <w:bidi/>
              <w:rPr>
                <w:rtl/>
                <w:lang w:bidi="ar-DZ"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س1</w:t>
            </w:r>
          </w:p>
        </w:tc>
        <w:tc>
          <w:tcPr>
            <w:tcW w:w="6120" w:type="dxa"/>
          </w:tcPr>
          <w:p w:rsidR="003B1233" w:rsidRPr="002B41F0" w:rsidRDefault="003B1233" w:rsidP="002B41F0">
            <w:pPr>
              <w:bidi/>
              <w:jc w:val="right"/>
              <w:rPr>
                <w:lang w:val="fr-LU" w:bidi="ar-BH"/>
              </w:rPr>
            </w:pPr>
            <w:r w:rsidRPr="002B41F0">
              <w:rPr>
                <w:rFonts w:hint="cs"/>
                <w:rtl/>
                <w:lang w:val="fr-LU" w:bidi="ar-DZ"/>
              </w:rPr>
              <w:t xml:space="preserve">الخلائط التي </w:t>
            </w:r>
            <w:r w:rsidRPr="002B41F0">
              <w:rPr>
                <w:rFonts w:hint="cs"/>
                <w:rtl/>
                <w:lang w:val="fr-LU"/>
              </w:rPr>
              <w:t>تشكل محلولا مائيا هي:</w:t>
            </w:r>
          </w:p>
          <w:p w:rsidR="003B1233" w:rsidRPr="002B41F0" w:rsidRDefault="003B1233" w:rsidP="002B41F0">
            <w:pPr>
              <w:bidi/>
              <w:jc w:val="right"/>
              <w:rPr>
                <w:rtl/>
                <w:lang w:val="fr-LU" w:bidi="ar-BH"/>
              </w:rPr>
            </w:pPr>
            <w:r w:rsidRPr="002B41F0">
              <w:rPr>
                <w:rFonts w:hint="cs"/>
                <w:rtl/>
                <w:lang w:val="fr-LU" w:bidi="ar-BH"/>
              </w:rPr>
              <w:t xml:space="preserve">( الماء النقي </w:t>
            </w:r>
            <w:r w:rsidRPr="002B41F0">
              <w:rPr>
                <w:lang w:val="fr-LU" w:bidi="ar-BH"/>
              </w:rPr>
              <w:t>+</w:t>
            </w:r>
            <w:r w:rsidRPr="002B41F0">
              <w:rPr>
                <w:rFonts w:hint="cs"/>
                <w:rtl/>
                <w:lang w:val="fr-LU" w:bidi="ar-BH"/>
              </w:rPr>
              <w:t xml:space="preserve"> الملح)</w:t>
            </w:r>
          </w:p>
          <w:p w:rsidR="003B1233" w:rsidRPr="002B41F0" w:rsidRDefault="003B1233" w:rsidP="002B41F0">
            <w:pPr>
              <w:bidi/>
              <w:jc w:val="right"/>
              <w:rPr>
                <w:rtl/>
                <w:lang w:val="de-DE" w:bidi="ar-BH"/>
              </w:rPr>
            </w:pPr>
            <w:r w:rsidRPr="002B41F0">
              <w:rPr>
                <w:rFonts w:hint="cs"/>
                <w:rtl/>
                <w:lang w:val="fr-LU" w:bidi="ar-BH"/>
              </w:rPr>
              <w:t xml:space="preserve">( الماء النقي </w:t>
            </w:r>
            <w:r w:rsidRPr="002B41F0">
              <w:rPr>
                <w:lang w:val="fr-LU" w:bidi="ar-BH"/>
              </w:rPr>
              <w:t>+</w:t>
            </w:r>
            <w:r w:rsidRPr="002B41F0">
              <w:rPr>
                <w:rFonts w:hint="cs"/>
                <w:rtl/>
                <w:lang w:val="fr-LU" w:bidi="ar-BH"/>
              </w:rPr>
              <w:t xml:space="preserve"> السكر)</w:t>
            </w:r>
          </w:p>
        </w:tc>
        <w:tc>
          <w:tcPr>
            <w:tcW w:w="673" w:type="dxa"/>
          </w:tcPr>
          <w:p w:rsidR="003B1233" w:rsidRDefault="003B1233" w:rsidP="002B41F0">
            <w:pPr>
              <w:jc w:val="center"/>
              <w:rPr>
                <w:lang w:bidi="ar-DZ"/>
              </w:rPr>
            </w:pPr>
          </w:p>
          <w:p w:rsidR="003B1233" w:rsidRDefault="003B1233" w:rsidP="002B41F0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1</w:t>
            </w:r>
          </w:p>
          <w:p w:rsidR="003B1233" w:rsidRPr="00944903" w:rsidRDefault="003B1233" w:rsidP="002B41F0">
            <w:pPr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1</w:t>
            </w:r>
          </w:p>
        </w:tc>
        <w:tc>
          <w:tcPr>
            <w:tcW w:w="767" w:type="dxa"/>
            <w:vMerge w:val="restart"/>
          </w:tcPr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rPr>
                <w:rtl/>
              </w:rPr>
            </w:pPr>
          </w:p>
          <w:p w:rsidR="003B1233" w:rsidRDefault="003B1233" w:rsidP="002B41F0">
            <w:pPr>
              <w:bidi/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2B41F0" w:rsidRPr="00944903" w:rsidTr="002B41F0">
        <w:trPr>
          <w:trHeight w:val="406"/>
        </w:trPr>
        <w:tc>
          <w:tcPr>
            <w:tcW w:w="952" w:type="dxa"/>
            <w:vMerge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2B41F0" w:rsidRDefault="003B1233" w:rsidP="002B41F0">
            <w:pPr>
              <w:bidi/>
              <w:rPr>
                <w:rtl/>
                <w:lang w:val="en-US"/>
              </w:rPr>
            </w:pP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س2</w:t>
            </w:r>
          </w:p>
        </w:tc>
        <w:tc>
          <w:tcPr>
            <w:tcW w:w="6120" w:type="dxa"/>
          </w:tcPr>
          <w:p w:rsidR="003B1233" w:rsidRPr="002B41F0" w:rsidRDefault="003B1233" w:rsidP="002B41F0">
            <w:pPr>
              <w:bidi/>
              <w:jc w:val="right"/>
              <w:rPr>
                <w:lang w:val="fr-LU"/>
              </w:rPr>
            </w:pPr>
            <w:r w:rsidRPr="002B41F0">
              <w:rPr>
                <w:rFonts w:hint="cs"/>
                <w:rtl/>
                <w:lang w:val="fr-LU"/>
              </w:rPr>
              <w:t>الصيغة الكيميائي</w:t>
            </w:r>
            <w:r w:rsidRPr="002B41F0">
              <w:rPr>
                <w:rFonts w:hint="eastAsia"/>
                <w:rtl/>
                <w:lang w:val="fr-LU"/>
              </w:rPr>
              <w:t>ة</w:t>
            </w:r>
            <w:r w:rsidRPr="002B41F0">
              <w:rPr>
                <w:rFonts w:hint="cs"/>
                <w:rtl/>
                <w:lang w:val="fr-LU"/>
              </w:rPr>
              <w:t xml:space="preserve"> للماء النقي</w:t>
            </w:r>
            <w:r w:rsidRPr="002B41F0">
              <w:rPr>
                <w:rFonts w:hint="cs"/>
                <w:rtl/>
                <w:lang w:val="fr-LU" w:bidi="ar-DZ"/>
              </w:rPr>
              <w:t xml:space="preserve"> </w:t>
            </w:r>
            <w:proofErr w:type="gramStart"/>
            <w:r w:rsidRPr="002B41F0">
              <w:rPr>
                <w:rFonts w:hint="cs"/>
                <w:rtl/>
                <w:lang w:val="fr-LU" w:bidi="ar-DZ"/>
              </w:rPr>
              <w:t>هي</w:t>
            </w:r>
            <w:proofErr w:type="gramEnd"/>
            <w:r w:rsidRPr="002B41F0">
              <w:rPr>
                <w:rFonts w:hint="cs"/>
                <w:rtl/>
                <w:lang w:val="fr-LU" w:bidi="ar-DZ"/>
              </w:rPr>
              <w:t>:</w:t>
            </w:r>
            <w:r w:rsidRPr="002B41F0">
              <w:rPr>
                <w:rFonts w:hint="cs"/>
                <w:rtl/>
                <w:lang w:val="fr-LU"/>
              </w:rPr>
              <w:t xml:space="preserve"> </w:t>
            </w:r>
            <w:r>
              <w:t>H</w:t>
            </w:r>
            <w:r w:rsidRPr="002B41F0">
              <w:rPr>
                <w:sz w:val="20"/>
                <w:szCs w:val="20"/>
              </w:rPr>
              <w:t>2</w:t>
            </w:r>
            <w:r>
              <w:t>O</w:t>
            </w:r>
            <w:r w:rsidRPr="002B41F0">
              <w:rPr>
                <w:rFonts w:hint="cs"/>
                <w:rtl/>
                <w:lang w:val="fr-LU"/>
              </w:rPr>
              <w:t>.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BH"/>
              </w:rPr>
            </w:pPr>
            <w:proofErr w:type="gramStart"/>
            <w:r w:rsidRPr="00FC400E">
              <w:rPr>
                <w:rFonts w:hint="cs"/>
                <w:rtl/>
                <w:lang w:bidi="ar-BH"/>
              </w:rPr>
              <w:t>درجة</w:t>
            </w:r>
            <w:proofErr w:type="gramEnd"/>
            <w:r w:rsidRPr="00FC400E">
              <w:rPr>
                <w:rFonts w:hint="cs"/>
                <w:rtl/>
                <w:lang w:bidi="ar-BH"/>
              </w:rPr>
              <w:t xml:space="preserve"> تجمده عند الضغط الجوي النظامي</w:t>
            </w:r>
            <w:r>
              <w:rPr>
                <w:rFonts w:hint="cs"/>
                <w:rtl/>
                <w:lang w:bidi="ar-BH"/>
              </w:rPr>
              <w:t>:</w:t>
            </w:r>
            <w:r>
              <w:rPr>
                <w:lang w:bidi="ar-BH"/>
              </w:rPr>
              <w:t>0°C</w:t>
            </w:r>
          </w:p>
          <w:p w:rsidR="003B1233" w:rsidRPr="00FC400E" w:rsidRDefault="003B1233" w:rsidP="002B41F0">
            <w:pPr>
              <w:bidi/>
              <w:jc w:val="right"/>
            </w:pPr>
            <w:proofErr w:type="gramStart"/>
            <w:r w:rsidRPr="00FC400E">
              <w:rPr>
                <w:rFonts w:hint="cs"/>
                <w:rtl/>
                <w:lang w:bidi="ar-BH"/>
              </w:rPr>
              <w:t>درجة</w:t>
            </w:r>
            <w:proofErr w:type="gramEnd"/>
            <w:r w:rsidRPr="00FC400E">
              <w:rPr>
                <w:rFonts w:hint="cs"/>
                <w:rtl/>
                <w:lang w:bidi="ar-BH"/>
              </w:rPr>
              <w:t xml:space="preserve"> غليانه عند الضغط الجوي النظامي</w:t>
            </w:r>
            <w:r>
              <w:rPr>
                <w:rFonts w:hint="cs"/>
                <w:rtl/>
                <w:lang w:bidi="ar-BH"/>
              </w:rPr>
              <w:t>:</w:t>
            </w:r>
            <w:r>
              <w:rPr>
                <w:lang w:bidi="ar-BH"/>
              </w:rPr>
              <w:t>100°C</w:t>
            </w:r>
          </w:p>
        </w:tc>
        <w:tc>
          <w:tcPr>
            <w:tcW w:w="673" w:type="dxa"/>
          </w:tcPr>
          <w:p w:rsidR="003B1233" w:rsidRDefault="003B1233" w:rsidP="002B41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Default="003B1233" w:rsidP="002B41F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Default="003B1233" w:rsidP="002B41F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67" w:type="dxa"/>
            <w:vMerge/>
          </w:tcPr>
          <w:p w:rsidR="003B1233" w:rsidRDefault="003B1233" w:rsidP="002B41F0">
            <w:pPr>
              <w:bidi/>
              <w:jc w:val="center"/>
            </w:pPr>
          </w:p>
        </w:tc>
      </w:tr>
      <w:tr w:rsidR="002B41F0" w:rsidRPr="00944903" w:rsidTr="002B41F0">
        <w:trPr>
          <w:trHeight w:val="451"/>
        </w:trPr>
        <w:tc>
          <w:tcPr>
            <w:tcW w:w="952" w:type="dxa"/>
            <w:vMerge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2B41F0" w:rsidRDefault="003B1233" w:rsidP="002B41F0">
            <w:pPr>
              <w:bidi/>
              <w:rPr>
                <w:rtl/>
                <w:lang w:val="en-US"/>
              </w:rPr>
            </w:pP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س3</w:t>
            </w:r>
          </w:p>
        </w:tc>
        <w:tc>
          <w:tcPr>
            <w:tcW w:w="6120" w:type="dxa"/>
          </w:tcPr>
          <w:p w:rsidR="003B1233" w:rsidRPr="002B41F0" w:rsidRDefault="003B1233" w:rsidP="002B41F0">
            <w:pPr>
              <w:bidi/>
              <w:ind w:left="360"/>
              <w:jc w:val="right"/>
              <w:rPr>
                <w:rtl/>
                <w:lang w:val="fr-LU" w:bidi="ar-DZ"/>
              </w:rPr>
            </w:pPr>
            <w:proofErr w:type="gramStart"/>
            <w:r w:rsidRPr="002B41F0">
              <w:rPr>
                <w:rFonts w:hint="cs"/>
                <w:rtl/>
                <w:lang w:val="fr-LU"/>
              </w:rPr>
              <w:t>نسمي</w:t>
            </w:r>
            <w:proofErr w:type="gramEnd"/>
            <w:r w:rsidRPr="002B41F0">
              <w:rPr>
                <w:rFonts w:hint="cs"/>
                <w:rtl/>
                <w:lang w:val="fr-LU"/>
              </w:rPr>
              <w:t xml:space="preserve"> هذا المحلول الذي لا يقبل مزيدا من الانحلال: المحلول المشبع </w:t>
            </w:r>
          </w:p>
        </w:tc>
        <w:tc>
          <w:tcPr>
            <w:tcW w:w="673" w:type="dxa"/>
          </w:tcPr>
          <w:p w:rsidR="003B1233" w:rsidRPr="00FC400E" w:rsidRDefault="003B1233" w:rsidP="002B41F0">
            <w:pPr>
              <w:jc w:val="center"/>
              <w:rPr>
                <w:rtl/>
                <w:lang w:bidi="ar-DZ"/>
              </w:rPr>
            </w:pPr>
            <w:r w:rsidRPr="00FC400E">
              <w:t>1</w:t>
            </w:r>
          </w:p>
        </w:tc>
        <w:tc>
          <w:tcPr>
            <w:tcW w:w="767" w:type="dxa"/>
            <w:vMerge/>
          </w:tcPr>
          <w:p w:rsidR="003B1233" w:rsidRDefault="003B1233" w:rsidP="002B41F0">
            <w:pPr>
              <w:bidi/>
              <w:jc w:val="center"/>
            </w:pPr>
          </w:p>
        </w:tc>
      </w:tr>
      <w:tr w:rsidR="002B41F0" w:rsidRPr="00944903" w:rsidTr="002B41F0">
        <w:tc>
          <w:tcPr>
            <w:tcW w:w="952" w:type="dxa"/>
            <w:vMerge w:val="restart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التمرين</w:t>
            </w:r>
            <w:proofErr w:type="gramEnd"/>
            <w:r>
              <w:rPr>
                <w:rFonts w:hint="cs"/>
                <w:rtl/>
              </w:rPr>
              <w:t xml:space="preserve"> الثاني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 w:val="restart"/>
          </w:tcPr>
          <w:p w:rsidR="003B1233" w:rsidRDefault="003B1233" w:rsidP="002B41F0">
            <w:pPr>
              <w:bidi/>
              <w:rPr>
                <w:rtl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يتعرف على التركيبات على التفرع و على التسلسل</w:t>
            </w:r>
          </w:p>
        </w:tc>
        <w:tc>
          <w:tcPr>
            <w:tcW w:w="722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س1</w:t>
            </w:r>
          </w:p>
          <w:p w:rsidR="003B1233" w:rsidRPr="00944903" w:rsidRDefault="003B1233" w:rsidP="002B41F0">
            <w:pPr>
              <w:bidi/>
              <w:rPr>
                <w:rtl/>
              </w:rPr>
            </w:pPr>
          </w:p>
        </w:tc>
        <w:tc>
          <w:tcPr>
            <w:tcW w:w="6120" w:type="dxa"/>
          </w:tcPr>
          <w:p w:rsidR="003B1233" w:rsidRPr="001D5789" w:rsidRDefault="003B1233" w:rsidP="002B41F0">
            <w:pPr>
              <w:bidi/>
              <w:jc w:val="right"/>
              <w:rPr>
                <w:rtl/>
                <w:lang w:bidi="ar-DZ"/>
              </w:rPr>
            </w:pPr>
            <w:r w:rsidRPr="001D5789">
              <w:rPr>
                <w:rFonts w:hint="cs"/>
                <w:rtl/>
                <w:lang w:bidi="ar-DZ"/>
              </w:rPr>
              <w:t xml:space="preserve">تم توصيل: </w:t>
            </w:r>
            <w:r w:rsidRPr="001D5789">
              <w:t>L1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 w:rsidRPr="001D5789"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 على التفرع</w:t>
            </w:r>
          </w:p>
          <w:p w:rsidR="003B1233" w:rsidRPr="001D5789" w:rsidRDefault="003B1233" w:rsidP="002B41F0">
            <w:pPr>
              <w:bidi/>
              <w:ind w:left="2124"/>
              <w:jc w:val="right"/>
              <w:rPr>
                <w:lang w:bidi="ar-DZ"/>
              </w:rPr>
            </w:pPr>
            <w:r w:rsidRPr="001D5789">
              <w:t>K1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 w:rsidRPr="001D5789"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K2</w:t>
            </w:r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:على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التسلسل</w:t>
            </w:r>
          </w:p>
          <w:p w:rsidR="003B1233" w:rsidRPr="002B41F0" w:rsidRDefault="003B1233" w:rsidP="002B41F0">
            <w:pPr>
              <w:bidi/>
              <w:ind w:left="2124"/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D5789">
              <w:t>K2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 w:rsidRPr="001D5789"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:على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التسلسل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67" w:type="dxa"/>
            <w:vMerge w:val="restart"/>
          </w:tcPr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rPr>
                <w:rtl/>
              </w:rPr>
            </w:pPr>
          </w:p>
          <w:p w:rsidR="003B1233" w:rsidRDefault="003B1233" w:rsidP="002B41F0">
            <w:pPr>
              <w:bidi/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2B41F0" w:rsidRPr="00944903" w:rsidTr="002B41F0">
        <w:tc>
          <w:tcPr>
            <w:tcW w:w="952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22" w:type="dxa"/>
          </w:tcPr>
          <w:p w:rsidR="003B1233" w:rsidRDefault="003B1233" w:rsidP="002B41F0">
            <w:pPr>
              <w:bidi/>
              <w:rPr>
                <w:rtl/>
                <w:lang w:bidi="ar-DZ"/>
              </w:rPr>
            </w:pPr>
          </w:p>
          <w:p w:rsidR="003B1233" w:rsidRDefault="003B1233" w:rsidP="002B41F0">
            <w:pPr>
              <w:bidi/>
              <w:rPr>
                <w:rtl/>
                <w:lang w:bidi="ar-DZ"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س2</w:t>
            </w:r>
          </w:p>
        </w:tc>
        <w:tc>
          <w:tcPr>
            <w:tcW w:w="6120" w:type="dxa"/>
          </w:tcPr>
          <w:p w:rsidR="003B1233" w:rsidRPr="001D5789" w:rsidRDefault="003B1233" w:rsidP="002B41F0">
            <w:pPr>
              <w:bidi/>
              <w:rPr>
                <w:rtl/>
                <w:lang w:bidi="ar-DZ"/>
              </w:rPr>
            </w:pPr>
            <w:r w:rsidRPr="001D5789">
              <w:rPr>
                <w:rFonts w:hint="cs"/>
                <w:rtl/>
                <w:lang w:bidi="ar-DZ"/>
              </w:rPr>
              <w:t>يحدث للمصباحين</w:t>
            </w:r>
            <w:r w:rsidRPr="001D5789">
              <w:t xml:space="preserve"> L1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 w:rsidRPr="001D5789">
              <w:rPr>
                <w:rFonts w:hint="cs"/>
                <w:rtl/>
                <w:lang w:bidi="ar-DZ"/>
              </w:rPr>
              <w:t>:</w:t>
            </w:r>
          </w:p>
          <w:p w:rsidR="003B1233" w:rsidRPr="001D5789" w:rsidRDefault="003B1233" w:rsidP="002B41F0">
            <w:pPr>
              <w:bidi/>
              <w:ind w:left="708"/>
              <w:rPr>
                <w:rtl/>
                <w:lang w:bidi="ar-DZ"/>
              </w:rPr>
            </w:pPr>
            <w:r w:rsidRPr="001D5789">
              <w:rPr>
                <w:rFonts w:hint="cs"/>
                <w:rtl/>
                <w:lang w:bidi="ar-DZ"/>
              </w:rPr>
              <w:t xml:space="preserve">أ ) عند غلق </w:t>
            </w:r>
            <w:r w:rsidRPr="001D5789">
              <w:t>K1</w:t>
            </w:r>
            <w:r w:rsidRPr="001D5789">
              <w:rPr>
                <w:rFonts w:hint="cs"/>
                <w:rtl/>
              </w:rPr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 فتح </w:t>
            </w:r>
            <w:proofErr w:type="gramStart"/>
            <w:r w:rsidRPr="001D5789">
              <w:t>K2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 w:rsidRPr="001D5789">
              <w:t>L1</w:t>
            </w:r>
            <w:r>
              <w:rPr>
                <w:rFonts w:hint="cs"/>
                <w:rtl/>
              </w:rPr>
              <w:t xml:space="preserve"> يتوهج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>
              <w:rPr>
                <w:rFonts w:hint="cs"/>
                <w:rtl/>
                <w:lang w:bidi="ar-DZ"/>
              </w:rPr>
              <w:t xml:space="preserve"> لا </w:t>
            </w:r>
            <w:r>
              <w:rPr>
                <w:rFonts w:hint="cs"/>
                <w:rtl/>
              </w:rPr>
              <w:t>يتوهج</w:t>
            </w:r>
          </w:p>
          <w:p w:rsidR="003B1233" w:rsidRPr="001D5789" w:rsidRDefault="003B1233" w:rsidP="002B41F0">
            <w:pPr>
              <w:bidi/>
              <w:ind w:left="708"/>
              <w:rPr>
                <w:rtl/>
                <w:lang w:bidi="ar-DZ"/>
              </w:rPr>
            </w:pPr>
            <w:r w:rsidRPr="001D5789">
              <w:rPr>
                <w:rFonts w:hint="cs"/>
                <w:rtl/>
                <w:lang w:bidi="ar-DZ"/>
              </w:rPr>
              <w:t xml:space="preserve">ب ) عند فتح </w:t>
            </w:r>
            <w:r w:rsidRPr="001D5789">
              <w:t>K1</w:t>
            </w:r>
            <w:r w:rsidRPr="001D5789">
              <w:rPr>
                <w:rFonts w:hint="cs"/>
                <w:rtl/>
              </w:rPr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وغلق </w:t>
            </w:r>
            <w:proofErr w:type="gramStart"/>
            <w:r w:rsidRPr="001D5789">
              <w:t>K2</w:t>
            </w:r>
            <w:r w:rsidRPr="001D5789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 w:rsidRPr="001D5789">
              <w:t>L1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لا </w:t>
            </w:r>
            <w:r>
              <w:rPr>
                <w:rFonts w:hint="cs"/>
                <w:rtl/>
              </w:rPr>
              <w:t xml:space="preserve">يتوهج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لا </w:t>
            </w:r>
            <w:r>
              <w:rPr>
                <w:rFonts w:hint="cs"/>
                <w:rtl/>
              </w:rPr>
              <w:t>يتوهج</w:t>
            </w:r>
          </w:p>
          <w:p w:rsidR="003B1233" w:rsidRPr="00944903" w:rsidRDefault="003B1233" w:rsidP="002B41F0">
            <w:pPr>
              <w:bidi/>
              <w:ind w:left="708"/>
              <w:rPr>
                <w:rtl/>
                <w:lang w:bidi="ar-DZ"/>
              </w:rPr>
            </w:pPr>
            <w:r w:rsidRPr="001D5789">
              <w:rPr>
                <w:rFonts w:hint="cs"/>
                <w:rtl/>
                <w:lang w:bidi="ar-DZ"/>
              </w:rPr>
              <w:t>ج</w:t>
            </w:r>
            <w:r w:rsidR="005B7F26">
              <w:rPr>
                <w:rFonts w:hint="cs"/>
                <w:rtl/>
                <w:lang w:bidi="ar-DZ"/>
              </w:rPr>
              <w:t>ـ</w:t>
            </w:r>
            <w:r w:rsidRPr="001D5789">
              <w:rPr>
                <w:rFonts w:hint="cs"/>
                <w:rtl/>
                <w:lang w:bidi="ar-DZ"/>
              </w:rPr>
              <w:t xml:space="preserve"> ) عند غلق </w:t>
            </w:r>
            <w:r w:rsidRPr="001D5789">
              <w:t>K1</w:t>
            </w:r>
            <w:r w:rsidRPr="001D5789">
              <w:rPr>
                <w:rFonts w:hint="cs"/>
                <w:rtl/>
              </w:rPr>
              <w:t xml:space="preserve">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K2</w:t>
            </w:r>
            <w:r>
              <w:rPr>
                <w:rFonts w:hint="cs"/>
                <w:rtl/>
                <w:lang w:bidi="ar-DZ"/>
              </w:rPr>
              <w:t xml:space="preserve">: </w:t>
            </w:r>
            <w:r w:rsidRPr="001D5789">
              <w:t xml:space="preserve"> L1</w:t>
            </w:r>
            <w:r>
              <w:rPr>
                <w:rFonts w:hint="cs"/>
                <w:rtl/>
              </w:rPr>
              <w:t xml:space="preserve">يتوهج </w:t>
            </w:r>
            <w:r w:rsidRPr="001D5789">
              <w:rPr>
                <w:rFonts w:hint="cs"/>
                <w:rtl/>
                <w:lang w:bidi="ar-DZ"/>
              </w:rPr>
              <w:t xml:space="preserve">و </w:t>
            </w:r>
            <w:r w:rsidRPr="001D5789">
              <w:t>L2</w:t>
            </w:r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يتوهج</w:t>
            </w:r>
            <w:proofErr w:type="gramEnd"/>
            <w:r>
              <w:rPr>
                <w:rFonts w:hint="cs"/>
                <w:rtl/>
              </w:rPr>
              <w:t xml:space="preserve">    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67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</w:tr>
      <w:tr w:rsidR="002B41F0" w:rsidRPr="00944903" w:rsidTr="002B41F0">
        <w:tc>
          <w:tcPr>
            <w:tcW w:w="952" w:type="dxa"/>
            <w:vMerge w:val="restart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الوضعية الإدماجية</w:t>
            </w:r>
          </w:p>
        </w:tc>
        <w:tc>
          <w:tcPr>
            <w:tcW w:w="1560" w:type="dxa"/>
            <w:vMerge w:val="restart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ربط مكاسبه العلمية بالحياة اليومية</w:t>
            </w: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س1</w:t>
            </w:r>
          </w:p>
        </w:tc>
        <w:tc>
          <w:tcPr>
            <w:tcW w:w="6120" w:type="dxa"/>
          </w:tcPr>
          <w:p w:rsidR="003B1233" w:rsidRDefault="003B1233" w:rsidP="002B41F0">
            <w:pPr>
              <w:bidi/>
              <w:jc w:val="right"/>
              <w:rPr>
                <w:rtl/>
              </w:rPr>
            </w:pPr>
            <w:r w:rsidRPr="00EF6A31">
              <w:rPr>
                <w:rFonts w:hint="cs"/>
                <w:rtl/>
              </w:rPr>
              <w:t>ثلاثة أسباب قد تؤدي إلى هذا العطل</w:t>
            </w:r>
          </w:p>
          <w:p w:rsidR="003B1233" w:rsidRDefault="003B1233" w:rsidP="002B41F0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إتلاف سلك التنغستين</w:t>
            </w:r>
          </w:p>
          <w:p w:rsidR="003B1233" w:rsidRDefault="003B1233" w:rsidP="002B41F0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البطارية فارغة</w:t>
            </w:r>
          </w:p>
          <w:p w:rsidR="003B1233" w:rsidRDefault="003B1233" w:rsidP="002B41F0">
            <w:pPr>
              <w:bidi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أسلاك</w:t>
            </w:r>
            <w:proofErr w:type="gramEnd"/>
            <w:r>
              <w:rPr>
                <w:rFonts w:hint="cs"/>
                <w:rtl/>
              </w:rPr>
              <w:t xml:space="preserve"> غير موصولة </w:t>
            </w:r>
          </w:p>
          <w:p w:rsidR="003B1233" w:rsidRPr="00EF6A31" w:rsidRDefault="003B1233" w:rsidP="002B41F0">
            <w:pPr>
              <w:bidi/>
              <w:jc w:val="right"/>
            </w:pPr>
            <w:r w:rsidRPr="00EF6A31">
              <w:rPr>
                <w:rFonts w:hint="cs"/>
                <w:rtl/>
              </w:rPr>
              <w:t xml:space="preserve">  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67" w:type="dxa"/>
            <w:vMerge w:val="restart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2B41F0" w:rsidRPr="00944903" w:rsidTr="002B41F0">
        <w:tc>
          <w:tcPr>
            <w:tcW w:w="952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س2</w:t>
            </w:r>
          </w:p>
        </w:tc>
        <w:tc>
          <w:tcPr>
            <w:tcW w:w="6120" w:type="dxa"/>
          </w:tcPr>
          <w:p w:rsidR="003B1233" w:rsidRPr="00DF6C25" w:rsidRDefault="003B1233" w:rsidP="002B41F0">
            <w:pPr>
              <w:bidi/>
              <w:jc w:val="right"/>
              <w:rPr>
                <w:rtl/>
                <w:lang w:bidi="ar-DZ"/>
              </w:rPr>
            </w:pPr>
            <w:r w:rsidRPr="00DF6C25">
              <w:rPr>
                <w:rFonts w:hint="cs"/>
                <w:rtl/>
              </w:rPr>
              <w:t>بعد تركيب المصباح ظهر توهجه ضعيفا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r w:rsidRPr="00DF6C25">
              <w:rPr>
                <w:rFonts w:hint="cs"/>
                <w:rtl/>
                <w:lang w:bidi="ar-DZ"/>
              </w:rPr>
              <w:t>المشكل  هو</w:t>
            </w:r>
            <w:r>
              <w:rPr>
                <w:rFonts w:hint="cs"/>
                <w:rtl/>
                <w:lang w:bidi="ar-DZ"/>
              </w:rPr>
              <w:t>: دلالة المصباح لا توافق توتر البطارية</w:t>
            </w:r>
          </w:p>
          <w:p w:rsidR="003B1233" w:rsidRPr="00DF6C25" w:rsidRDefault="003B1233" w:rsidP="002B41F0">
            <w:pPr>
              <w:bidi/>
              <w:jc w:val="right"/>
              <w:rPr>
                <w:rtl/>
                <w:lang w:bidi="ar-DZ"/>
              </w:rPr>
            </w:pPr>
            <w:r w:rsidRPr="00DF6C25">
              <w:rPr>
                <w:rFonts w:hint="cs"/>
                <w:rtl/>
                <w:lang w:bidi="ar-DZ"/>
              </w:rPr>
              <w:t xml:space="preserve"> و الحل هو</w:t>
            </w:r>
            <w:r>
              <w:rPr>
                <w:rFonts w:hint="cs"/>
                <w:rtl/>
                <w:lang w:bidi="ar-DZ"/>
              </w:rPr>
              <w:t>:</w:t>
            </w:r>
            <w:r>
              <w:rPr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أن نشتري مصباح دلالته تقارب </w:t>
            </w:r>
            <w:r>
              <w:rPr>
                <w:lang w:bidi="ar-DZ"/>
              </w:rPr>
              <w:t>1</w:t>
            </w:r>
            <w:proofErr w:type="gramStart"/>
            <w:r>
              <w:rPr>
                <w:lang w:bidi="ar-DZ"/>
              </w:rPr>
              <w:t>,5V</w:t>
            </w:r>
            <w:proofErr w:type="gramEnd"/>
            <w:r w:rsidRPr="00DF6C25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67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</w:tr>
      <w:tr w:rsidR="002B41F0" w:rsidRPr="00944903" w:rsidTr="002B41F0">
        <w:tc>
          <w:tcPr>
            <w:tcW w:w="952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س3</w:t>
            </w:r>
          </w:p>
        </w:tc>
        <w:tc>
          <w:tcPr>
            <w:tcW w:w="6120" w:type="dxa"/>
          </w:tcPr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r w:rsidRPr="00DF6C25">
              <w:rPr>
                <w:rFonts w:hint="cs"/>
                <w:rtl/>
                <w:lang w:bidi="ar-DZ"/>
              </w:rPr>
              <w:t>رسم مخطط الدارة الكهربائية المبينة في الشكل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</w:p>
          <w:p w:rsidR="003B1233" w:rsidRDefault="002C1F6F" w:rsidP="002B41F0">
            <w:pPr>
              <w:bidi/>
              <w:jc w:val="right"/>
              <w:rPr>
                <w:rtl/>
                <w:lang w:bidi="ar-DZ"/>
              </w:rPr>
            </w:pPr>
            <w:r>
              <w:rPr>
                <w:noProof/>
                <w:rtl/>
              </w:rPr>
              <w:pict>
                <v:group id="_x0000_s1130" style="position:absolute;margin-left:126.6pt;margin-top:4.5pt;width:147.1pt;height:105.75pt;z-index:2" coordorigin="5734,6687" coordsize="2942,2115">
                  <v:line id="_x0000_s1131" style="position:absolute" from="5796,7957" to="5796,8497"/>
                  <v:group id="_x0000_s1132" style="position:absolute;left:5734;top:6687;width:2942;height:2115" coordorigin="5734,6687" coordsize="2942,2115">
                    <v:rect id="_x0000_s1133" style="position:absolute;left:7216;top:6687;width:561;height:360" filled="f" stroked="f">
                      <v:textbox style="mso-next-textbox:#_x0000_s1133">
                        <w:txbxContent>
                          <w:p w:rsidR="003B1233" w:rsidRDefault="003B1233" w:rsidP="003B1233">
                            <w:r>
                              <w:t>-</w:t>
                            </w:r>
                          </w:p>
                        </w:txbxContent>
                      </v:textbox>
                    </v:rect>
                    <v:rect id="_x0000_s1134" style="position:absolute;left:6663;top:6697;width:561;height:360" filled="f" stroked="f">
                      <v:textbox style="mso-next-textbox:#_x0000_s1134">
                        <w:txbxContent>
                          <w:p w:rsidR="003B1233" w:rsidRDefault="003B1233" w:rsidP="003B1233">
                            <w:r>
                              <w:t>+</w:t>
                            </w:r>
                          </w:p>
                        </w:txbxContent>
                      </v:textbox>
                    </v:rect>
                    <v:line id="_x0000_s1135" style="position:absolute" from="7056,6697" to="7056,7417"/>
                    <v:line id="_x0000_s1136" style="position:absolute" from="7236,6877" to="7236,7237" strokeweight="2.25pt"/>
                    <v:line id="_x0000_s1137" style="position:absolute;flip:x" from="5796,7057" to="7056,7057"/>
                    <v:line id="_x0000_s1138" style="position:absolute" from="5796,7057" to="5796,7597"/>
                    <v:line id="_x0000_s1139" style="position:absolute" from="5796,8497" to="6876,8497"/>
                    <v:line id="_x0000_s1140" style="position:absolute" from="7236,7057" to="8676,7057"/>
                    <v:line id="_x0000_s1141" style="position:absolute" from="8676,7057" to="8676,8497"/>
                    <v:line id="_x0000_s1142" style="position:absolute" from="7416,8497" to="8676,8497"/>
                    <v:oval id="_x0000_s1143" style="position:absolute;left:6843;top:8201;width:601;height:601" filled="f">
                      <o:lock v:ext="edit" aspectratio="t"/>
                    </v:oval>
                    <v:rect id="_x0000_s1144" style="position:absolute;left:6955;top:8411;width:374;height:180"/>
                    <v:line id="_x0000_s1145" style="position:absolute;flip:x" from="7329,8497" to="7516,8497"/>
                    <v:line id="_x0000_s1146" style="position:absolute;flip:x" from="6762,8497" to="6949,8497"/>
                    <v:group id="_x0000_s1147" style="position:absolute;left:5734;top:7565;width:108;height:474" coordorigin="5695,7574" coordsize="108,474">
                      <v:oval id="_x0000_s1148" style="position:absolute;left:5712;top:7574;width:91;height:91" fillcolor="black"/>
                      <v:oval id="_x0000_s1149" style="position:absolute;left:5712;top:7957;width:91;height:91" fillcolor="black"/>
                      <v:line id="_x0000_s1150" style="position:absolute" from="5695,7614" to="5695,8011" strokeweight="1.5pt"/>
                    </v:group>
                  </v:group>
                </v:group>
              </w:pict>
            </w:r>
            <w:r w:rsidR="003B1233">
              <w:rPr>
                <w:rFonts w:hint="cs"/>
                <w:rtl/>
                <w:lang w:bidi="ar-DZ"/>
              </w:rPr>
              <w:t>البطارية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القاطعة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الأسلاك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المصباح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إتقان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الرسم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استعمال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وسائل الرسم</w:t>
            </w:r>
          </w:p>
          <w:p w:rsidR="003B1233" w:rsidRDefault="003B1233" w:rsidP="002B41F0">
            <w:pPr>
              <w:bidi/>
              <w:jc w:val="right"/>
              <w:rPr>
                <w:rtl/>
                <w:lang w:bidi="ar-DZ"/>
              </w:rPr>
            </w:pPr>
          </w:p>
          <w:p w:rsidR="003B1233" w:rsidRDefault="003B1233" w:rsidP="002B41F0">
            <w:pPr>
              <w:bidi/>
              <w:rPr>
                <w:rtl/>
                <w:lang w:bidi="ar-DZ"/>
              </w:rPr>
            </w:pPr>
          </w:p>
          <w:p w:rsidR="003B1233" w:rsidRPr="00DF6C25" w:rsidRDefault="003B1233" w:rsidP="002B41F0">
            <w:pPr>
              <w:bidi/>
              <w:rPr>
                <w:rtl/>
              </w:rPr>
            </w:pPr>
            <w:r w:rsidRPr="00DF6C25">
              <w:rPr>
                <w:rFonts w:hint="cs"/>
                <w:rtl/>
                <w:lang w:bidi="ar-DZ"/>
              </w:rPr>
              <w:t xml:space="preserve"> </w:t>
            </w:r>
            <w:r w:rsidRPr="00DF6C25">
              <w:rPr>
                <w:rFonts w:hint="cs"/>
                <w:rtl/>
              </w:rPr>
              <w:t xml:space="preserve"> 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</w:tc>
        <w:tc>
          <w:tcPr>
            <w:tcW w:w="767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</w:tr>
      <w:tr w:rsidR="002B41F0" w:rsidRPr="00944903" w:rsidTr="002B41F0">
        <w:tc>
          <w:tcPr>
            <w:tcW w:w="952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1560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22" w:type="dxa"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كل الأسئلة</w:t>
            </w:r>
          </w:p>
        </w:tc>
        <w:tc>
          <w:tcPr>
            <w:tcW w:w="6120" w:type="dxa"/>
          </w:tcPr>
          <w:p w:rsidR="003B1233" w:rsidRDefault="003B1233" w:rsidP="002B41F0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تسلسل الأجوبة</w:t>
            </w:r>
          </w:p>
          <w:p w:rsidR="003B1233" w:rsidRPr="00944903" w:rsidRDefault="003B1233" w:rsidP="002B41F0">
            <w:pPr>
              <w:bidi/>
              <w:jc w:val="right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نظافة</w:t>
            </w:r>
            <w:proofErr w:type="gramEnd"/>
            <w:r>
              <w:rPr>
                <w:rFonts w:hint="cs"/>
                <w:rtl/>
              </w:rPr>
              <w:t xml:space="preserve"> الورقة</w:t>
            </w:r>
          </w:p>
        </w:tc>
        <w:tc>
          <w:tcPr>
            <w:tcW w:w="673" w:type="dxa"/>
          </w:tcPr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0,5</w:t>
            </w:r>
          </w:p>
          <w:p w:rsidR="003B1233" w:rsidRDefault="003B1233" w:rsidP="002B41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  <w:tc>
          <w:tcPr>
            <w:tcW w:w="767" w:type="dxa"/>
            <w:vMerge/>
          </w:tcPr>
          <w:p w:rsidR="003B1233" w:rsidRPr="00944903" w:rsidRDefault="003B1233" w:rsidP="002B41F0">
            <w:pPr>
              <w:bidi/>
              <w:jc w:val="center"/>
              <w:rPr>
                <w:rtl/>
              </w:rPr>
            </w:pPr>
          </w:p>
        </w:tc>
      </w:tr>
    </w:tbl>
    <w:p w:rsidR="003B1233" w:rsidRDefault="003B1233" w:rsidP="003B1233">
      <w:pPr>
        <w:bidi/>
        <w:rPr>
          <w:rtl/>
          <w:lang w:val="en-GB"/>
        </w:rPr>
      </w:pPr>
    </w:p>
    <w:p w:rsidR="003B1233" w:rsidRDefault="003B1233" w:rsidP="003B1233">
      <w:pPr>
        <w:bidi/>
        <w:rPr>
          <w:rtl/>
          <w:lang w:val="en-GB"/>
        </w:rPr>
      </w:pPr>
    </w:p>
    <w:p w:rsidR="003B1233" w:rsidRDefault="003B1233" w:rsidP="003B1233">
      <w:pPr>
        <w:bidi/>
      </w:pPr>
    </w:p>
    <w:p w:rsidR="003B1233" w:rsidRPr="00AB2F6C" w:rsidRDefault="003B1233" w:rsidP="003B1233">
      <w:pPr>
        <w:bidi/>
        <w:rPr>
          <w:b/>
          <w:bCs/>
          <w:sz w:val="32"/>
          <w:szCs w:val="32"/>
          <w:lang w:bidi="ar-DZ"/>
        </w:rPr>
      </w:pPr>
    </w:p>
    <w:sectPr w:rsidR="003B1233" w:rsidRPr="00AB2F6C" w:rsidSect="004E6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1D5"/>
    <w:multiLevelType w:val="hybridMultilevel"/>
    <w:tmpl w:val="A29CA46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1F26DC"/>
    <w:multiLevelType w:val="hybridMultilevel"/>
    <w:tmpl w:val="6AA6FFDE"/>
    <w:lvl w:ilvl="0" w:tplc="460816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161858"/>
    <w:multiLevelType w:val="hybridMultilevel"/>
    <w:tmpl w:val="2E5CFF5E"/>
    <w:lvl w:ilvl="0" w:tplc="6344B00C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2CC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326B"/>
    <w:rsid w:val="00062E51"/>
    <w:rsid w:val="00073A0A"/>
    <w:rsid w:val="000D1255"/>
    <w:rsid w:val="00124F97"/>
    <w:rsid w:val="0013326B"/>
    <w:rsid w:val="001373BD"/>
    <w:rsid w:val="001A21C2"/>
    <w:rsid w:val="001C40F6"/>
    <w:rsid w:val="001D0358"/>
    <w:rsid w:val="00235219"/>
    <w:rsid w:val="00295E54"/>
    <w:rsid w:val="002B41F0"/>
    <w:rsid w:val="002C1F6F"/>
    <w:rsid w:val="002D17CE"/>
    <w:rsid w:val="003A2852"/>
    <w:rsid w:val="003B1233"/>
    <w:rsid w:val="003B2BA9"/>
    <w:rsid w:val="00405350"/>
    <w:rsid w:val="00427D7C"/>
    <w:rsid w:val="0045179D"/>
    <w:rsid w:val="004522E5"/>
    <w:rsid w:val="00455789"/>
    <w:rsid w:val="0048343B"/>
    <w:rsid w:val="004E6908"/>
    <w:rsid w:val="00586B6B"/>
    <w:rsid w:val="005B7F26"/>
    <w:rsid w:val="0060659A"/>
    <w:rsid w:val="00607026"/>
    <w:rsid w:val="006B540C"/>
    <w:rsid w:val="006E0CD1"/>
    <w:rsid w:val="006F5ABC"/>
    <w:rsid w:val="0072793F"/>
    <w:rsid w:val="00760FD2"/>
    <w:rsid w:val="00795CE8"/>
    <w:rsid w:val="00866A7A"/>
    <w:rsid w:val="008F2F3C"/>
    <w:rsid w:val="00962233"/>
    <w:rsid w:val="00970D9E"/>
    <w:rsid w:val="009D67C2"/>
    <w:rsid w:val="00AB2F6C"/>
    <w:rsid w:val="00B0169C"/>
    <w:rsid w:val="00B01C62"/>
    <w:rsid w:val="00B84133"/>
    <w:rsid w:val="00BB5015"/>
    <w:rsid w:val="00C476C5"/>
    <w:rsid w:val="00CA3500"/>
    <w:rsid w:val="00DC52C1"/>
    <w:rsid w:val="00DD04D0"/>
    <w:rsid w:val="00E4325B"/>
    <w:rsid w:val="00E43E11"/>
    <w:rsid w:val="00E60018"/>
    <w:rsid w:val="00EA10B5"/>
    <w:rsid w:val="00F15ACC"/>
    <w:rsid w:val="00F66184"/>
    <w:rsid w:val="00FD6CA5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6"/>
    <o:shapelayout v:ext="edit">
      <o:idmap v:ext="edit" data="1"/>
      <o:rules v:ext="edit">
        <o:r id="V:Rule1" type="callout" idref="#_x0000_s1184"/>
        <o:r id="V:Rule2" type="callout" idref="#_x0000_s118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26B"/>
    <w:rPr>
      <w:sz w:val="24"/>
      <w:szCs w:val="24"/>
    </w:rPr>
  </w:style>
  <w:style w:type="paragraph" w:styleId="Titre1">
    <w:name w:val="heading 1"/>
    <w:basedOn w:val="Normal"/>
    <w:next w:val="Normal"/>
    <w:qFormat/>
    <w:rsid w:val="0013326B"/>
    <w:pPr>
      <w:keepNext/>
      <w:bidi/>
      <w:outlineLvl w:val="0"/>
    </w:pPr>
    <w:rPr>
      <w:sz w:val="40"/>
      <w:szCs w:val="40"/>
      <w:lang w:bidi="ar-BH"/>
    </w:rPr>
  </w:style>
  <w:style w:type="paragraph" w:styleId="Titre2">
    <w:name w:val="heading 2"/>
    <w:basedOn w:val="Normal"/>
    <w:next w:val="Normal"/>
    <w:qFormat/>
    <w:rsid w:val="0013326B"/>
    <w:pPr>
      <w:keepNext/>
      <w:tabs>
        <w:tab w:val="right" w:pos="1776"/>
      </w:tabs>
      <w:bidi/>
      <w:outlineLvl w:val="1"/>
    </w:pPr>
    <w:rPr>
      <w:b/>
      <w:bCs/>
      <w:sz w:val="28"/>
      <w:szCs w:val="28"/>
      <w:lang w:val="fr-LU" w:bidi="ar-BH"/>
    </w:rPr>
  </w:style>
  <w:style w:type="paragraph" w:styleId="Titre3">
    <w:name w:val="heading 3"/>
    <w:basedOn w:val="Normal"/>
    <w:next w:val="Normal"/>
    <w:qFormat/>
    <w:rsid w:val="0013326B"/>
    <w:pPr>
      <w:keepNext/>
      <w:bidi/>
      <w:outlineLvl w:val="2"/>
    </w:pPr>
    <w:rPr>
      <w:b/>
      <w:bCs/>
      <w:sz w:val="32"/>
      <w:szCs w:val="32"/>
      <w:lang w:bidi="ar-BH"/>
    </w:rPr>
  </w:style>
  <w:style w:type="paragraph" w:styleId="Titre4">
    <w:name w:val="heading 4"/>
    <w:basedOn w:val="Normal"/>
    <w:next w:val="Normal"/>
    <w:qFormat/>
    <w:rsid w:val="0013326B"/>
    <w:pPr>
      <w:keepNext/>
      <w:ind w:left="708"/>
      <w:outlineLvl w:val="3"/>
    </w:pPr>
    <w:rPr>
      <w:b/>
      <w:bCs/>
      <w:sz w:val="32"/>
      <w:szCs w:val="32"/>
    </w:rPr>
  </w:style>
  <w:style w:type="paragraph" w:styleId="Titre5">
    <w:name w:val="heading 5"/>
    <w:basedOn w:val="Normal"/>
    <w:next w:val="Normal"/>
    <w:qFormat/>
    <w:rsid w:val="0013326B"/>
    <w:pPr>
      <w:keepNext/>
      <w:bidi/>
      <w:outlineLvl w:val="4"/>
    </w:pPr>
    <w:rPr>
      <w:b/>
      <w:bCs/>
      <w:u w:val="single"/>
    </w:rPr>
  </w:style>
  <w:style w:type="paragraph" w:styleId="Titre6">
    <w:name w:val="heading 6"/>
    <w:basedOn w:val="Normal"/>
    <w:next w:val="Normal"/>
    <w:qFormat/>
    <w:rsid w:val="0013326B"/>
    <w:pPr>
      <w:keepNext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B1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حورة               السنة الدراسية 2007/2008                المستوى׃الأولى متوسط 1،2</vt:lpstr>
    </vt:vector>
  </TitlesOfParts>
  <Company>HOURA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حورة               السنة الدراسية 2007/2008                المستوى׃الأولى متوسط 1،2</dc:title>
  <dc:subject/>
  <dc:creator>AZZOUG</dc:creator>
  <cp:keywords/>
  <dc:description/>
  <cp:lastModifiedBy>SONY</cp:lastModifiedBy>
  <cp:revision>11</cp:revision>
  <dcterms:created xsi:type="dcterms:W3CDTF">2018-11-23T14:40:00Z</dcterms:created>
  <dcterms:modified xsi:type="dcterms:W3CDTF">2019-11-07T18:30:00Z</dcterms:modified>
</cp:coreProperties>
</file>