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52" w:rsidRPr="005427FD" w:rsidRDefault="004C7A52" w:rsidP="004C7A52">
      <w:pPr>
        <w:tabs>
          <w:tab w:val="left" w:pos="6825"/>
        </w:tabs>
        <w:spacing w:after="100" w:afterAutospacing="1" w:line="240" w:lineRule="auto"/>
        <w:jc w:val="center"/>
        <w:rPr>
          <w:rFonts w:ascii="Tahoma" w:eastAsia="Arial Unicode MS" w:hAnsi="Tahoma" w:cs="Tahoma"/>
          <w:b/>
          <w:bCs/>
          <w:sz w:val="24"/>
          <w:szCs w:val="24"/>
          <w:rtl/>
        </w:rPr>
      </w:pPr>
      <w:r w:rsidRPr="004C7A52">
        <w:rPr>
          <w:rFonts w:ascii="Tahoma" w:eastAsia="Arial Unicode MS" w:hAnsi="Tahoma" w:cs="Tahoma"/>
          <w:sz w:val="24"/>
          <w:szCs w:val="24"/>
          <w:rtl/>
        </w:rPr>
        <w:t>الجمهورية الجزائرية الديمقراطية الشعبية</w:t>
      </w:r>
    </w:p>
    <w:p w:rsidR="004C7A52" w:rsidRPr="004C7A52" w:rsidRDefault="004C7A52" w:rsidP="004C7A52">
      <w:pPr>
        <w:tabs>
          <w:tab w:val="left" w:pos="6825"/>
        </w:tabs>
        <w:spacing w:after="100" w:afterAutospacing="1" w:line="240" w:lineRule="auto"/>
        <w:jc w:val="right"/>
        <w:rPr>
          <w:rFonts w:ascii="Tahoma" w:eastAsia="Arial Unicode MS" w:hAnsi="Tahoma" w:cs="Tahoma"/>
          <w:sz w:val="24"/>
          <w:szCs w:val="24"/>
          <w:rtl/>
        </w:rPr>
      </w:pPr>
      <w:r w:rsidRPr="005427FD">
        <w:rPr>
          <w:rFonts w:ascii="Tahoma" w:eastAsia="Arial Unicode MS" w:hAnsi="Tahoma" w:cs="Tahoma"/>
          <w:b/>
          <w:bCs/>
          <w:sz w:val="24"/>
          <w:szCs w:val="24"/>
          <w:rtl/>
        </w:rPr>
        <w:t xml:space="preserve">المستوى </w:t>
      </w:r>
      <w:r>
        <w:rPr>
          <w:rFonts w:ascii="Tahoma" w:eastAsia="Arial Unicode MS" w:hAnsi="Tahoma" w:cs="Tahoma"/>
          <w:sz w:val="24"/>
          <w:szCs w:val="24"/>
          <w:rtl/>
        </w:rPr>
        <w:t>: الاولى متوسط</w:t>
      </w:r>
      <w:r w:rsidRPr="004C7A52">
        <w:rPr>
          <w:rFonts w:ascii="Tahoma" w:eastAsia="Arial Unicode MS" w:hAnsi="Tahoma" w:cs="Tahoma"/>
          <w:sz w:val="24"/>
          <w:szCs w:val="24"/>
          <w:rtl/>
        </w:rPr>
        <w:t xml:space="preserve">                           </w:t>
      </w:r>
      <w:r w:rsidRPr="005427FD">
        <w:rPr>
          <w:rFonts w:ascii="Tahoma" w:eastAsia="Arial Unicode MS" w:hAnsi="Tahoma" w:cs="Tahoma"/>
          <w:b/>
          <w:bCs/>
          <w:sz w:val="24"/>
          <w:szCs w:val="24"/>
          <w:rtl/>
        </w:rPr>
        <w:t xml:space="preserve"> اكمالـــــــــــية </w:t>
      </w:r>
      <w:r w:rsidRPr="004C7A52">
        <w:rPr>
          <w:rFonts w:ascii="Tahoma" w:eastAsia="Arial Unicode MS" w:hAnsi="Tahoma" w:cs="Tahoma"/>
          <w:sz w:val="24"/>
          <w:szCs w:val="24"/>
          <w:rtl/>
        </w:rPr>
        <w:t xml:space="preserve">: </w:t>
      </w:r>
      <w:r>
        <w:rPr>
          <w:rFonts w:ascii="Tahoma" w:eastAsia="Arial Unicode MS" w:hAnsi="Tahoma" w:cs="Tahoma" w:hint="cs"/>
          <w:sz w:val="24"/>
          <w:szCs w:val="24"/>
          <w:rtl/>
        </w:rPr>
        <w:t xml:space="preserve">    </w:t>
      </w:r>
    </w:p>
    <w:p w:rsidR="004C7A52" w:rsidRPr="004C7A52" w:rsidRDefault="00C82AC5" w:rsidP="005427FD">
      <w:pPr>
        <w:tabs>
          <w:tab w:val="left" w:pos="6825"/>
        </w:tabs>
        <w:spacing w:after="100" w:afterAutospacing="1" w:line="240" w:lineRule="auto"/>
        <w:jc w:val="right"/>
        <w:rPr>
          <w:rFonts w:ascii="Tahoma" w:eastAsia="Arial Unicode MS" w:hAnsi="Tahoma" w:cs="Tahoma"/>
          <w:sz w:val="24"/>
          <w:szCs w:val="24"/>
          <w:rtl/>
        </w:rPr>
      </w:pPr>
      <w:r>
        <w:rPr>
          <w:rFonts w:ascii="Tahoma" w:eastAsia="Arial Unicode MS" w:hAnsi="Tahoma" w:cs="Tahoma"/>
          <w:noProof/>
          <w:sz w:val="24"/>
          <w:szCs w:val="24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0.75pt;margin-top:19.9pt;width:541.5pt;height:.05pt;z-index:251658240" o:connectortype="straight" strokeweight="1.5pt"/>
        </w:pict>
      </w:r>
      <w:r w:rsidR="004C7A52" w:rsidRPr="004C7A52">
        <w:rPr>
          <w:rFonts w:ascii="Tahoma" w:eastAsia="Arial Unicode MS" w:hAnsi="Tahoma" w:cs="Tahoma"/>
          <w:sz w:val="24"/>
          <w:szCs w:val="24"/>
          <w:rtl/>
        </w:rPr>
        <w:t xml:space="preserve">     </w:t>
      </w:r>
      <w:r w:rsidR="004C7A52">
        <w:rPr>
          <w:rFonts w:ascii="Tahoma" w:eastAsia="Arial Unicode MS" w:hAnsi="Tahoma" w:cs="Tahoma" w:hint="cs"/>
          <w:sz w:val="24"/>
          <w:szCs w:val="24"/>
          <w:rtl/>
        </w:rPr>
        <w:t xml:space="preserve">                                                          </w:t>
      </w:r>
      <w:r w:rsidR="004C7A52" w:rsidRPr="004C7A52">
        <w:rPr>
          <w:rFonts w:ascii="Tahoma" w:eastAsia="Arial Unicode MS" w:hAnsi="Tahoma" w:cs="Tahoma"/>
          <w:sz w:val="24"/>
          <w:szCs w:val="24"/>
          <w:rtl/>
        </w:rPr>
        <w:t xml:space="preserve"> </w:t>
      </w:r>
      <w:r w:rsidR="004C7A52" w:rsidRPr="005427FD">
        <w:rPr>
          <w:rFonts w:ascii="Tahoma" w:eastAsia="Arial Unicode MS" w:hAnsi="Tahoma" w:cs="Tahoma"/>
          <w:b/>
          <w:bCs/>
          <w:sz w:val="24"/>
          <w:szCs w:val="24"/>
          <w:rtl/>
        </w:rPr>
        <w:t xml:space="preserve">السنة الدراسية </w:t>
      </w:r>
      <w:r w:rsidR="004C7A52" w:rsidRPr="004C7A52">
        <w:rPr>
          <w:rFonts w:ascii="Tahoma" w:eastAsia="Arial Unicode MS" w:hAnsi="Tahoma" w:cs="Tahoma"/>
          <w:sz w:val="24"/>
          <w:szCs w:val="24"/>
          <w:rtl/>
        </w:rPr>
        <w:t xml:space="preserve">: 2018\2019 </w:t>
      </w:r>
    </w:p>
    <w:p w:rsidR="004C7A52" w:rsidRPr="004C7A52" w:rsidRDefault="00C82AC5" w:rsidP="004C7A52">
      <w:pPr>
        <w:tabs>
          <w:tab w:val="left" w:pos="6825"/>
        </w:tabs>
        <w:spacing w:after="100" w:afterAutospacing="1" w:line="240" w:lineRule="auto"/>
        <w:jc w:val="right"/>
        <w:rPr>
          <w:rFonts w:ascii="Tahoma" w:eastAsia="Arial Unicode MS" w:hAnsi="Tahoma" w:cs="Tahoma"/>
          <w:sz w:val="24"/>
          <w:szCs w:val="24"/>
          <w:rtl/>
        </w:rPr>
      </w:pPr>
      <w:r w:rsidRPr="00C82AC5">
        <w:rPr>
          <w:rFonts w:ascii="Tahoma" w:hAnsi="Tahoma" w:cs="Tahoma"/>
          <w:noProof/>
          <w:sz w:val="24"/>
          <w:szCs w:val="24"/>
          <w:rtl/>
          <w:lang w:eastAsia="fr-FR"/>
        </w:rPr>
        <w:pict>
          <v:shape id="_x0000_s1027" type="#_x0000_t32" style="position:absolute;left:0;text-align:left;margin-left:-50.25pt;margin-top:23.4pt;width:505.5pt;height:0;z-index:251659264" o:connectortype="straight" strokeweight="1.5pt"/>
        </w:pict>
      </w:r>
      <w:r w:rsidR="004C7A52" w:rsidRPr="004C7A52">
        <w:rPr>
          <w:rFonts w:ascii="Tahoma" w:eastAsia="Arial Unicode MS" w:hAnsi="Tahoma" w:cs="Tahoma"/>
          <w:sz w:val="24"/>
          <w:szCs w:val="24"/>
          <w:rtl/>
        </w:rPr>
        <w:t xml:space="preserve">الاسم :                                            اللقب :                              القسم :1م </w:t>
      </w:r>
    </w:p>
    <w:p w:rsidR="004C7A52" w:rsidRPr="004C7A52" w:rsidRDefault="00C82AC5" w:rsidP="004C7A52">
      <w:pPr>
        <w:tabs>
          <w:tab w:val="left" w:pos="6825"/>
        </w:tabs>
        <w:spacing w:after="100" w:afterAutospacing="1" w:line="240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in;margin-top:3.6pt;width:267pt;height:24.75pt;z-index:251661312" fillcolor="#369" stroked="f">
            <v:shadow on="t" color="#b2b2b2" opacity="52429f" offset="3pt"/>
            <v:textpath style="font-family:&quot;Tahoma&quot;;font-size:20pt;v-text-kern:t" trim="t" fitpath="t" string="تقــــــــــــــويم تشخيـــــــــــصي"/>
            <w10:wrap type="square" side="left"/>
          </v:shape>
        </w:pict>
      </w:r>
    </w:p>
    <w:p w:rsidR="004C7A52" w:rsidRPr="004C7A52" w:rsidRDefault="004C7A52" w:rsidP="00BA1C5A">
      <w:pPr>
        <w:tabs>
          <w:tab w:val="left" w:pos="6825"/>
        </w:tabs>
        <w:spacing w:before="100" w:beforeAutospacing="1" w:after="100" w:afterAutospacing="1" w:line="240" w:lineRule="auto"/>
        <w:ind w:left="567" w:right="-964"/>
        <w:jc w:val="right"/>
        <w:rPr>
          <w:rFonts w:ascii="Tahoma" w:hAnsi="Tahoma" w:cs="Tahoma"/>
          <w:sz w:val="24"/>
          <w:szCs w:val="24"/>
          <w:rtl/>
        </w:rPr>
      </w:pPr>
      <w:r w:rsidRPr="004C7A52">
        <w:rPr>
          <w:rFonts w:ascii="Tahoma" w:hAnsi="Tahoma" w:cs="Tahoma"/>
          <w:sz w:val="24"/>
          <w:szCs w:val="24"/>
        </w:rPr>
        <w:br w:type="textWrapping" w:clear="all"/>
      </w:r>
      <w:r w:rsidRPr="004C7A52">
        <w:rPr>
          <w:rFonts w:ascii="Tahoma" w:hAnsi="Tahoma" w:cs="Tahoma"/>
          <w:sz w:val="24"/>
          <w:szCs w:val="24"/>
          <w:rtl/>
        </w:rPr>
        <w:t xml:space="preserve">   </w:t>
      </w:r>
      <w:r w:rsidRPr="00236588">
        <w:rPr>
          <w:rFonts w:ascii="Tahoma" w:hAnsi="Tahoma" w:cs="Tahoma"/>
          <w:b/>
          <w:bCs/>
          <w:color w:val="002060"/>
          <w:sz w:val="24"/>
          <w:szCs w:val="24"/>
          <w:u w:val="single"/>
          <w:rtl/>
        </w:rPr>
        <w:t xml:space="preserve"> التمرين الاول </w:t>
      </w:r>
      <w:r w:rsidRPr="004C7A52">
        <w:rPr>
          <w:rFonts w:ascii="Tahoma" w:hAnsi="Tahoma" w:cs="Tahoma"/>
          <w:sz w:val="24"/>
          <w:szCs w:val="24"/>
          <w:rtl/>
        </w:rPr>
        <w:t>: ضع علامة</w:t>
      </w:r>
      <w:r w:rsidR="00BA1C5A">
        <w:rPr>
          <w:rFonts w:ascii="Tahoma" w:hAnsi="Tahoma" w:cs="Tahoma" w:hint="cs"/>
          <w:sz w:val="24"/>
          <w:szCs w:val="24"/>
          <w:rtl/>
        </w:rPr>
        <w:t xml:space="preserve"> (</w:t>
      </w:r>
      <w:r w:rsidR="00236588">
        <w:rPr>
          <w:rFonts w:ascii="Tahoma" w:hAnsi="Tahoma" w:cs="Tahoma" w:hint="cs"/>
          <w:sz w:val="24"/>
          <w:szCs w:val="24"/>
          <w:rtl/>
        </w:rPr>
        <w:t>*)</w:t>
      </w:r>
      <w:r w:rsidRPr="004C7A52">
        <w:rPr>
          <w:rFonts w:ascii="Tahoma" w:hAnsi="Tahoma" w:cs="Tahoma"/>
          <w:sz w:val="24"/>
          <w:szCs w:val="24"/>
          <w:rtl/>
        </w:rPr>
        <w:t xml:space="preserve"> </w:t>
      </w:r>
      <w:r w:rsidR="00BA1C5A" w:rsidRPr="004C7A52">
        <w:rPr>
          <w:rFonts w:ascii="Tahoma" w:hAnsi="Tahoma" w:cs="Tahoma" w:hint="cs"/>
          <w:sz w:val="24"/>
          <w:szCs w:val="24"/>
          <w:rtl/>
        </w:rPr>
        <w:t>أمام</w:t>
      </w:r>
      <w:r w:rsidR="00BA1C5A">
        <w:rPr>
          <w:rFonts w:ascii="Tahoma" w:hAnsi="Tahoma" w:cs="Tahoma" w:hint="cs"/>
          <w:sz w:val="24"/>
          <w:szCs w:val="24"/>
          <w:rtl/>
        </w:rPr>
        <w:t xml:space="preserve">  </w:t>
      </w:r>
      <w:r w:rsidR="00BA1C5A" w:rsidRPr="004C7A52">
        <w:rPr>
          <w:rFonts w:ascii="Tahoma" w:hAnsi="Tahoma" w:cs="Tahoma" w:hint="cs"/>
          <w:sz w:val="24"/>
          <w:szCs w:val="24"/>
          <w:rtl/>
        </w:rPr>
        <w:t>الإجابة</w:t>
      </w:r>
      <w:r w:rsidRPr="004C7A52">
        <w:rPr>
          <w:rFonts w:ascii="Tahoma" w:hAnsi="Tahoma" w:cs="Tahoma"/>
          <w:sz w:val="24"/>
          <w:szCs w:val="24"/>
          <w:rtl/>
        </w:rPr>
        <w:t xml:space="preserve"> الصحيحة</w:t>
      </w:r>
    </w:p>
    <w:p w:rsidR="004C7A52" w:rsidRDefault="00C82AC5" w:rsidP="004C7A52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  <w:rtl/>
          <w:lang w:eastAsia="fr-FR"/>
        </w:rPr>
        <w:pict>
          <v:oval id="_x0000_s1031" style="position:absolute;left:0;text-align:left;margin-left:110.25pt;margin-top:.75pt;width:14.25pt;height:12.75pt;z-index:251664384"/>
        </w:pict>
      </w:r>
      <w:r>
        <w:rPr>
          <w:rFonts w:ascii="Tahoma" w:hAnsi="Tahoma" w:cs="Tahoma"/>
          <w:noProof/>
          <w:sz w:val="24"/>
          <w:szCs w:val="24"/>
          <w:rtl/>
          <w:lang w:eastAsia="fr-FR"/>
        </w:rPr>
        <w:pict>
          <v:oval id="_x0000_s1030" style="position:absolute;left:0;text-align:left;margin-left:201.75pt;margin-top:.75pt;width:14.25pt;height:12.75pt;z-index:251663360"/>
        </w:pict>
      </w:r>
      <w:r>
        <w:rPr>
          <w:rFonts w:ascii="Tahoma" w:hAnsi="Tahoma" w:cs="Tahoma"/>
          <w:noProof/>
          <w:sz w:val="24"/>
          <w:szCs w:val="24"/>
          <w:rtl/>
          <w:lang w:eastAsia="fr-FR"/>
        </w:rPr>
        <w:pict>
          <v:oval id="_x0000_s1029" style="position:absolute;left:0;text-align:left;margin-left:286.5pt;margin-top:.75pt;width:14.25pt;height:12.75pt;z-index:251662336"/>
        </w:pict>
      </w:r>
      <w:r w:rsidR="004C7A52" w:rsidRPr="004C7A52">
        <w:rPr>
          <w:rFonts w:ascii="Tahoma" w:hAnsi="Tahoma" w:cs="Tahoma"/>
          <w:sz w:val="24"/>
          <w:szCs w:val="24"/>
          <w:rtl/>
        </w:rPr>
        <w:t>111-  الهواء مكون من :</w:t>
      </w:r>
      <w:r w:rsidR="004C7A52">
        <w:rPr>
          <w:rFonts w:ascii="Tahoma" w:hAnsi="Tahoma" w:cs="Tahoma" w:hint="cs"/>
          <w:sz w:val="24"/>
          <w:szCs w:val="24"/>
          <w:rtl/>
        </w:rPr>
        <w:t xml:space="preserve"> </w:t>
      </w:r>
      <w:r w:rsidR="004C7A52" w:rsidRPr="004C7A52">
        <w:rPr>
          <w:rFonts w:ascii="Tahoma" w:hAnsi="Tahoma" w:cs="Tahoma"/>
          <w:sz w:val="24"/>
          <w:szCs w:val="24"/>
          <w:rtl/>
        </w:rPr>
        <w:t xml:space="preserve"> غاز</w:t>
      </w:r>
      <w:r w:rsidR="004C7A52">
        <w:rPr>
          <w:rFonts w:ascii="Tahoma" w:hAnsi="Tahoma" w:cs="Tahoma" w:hint="cs"/>
          <w:sz w:val="24"/>
          <w:szCs w:val="24"/>
          <w:rtl/>
        </w:rPr>
        <w:t xml:space="preserve"> </w:t>
      </w:r>
      <w:r w:rsidR="004C7A52" w:rsidRPr="004C7A52">
        <w:rPr>
          <w:rFonts w:ascii="Tahoma" w:hAnsi="Tahoma" w:cs="Tahoma"/>
          <w:sz w:val="24"/>
          <w:szCs w:val="24"/>
          <w:rtl/>
        </w:rPr>
        <w:t>واحد         ,</w:t>
      </w:r>
      <w:r w:rsidR="004C7A52">
        <w:rPr>
          <w:rFonts w:ascii="Tahoma" w:hAnsi="Tahoma" w:cs="Tahoma" w:hint="cs"/>
          <w:sz w:val="24"/>
          <w:szCs w:val="24"/>
          <w:rtl/>
        </w:rPr>
        <w:t xml:space="preserve"> </w:t>
      </w:r>
      <w:r w:rsidR="004C7A52" w:rsidRPr="004C7A52">
        <w:rPr>
          <w:rFonts w:ascii="Tahoma" w:hAnsi="Tahoma" w:cs="Tahoma"/>
          <w:sz w:val="24"/>
          <w:szCs w:val="24"/>
          <w:rtl/>
        </w:rPr>
        <w:t xml:space="preserve"> غازين           , عدة غازات</w:t>
      </w:r>
    </w:p>
    <w:p w:rsidR="00236588" w:rsidRDefault="00C82AC5" w:rsidP="00236588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  <w:rtl/>
          <w:lang w:eastAsia="fr-FR"/>
        </w:rPr>
        <w:pict>
          <v:oval id="_x0000_s1033" style="position:absolute;left:0;text-align:left;margin-left:143.25pt;margin-top:.6pt;width:14.25pt;height:12.75pt;z-index:251665408"/>
        </w:pict>
      </w:r>
      <w:r>
        <w:rPr>
          <w:rFonts w:ascii="Tahoma" w:hAnsi="Tahoma" w:cs="Tahoma"/>
          <w:noProof/>
          <w:sz w:val="24"/>
          <w:szCs w:val="24"/>
          <w:rtl/>
          <w:lang w:eastAsia="fr-FR"/>
        </w:rPr>
        <w:pict>
          <v:oval id="_x0000_s1035" style="position:absolute;left:0;text-align:left;margin-left:-50.25pt;margin-top:.6pt;width:14.25pt;height:12.75pt;z-index:251667456"/>
        </w:pict>
      </w:r>
      <w:r>
        <w:rPr>
          <w:rFonts w:ascii="Tahoma" w:hAnsi="Tahoma" w:cs="Tahoma"/>
          <w:noProof/>
          <w:sz w:val="24"/>
          <w:szCs w:val="24"/>
          <w:rtl/>
          <w:lang w:eastAsia="fr-FR"/>
        </w:rPr>
        <w:pict>
          <v:oval id="_x0000_s1034" style="position:absolute;left:0;text-align:left;margin-left:51.75pt;margin-top:.6pt;width:14.25pt;height:12.75pt;z-index:251666432"/>
        </w:pict>
      </w:r>
      <w:r w:rsidR="004C7A52">
        <w:rPr>
          <w:rFonts w:ascii="Tahoma" w:hAnsi="Tahoma" w:cs="Tahoma" w:hint="cs"/>
          <w:sz w:val="24"/>
          <w:szCs w:val="24"/>
          <w:rtl/>
        </w:rPr>
        <w:t xml:space="preserve">    2ـ </w:t>
      </w:r>
      <w:r w:rsidR="004C7A52" w:rsidRPr="004C7A52">
        <w:rPr>
          <w:rFonts w:ascii="Tahoma" w:hAnsi="Tahoma" w:cs="Tahoma"/>
          <w:sz w:val="24"/>
          <w:szCs w:val="24"/>
          <w:rtl/>
        </w:rPr>
        <w:t xml:space="preserve"> </w:t>
      </w:r>
      <w:r w:rsidR="004C7A52">
        <w:rPr>
          <w:rFonts w:ascii="Tahoma" w:hAnsi="Tahoma" w:cs="Tahoma" w:hint="cs"/>
          <w:sz w:val="24"/>
          <w:szCs w:val="24"/>
          <w:rtl/>
        </w:rPr>
        <w:t>لقياس طول ساحة الاكمالية</w:t>
      </w:r>
      <w:r w:rsidR="001B54E8">
        <w:rPr>
          <w:rFonts w:ascii="Tahoma" w:hAnsi="Tahoma" w:cs="Tahoma" w:hint="cs"/>
          <w:sz w:val="24"/>
          <w:szCs w:val="24"/>
          <w:rtl/>
        </w:rPr>
        <w:t xml:space="preserve"> </w:t>
      </w:r>
      <w:r w:rsidR="004C7A52">
        <w:rPr>
          <w:rFonts w:ascii="Tahoma" w:hAnsi="Tahoma" w:cs="Tahoma" w:hint="cs"/>
          <w:sz w:val="24"/>
          <w:szCs w:val="24"/>
          <w:rtl/>
        </w:rPr>
        <w:t>نستعمل : مسطرة مدرجة       , شريط متري      ,شريط كيلو متري</w:t>
      </w:r>
    </w:p>
    <w:p w:rsidR="004C7A52" w:rsidRDefault="00C82AC5" w:rsidP="00236588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</w:rPr>
      </w:pPr>
      <w:r w:rsidRPr="00C82AC5">
        <w:rPr>
          <w:rFonts w:cs="Times New Roman"/>
          <w:noProof/>
          <w:lang w:eastAsia="fr-FR"/>
        </w:rPr>
        <w:pict>
          <v:oval id="_x0000_s1038" style="position:absolute;left:0;text-align:left;margin-left:96pt;margin-top:2.15pt;width:14.25pt;height:12.75pt;z-index:251670528"/>
        </w:pict>
      </w:r>
      <w:r w:rsidRPr="00C82AC5">
        <w:rPr>
          <w:rFonts w:cs="Times New Roman"/>
          <w:noProof/>
          <w:lang w:eastAsia="fr-FR"/>
        </w:rPr>
        <w:pict>
          <v:oval id="_x0000_s1037" style="position:absolute;left:0;text-align:left;margin-left:178.5pt;margin-top:2.15pt;width:14.25pt;height:12.75pt;z-index:251669504"/>
        </w:pict>
      </w:r>
      <w:r>
        <w:rPr>
          <w:rFonts w:ascii="Tahoma" w:hAnsi="Tahoma" w:cs="Tahoma"/>
          <w:noProof/>
          <w:sz w:val="24"/>
          <w:szCs w:val="24"/>
          <w:lang w:eastAsia="fr-FR"/>
        </w:rPr>
        <w:pict>
          <v:oval id="_x0000_s1036" style="position:absolute;left:0;text-align:left;margin-left:272.25pt;margin-top:2.15pt;width:14.25pt;height:12.75pt;z-index:251668480"/>
        </w:pict>
      </w:r>
      <w:r w:rsidR="00236588">
        <w:rPr>
          <w:rFonts w:ascii="Tahoma" w:hAnsi="Tahoma" w:cs="Tahoma" w:hint="cs"/>
          <w:sz w:val="24"/>
          <w:szCs w:val="24"/>
          <w:rtl/>
        </w:rPr>
        <w:t xml:space="preserve"> 3ـ3 ـ عند تجمد </w:t>
      </w:r>
      <w:r w:rsidR="00823916">
        <w:rPr>
          <w:rFonts w:ascii="Tahoma" w:hAnsi="Tahoma" w:cs="Tahoma" w:hint="cs"/>
          <w:sz w:val="24"/>
          <w:szCs w:val="24"/>
          <w:rtl/>
        </w:rPr>
        <w:t>الماء:</w:t>
      </w:r>
      <w:r w:rsidR="00236588">
        <w:rPr>
          <w:rFonts w:ascii="Tahoma" w:hAnsi="Tahoma" w:cs="Tahoma" w:hint="cs"/>
          <w:sz w:val="24"/>
          <w:szCs w:val="24"/>
          <w:rtl/>
        </w:rPr>
        <w:t xml:space="preserve"> يزداد حجمه       , ينقص حجمه      , تزداد كتلته  </w:t>
      </w:r>
      <w:r w:rsidR="004C7A52">
        <w:rPr>
          <w:rFonts w:ascii="Tahoma" w:hAnsi="Tahoma" w:cs="Tahoma" w:hint="cs"/>
          <w:sz w:val="24"/>
          <w:szCs w:val="24"/>
          <w:rtl/>
        </w:rPr>
        <w:t xml:space="preserve"> </w:t>
      </w:r>
    </w:p>
    <w:p w:rsidR="00236588" w:rsidRDefault="00236588" w:rsidP="00236588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 xml:space="preserve">    </w:t>
      </w:r>
      <w:r>
        <w:rPr>
          <w:rFonts w:ascii="Tahoma" w:hAnsi="Tahoma" w:cs="Tahoma" w:hint="cs"/>
          <w:sz w:val="24"/>
          <w:szCs w:val="24"/>
          <w:rtl/>
        </w:rPr>
        <w:t xml:space="preserve">   </w:t>
      </w:r>
      <w:r w:rsidRPr="00236588">
        <w:rPr>
          <w:rFonts w:ascii="Tahoma" w:hAnsi="Tahoma" w:cs="Tahoma" w:hint="cs"/>
          <w:b/>
          <w:bCs/>
          <w:color w:val="002060"/>
          <w:sz w:val="24"/>
          <w:szCs w:val="24"/>
          <w:u w:val="single"/>
          <w:rtl/>
        </w:rPr>
        <w:t xml:space="preserve"> التمرين الثاني</w:t>
      </w:r>
      <w:r>
        <w:rPr>
          <w:rFonts w:ascii="Tahoma" w:hAnsi="Tahoma" w:cs="Tahoma" w:hint="cs"/>
          <w:sz w:val="24"/>
          <w:szCs w:val="24"/>
          <w:rtl/>
        </w:rPr>
        <w:t xml:space="preserve"> : </w:t>
      </w:r>
      <w:r w:rsidR="00823916">
        <w:rPr>
          <w:rFonts w:ascii="Tahoma" w:hAnsi="Tahoma" w:cs="Tahoma" w:hint="cs"/>
          <w:sz w:val="24"/>
          <w:szCs w:val="24"/>
          <w:rtl/>
        </w:rPr>
        <w:t>أكمل</w:t>
      </w:r>
      <w:r>
        <w:rPr>
          <w:rFonts w:ascii="Tahoma" w:hAnsi="Tahoma" w:cs="Tahoma" w:hint="cs"/>
          <w:sz w:val="24"/>
          <w:szCs w:val="24"/>
          <w:rtl/>
        </w:rPr>
        <w:t xml:space="preserve"> الفراغات التالية </w:t>
      </w:r>
    </w:p>
    <w:p w:rsidR="00236588" w:rsidRDefault="00236588" w:rsidP="00236588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   1/ نقيس الكتلة بجهاز </w:t>
      </w:r>
      <w:r w:rsidR="00823916">
        <w:rPr>
          <w:rFonts w:ascii="Tahoma" w:hAnsi="Tahoma" w:cs="Tahoma" w:hint="cs"/>
          <w:sz w:val="24"/>
          <w:szCs w:val="24"/>
          <w:rtl/>
        </w:rPr>
        <w:t>يسمى.</w:t>
      </w:r>
      <w:r>
        <w:rPr>
          <w:rFonts w:ascii="Tahoma" w:hAnsi="Tahoma" w:cs="Tahoma" w:hint="cs"/>
          <w:sz w:val="24"/>
          <w:szCs w:val="24"/>
          <w:rtl/>
        </w:rPr>
        <w:t>...................................</w:t>
      </w:r>
    </w:p>
    <w:p w:rsidR="00236588" w:rsidRDefault="00236588" w:rsidP="00236588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   2/ تعين درجة الحرارة بجهاز يسمى</w:t>
      </w:r>
      <w:r w:rsidR="002D3B77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 ............................</w:t>
      </w:r>
    </w:p>
    <w:p w:rsidR="00236588" w:rsidRDefault="00236588" w:rsidP="00236588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   3/ المعادن تنقل ...................................</w:t>
      </w:r>
    </w:p>
    <w:p w:rsidR="00236588" w:rsidRDefault="00236588" w:rsidP="00236588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   4/ يتبخر الماء بفعل ...............................</w:t>
      </w:r>
    </w:p>
    <w:p w:rsidR="00236588" w:rsidRDefault="00236588" w:rsidP="00236588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   5/ دوران </w:t>
      </w:r>
      <w:r w:rsidR="00BA1C5A">
        <w:rPr>
          <w:rFonts w:ascii="Tahoma" w:hAnsi="Tahoma" w:cs="Tahoma" w:hint="cs"/>
          <w:sz w:val="24"/>
          <w:szCs w:val="24"/>
          <w:rtl/>
        </w:rPr>
        <w:t>الأرض</w:t>
      </w:r>
      <w:r>
        <w:rPr>
          <w:rFonts w:ascii="Tahoma" w:hAnsi="Tahoma" w:cs="Tahoma" w:hint="cs"/>
          <w:sz w:val="24"/>
          <w:szCs w:val="24"/>
          <w:rtl/>
        </w:rPr>
        <w:t xml:space="preserve"> حول نفسها ينتج عنه .........................................</w:t>
      </w:r>
    </w:p>
    <w:p w:rsidR="008B08D5" w:rsidRDefault="00236588" w:rsidP="002D3B77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   6/ دوران </w:t>
      </w:r>
      <w:r w:rsidR="00BA1C5A">
        <w:rPr>
          <w:rFonts w:ascii="Tahoma" w:hAnsi="Tahoma" w:cs="Tahoma" w:hint="cs"/>
          <w:sz w:val="24"/>
          <w:szCs w:val="24"/>
          <w:rtl/>
        </w:rPr>
        <w:t>الأرض</w:t>
      </w:r>
      <w:r>
        <w:rPr>
          <w:rFonts w:ascii="Tahoma" w:hAnsi="Tahoma" w:cs="Tahoma" w:hint="cs"/>
          <w:sz w:val="24"/>
          <w:szCs w:val="24"/>
          <w:rtl/>
        </w:rPr>
        <w:t xml:space="preserve"> حول </w:t>
      </w:r>
      <w:r w:rsidR="002D3B77">
        <w:rPr>
          <w:rFonts w:ascii="Tahoma" w:hAnsi="Tahoma" w:cs="Tahoma" w:hint="cs"/>
          <w:sz w:val="24"/>
          <w:szCs w:val="24"/>
          <w:rtl/>
        </w:rPr>
        <w:t>الشمس</w:t>
      </w:r>
      <w:r>
        <w:rPr>
          <w:rFonts w:ascii="Tahoma" w:hAnsi="Tahoma" w:cs="Tahoma" w:hint="cs"/>
          <w:sz w:val="24"/>
          <w:szCs w:val="24"/>
          <w:rtl/>
        </w:rPr>
        <w:t xml:space="preserve"> ينتج عنه .........................................  </w:t>
      </w:r>
    </w:p>
    <w:p w:rsidR="008B08D5" w:rsidRDefault="008B08D5" w:rsidP="005427FD">
      <w:pPr>
        <w:tabs>
          <w:tab w:val="left" w:pos="6825"/>
        </w:tabs>
        <w:bidi/>
        <w:spacing w:before="100" w:beforeAutospacing="1" w:after="100" w:afterAutospacing="1" w:line="240" w:lineRule="auto"/>
        <w:ind w:left="-964" w:right="-964"/>
        <w:jc w:val="center"/>
        <w:rPr>
          <w:rFonts w:ascii="Tahoma" w:hAnsi="Tahoma" w:cs="Tahoma"/>
          <w:sz w:val="24"/>
          <w:szCs w:val="24"/>
          <w:rtl/>
        </w:rPr>
      </w:pPr>
      <w:r w:rsidRPr="005427FD">
        <w:rPr>
          <w:rFonts w:ascii="Tahoma" w:hAnsi="Tahoma" w:cs="Tahoma" w:hint="cs"/>
          <w:color w:val="002060"/>
          <w:sz w:val="24"/>
          <w:szCs w:val="24"/>
          <w:rtl/>
        </w:rPr>
        <w:t xml:space="preserve"> </w:t>
      </w:r>
      <w:r w:rsidRPr="005427FD">
        <w:rPr>
          <w:rFonts w:ascii="Tahoma" w:hAnsi="Tahoma" w:cs="Tahoma" w:hint="cs"/>
          <w:b/>
          <w:bCs/>
          <w:color w:val="002060"/>
          <w:sz w:val="24"/>
          <w:szCs w:val="24"/>
          <w:u w:val="single"/>
          <w:rtl/>
        </w:rPr>
        <w:t xml:space="preserve"> التمرين الثالث</w:t>
      </w:r>
      <w:r>
        <w:rPr>
          <w:rFonts w:ascii="Tahoma" w:hAnsi="Tahoma" w:cs="Tahoma" w:hint="cs"/>
          <w:sz w:val="24"/>
          <w:szCs w:val="24"/>
          <w:rtl/>
        </w:rPr>
        <w:t xml:space="preserve"> : صنف في جدول المواد التالية </w:t>
      </w:r>
      <w:r w:rsidR="00823916">
        <w:rPr>
          <w:rFonts w:ascii="Tahoma" w:hAnsi="Tahoma" w:cs="Tahoma" w:hint="cs"/>
          <w:sz w:val="24"/>
          <w:szCs w:val="24"/>
          <w:rtl/>
        </w:rPr>
        <w:t>إلى</w:t>
      </w:r>
      <w:r>
        <w:rPr>
          <w:rFonts w:ascii="Tahoma" w:hAnsi="Tahoma" w:cs="Tahoma" w:hint="cs"/>
          <w:sz w:val="24"/>
          <w:szCs w:val="24"/>
          <w:rtl/>
        </w:rPr>
        <w:t xml:space="preserve"> مواد ناقلة و عازلة للكهرباء : خشب , بلاستيك ,             زجاج , دهب ,فضة , ماء , جسم </w:t>
      </w:r>
      <w:r w:rsidR="00823916">
        <w:rPr>
          <w:rFonts w:ascii="Tahoma" w:hAnsi="Tahoma" w:cs="Tahoma" w:hint="cs"/>
          <w:sz w:val="24"/>
          <w:szCs w:val="24"/>
          <w:rtl/>
        </w:rPr>
        <w:t>الإنسان</w:t>
      </w:r>
      <w:r>
        <w:rPr>
          <w:rFonts w:ascii="Tahoma" w:hAnsi="Tahoma" w:cs="Tahoma" w:hint="cs"/>
          <w:sz w:val="24"/>
          <w:szCs w:val="24"/>
          <w:rtl/>
        </w:rPr>
        <w:t xml:space="preserve"> ,حديد , نحاس , ورق</w:t>
      </w:r>
      <w:r w:rsidR="005427FD">
        <w:rPr>
          <w:rFonts w:ascii="Tahoma" w:hAnsi="Tahoma" w:cs="Tahoma" w:hint="cs"/>
          <w:sz w:val="24"/>
          <w:szCs w:val="24"/>
          <w:rtl/>
        </w:rPr>
        <w:t xml:space="preserve"> الكراس</w:t>
      </w:r>
      <w:r>
        <w:rPr>
          <w:rFonts w:ascii="Tahoma" w:hAnsi="Tahoma" w:cs="Tahoma" w:hint="cs"/>
          <w:sz w:val="24"/>
          <w:szCs w:val="24"/>
          <w:rtl/>
        </w:rPr>
        <w:t xml:space="preserve"> , قماش </w:t>
      </w:r>
    </w:p>
    <w:tbl>
      <w:tblPr>
        <w:tblStyle w:val="Grilledutableau"/>
        <w:tblW w:w="0" w:type="auto"/>
        <w:tblInd w:w="-176" w:type="dxa"/>
        <w:tblLook w:val="04A0"/>
      </w:tblPr>
      <w:tblGrid>
        <w:gridCol w:w="4245"/>
        <w:gridCol w:w="4272"/>
      </w:tblGrid>
      <w:tr w:rsidR="005427FD" w:rsidTr="005427FD">
        <w:trPr>
          <w:trHeight w:val="259"/>
        </w:trPr>
        <w:tc>
          <w:tcPr>
            <w:tcW w:w="4245" w:type="dxa"/>
          </w:tcPr>
          <w:p w:rsidR="005427FD" w:rsidRPr="005427FD" w:rsidRDefault="005427FD" w:rsidP="005427FD">
            <w:pPr>
              <w:tabs>
                <w:tab w:val="left" w:pos="3765"/>
                <w:tab w:val="left" w:pos="6825"/>
              </w:tabs>
              <w:bidi/>
              <w:spacing w:before="100" w:beforeAutospacing="1" w:after="100" w:afterAutospacing="1"/>
              <w:ind w:right="-964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                   </w:t>
            </w:r>
            <w:r w:rsidRPr="005427FD"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مواد ناقلة</w:t>
            </w:r>
          </w:p>
        </w:tc>
        <w:tc>
          <w:tcPr>
            <w:tcW w:w="4272" w:type="dxa"/>
          </w:tcPr>
          <w:p w:rsidR="005427FD" w:rsidRPr="005427FD" w:rsidRDefault="005427FD" w:rsidP="005427FD">
            <w:pPr>
              <w:tabs>
                <w:tab w:val="left" w:pos="3690"/>
                <w:tab w:val="left" w:pos="6825"/>
              </w:tabs>
              <w:bidi/>
              <w:spacing w:before="100" w:beforeAutospacing="1" w:after="100" w:afterAutospacing="1"/>
              <w:ind w:right="-964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                 </w:t>
            </w:r>
            <w:r w:rsidRPr="005427FD"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مواد عازلة</w:t>
            </w:r>
            <w:r w:rsidRPr="005427FD">
              <w:rPr>
                <w:rFonts w:ascii="Tahoma" w:hAnsi="Tahoma" w:cs="Tahoma"/>
                <w:b/>
                <w:bCs/>
                <w:sz w:val="24"/>
                <w:szCs w:val="24"/>
              </w:rPr>
              <w:tab/>
            </w:r>
          </w:p>
        </w:tc>
      </w:tr>
      <w:tr w:rsidR="005427FD" w:rsidRPr="005427FD" w:rsidTr="005427FD">
        <w:trPr>
          <w:trHeight w:val="1190"/>
        </w:trPr>
        <w:tc>
          <w:tcPr>
            <w:tcW w:w="4245" w:type="dxa"/>
          </w:tcPr>
          <w:p w:rsidR="005427FD" w:rsidRPr="005427FD" w:rsidRDefault="005427FD" w:rsidP="005427FD">
            <w:pPr>
              <w:tabs>
                <w:tab w:val="left" w:pos="3780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  <w:rtl/>
              </w:rPr>
            </w:pPr>
            <w:r w:rsidRPr="005427FD">
              <w:rPr>
                <w:rFonts w:ascii="Tahoma" w:hAnsi="Tahoma" w:cs="Tahoma" w:hint="cs"/>
                <w:sz w:val="24"/>
                <w:szCs w:val="24"/>
                <w:rtl/>
              </w:rPr>
              <w:t>.............................................</w:t>
            </w:r>
          </w:p>
          <w:p w:rsidR="005427FD" w:rsidRPr="005427FD" w:rsidRDefault="005427FD" w:rsidP="005427FD">
            <w:pPr>
              <w:tabs>
                <w:tab w:val="left" w:pos="3780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  <w:rtl/>
              </w:rPr>
            </w:pPr>
            <w:r w:rsidRPr="005427FD">
              <w:rPr>
                <w:rFonts w:ascii="Tahoma" w:hAnsi="Tahoma" w:cs="Tahoma" w:hint="cs"/>
                <w:sz w:val="24"/>
                <w:szCs w:val="24"/>
                <w:rtl/>
              </w:rPr>
              <w:t>..............................................</w:t>
            </w:r>
          </w:p>
          <w:p w:rsidR="005427FD" w:rsidRPr="005427FD" w:rsidRDefault="005427FD" w:rsidP="005427FD">
            <w:pPr>
              <w:tabs>
                <w:tab w:val="left" w:pos="3780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  <w:rtl/>
              </w:rPr>
            </w:pPr>
            <w:r w:rsidRPr="005427FD">
              <w:rPr>
                <w:rFonts w:ascii="Tahoma" w:hAnsi="Tahoma" w:cs="Tahoma" w:hint="cs"/>
                <w:sz w:val="24"/>
                <w:szCs w:val="24"/>
                <w:rtl/>
              </w:rPr>
              <w:t>..............................................</w:t>
            </w:r>
          </w:p>
          <w:p w:rsidR="005427FD" w:rsidRPr="005427FD" w:rsidRDefault="005427FD" w:rsidP="005427FD">
            <w:pPr>
              <w:tabs>
                <w:tab w:val="left" w:pos="3780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  <w:rtl/>
              </w:rPr>
            </w:pPr>
            <w:r w:rsidRPr="005427FD">
              <w:rPr>
                <w:rFonts w:ascii="Tahoma" w:hAnsi="Tahoma" w:cs="Tahoma" w:hint="cs"/>
                <w:sz w:val="24"/>
                <w:szCs w:val="24"/>
                <w:rtl/>
              </w:rPr>
              <w:t>..............................................</w:t>
            </w:r>
          </w:p>
          <w:p w:rsidR="005427FD" w:rsidRPr="005427FD" w:rsidRDefault="005427FD" w:rsidP="005427FD">
            <w:pPr>
              <w:tabs>
                <w:tab w:val="left" w:pos="3780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272" w:type="dxa"/>
          </w:tcPr>
          <w:p w:rsidR="005427FD" w:rsidRPr="005427FD" w:rsidRDefault="005427FD" w:rsidP="005427FD">
            <w:pPr>
              <w:tabs>
                <w:tab w:val="left" w:pos="3315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  <w:rtl/>
              </w:rPr>
            </w:pPr>
            <w:r w:rsidRPr="005427FD">
              <w:rPr>
                <w:rFonts w:ascii="Tahoma" w:hAnsi="Tahoma" w:cs="Tahoma" w:hint="cs"/>
                <w:sz w:val="24"/>
                <w:szCs w:val="24"/>
                <w:rtl/>
              </w:rPr>
              <w:t>............................................</w:t>
            </w:r>
          </w:p>
          <w:p w:rsidR="005427FD" w:rsidRPr="005427FD" w:rsidRDefault="005427FD" w:rsidP="005427FD">
            <w:pPr>
              <w:tabs>
                <w:tab w:val="left" w:pos="3315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  <w:rtl/>
              </w:rPr>
            </w:pPr>
            <w:r w:rsidRPr="005427FD">
              <w:rPr>
                <w:rFonts w:ascii="Tahoma" w:hAnsi="Tahoma" w:cs="Tahoma" w:hint="cs"/>
                <w:sz w:val="24"/>
                <w:szCs w:val="24"/>
                <w:rtl/>
              </w:rPr>
              <w:t>............................................</w:t>
            </w:r>
          </w:p>
          <w:p w:rsidR="005427FD" w:rsidRPr="005427FD" w:rsidRDefault="005427FD" w:rsidP="005427FD">
            <w:pPr>
              <w:tabs>
                <w:tab w:val="left" w:pos="3315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  <w:rtl/>
              </w:rPr>
            </w:pPr>
            <w:r w:rsidRPr="005427FD">
              <w:rPr>
                <w:rFonts w:ascii="Tahoma" w:hAnsi="Tahoma" w:cs="Tahoma" w:hint="cs"/>
                <w:sz w:val="24"/>
                <w:szCs w:val="24"/>
                <w:rtl/>
              </w:rPr>
              <w:t>............................................</w:t>
            </w:r>
          </w:p>
          <w:p w:rsidR="005427FD" w:rsidRPr="005427FD" w:rsidRDefault="005427FD" w:rsidP="005427FD">
            <w:pPr>
              <w:tabs>
                <w:tab w:val="left" w:pos="3315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  <w:rtl/>
              </w:rPr>
            </w:pPr>
            <w:r w:rsidRPr="005427FD">
              <w:rPr>
                <w:rFonts w:ascii="Tahoma" w:hAnsi="Tahoma" w:cs="Tahoma" w:hint="cs"/>
                <w:sz w:val="24"/>
                <w:szCs w:val="24"/>
                <w:rtl/>
              </w:rPr>
              <w:t>............................................</w:t>
            </w:r>
          </w:p>
          <w:p w:rsidR="005427FD" w:rsidRPr="005427FD" w:rsidRDefault="005427FD" w:rsidP="005427FD">
            <w:pPr>
              <w:tabs>
                <w:tab w:val="left" w:pos="3315"/>
                <w:tab w:val="left" w:pos="6825"/>
              </w:tabs>
              <w:bidi/>
              <w:ind w:right="-964"/>
              <w:rPr>
                <w:rFonts w:ascii="Tahoma" w:hAnsi="Tahoma" w:cs="Tahoma"/>
                <w:sz w:val="24"/>
                <w:szCs w:val="24"/>
              </w:rPr>
            </w:pPr>
            <w:r w:rsidRPr="005427FD">
              <w:rPr>
                <w:rFonts w:ascii="Tahoma" w:hAnsi="Tahoma" w:cs="Tahoma"/>
                <w:sz w:val="24"/>
                <w:szCs w:val="24"/>
              </w:rPr>
              <w:tab/>
            </w:r>
          </w:p>
        </w:tc>
      </w:tr>
    </w:tbl>
    <w:p w:rsidR="005427FD" w:rsidRPr="005427FD" w:rsidRDefault="00B50CD0" w:rsidP="005427FD">
      <w:pPr>
        <w:tabs>
          <w:tab w:val="left" w:pos="165"/>
          <w:tab w:val="left" w:pos="6825"/>
          <w:tab w:val="right" w:pos="9270"/>
        </w:tabs>
        <w:bidi/>
        <w:spacing w:before="100" w:beforeAutospacing="1" w:after="100" w:afterAutospacing="1" w:line="240" w:lineRule="auto"/>
        <w:ind w:left="-964" w:right="-964"/>
        <w:rPr>
          <w:rFonts w:ascii="Tahoma" w:hAnsi="Tahoma" w:cs="Tahoma"/>
          <w:color w:val="002060"/>
          <w:sz w:val="24"/>
          <w:szCs w:val="24"/>
          <w:rtl/>
        </w:rPr>
      </w:pPr>
      <w:r>
        <w:rPr>
          <w:rFonts w:ascii="Tahoma" w:hAnsi="Tahoma" w:cs="Tahoma" w:hint="cs"/>
          <w:b/>
          <w:bCs/>
          <w:noProof/>
          <w:color w:val="002060"/>
          <w:sz w:val="24"/>
          <w:szCs w:val="24"/>
          <w:u w:val="single"/>
          <w:rtl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179705</wp:posOffset>
            </wp:positionV>
            <wp:extent cx="3276600" cy="1190625"/>
            <wp:effectExtent l="19050" t="0" r="0" b="0"/>
            <wp:wrapTight wrapText="bothSides">
              <wp:wrapPolygon edited="0">
                <wp:start x="-126" y="0"/>
                <wp:lineTo x="-126" y="21427"/>
                <wp:lineTo x="21600" y="21427"/>
                <wp:lineTo x="21600" y="0"/>
                <wp:lineTo x="-126" y="0"/>
              </wp:wrapPolygon>
            </wp:wrapTight>
            <wp:docPr id="1" name="Image 1" descr="C:\Users\utilisateur\Document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ocuments\imag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27FD" w:rsidRPr="005427FD">
        <w:rPr>
          <w:rFonts w:ascii="Tahoma" w:hAnsi="Tahoma" w:cs="Tahoma" w:hint="cs"/>
          <w:b/>
          <w:bCs/>
          <w:color w:val="002060"/>
          <w:sz w:val="24"/>
          <w:szCs w:val="24"/>
          <w:u w:val="single"/>
          <w:rtl/>
        </w:rPr>
        <w:t>ا   التمرين الراب</w:t>
      </w:r>
      <w:r w:rsidR="005427FD">
        <w:rPr>
          <w:rFonts w:ascii="Tahoma" w:hAnsi="Tahoma" w:cs="Tahoma" w:hint="cs"/>
          <w:b/>
          <w:bCs/>
          <w:color w:val="002060"/>
          <w:sz w:val="24"/>
          <w:szCs w:val="24"/>
          <w:u w:val="single"/>
          <w:rtl/>
        </w:rPr>
        <w:t>ـــــ</w:t>
      </w:r>
      <w:r w:rsidR="005427FD" w:rsidRPr="005427FD">
        <w:rPr>
          <w:rFonts w:ascii="Tahoma" w:hAnsi="Tahoma" w:cs="Tahoma" w:hint="cs"/>
          <w:b/>
          <w:bCs/>
          <w:color w:val="002060"/>
          <w:sz w:val="24"/>
          <w:szCs w:val="24"/>
          <w:u w:val="single"/>
          <w:rtl/>
        </w:rPr>
        <w:t>ع</w:t>
      </w:r>
      <w:r w:rsidR="005427FD" w:rsidRPr="005427FD">
        <w:rPr>
          <w:rFonts w:ascii="Tahoma" w:hAnsi="Tahoma" w:cs="Tahoma" w:hint="cs"/>
          <w:color w:val="002060"/>
          <w:sz w:val="24"/>
          <w:szCs w:val="24"/>
          <w:rtl/>
        </w:rPr>
        <w:t xml:space="preserve"> : </w:t>
      </w:r>
    </w:p>
    <w:p w:rsidR="005427FD" w:rsidRPr="005427FD" w:rsidRDefault="005427FD" w:rsidP="005427FD">
      <w:pPr>
        <w:tabs>
          <w:tab w:val="left" w:pos="165"/>
          <w:tab w:val="left" w:pos="6825"/>
          <w:tab w:val="right" w:pos="9270"/>
        </w:tabs>
        <w:bidi/>
        <w:spacing w:after="0" w:line="240" w:lineRule="auto"/>
        <w:ind w:left="-964" w:right="-96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5427FD">
        <w:rPr>
          <w:rFonts w:ascii="Tahoma" w:hAnsi="Tahoma" w:cs="Tahoma" w:hint="cs"/>
          <w:sz w:val="24"/>
          <w:szCs w:val="24"/>
          <w:rtl/>
        </w:rPr>
        <w:t xml:space="preserve">1 1ـ </w:t>
      </w:r>
      <w:r w:rsidRPr="005427FD"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</w:t>
      </w:r>
      <w:r w:rsidRPr="005427FD">
        <w:rPr>
          <w:rFonts w:ascii="Tahoma" w:hAnsi="Tahoma" w:cs="Tahoma" w:hint="cs"/>
          <w:sz w:val="24"/>
          <w:szCs w:val="24"/>
          <w:rtl/>
        </w:rPr>
        <w:t>سم العناصر المرقمة</w:t>
      </w:r>
      <w:r w:rsidRPr="005427FD"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   </w:t>
      </w:r>
    </w:p>
    <w:p w:rsidR="005427FD" w:rsidRPr="005427FD" w:rsidRDefault="005427FD" w:rsidP="005427FD">
      <w:pPr>
        <w:tabs>
          <w:tab w:val="left" w:pos="165"/>
          <w:tab w:val="left" w:pos="6825"/>
          <w:tab w:val="right" w:pos="9270"/>
        </w:tabs>
        <w:bidi/>
        <w:spacing w:after="0" w:line="240" w:lineRule="auto"/>
        <w:ind w:left="-964" w:right="-96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5427FD">
        <w:rPr>
          <w:rFonts w:ascii="Tahoma" w:hAnsi="Tahoma" w:cs="Tahoma" w:hint="cs"/>
          <w:sz w:val="24"/>
          <w:szCs w:val="24"/>
          <w:rtl/>
        </w:rPr>
        <w:t xml:space="preserve">   2ـ ما هو د</w:t>
      </w:r>
      <w:r>
        <w:rPr>
          <w:rFonts w:ascii="Tahoma" w:hAnsi="Tahoma" w:cs="Tahoma" w:hint="cs"/>
          <w:sz w:val="24"/>
          <w:szCs w:val="24"/>
          <w:rtl/>
        </w:rPr>
        <w:t>ور</w:t>
      </w:r>
      <w:r w:rsidRPr="005427FD">
        <w:rPr>
          <w:rFonts w:ascii="Tahoma" w:hAnsi="Tahoma" w:cs="Tahoma" w:hint="cs"/>
          <w:sz w:val="24"/>
          <w:szCs w:val="24"/>
          <w:rtl/>
        </w:rPr>
        <w:t xml:space="preserve"> العنصر </w:t>
      </w:r>
      <w:r>
        <w:rPr>
          <w:rFonts w:ascii="Tahoma" w:hAnsi="Tahoma" w:cs="Tahoma" w:hint="cs"/>
          <w:sz w:val="24"/>
          <w:szCs w:val="24"/>
          <w:rtl/>
        </w:rPr>
        <w:t>(</w:t>
      </w:r>
      <w:r w:rsidRPr="005427FD">
        <w:rPr>
          <w:rFonts w:ascii="Tahoma" w:hAnsi="Tahoma" w:cs="Tahoma" w:hint="cs"/>
          <w:sz w:val="24"/>
          <w:szCs w:val="24"/>
          <w:rtl/>
        </w:rPr>
        <w:t>1)</w:t>
      </w:r>
      <w:r w:rsidRPr="005427FD"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 </w:t>
      </w:r>
    </w:p>
    <w:p w:rsidR="005427FD" w:rsidRPr="005427FD" w:rsidRDefault="005427FD" w:rsidP="000A5E41">
      <w:pPr>
        <w:tabs>
          <w:tab w:val="left" w:pos="165"/>
          <w:tab w:val="left" w:pos="6825"/>
          <w:tab w:val="right" w:pos="9270"/>
        </w:tabs>
        <w:bidi/>
        <w:spacing w:after="0" w:line="240" w:lineRule="auto"/>
        <w:ind w:left="-964" w:right="-964"/>
        <w:rPr>
          <w:rFonts w:ascii="Tahoma" w:hAnsi="Tahoma" w:cs="Tahoma"/>
          <w:sz w:val="24"/>
          <w:szCs w:val="24"/>
          <w:rtl/>
        </w:rPr>
      </w:pPr>
      <w:r w:rsidRPr="005427FD">
        <w:rPr>
          <w:rFonts w:ascii="Tahoma" w:hAnsi="Tahoma" w:cs="Tahoma" w:hint="cs"/>
          <w:sz w:val="24"/>
          <w:szCs w:val="24"/>
          <w:rtl/>
        </w:rPr>
        <w:t xml:space="preserve">   3ـ عند غلق العنصر </w:t>
      </w:r>
      <w:r>
        <w:rPr>
          <w:rFonts w:ascii="Tahoma" w:hAnsi="Tahoma" w:cs="Tahoma" w:hint="cs"/>
          <w:sz w:val="24"/>
          <w:szCs w:val="24"/>
          <w:rtl/>
        </w:rPr>
        <w:t>(</w:t>
      </w:r>
      <w:r w:rsidRPr="005427FD">
        <w:rPr>
          <w:rFonts w:ascii="Tahoma" w:hAnsi="Tahoma" w:cs="Tahoma" w:hint="cs"/>
          <w:sz w:val="24"/>
          <w:szCs w:val="24"/>
          <w:rtl/>
        </w:rPr>
        <w:t>4)  ما</w:t>
      </w:r>
      <w:r w:rsidR="000A5E41">
        <w:rPr>
          <w:rFonts w:ascii="Tahoma" w:hAnsi="Tahoma" w:cs="Tahoma" w:hint="cs"/>
          <w:sz w:val="24"/>
          <w:szCs w:val="24"/>
          <w:rtl/>
        </w:rPr>
        <w:t>د</w:t>
      </w:r>
      <w:r w:rsidRPr="005427FD">
        <w:rPr>
          <w:rFonts w:ascii="Tahoma" w:hAnsi="Tahoma" w:cs="Tahoma" w:hint="cs"/>
          <w:sz w:val="24"/>
          <w:szCs w:val="24"/>
          <w:rtl/>
        </w:rPr>
        <w:t xml:space="preserve">ا يحدث </w:t>
      </w:r>
    </w:p>
    <w:p w:rsidR="005427FD" w:rsidRPr="005427FD" w:rsidRDefault="005427FD" w:rsidP="005427FD">
      <w:pPr>
        <w:tabs>
          <w:tab w:val="left" w:pos="165"/>
          <w:tab w:val="left" w:pos="6825"/>
          <w:tab w:val="right" w:pos="9270"/>
        </w:tabs>
        <w:bidi/>
        <w:spacing w:after="0" w:line="240" w:lineRule="auto"/>
        <w:ind w:left="-964" w:right="-964"/>
        <w:rPr>
          <w:rFonts w:ascii="Tahoma" w:hAnsi="Tahoma" w:cs="Tahoma"/>
          <w:b/>
          <w:bCs/>
          <w:color w:val="002060"/>
          <w:sz w:val="24"/>
          <w:szCs w:val="24"/>
          <w:u w:val="single"/>
          <w:rtl/>
        </w:rPr>
      </w:pPr>
    </w:p>
    <w:p w:rsidR="005427FD" w:rsidRDefault="005427FD" w:rsidP="005427FD">
      <w:pPr>
        <w:tabs>
          <w:tab w:val="left" w:pos="165"/>
          <w:tab w:val="left" w:pos="6825"/>
          <w:tab w:val="right" w:pos="9270"/>
        </w:tabs>
        <w:bidi/>
        <w:spacing w:before="100" w:beforeAutospacing="1" w:after="100" w:afterAutospacing="1" w:line="240" w:lineRule="auto"/>
        <w:ind w:left="-964" w:right="-96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color w:val="002060"/>
          <w:sz w:val="24"/>
          <w:szCs w:val="24"/>
          <w:u w:val="single"/>
          <w:rtl/>
        </w:rPr>
        <w:t xml:space="preserve">1 </w:t>
      </w:r>
      <w:r>
        <w:rPr>
          <w:rFonts w:ascii="Tahoma" w:hAnsi="Tahoma" w:cs="Tahoma"/>
          <w:sz w:val="24"/>
          <w:szCs w:val="24"/>
          <w:rtl/>
        </w:rPr>
        <w:tab/>
      </w:r>
      <w:r>
        <w:rPr>
          <w:rFonts w:ascii="Tahoma" w:hAnsi="Tahoma" w:cs="Tahoma"/>
          <w:sz w:val="24"/>
          <w:szCs w:val="24"/>
          <w:rtl/>
        </w:rPr>
        <w:tab/>
      </w:r>
      <w:r>
        <w:rPr>
          <w:rFonts w:ascii="Tahoma" w:hAnsi="Tahoma" w:cs="Tahoma"/>
          <w:sz w:val="24"/>
          <w:szCs w:val="24"/>
          <w:rtl/>
        </w:rPr>
        <w:tab/>
      </w:r>
      <w:r>
        <w:rPr>
          <w:rFonts w:ascii="Tahoma" w:hAnsi="Tahoma" w:cs="Tahoma" w:hint="cs"/>
          <w:sz w:val="24"/>
          <w:szCs w:val="24"/>
          <w:rtl/>
        </w:rPr>
        <w:t>الا</w:t>
      </w:r>
    </w:p>
    <w:p w:rsidR="00236588" w:rsidRDefault="008B08D5" w:rsidP="008B08D5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  </w:t>
      </w:r>
    </w:p>
    <w:p w:rsidR="008B08D5" w:rsidRDefault="008B08D5" w:rsidP="008B08D5">
      <w:pPr>
        <w:tabs>
          <w:tab w:val="left" w:pos="6825"/>
        </w:tabs>
        <w:spacing w:before="100" w:beforeAutospacing="1" w:after="100" w:afterAutospacing="1" w:line="240" w:lineRule="auto"/>
        <w:ind w:left="-964" w:right="-964"/>
        <w:jc w:val="center"/>
        <w:rPr>
          <w:rFonts w:ascii="Tahoma" w:hAnsi="Tahoma" w:cs="Tahoma"/>
          <w:sz w:val="24"/>
          <w:szCs w:val="24"/>
          <w:rtl/>
        </w:rPr>
      </w:pPr>
    </w:p>
    <w:p w:rsidR="00236588" w:rsidRPr="00236588" w:rsidRDefault="00236588" w:rsidP="00236588">
      <w:pPr>
        <w:pStyle w:val="Paragraphedeliste"/>
        <w:tabs>
          <w:tab w:val="left" w:pos="6825"/>
        </w:tabs>
        <w:spacing w:before="100" w:beforeAutospacing="1" w:after="100" w:afterAutospacing="1" w:line="240" w:lineRule="auto"/>
        <w:ind w:left="-964" w:right="-964"/>
        <w:rPr>
          <w:rFonts w:ascii="Tahoma" w:hAnsi="Tahoma" w:cs="Tahoma"/>
          <w:sz w:val="24"/>
          <w:szCs w:val="24"/>
          <w:rtl/>
        </w:rPr>
      </w:pPr>
    </w:p>
    <w:sectPr w:rsidR="00236588" w:rsidRPr="00236588" w:rsidSect="005427FD">
      <w:headerReference w:type="default" r:id="rId9"/>
      <w:pgSz w:w="11906" w:h="16838" w:code="9"/>
      <w:pgMar w:top="1440" w:right="1800" w:bottom="1440" w:left="1800" w:header="708" w:footer="794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041" w:rsidRDefault="00096041" w:rsidP="004C7A52">
      <w:pPr>
        <w:spacing w:after="0" w:line="240" w:lineRule="auto"/>
      </w:pPr>
      <w:r>
        <w:separator/>
      </w:r>
    </w:p>
  </w:endnote>
  <w:endnote w:type="continuationSeparator" w:id="1">
    <w:p w:rsidR="00096041" w:rsidRDefault="00096041" w:rsidP="004C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041" w:rsidRDefault="00096041" w:rsidP="004C7A52">
      <w:pPr>
        <w:spacing w:after="0" w:line="240" w:lineRule="auto"/>
      </w:pPr>
      <w:r>
        <w:separator/>
      </w:r>
    </w:p>
  </w:footnote>
  <w:footnote w:type="continuationSeparator" w:id="1">
    <w:p w:rsidR="00096041" w:rsidRDefault="00096041" w:rsidP="004C7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52" w:rsidRDefault="004C7A52" w:rsidP="004C7A52">
    <w:pPr>
      <w:pStyle w:val="En-tte"/>
      <w:jc w:val="right"/>
    </w:pPr>
    <w:r>
      <w:rPr>
        <w:rFonts w:hint="cs"/>
        <w:rtl/>
      </w:rPr>
      <w:t>الالجال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0131"/>
    <w:multiLevelType w:val="hybridMultilevel"/>
    <w:tmpl w:val="56ECF848"/>
    <w:lvl w:ilvl="0" w:tplc="8FBE08AE">
      <w:start w:val="1"/>
      <w:numFmt w:val="decimal"/>
      <w:lvlText w:val="%1-"/>
      <w:lvlJc w:val="left"/>
      <w:pPr>
        <w:ind w:left="85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02" w:hanging="360"/>
      </w:pPr>
    </w:lvl>
    <w:lvl w:ilvl="2" w:tplc="040C001B" w:tentative="1">
      <w:start w:val="1"/>
      <w:numFmt w:val="lowerRoman"/>
      <w:lvlText w:val="%3."/>
      <w:lvlJc w:val="right"/>
      <w:pPr>
        <w:ind w:left="10022" w:hanging="180"/>
      </w:pPr>
    </w:lvl>
    <w:lvl w:ilvl="3" w:tplc="040C000F" w:tentative="1">
      <w:start w:val="1"/>
      <w:numFmt w:val="decimal"/>
      <w:lvlText w:val="%4."/>
      <w:lvlJc w:val="left"/>
      <w:pPr>
        <w:ind w:left="10742" w:hanging="360"/>
      </w:pPr>
    </w:lvl>
    <w:lvl w:ilvl="4" w:tplc="040C0019" w:tentative="1">
      <w:start w:val="1"/>
      <w:numFmt w:val="lowerLetter"/>
      <w:lvlText w:val="%5."/>
      <w:lvlJc w:val="left"/>
      <w:pPr>
        <w:ind w:left="11462" w:hanging="360"/>
      </w:pPr>
    </w:lvl>
    <w:lvl w:ilvl="5" w:tplc="040C001B" w:tentative="1">
      <w:start w:val="1"/>
      <w:numFmt w:val="lowerRoman"/>
      <w:lvlText w:val="%6."/>
      <w:lvlJc w:val="right"/>
      <w:pPr>
        <w:ind w:left="12182" w:hanging="180"/>
      </w:pPr>
    </w:lvl>
    <w:lvl w:ilvl="6" w:tplc="040C000F" w:tentative="1">
      <w:start w:val="1"/>
      <w:numFmt w:val="decimal"/>
      <w:lvlText w:val="%7."/>
      <w:lvlJc w:val="left"/>
      <w:pPr>
        <w:ind w:left="12902" w:hanging="360"/>
      </w:pPr>
    </w:lvl>
    <w:lvl w:ilvl="7" w:tplc="040C0019" w:tentative="1">
      <w:start w:val="1"/>
      <w:numFmt w:val="lowerLetter"/>
      <w:lvlText w:val="%8."/>
      <w:lvlJc w:val="left"/>
      <w:pPr>
        <w:ind w:left="13622" w:hanging="360"/>
      </w:pPr>
    </w:lvl>
    <w:lvl w:ilvl="8" w:tplc="040C001B" w:tentative="1">
      <w:start w:val="1"/>
      <w:numFmt w:val="lowerRoman"/>
      <w:lvlText w:val="%9."/>
      <w:lvlJc w:val="right"/>
      <w:pPr>
        <w:ind w:left="14342" w:hanging="180"/>
      </w:pPr>
    </w:lvl>
  </w:abstractNum>
  <w:abstractNum w:abstractNumId="1">
    <w:nsid w:val="10442890"/>
    <w:multiLevelType w:val="hybridMultilevel"/>
    <w:tmpl w:val="28F6D132"/>
    <w:lvl w:ilvl="0" w:tplc="53F67594">
      <w:start w:val="1"/>
      <w:numFmt w:val="decimal"/>
      <w:lvlText w:val="%1-"/>
      <w:lvlJc w:val="left"/>
      <w:pPr>
        <w:ind w:left="85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02" w:hanging="360"/>
      </w:pPr>
    </w:lvl>
    <w:lvl w:ilvl="2" w:tplc="040C001B" w:tentative="1">
      <w:start w:val="1"/>
      <w:numFmt w:val="lowerRoman"/>
      <w:lvlText w:val="%3."/>
      <w:lvlJc w:val="right"/>
      <w:pPr>
        <w:ind w:left="10022" w:hanging="180"/>
      </w:pPr>
    </w:lvl>
    <w:lvl w:ilvl="3" w:tplc="040C000F" w:tentative="1">
      <w:start w:val="1"/>
      <w:numFmt w:val="decimal"/>
      <w:lvlText w:val="%4."/>
      <w:lvlJc w:val="left"/>
      <w:pPr>
        <w:ind w:left="10742" w:hanging="360"/>
      </w:pPr>
    </w:lvl>
    <w:lvl w:ilvl="4" w:tplc="040C0019" w:tentative="1">
      <w:start w:val="1"/>
      <w:numFmt w:val="lowerLetter"/>
      <w:lvlText w:val="%5."/>
      <w:lvlJc w:val="left"/>
      <w:pPr>
        <w:ind w:left="11462" w:hanging="360"/>
      </w:pPr>
    </w:lvl>
    <w:lvl w:ilvl="5" w:tplc="040C001B" w:tentative="1">
      <w:start w:val="1"/>
      <w:numFmt w:val="lowerRoman"/>
      <w:lvlText w:val="%6."/>
      <w:lvlJc w:val="right"/>
      <w:pPr>
        <w:ind w:left="12182" w:hanging="180"/>
      </w:pPr>
    </w:lvl>
    <w:lvl w:ilvl="6" w:tplc="040C000F" w:tentative="1">
      <w:start w:val="1"/>
      <w:numFmt w:val="decimal"/>
      <w:lvlText w:val="%7."/>
      <w:lvlJc w:val="left"/>
      <w:pPr>
        <w:ind w:left="12902" w:hanging="360"/>
      </w:pPr>
    </w:lvl>
    <w:lvl w:ilvl="7" w:tplc="040C0019" w:tentative="1">
      <w:start w:val="1"/>
      <w:numFmt w:val="lowerLetter"/>
      <w:lvlText w:val="%8."/>
      <w:lvlJc w:val="left"/>
      <w:pPr>
        <w:ind w:left="13622" w:hanging="360"/>
      </w:pPr>
    </w:lvl>
    <w:lvl w:ilvl="8" w:tplc="040C001B" w:tentative="1">
      <w:start w:val="1"/>
      <w:numFmt w:val="lowerRoman"/>
      <w:lvlText w:val="%9."/>
      <w:lvlJc w:val="right"/>
      <w:pPr>
        <w:ind w:left="14342" w:hanging="180"/>
      </w:pPr>
    </w:lvl>
  </w:abstractNum>
  <w:abstractNum w:abstractNumId="2">
    <w:nsid w:val="3F817EF6"/>
    <w:multiLevelType w:val="hybridMultilevel"/>
    <w:tmpl w:val="63BC8252"/>
    <w:lvl w:ilvl="0" w:tplc="128CD02A">
      <w:start w:val="1"/>
      <w:numFmt w:val="decimal"/>
      <w:lvlText w:val="%1-"/>
      <w:lvlJc w:val="left"/>
      <w:pPr>
        <w:ind w:left="91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827" w:hanging="360"/>
      </w:pPr>
    </w:lvl>
    <w:lvl w:ilvl="2" w:tplc="040C001B" w:tentative="1">
      <w:start w:val="1"/>
      <w:numFmt w:val="lowerRoman"/>
      <w:lvlText w:val="%3."/>
      <w:lvlJc w:val="right"/>
      <w:pPr>
        <w:ind w:left="10547" w:hanging="180"/>
      </w:pPr>
    </w:lvl>
    <w:lvl w:ilvl="3" w:tplc="040C000F" w:tentative="1">
      <w:start w:val="1"/>
      <w:numFmt w:val="decimal"/>
      <w:lvlText w:val="%4."/>
      <w:lvlJc w:val="left"/>
      <w:pPr>
        <w:ind w:left="11267" w:hanging="360"/>
      </w:pPr>
    </w:lvl>
    <w:lvl w:ilvl="4" w:tplc="040C0019" w:tentative="1">
      <w:start w:val="1"/>
      <w:numFmt w:val="lowerLetter"/>
      <w:lvlText w:val="%5."/>
      <w:lvlJc w:val="left"/>
      <w:pPr>
        <w:ind w:left="11987" w:hanging="360"/>
      </w:pPr>
    </w:lvl>
    <w:lvl w:ilvl="5" w:tplc="040C001B" w:tentative="1">
      <w:start w:val="1"/>
      <w:numFmt w:val="lowerRoman"/>
      <w:lvlText w:val="%6."/>
      <w:lvlJc w:val="right"/>
      <w:pPr>
        <w:ind w:left="12707" w:hanging="180"/>
      </w:pPr>
    </w:lvl>
    <w:lvl w:ilvl="6" w:tplc="040C000F" w:tentative="1">
      <w:start w:val="1"/>
      <w:numFmt w:val="decimal"/>
      <w:lvlText w:val="%7."/>
      <w:lvlJc w:val="left"/>
      <w:pPr>
        <w:ind w:left="13427" w:hanging="360"/>
      </w:pPr>
    </w:lvl>
    <w:lvl w:ilvl="7" w:tplc="040C0019" w:tentative="1">
      <w:start w:val="1"/>
      <w:numFmt w:val="lowerLetter"/>
      <w:lvlText w:val="%8."/>
      <w:lvlJc w:val="left"/>
      <w:pPr>
        <w:ind w:left="14147" w:hanging="360"/>
      </w:pPr>
    </w:lvl>
    <w:lvl w:ilvl="8" w:tplc="040C001B" w:tentative="1">
      <w:start w:val="1"/>
      <w:numFmt w:val="lowerRoman"/>
      <w:lvlText w:val="%9."/>
      <w:lvlJc w:val="right"/>
      <w:pPr>
        <w:ind w:left="14867" w:hanging="180"/>
      </w:pPr>
    </w:lvl>
  </w:abstractNum>
  <w:abstractNum w:abstractNumId="3">
    <w:nsid w:val="50E81A29"/>
    <w:multiLevelType w:val="multilevel"/>
    <w:tmpl w:val="9F9A866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942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-848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-1812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-2416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-302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-3984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-4588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-5192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4C7A52"/>
    <w:rsid w:val="00096041"/>
    <w:rsid w:val="000A0F55"/>
    <w:rsid w:val="000A5E41"/>
    <w:rsid w:val="001B54E8"/>
    <w:rsid w:val="00236588"/>
    <w:rsid w:val="002D3B77"/>
    <w:rsid w:val="004C7A52"/>
    <w:rsid w:val="005427FD"/>
    <w:rsid w:val="00823916"/>
    <w:rsid w:val="008B08D5"/>
    <w:rsid w:val="00B50CD0"/>
    <w:rsid w:val="00BA1C5A"/>
    <w:rsid w:val="00BA72D7"/>
    <w:rsid w:val="00C4359C"/>
    <w:rsid w:val="00C82AC5"/>
    <w:rsid w:val="00ED4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C7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7A52"/>
  </w:style>
  <w:style w:type="paragraph" w:styleId="Pieddepage">
    <w:name w:val="footer"/>
    <w:basedOn w:val="Normal"/>
    <w:link w:val="PieddepageCar"/>
    <w:uiPriority w:val="99"/>
    <w:semiHidden/>
    <w:unhideWhenUsed/>
    <w:rsid w:val="004C7A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C7A52"/>
  </w:style>
  <w:style w:type="paragraph" w:styleId="Paragraphedeliste">
    <w:name w:val="List Paragraph"/>
    <w:basedOn w:val="Normal"/>
    <w:uiPriority w:val="34"/>
    <w:qFormat/>
    <w:rsid w:val="004C7A52"/>
    <w:pPr>
      <w:ind w:left="720"/>
      <w:contextualSpacing/>
    </w:pPr>
  </w:style>
  <w:style w:type="table" w:styleId="Grilledutableau">
    <w:name w:val="Table Grid"/>
    <w:basedOn w:val="TableauNormal"/>
    <w:uiPriority w:val="59"/>
    <w:rsid w:val="005427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5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C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D9FF5-B1EA-4DCC-B50C-81718196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25</cp:revision>
  <dcterms:created xsi:type="dcterms:W3CDTF">2018-07-21T10:33:00Z</dcterms:created>
  <dcterms:modified xsi:type="dcterms:W3CDTF">2018-07-24T10:43:00Z</dcterms:modified>
</cp:coreProperties>
</file>