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EB" w:rsidRDefault="00874AAC" w:rsidP="00F25542">
      <w:pPr>
        <w:jc w:val="both"/>
      </w:pPr>
      <w:r>
        <w:rPr>
          <w:noProof/>
          <w:lang w:eastAsia="fr-FR"/>
        </w:rPr>
        <w:pict>
          <v:roundrect id="_x0000_s1026" style="position:absolute;left:0;text-align:left;margin-left:7.55pt;margin-top:1.55pt;width:552pt;height:28.5pt;z-index:251658240" arcsize="10923f" fillcolor="yellow" strokecolor="#666 [1936]" strokeweight="1pt">
            <v:fill color2="#999 [1296]"/>
            <v:shadow on="t" type="perspective" color="#7f7f7f [1601]" opacity=".5" offset="1pt" offset2="-3pt"/>
            <v:textbox style="mso-next-textbox:#_x0000_s1026">
              <w:txbxContent>
                <w:p w:rsidR="005B2850" w:rsidRPr="00801277" w:rsidRDefault="005B2850" w:rsidP="00D22343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801277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البطاقة رقم:  </w:t>
                  </w:r>
                </w:p>
              </w:txbxContent>
            </v:textbox>
          </v:roundrect>
        </w:pict>
      </w:r>
      <w:r w:rsidR="003B5F72">
        <w:rPr>
          <w:rFonts w:hint="cs"/>
          <w:rtl/>
        </w:rPr>
        <w:t xml:space="preserve"> </w:t>
      </w:r>
      <w:r w:rsidR="00032704">
        <w:tab/>
      </w:r>
    </w:p>
    <w:p w:rsidR="00A648EB" w:rsidRDefault="000968CB">
      <w:r>
        <w:rPr>
          <w:noProof/>
          <w:lang w:eastAsia="fr-FR"/>
        </w:rPr>
        <w:pict>
          <v:rect id="_x0000_s1688" style="position:absolute;left:0;text-align:left;margin-left:24.05pt;margin-top:529.75pt;width:146.9pt;height:88.9pt;z-index:252064768">
            <v:textbox>
              <w:txbxContent>
                <w:p w:rsidR="000968CB" w:rsidRDefault="000968CB" w:rsidP="000968CB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624693" cy="1001486"/>
                        <wp:effectExtent l="19050" t="0" r="0" b="0"/>
                        <wp:docPr id="15" name="Image 7" descr="C:\Users\laptop acer\Pictures\Documents\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laptop acer\Pictures\Documents\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557" cy="10038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1" style="position:absolute;left:0;text-align:left;margin-left:14.3pt;margin-top:521.8pt;width:426.75pt;height:107.1pt;z-index:251670528">
            <v:textbox style="mso-next-textbox:#_x0000_s1041">
              <w:txbxContent>
                <w:p w:rsidR="005B2850" w:rsidRDefault="005B2850" w:rsidP="0096310B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spacing w:line="276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صعوبة التمييز بين المحل والمنحل.</w:t>
                  </w:r>
                </w:p>
                <w:p w:rsidR="005B2850" w:rsidRDefault="005B2850" w:rsidP="0096310B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spacing w:line="276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صعوبة فهم المحلول المشبع والممدد والمركز.</w:t>
                  </w:r>
                </w:p>
                <w:p w:rsidR="005B2850" w:rsidRPr="005742A0" w:rsidRDefault="005B2850" w:rsidP="0096310B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spacing w:line="276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صعوبة فهم التركيز الكتلي.</w:t>
                  </w:r>
                </w:p>
                <w:p w:rsidR="005B2850" w:rsidRPr="0008640A" w:rsidRDefault="005B2850" w:rsidP="0008640A">
                  <w:pPr>
                    <w:bidi/>
                    <w:spacing w:line="276" w:lineRule="auto"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687" style="position:absolute;left:0;text-align:left;margin-left:18.35pt;margin-top:417.2pt;width:137.15pt;height:90pt;z-index:252063744">
            <v:textbox>
              <w:txbxContent>
                <w:p w:rsidR="000968CB" w:rsidRDefault="000968CB" w:rsidP="000968CB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99689" cy="999678"/>
                        <wp:effectExtent l="19050" t="0" r="5261" b="0"/>
                        <wp:docPr id="13" name="Image 5" descr="C:\Users\laptop acer\Pictures\Documents\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laptop acer\Pictures\Documents\1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7341" cy="10047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874AAC">
        <w:rPr>
          <w:noProof/>
          <w:lang w:eastAsia="fr-FR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5" type="#_x0000_t15" style="position:absolute;left:0;text-align:left;margin-left:447.05pt;margin-top:297.85pt;width:102.75pt;height:57pt;rotation:180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5">
              <w:txbxContent>
                <w:p w:rsidR="005B2850" w:rsidRPr="005428F6" w:rsidRDefault="005B2850" w:rsidP="0095429E">
                  <w:pPr>
                    <w:jc w:val="center"/>
                    <w:rPr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مركبات</w:t>
                  </w:r>
                  <w:proofErr w:type="gramEnd"/>
                </w:p>
                <w:p w:rsidR="005B2850" w:rsidRPr="005428F6" w:rsidRDefault="005B2850" w:rsidP="005428F6">
                  <w:pPr>
                    <w:jc w:val="center"/>
                    <w:rPr>
                      <w:i/>
                      <w:iCs/>
                      <w:sz w:val="36"/>
                      <w:szCs w:val="36"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الكفاءة :</w:t>
                  </w:r>
                  <w:proofErr w:type="gramEnd"/>
                </w:p>
              </w:txbxContent>
            </v:textbox>
          </v:shape>
        </w:pict>
      </w:r>
      <w:r w:rsidR="00874AAC">
        <w:rPr>
          <w:noProof/>
          <w:lang w:eastAsia="fr-FR"/>
        </w:rPr>
        <w:pict>
          <v:rect id="_x0000_s1036" style="position:absolute;left:0;text-align:left;margin-left:14.3pt;margin-top:297.85pt;width:426.75pt;height:70.5pt;z-index:251666432">
            <v:textbox style="mso-next-textbox:#_x0000_s1036">
              <w:txbxContent>
                <w:p w:rsidR="005B2850" w:rsidRDefault="005B2850" w:rsidP="003D43A4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bidi/>
                    <w:adjustRightInd w:val="0"/>
                    <w:spacing w:line="360" w:lineRule="auto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يستخدم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معارفه حول المحلول المائي لحل مشكلات خاصة (استهلاك أو تحضير المحاليل المائية في المنزل أو في المخبر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).</w:t>
                  </w:r>
                  <w:proofErr w:type="spellEnd"/>
                </w:p>
                <w:p w:rsidR="005B2850" w:rsidRPr="00ED520F" w:rsidRDefault="005B2850" w:rsidP="00B6107A">
                  <w:pPr>
                    <w:pStyle w:val="Paragraphedeliste"/>
                    <w:autoSpaceDE w:val="0"/>
                    <w:autoSpaceDN w:val="0"/>
                    <w:bidi/>
                    <w:adjustRightInd w:val="0"/>
                    <w:spacing w:line="360" w:lineRule="auto"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en-GB"/>
                    </w:rPr>
                  </w:pPr>
                  <w:r w:rsidRPr="00ED520F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           </w:t>
                  </w:r>
                </w:p>
                <w:p w:rsidR="005B2850" w:rsidRPr="00B6107A" w:rsidRDefault="005B2850" w:rsidP="00B6107A">
                  <w:pPr>
                    <w:autoSpaceDE w:val="0"/>
                    <w:autoSpaceDN w:val="0"/>
                    <w:bidi/>
                    <w:adjustRightInd w:val="0"/>
                    <w:spacing w:line="276" w:lineRule="auto"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en-GB"/>
                    </w:rPr>
                  </w:pPr>
                </w:p>
                <w:p w:rsidR="005B2850" w:rsidRDefault="005B2850" w:rsidP="00ED520F">
                  <w:pPr>
                    <w:bidi/>
                    <w:spacing w:line="276" w:lineRule="auto"/>
                    <w:rPr>
                      <w:lang w:bidi="ar-DZ"/>
                    </w:rPr>
                  </w:pPr>
                </w:p>
              </w:txbxContent>
            </v:textbox>
          </v:rect>
        </w:pict>
      </w:r>
      <w:r w:rsidR="00874AAC">
        <w:rPr>
          <w:noProof/>
          <w:lang w:eastAsia="fr-FR"/>
        </w:rPr>
        <w:pict>
          <v:rect id="_x0000_s1044" style="position:absolute;left:0;text-align:left;margin-left:18.35pt;margin-top:634.9pt;width:271.5pt;height:144.15pt;z-index:25167257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44">
              <w:txbxContent>
                <w:p w:rsidR="005B2850" w:rsidRDefault="005B2850" w:rsidP="00280C8E">
                  <w:pPr>
                    <w:rPr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u w:val="single"/>
                      <w:rtl/>
                      <w:lang w:bidi="ar-DZ"/>
                    </w:rPr>
                    <w:t>المراجع</w:t>
                  </w:r>
                  <w:proofErr w:type="gramEnd"/>
                  <w:r w:rsidRPr="005428F6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5B2850" w:rsidRDefault="005B2850" w:rsidP="00280C8E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ind w:left="1302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المنهاج</w:t>
                  </w:r>
                  <w:proofErr w:type="gram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</w:t>
                  </w:r>
                </w:p>
                <w:p w:rsidR="005B2850" w:rsidRDefault="005B2850" w:rsidP="00280C8E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ind w:left="1302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الوثيقة</w:t>
                  </w:r>
                  <w:proofErr w:type="gram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المرافقة.</w:t>
                  </w:r>
                </w:p>
                <w:p w:rsidR="005B2850" w:rsidRDefault="005B2850" w:rsidP="00280C8E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ind w:left="1302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الكتاب المقرر.</w:t>
                  </w:r>
                </w:p>
                <w:p w:rsidR="005B2850" w:rsidRDefault="005B2850" w:rsidP="00280C8E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ind w:left="1302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مذكرات الجيل الأول.</w:t>
                  </w:r>
                </w:p>
                <w:p w:rsidR="005B2850" w:rsidRPr="002626CC" w:rsidRDefault="005B2850" w:rsidP="00280C8E">
                  <w:pPr>
                    <w:pStyle w:val="Paragraphedeliste"/>
                    <w:numPr>
                      <w:ilvl w:val="0"/>
                      <w:numId w:val="5"/>
                    </w:numPr>
                    <w:bidi/>
                    <w:ind w:left="1302"/>
                    <w:jc w:val="left"/>
                    <w:rPr>
                      <w:sz w:val="36"/>
                      <w:szCs w:val="36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الأنترنت</w:t>
                  </w:r>
                  <w:proofErr w:type="spell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     </w:t>
                  </w:r>
                </w:p>
              </w:txbxContent>
            </v:textbox>
          </v:rect>
        </w:pict>
      </w:r>
      <w:r w:rsidR="00874AAC">
        <w:rPr>
          <w:noProof/>
          <w:lang w:eastAsia="fr-FR"/>
        </w:rPr>
        <w:pict>
          <v:rect id="_x0000_s1043" style="position:absolute;left:0;text-align:left;margin-left:306.95pt;margin-top:634.9pt;width:242.85pt;height:144.15pt;z-index:251671552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43">
              <w:txbxContent>
                <w:p w:rsidR="005B2850" w:rsidRDefault="005B2850" w:rsidP="00BE6BC0">
                  <w:pPr>
                    <w:rPr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u w:val="single"/>
                      <w:rtl/>
                      <w:lang w:bidi="ar-DZ"/>
                    </w:rPr>
                    <w:t>السندات</w:t>
                  </w:r>
                  <w:proofErr w:type="gramEnd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التعليمية</w:t>
                  </w:r>
                  <w:r w:rsidRPr="002154B9">
                    <w:rPr>
                      <w:rFonts w:hint="cs"/>
                      <w:sz w:val="36"/>
                      <w:szCs w:val="36"/>
                      <w:u w:val="single"/>
                      <w:rtl/>
                      <w:lang w:bidi="ar-DZ"/>
                    </w:rPr>
                    <w:t>:</w:t>
                  </w:r>
                </w:p>
                <w:p w:rsidR="005B2850" w:rsidRPr="002154B9" w:rsidRDefault="005B2850" w:rsidP="00506CB1">
                  <w:pPr>
                    <w:pStyle w:val="Paragraphedeliste"/>
                    <w:numPr>
                      <w:ilvl w:val="0"/>
                      <w:numId w:val="6"/>
                    </w:numPr>
                    <w:bidi/>
                    <w:spacing w:line="276" w:lineRule="auto"/>
                    <w:ind w:left="574" w:hanging="214"/>
                    <w:jc w:val="left"/>
                    <w:rPr>
                      <w:i/>
                      <w:iCs/>
                      <w:sz w:val="36"/>
                      <w:szCs w:val="36"/>
                      <w:u w:val="single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ماء</w:t>
                  </w:r>
                  <w:proofErr w:type="gram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  <w:rtl/>
                      <w:lang w:bidi="ar-DZ"/>
                    </w:rPr>
                    <w:t>–</w:t>
                  </w:r>
                  <w:proofErr w:type="spell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رمل </w:t>
                  </w:r>
                  <w:proofErr w:type="spellStart"/>
                  <w:r>
                    <w:rPr>
                      <w:sz w:val="36"/>
                      <w:szCs w:val="36"/>
                      <w:rtl/>
                      <w:lang w:bidi="ar-DZ"/>
                    </w:rPr>
                    <w:t>–</w:t>
                  </w:r>
                  <w:proofErr w:type="spell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سكر-</w:t>
                  </w:r>
                  <w:proofErr w:type="spell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3B5F72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ملح </w:t>
                  </w:r>
                  <w:proofErr w:type="spellStart"/>
                  <w:r w:rsidR="003B5F72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-</w:t>
                  </w:r>
                  <w:proofErr w:type="spellEnd"/>
                  <w:r w:rsidR="003B5F72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ملون غذائي.</w:t>
                  </w:r>
                </w:p>
                <w:p w:rsidR="005B2850" w:rsidRPr="00506CB1" w:rsidRDefault="005B2850" w:rsidP="003D43A4">
                  <w:pPr>
                    <w:pStyle w:val="Paragraphedeliste"/>
                    <w:numPr>
                      <w:ilvl w:val="0"/>
                      <w:numId w:val="6"/>
                    </w:numPr>
                    <w:bidi/>
                    <w:spacing w:line="276" w:lineRule="auto"/>
                    <w:ind w:left="726"/>
                    <w:jc w:val="left"/>
                    <w:rPr>
                      <w:i/>
                      <w:iCs/>
                      <w:sz w:val="36"/>
                      <w:szCs w:val="36"/>
                      <w:u w:val="single"/>
                      <w:lang w:bidi="ar-DZ"/>
                    </w:rPr>
                  </w:pPr>
                  <w:proofErr w:type="spell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بيشر</w:t>
                  </w:r>
                  <w:proofErr w:type="spell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.</w:t>
                  </w:r>
                </w:p>
                <w:p w:rsidR="005B2850" w:rsidRPr="002154B9" w:rsidRDefault="005B2850" w:rsidP="00506CB1">
                  <w:pPr>
                    <w:pStyle w:val="Paragraphedeliste"/>
                    <w:numPr>
                      <w:ilvl w:val="0"/>
                      <w:numId w:val="6"/>
                    </w:numPr>
                    <w:bidi/>
                    <w:spacing w:line="276" w:lineRule="auto"/>
                    <w:ind w:left="726"/>
                    <w:jc w:val="left"/>
                    <w:rPr>
                      <w:i/>
                      <w:iCs/>
                      <w:sz w:val="36"/>
                      <w:szCs w:val="36"/>
                      <w:u w:val="single"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ميزان</w:t>
                  </w:r>
                  <w:proofErr w:type="gramEnd"/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إلكتروني.</w:t>
                  </w:r>
                </w:p>
                <w:p w:rsidR="005B2850" w:rsidRPr="00BE6BC0" w:rsidRDefault="005B2850" w:rsidP="00801277">
                  <w:pPr>
                    <w:pStyle w:val="Paragraphedeliste"/>
                    <w:bidi/>
                    <w:spacing w:line="276" w:lineRule="auto"/>
                    <w:ind w:left="366"/>
                    <w:jc w:val="left"/>
                    <w:rPr>
                      <w:sz w:val="36"/>
                      <w:szCs w:val="36"/>
                      <w:lang w:bidi="ar-DZ"/>
                    </w:rPr>
                  </w:pPr>
                </w:p>
                <w:p w:rsidR="005B2850" w:rsidRPr="002154B9" w:rsidRDefault="005B2850" w:rsidP="00711A57">
                  <w:pPr>
                    <w:pStyle w:val="Paragraphedeliste"/>
                    <w:bidi/>
                    <w:ind w:left="366"/>
                    <w:jc w:val="left"/>
                    <w:rPr>
                      <w:i/>
                      <w:iCs/>
                      <w:sz w:val="36"/>
                      <w:szCs w:val="36"/>
                      <w:u w:val="single"/>
                      <w:lang w:bidi="ar-DZ"/>
                    </w:rPr>
                  </w:pPr>
                </w:p>
              </w:txbxContent>
            </v:textbox>
          </v:rect>
        </w:pict>
      </w:r>
      <w:r w:rsidR="00874AAC">
        <w:rPr>
          <w:noProof/>
          <w:lang w:eastAsia="fr-FR"/>
        </w:rPr>
        <w:pict>
          <v:shape id="_x0000_s1040" type="#_x0000_t15" style="position:absolute;left:0;text-align:left;margin-left:447.05pt;margin-top:541.9pt;width:102.75pt;height:67.5pt;rotation:180;z-index:251669504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40">
              <w:txbxContent>
                <w:p w:rsidR="005B2850" w:rsidRPr="005428F6" w:rsidRDefault="005B2850" w:rsidP="00584457">
                  <w:pPr>
                    <w:jc w:val="mediumKashida"/>
                    <w:rPr>
                      <w:i/>
                      <w:iCs/>
                      <w:sz w:val="36"/>
                      <w:szCs w:val="36"/>
                      <w:lang w:bidi="ar-DZ"/>
                    </w:rPr>
                  </w:pPr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العقبات المطلوب تخطيها :  </w:t>
                  </w:r>
                </w:p>
              </w:txbxContent>
            </v:textbox>
          </v:shape>
        </w:pict>
      </w:r>
      <w:r w:rsidR="00874AAC">
        <w:rPr>
          <w:noProof/>
          <w:lang w:eastAsia="fr-FR"/>
        </w:rPr>
        <w:pict>
          <v:rect id="_x0000_s1037" style="position:absolute;left:0;text-align:left;margin-left:14.3pt;margin-top:387pt;width:426.75pt;height:126.55pt;z-index:251667456">
            <v:textbox style="mso-next-textbox:#_x0000_s1037">
              <w:txbxContent>
                <w:p w:rsidR="005B2850" w:rsidRDefault="005B2850" w:rsidP="0002727C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bidi/>
                    <w:adjustRightInd w:val="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يعرف أن المحلول المائي خليط متجانس يتكون من المحل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والمنحل .</w:t>
                  </w:r>
                  <w:proofErr w:type="gramEnd"/>
                </w:p>
                <w:p w:rsidR="005B2850" w:rsidRDefault="005B2850" w:rsidP="0002727C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bidi/>
                    <w:adjustRightInd w:val="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يحضر محلولا مائيا.</w:t>
                  </w:r>
                </w:p>
                <w:p w:rsidR="005B2850" w:rsidRDefault="005B2850" w:rsidP="0002727C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bidi/>
                    <w:adjustRightInd w:val="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يعرف أن الكتلة محفوظة في المحلول المائي .</w:t>
                  </w:r>
                </w:p>
                <w:p w:rsidR="005B2850" w:rsidRDefault="005B2850" w:rsidP="0002727C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bidi/>
                    <w:adjustRightInd w:val="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يوظف النموذج الحبيبي للتعبير عن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انحفاظ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الكتلة.</w:t>
                  </w:r>
                </w:p>
                <w:p w:rsidR="005B2850" w:rsidRDefault="005B2850" w:rsidP="0002727C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bidi/>
                    <w:adjustRightInd w:val="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يميز بين المحلول المشبع والممدد والمركز.</w:t>
                  </w:r>
                </w:p>
                <w:p w:rsidR="005B2850" w:rsidRPr="00573955" w:rsidRDefault="005B2850" w:rsidP="0002727C">
                  <w:pPr>
                    <w:pStyle w:val="Paragraphedeliste"/>
                    <w:numPr>
                      <w:ilvl w:val="0"/>
                      <w:numId w:val="2"/>
                    </w:numPr>
                    <w:autoSpaceDE w:val="0"/>
                    <w:autoSpaceDN w:val="0"/>
                    <w:bidi/>
                    <w:adjustRightInd w:val="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يحضر محلولا مائيا بتركيز كتلي معين.</w:t>
                  </w:r>
                </w:p>
                <w:p w:rsidR="005B2850" w:rsidRPr="001711E1" w:rsidRDefault="005B2850" w:rsidP="001711E1">
                  <w:pPr>
                    <w:bidi/>
                    <w:spacing w:line="360" w:lineRule="auto"/>
                    <w:ind w:left="360"/>
                    <w:jc w:val="left"/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</w:pPr>
                </w:p>
              </w:txbxContent>
            </v:textbox>
          </v:rect>
        </w:pict>
      </w:r>
      <w:r w:rsidR="00874AAC">
        <w:rPr>
          <w:noProof/>
          <w:lang w:eastAsia="fr-FR"/>
        </w:rPr>
        <w:pict>
          <v:shape id="_x0000_s1039" type="#_x0000_t15" style="position:absolute;left:0;text-align:left;margin-left:447.05pt;margin-top:431.85pt;width:102.75pt;height:57pt;rotation:180;z-index:251668480" fillcolor="#c2d69b [1942]" strokecolor="#c2d69b [1942]" strokeweight="1pt">
            <v:fill color2="#eaf1dd [662]" angle="-45" focusposition="1" focussize="" focus="-50%" type="gradient"/>
            <v:shadow on="t" type="perspective" color="#4e6128 [1606]" opacity=".5" offset="1pt" offset2="-3pt"/>
            <v:textbox style="mso-next-textbox:#_x0000_s1039">
              <w:txbxContent>
                <w:p w:rsidR="005B2850" w:rsidRPr="005428F6" w:rsidRDefault="005B2850" w:rsidP="00584457">
                  <w:pPr>
                    <w:jc w:val="center"/>
                    <w:rPr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الأهداف</w:t>
                  </w:r>
                  <w:proofErr w:type="gramEnd"/>
                </w:p>
                <w:p w:rsidR="005B2850" w:rsidRPr="005428F6" w:rsidRDefault="005B2850" w:rsidP="00584457">
                  <w:pPr>
                    <w:jc w:val="center"/>
                    <w:rPr>
                      <w:i/>
                      <w:iCs/>
                      <w:sz w:val="36"/>
                      <w:szCs w:val="36"/>
                      <w:lang w:bidi="ar-DZ"/>
                    </w:rPr>
                  </w:pPr>
                  <w:proofErr w:type="spell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التعلمية</w:t>
                  </w:r>
                  <w:proofErr w:type="spellEnd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</w:txbxContent>
            </v:textbox>
          </v:shape>
        </w:pict>
      </w:r>
      <w:r w:rsidR="00874AAC">
        <w:rPr>
          <w:noProof/>
          <w:lang w:eastAsia="fr-FR"/>
        </w:rPr>
        <w:pict>
          <v:rect id="_x0000_s1032" style="position:absolute;left:0;text-align:left;margin-left:7.55pt;margin-top:204.4pt;width:552pt;height:588pt;z-index:251662336"/>
        </w:pict>
      </w:r>
      <w:r w:rsidR="00874AAC">
        <w:rPr>
          <w:noProof/>
          <w:lang w:eastAsia="fr-FR"/>
        </w:rPr>
        <w:pict>
          <v:shape id="_x0000_s1033" type="#_x0000_t15" style="position:absolute;left:0;text-align:left;margin-left:447.05pt;margin-top:223.55pt;width:102.75pt;height:57pt;rotation:180;z-index:251663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3">
              <w:txbxContent>
                <w:p w:rsidR="005B2850" w:rsidRPr="005428F6" w:rsidRDefault="005B2850" w:rsidP="001568D9">
                  <w:pPr>
                    <w:jc w:val="center"/>
                    <w:rPr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الكفاءة</w:t>
                  </w:r>
                  <w:proofErr w:type="gramEnd"/>
                </w:p>
                <w:p w:rsidR="005B2850" w:rsidRPr="005428F6" w:rsidRDefault="005B2850" w:rsidP="001568D9">
                  <w:pPr>
                    <w:jc w:val="center"/>
                    <w:rPr>
                      <w:i/>
                      <w:iCs/>
                      <w:color w:val="FF6600"/>
                      <w:sz w:val="36"/>
                      <w:szCs w:val="36"/>
                      <w:lang w:bidi="ar-DZ"/>
                    </w:rPr>
                  </w:pPr>
                  <w:r w:rsidRPr="005428F6">
                    <w:rPr>
                      <w:rFonts w:hint="cs"/>
                      <w:i/>
                      <w:iCs/>
                      <w:color w:val="FF6600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proofErr w:type="gramStart"/>
                  <w:r w:rsidRPr="005428F6">
                    <w:rPr>
                      <w:rFonts w:hint="cs"/>
                      <w:i/>
                      <w:iCs/>
                      <w:sz w:val="36"/>
                      <w:szCs w:val="36"/>
                      <w:rtl/>
                      <w:lang w:bidi="ar-DZ"/>
                    </w:rPr>
                    <w:t>الختامية</w:t>
                  </w:r>
                  <w:r w:rsidRPr="005428F6">
                    <w:rPr>
                      <w:rFonts w:hint="cs"/>
                      <w:i/>
                      <w:iCs/>
                      <w:color w:val="FF6600"/>
                      <w:sz w:val="36"/>
                      <w:szCs w:val="36"/>
                      <w:rtl/>
                      <w:lang w:bidi="ar-DZ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 w:rsidR="00874AAC">
        <w:rPr>
          <w:noProof/>
          <w:lang w:eastAsia="fr-FR"/>
        </w:rPr>
        <w:pict>
          <v:rect id="_x0000_s1034" style="position:absolute;left:0;text-align:left;margin-left:14.3pt;margin-top:218pt;width:426.75pt;height:68.25pt;z-index:251664384">
            <v:textbox style="mso-next-textbox:#_x0000_s1034">
              <w:txbxContent>
                <w:p w:rsidR="005B2850" w:rsidRDefault="005B2850" w:rsidP="00ED520F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val="en-GB"/>
                    </w:rPr>
                  </w:pPr>
                </w:p>
                <w:p w:rsidR="005B2850" w:rsidRPr="00ED520F" w:rsidRDefault="005B2850" w:rsidP="00DC08E8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spacing w:line="276" w:lineRule="auto"/>
                    <w:ind w:left="281" w:firstLine="0"/>
                    <w:jc w:val="center"/>
                    <w:rPr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يحل مشكلات </w:t>
                  </w:r>
                  <w:proofErr w:type="gramStart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>متعلقة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en-GB"/>
                    </w:rPr>
                    <w:t xml:space="preserve"> بالتحولات الفيزيائية للمادة ومفسرا لها بالنموذج الحبيبي للمادة.</w:t>
                  </w:r>
                </w:p>
              </w:txbxContent>
            </v:textbox>
          </v:rect>
        </w:pict>
      </w:r>
      <w:r w:rsidR="00874AAC">
        <w:rPr>
          <w:noProof/>
          <w:lang w:eastAsia="fr-FR"/>
        </w:rPr>
        <w:pict>
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sum height 0 #2"/>
              <v:f eqn="prod @10 30573 4096"/>
              <v:f eqn="prod @11 2 1"/>
              <v:f eqn="sum height 0 @12"/>
              <v:f eqn="sum @11 #2 0"/>
              <v:f eqn="sum @11 height #1"/>
              <v:f eqn="sum height 0 #1"/>
              <v:f eqn="prod @16 1 2"/>
              <v:f eqn="sum @11 @17 0"/>
              <v:f eqn="sum @14 #1 height"/>
              <v:f eqn="sum #0 @5 0"/>
              <v:f eqn="sum width 0 @20"/>
              <v:f eqn="sum width 0 #0"/>
              <v:f eqn="sum @6 0 #0"/>
              <v:f eqn="ellipse @23 width @11"/>
              <v:f eqn="sum @24 height @11"/>
              <v:f eqn="sum @25 @11 @19"/>
              <v:f eqn="sum #2 @11 @19"/>
              <v:f eqn="prod @11 2391 32768"/>
              <v:f eqn="sum @6 0 @20"/>
              <v:f eqn="ellipse @29 width @11"/>
              <v:f eqn="sum #1 @30 @11"/>
              <v:f eqn="sum @25 #1 height"/>
              <v:f eqn="sum height @30 @14"/>
              <v:f eqn="sum @11 @14 0"/>
              <v:f eqn="sum height 0 @34"/>
              <v:f eqn="sum @35 @19 @11"/>
              <v:f eqn="sum @10 @15 @11"/>
              <v:f eqn="sum @35 @15 @11"/>
              <v:f eqn="sum @28 @14 @18"/>
              <v:f eqn="sum height 0 @39"/>
              <v:f eqn="sum @19 0 @18"/>
              <v:f eqn="prod @41 2 3"/>
              <v:f eqn="sum #1 0 @42"/>
              <v:f eqn="sum #2 0 @42"/>
              <v:f eqn="min @44 20925"/>
              <v:f eqn="prod width 3 8"/>
              <v:f eqn="sum @46 0 4"/>
            </v:formulas>
            <v:path o:extrusionok="f" o:connecttype="custom" o:connectlocs="@6,@1;@5,@40;@6,@4;@7,@40" o:connectangles="270,180,90,0" textboxrect="@0,@1,@22,@25"/>
            <v:handles>
              <v:h position="#0,bottomRight" xrange="@5,@47"/>
              <v:h position="center,#1" yrange="@10,@43"/>
              <v:h position="topLeft,#2" yrange="@27,@45"/>
            </v:handles>
            <o:complex v:ext="view"/>
          </v:shapetype>
          <v:shape id="_x0000_s1028" type="#_x0000_t107" style="position:absolute;left:0;text-align:left;margin-left:276.45pt;margin-top:65.35pt;width:268.7pt;height:108pt;z-index:251660288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028">
              <w:txbxContent>
                <w:p w:rsidR="005B2850" w:rsidRDefault="005B2850" w:rsidP="00956C23">
                  <w:pPr>
                    <w:spacing w:line="360" w:lineRule="auto"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D2234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النشاط التعلمي</w:t>
                  </w:r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:</w:t>
                  </w:r>
                </w:p>
                <w:p w:rsidR="005B2850" w:rsidRPr="00D22343" w:rsidRDefault="005B2850" w:rsidP="007E34BF">
                  <w:pPr>
                    <w:spacing w:line="360" w:lineRule="auto"/>
                    <w:jc w:val="center"/>
                    <w:rPr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المحلول</w:t>
                  </w:r>
                  <w:proofErr w:type="gram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المائي</w:t>
                  </w:r>
                </w:p>
              </w:txbxContent>
            </v:textbox>
          </v:shape>
        </w:pict>
      </w:r>
      <w:r w:rsidR="00874AAC">
        <w:rPr>
          <w:noProof/>
          <w:lang w:eastAsia="fr-FR"/>
        </w:rPr>
        <w:pict>
          <v:roundrect id="_x0000_s1027" style="position:absolute;left:0;text-align:left;margin-left:7.55pt;margin-top:27.85pt;width:552pt;height:169.5pt;z-index:251659264" arcsize="10923f" fillcolor="white [3201]" strokecolor="#c0504d [3205]" strokeweight="5pt">
            <v:stroke linestyle="thickThin"/>
            <v:shadow color="#868686"/>
            <v:textbox style="mso-next-textbox:#_x0000_s1027">
              <w:txbxContent>
                <w:p w:rsidR="005B2850" w:rsidRDefault="005B2850" w:rsidP="00BC07A6">
                  <w:pPr>
                    <w:rPr>
                      <w:sz w:val="32"/>
                      <w:szCs w:val="32"/>
                      <w:rtl/>
                      <w:lang w:bidi="ar-DZ"/>
                    </w:rPr>
                  </w:pPr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مادة العلوم الفيزيائية والتكنولوجيا       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</w:t>
                  </w:r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المقطع التعلمي :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المادة وتحولاتها.</w:t>
                  </w:r>
                  <w:r w:rsidRPr="00D2234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5B2850" w:rsidRPr="00D22343" w:rsidRDefault="005B2850">
                  <w:pPr>
                    <w:rPr>
                      <w:sz w:val="32"/>
                      <w:szCs w:val="32"/>
                      <w:lang w:bidi="ar-DZ"/>
                    </w:rPr>
                  </w:pPr>
                  <w:r w:rsidRPr="00D22343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  <w:r w:rsidR="00874AAC">
        <w:rPr>
          <w:noProof/>
          <w:lang w:eastAsia="fr-FR"/>
        </w:rPr>
        <w:pict>
          <v:roundrect id="_x0000_s1030" style="position:absolute;left:0;text-align:left;margin-left:24.05pt;margin-top:60.1pt;width:240.75pt;height:127pt;z-index:251661312" arcsize="10923f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 style="mso-next-textbox:#_x0000_s1030">
              <w:txbxContent>
                <w:p w:rsidR="005B2850" w:rsidRPr="001568D9" w:rsidRDefault="005B2850" w:rsidP="00D33FDC">
                  <w:pPr>
                    <w:spacing w:line="360" w:lineRule="auto"/>
                    <w:rPr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proofErr w:type="gram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المستوى</w:t>
                  </w:r>
                  <w:proofErr w:type="gramEnd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سنة أولى متوسط.</w:t>
                  </w:r>
                </w:p>
                <w:p w:rsidR="005B2850" w:rsidRPr="001568D9" w:rsidRDefault="005B2850" w:rsidP="0056429D">
                  <w:pPr>
                    <w:spacing w:line="360" w:lineRule="auto"/>
                    <w:rPr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المدة</w:t>
                  </w:r>
                  <w:proofErr w:type="gramEnd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الزمنية: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ساعتان.</w:t>
                  </w:r>
                </w:p>
                <w:p w:rsidR="005B2850" w:rsidRPr="001568D9" w:rsidRDefault="005B2850" w:rsidP="00D33FDC">
                  <w:pPr>
                    <w:spacing w:line="360" w:lineRule="auto"/>
                    <w:rPr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proofErr w:type="gram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الأستاذ</w:t>
                  </w:r>
                  <w:proofErr w:type="gramEnd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proofErr w:type="spellEnd"/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بركان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محمد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D33FDC"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الأمين.</w:t>
                  </w:r>
                </w:p>
                <w:p w:rsidR="005B2850" w:rsidRPr="001568D9" w:rsidRDefault="005B2850" w:rsidP="00D33FDC">
                  <w:pPr>
                    <w:spacing w:line="360" w:lineRule="auto"/>
                    <w:rPr>
                      <w:i/>
                      <w:iCs/>
                      <w:sz w:val="32"/>
                      <w:szCs w:val="32"/>
                      <w:lang w:bidi="ar-DZ"/>
                    </w:rPr>
                  </w:pPr>
                  <w:proofErr w:type="spellStart"/>
                  <w:r w:rsidRPr="006353B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المؤسسة: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عبدلي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جلول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sz w:val="32"/>
                      <w:szCs w:val="32"/>
                      <w:rtl/>
                      <w:lang w:bidi="ar-DZ"/>
                    </w:rPr>
                    <w:t>–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بوكعبن</w:t>
                  </w:r>
                  <w:proofErr w:type="spellEnd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sz w:val="32"/>
                      <w:szCs w:val="32"/>
                      <w:rtl/>
                      <w:lang w:bidi="ar-DZ"/>
                    </w:rPr>
                    <w:t>بوقادير-</w:t>
                  </w:r>
                  <w:proofErr w:type="spellEnd"/>
                </w:p>
              </w:txbxContent>
            </v:textbox>
          </v:roundrect>
        </w:pict>
      </w:r>
      <w:r w:rsidR="00A648EB">
        <w:br w:type="page"/>
      </w:r>
    </w:p>
    <w:p w:rsidR="00B41740" w:rsidRDefault="00874AAC" w:rsidP="00665FF6">
      <w:r>
        <w:rPr>
          <w:noProof/>
          <w:lang w:eastAsia="fr-FR"/>
        </w:rPr>
        <w:lastRenderedPageBreak/>
        <w:pict>
          <v:roundrect id="_x0000_s1136" style="position:absolute;left:0;text-align:left;margin-left:.05pt;margin-top:1.7pt;width:566.25pt;height:27pt;z-index:251673600" arcsize="10923f" fillcolor="yellow">
            <v:textbox style="mso-next-textbox:#_x0000_s1136">
              <w:txbxContent>
                <w:p w:rsidR="005B2850" w:rsidRPr="008C61E3" w:rsidRDefault="005B2850" w:rsidP="00665FF6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سيرورة</w:t>
                  </w:r>
                  <w:proofErr w:type="spellEnd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 xml:space="preserve"> الوضعية التعليمية </w:t>
                  </w: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التعلمية</w:t>
                  </w:r>
                  <w:proofErr w:type="spellEnd"/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page" w:horzAnchor="margin" w:tblpX="114" w:tblpY="946"/>
        <w:tblW w:w="0" w:type="auto"/>
        <w:tblLayout w:type="fixed"/>
        <w:tblLook w:val="04A0"/>
      </w:tblPr>
      <w:tblGrid>
        <w:gridCol w:w="743"/>
        <w:gridCol w:w="4360"/>
        <w:gridCol w:w="5205"/>
        <w:gridCol w:w="1134"/>
      </w:tblGrid>
      <w:tr w:rsidR="001077B4" w:rsidTr="00077DDA">
        <w:trPr>
          <w:trHeight w:val="410"/>
        </w:trPr>
        <w:tc>
          <w:tcPr>
            <w:tcW w:w="743" w:type="dxa"/>
            <w:shd w:val="clear" w:color="auto" w:fill="C0504D" w:themeFill="accent2"/>
          </w:tcPr>
          <w:p w:rsidR="00665FF6" w:rsidRPr="007B0DFB" w:rsidRDefault="00665FF6" w:rsidP="00077DDA">
            <w:pPr>
              <w:rPr>
                <w:b/>
                <w:bCs/>
              </w:rPr>
            </w:pP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الزمن</w:t>
            </w:r>
          </w:p>
        </w:tc>
        <w:tc>
          <w:tcPr>
            <w:tcW w:w="4360" w:type="dxa"/>
            <w:shd w:val="clear" w:color="auto" w:fill="C0504D" w:themeFill="accent2"/>
          </w:tcPr>
          <w:p w:rsidR="00665FF6" w:rsidRPr="007B0DFB" w:rsidRDefault="00665FF6" w:rsidP="00077DDA">
            <w:pPr>
              <w:jc w:val="center"/>
              <w:rPr>
                <w:b/>
                <w:bCs/>
              </w:rPr>
            </w:pPr>
            <w:proofErr w:type="gramStart"/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</w:t>
            </w:r>
            <w:proofErr w:type="gramEnd"/>
            <w:r w:rsidRPr="007B0DFB">
              <w:rPr>
                <w:rFonts w:hint="cs"/>
                <w:b/>
                <w:bCs/>
                <w:rtl/>
              </w:rPr>
              <w:t xml:space="preserve"> </w:t>
            </w: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المتعلم</w:t>
            </w:r>
          </w:p>
        </w:tc>
        <w:tc>
          <w:tcPr>
            <w:tcW w:w="5205" w:type="dxa"/>
            <w:shd w:val="clear" w:color="auto" w:fill="C0504D" w:themeFill="accent2"/>
          </w:tcPr>
          <w:p w:rsidR="00665FF6" w:rsidRPr="007B0DFB" w:rsidRDefault="00665FF6" w:rsidP="00077DD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 المعلم</w:t>
            </w:r>
          </w:p>
        </w:tc>
        <w:tc>
          <w:tcPr>
            <w:tcW w:w="1134" w:type="dxa"/>
            <w:shd w:val="clear" w:color="auto" w:fill="C0504D" w:themeFill="accent2"/>
          </w:tcPr>
          <w:p w:rsidR="00665FF6" w:rsidRDefault="00665FF6" w:rsidP="00077DDA">
            <w:pPr>
              <w:jc w:val="center"/>
            </w:pPr>
            <w:proofErr w:type="gramStart"/>
            <w:r w:rsidRPr="004138DD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المراحل</w:t>
            </w:r>
            <w:proofErr w:type="gramEnd"/>
          </w:p>
        </w:tc>
      </w:tr>
      <w:tr w:rsidR="001077B4" w:rsidTr="00077DDA">
        <w:trPr>
          <w:trHeight w:val="14738"/>
        </w:trPr>
        <w:tc>
          <w:tcPr>
            <w:tcW w:w="743" w:type="dxa"/>
          </w:tcPr>
          <w:p w:rsidR="00665FF6" w:rsidRDefault="00665FF6" w:rsidP="00077DDA">
            <w:pPr>
              <w:rPr>
                <w:rtl/>
              </w:rPr>
            </w:pPr>
          </w:p>
          <w:p w:rsidR="00BA3DFB" w:rsidRDefault="00BA3DFB" w:rsidP="00077DDA">
            <w:pPr>
              <w:rPr>
                <w:rtl/>
              </w:rPr>
            </w:pPr>
          </w:p>
          <w:p w:rsidR="00BA3DFB" w:rsidRDefault="00BA3DFB" w:rsidP="00077DDA">
            <w:pPr>
              <w:rPr>
                <w:rtl/>
              </w:rPr>
            </w:pPr>
          </w:p>
          <w:p w:rsidR="00BA3DFB" w:rsidRPr="0056429D" w:rsidRDefault="00986B2C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29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  <w:r w:rsidR="00BA3DFB" w:rsidRPr="0056429D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  <w:p w:rsidR="00BA3DFB" w:rsidRPr="0056429D" w:rsidRDefault="00BA3DFB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BA3DFB" w:rsidRPr="0056429D" w:rsidRDefault="00BA3DFB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BA3DFB" w:rsidRPr="0056429D" w:rsidRDefault="00BA3DFB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BA3DFB" w:rsidRPr="0056429D" w:rsidRDefault="00BA3DFB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BA3DFB" w:rsidRDefault="00BA3DFB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56429D" w:rsidRDefault="0056429D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56429D" w:rsidRPr="0056429D" w:rsidRDefault="0056429D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BA3DFB" w:rsidRDefault="00BA3DFB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D0153" w:rsidRDefault="004D0153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D0153" w:rsidRDefault="004D0153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D0153" w:rsidRDefault="004D0153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D0153" w:rsidRDefault="004D0153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D0153" w:rsidRDefault="004D0153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D0153" w:rsidRDefault="004D0153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D0153" w:rsidRDefault="004D0153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D0153" w:rsidRDefault="004D0153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D0153" w:rsidRPr="0056429D" w:rsidRDefault="004D0153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BA3DFB" w:rsidRPr="0056429D" w:rsidRDefault="004D0153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  <w:r w:rsidR="003D43A4" w:rsidRPr="0056429D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  <w:proofErr w:type="spellEnd"/>
          </w:p>
          <w:p w:rsidR="00BA3DFB" w:rsidRPr="0056429D" w:rsidRDefault="00BA3DFB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85EC2" w:rsidRPr="0056429D" w:rsidRDefault="00C85EC2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85EC2" w:rsidRDefault="00C85EC2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56429D" w:rsidRPr="0056429D" w:rsidRDefault="0056429D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85EC2" w:rsidRPr="0056429D" w:rsidRDefault="00C85EC2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BA3DFB" w:rsidRPr="00BA3DFB" w:rsidRDefault="00BA3DFB" w:rsidP="00077DDA"/>
          <w:p w:rsidR="00BA3DFB" w:rsidRPr="00BA3DFB" w:rsidRDefault="00BA3DFB" w:rsidP="00077DDA"/>
          <w:p w:rsidR="00BA3DFB" w:rsidRPr="00BA3DFB" w:rsidRDefault="00BA3DFB" w:rsidP="00077DDA"/>
          <w:p w:rsidR="00BA3DFB" w:rsidRPr="00BA3DFB" w:rsidRDefault="00BA3DFB" w:rsidP="00077DDA"/>
          <w:p w:rsidR="00BA3DFB" w:rsidRPr="00BA3DFB" w:rsidRDefault="00BA3DFB" w:rsidP="00077DDA"/>
          <w:p w:rsidR="00BA3DFB" w:rsidRPr="00BA3DFB" w:rsidRDefault="00BA3DFB" w:rsidP="00077DDA"/>
          <w:p w:rsidR="00FF7DAB" w:rsidRPr="00BA3DFB" w:rsidRDefault="00F91190" w:rsidP="00FF7DA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:rsidR="00BA3DFB" w:rsidRPr="00BA3DFB" w:rsidRDefault="00BA3DFB" w:rsidP="00077DDA"/>
          <w:p w:rsidR="00BA3DFB" w:rsidRPr="00BA3DFB" w:rsidRDefault="00BA3DFB" w:rsidP="00077DDA"/>
          <w:p w:rsidR="00BA3DFB" w:rsidRPr="00BA3DFB" w:rsidRDefault="00BA3DFB" w:rsidP="00077DDA"/>
          <w:p w:rsidR="00BA3DFB" w:rsidRPr="00BA3DFB" w:rsidRDefault="00BA3DFB" w:rsidP="00077DDA"/>
          <w:p w:rsidR="00BA3DFB" w:rsidRDefault="00BA3DFB" w:rsidP="00077DDA"/>
          <w:p w:rsidR="00BA3DFB" w:rsidRDefault="00BA3DFB" w:rsidP="00077DDA"/>
          <w:p w:rsidR="00FF7DAB" w:rsidRPr="0056429D" w:rsidRDefault="00FF7DAB" w:rsidP="00FF7DAB">
            <w:pPr>
              <w:tabs>
                <w:tab w:val="left" w:pos="259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6429D">
              <w:rPr>
                <w:rFonts w:hint="cs"/>
                <w:b/>
                <w:bCs/>
                <w:sz w:val="28"/>
                <w:szCs w:val="28"/>
                <w:rtl/>
              </w:rPr>
              <w:t>10د</w:t>
            </w:r>
            <w:proofErr w:type="spellEnd"/>
          </w:p>
          <w:p w:rsidR="000F195F" w:rsidRDefault="000F195F" w:rsidP="00FF7DAB">
            <w:pPr>
              <w:tabs>
                <w:tab w:val="left" w:pos="253"/>
              </w:tabs>
              <w:bidi/>
              <w:jc w:val="left"/>
              <w:rPr>
                <w:rtl/>
              </w:rPr>
            </w:pPr>
          </w:p>
          <w:p w:rsidR="003D43A4" w:rsidRDefault="003D43A4" w:rsidP="003D43A4">
            <w:pPr>
              <w:bidi/>
              <w:rPr>
                <w:rtl/>
              </w:rPr>
            </w:pPr>
          </w:p>
          <w:p w:rsidR="003D43A4" w:rsidRDefault="003D43A4" w:rsidP="003D43A4">
            <w:pPr>
              <w:bidi/>
              <w:rPr>
                <w:rtl/>
              </w:rPr>
            </w:pPr>
          </w:p>
          <w:p w:rsidR="003D43A4" w:rsidRDefault="003D43A4" w:rsidP="003D43A4">
            <w:pPr>
              <w:bidi/>
              <w:rPr>
                <w:rtl/>
              </w:rPr>
            </w:pPr>
          </w:p>
          <w:p w:rsidR="003D43A4" w:rsidRPr="000F195F" w:rsidRDefault="003D43A4" w:rsidP="003D43A4">
            <w:pPr>
              <w:bidi/>
            </w:pPr>
          </w:p>
          <w:p w:rsidR="000F195F" w:rsidRPr="000F195F" w:rsidRDefault="000F195F" w:rsidP="00077DDA">
            <w:pPr>
              <w:bidi/>
            </w:pPr>
          </w:p>
          <w:p w:rsidR="000F195F" w:rsidRDefault="000F195F" w:rsidP="00077DDA">
            <w:pPr>
              <w:bidi/>
            </w:pPr>
          </w:p>
          <w:p w:rsidR="00BA3DFB" w:rsidRPr="000F195F" w:rsidRDefault="00654386" w:rsidP="00986B2C">
            <w:pPr>
              <w:tabs>
                <w:tab w:val="left" w:pos="225"/>
              </w:tabs>
              <w:bidi/>
              <w:jc w:val="left"/>
            </w:pPr>
            <w:r>
              <w:rPr>
                <w:rFonts w:hint="cs"/>
                <w:rtl/>
              </w:rPr>
              <w:t xml:space="preserve"> </w:t>
            </w:r>
            <w:r w:rsidR="003D43A4">
              <w:rPr>
                <w:rFonts w:hint="cs"/>
                <w:rtl/>
              </w:rPr>
              <w:t xml:space="preserve"> </w:t>
            </w:r>
          </w:p>
        </w:tc>
        <w:tc>
          <w:tcPr>
            <w:tcW w:w="4360" w:type="dxa"/>
          </w:tcPr>
          <w:p w:rsidR="00CE5D4A" w:rsidRDefault="00CE5D4A" w:rsidP="00077DDA">
            <w:pPr>
              <w:jc w:val="both"/>
              <w:rPr>
                <w:sz w:val="28"/>
                <w:szCs w:val="28"/>
                <w:rtl/>
              </w:rPr>
            </w:pPr>
          </w:p>
          <w:p w:rsidR="00665FF6" w:rsidRPr="00630977" w:rsidRDefault="008B0244" w:rsidP="00077DDA">
            <w:pPr>
              <w:rPr>
                <w:sz w:val="32"/>
                <w:szCs w:val="32"/>
                <w:rtl/>
              </w:rPr>
            </w:pPr>
            <w:proofErr w:type="spellStart"/>
            <w:r w:rsidRPr="00630977">
              <w:rPr>
                <w:rFonts w:hint="cs"/>
                <w:sz w:val="32"/>
                <w:szCs w:val="32"/>
                <w:rtl/>
              </w:rPr>
              <w:t>-</w:t>
            </w:r>
            <w:proofErr w:type="spellEnd"/>
            <w:r w:rsidR="00CE5D4A" w:rsidRPr="00630977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630977">
              <w:rPr>
                <w:rFonts w:hint="cs"/>
                <w:sz w:val="32"/>
                <w:szCs w:val="32"/>
                <w:rtl/>
              </w:rPr>
              <w:t>يقرؤون الوضعية جيدا.</w:t>
            </w:r>
          </w:p>
          <w:p w:rsidR="008B0244" w:rsidRPr="00630977" w:rsidRDefault="008B0244" w:rsidP="00077DDA">
            <w:pPr>
              <w:rPr>
                <w:sz w:val="32"/>
                <w:szCs w:val="32"/>
                <w:rtl/>
              </w:rPr>
            </w:pPr>
            <w:proofErr w:type="spellStart"/>
            <w:r w:rsidRPr="00630977">
              <w:rPr>
                <w:rFonts w:hint="cs"/>
                <w:sz w:val="32"/>
                <w:szCs w:val="32"/>
                <w:rtl/>
              </w:rPr>
              <w:t>-</w:t>
            </w:r>
            <w:proofErr w:type="spellEnd"/>
            <w:r w:rsidRPr="00630977">
              <w:rPr>
                <w:rFonts w:hint="cs"/>
                <w:sz w:val="32"/>
                <w:szCs w:val="32"/>
                <w:rtl/>
              </w:rPr>
              <w:t xml:space="preserve"> يحاولون مناقشة الوضعية ويقدمون فرضياتهم ويسجلونها </w:t>
            </w:r>
            <w:r w:rsidR="00CE5D4A" w:rsidRPr="00630977">
              <w:rPr>
                <w:rFonts w:hint="cs"/>
                <w:sz w:val="32"/>
                <w:szCs w:val="32"/>
                <w:rtl/>
              </w:rPr>
              <w:t>على جزء هامشي من السبورة .</w:t>
            </w:r>
          </w:p>
          <w:p w:rsidR="00BE4B18" w:rsidRDefault="00BE4B18" w:rsidP="00077DDA">
            <w:pPr>
              <w:jc w:val="both"/>
              <w:rPr>
                <w:rtl/>
              </w:rPr>
            </w:pPr>
          </w:p>
          <w:p w:rsidR="00521549" w:rsidRDefault="00521549" w:rsidP="00077DDA">
            <w:pPr>
              <w:jc w:val="both"/>
              <w:rPr>
                <w:rtl/>
              </w:rPr>
            </w:pPr>
          </w:p>
          <w:p w:rsidR="00D95C78" w:rsidRDefault="00D95C78" w:rsidP="00077DDA">
            <w:pPr>
              <w:jc w:val="both"/>
              <w:rPr>
                <w:rtl/>
              </w:rPr>
            </w:pPr>
          </w:p>
          <w:p w:rsidR="00D95C78" w:rsidRPr="00010A02" w:rsidRDefault="00D95C78" w:rsidP="00077DDA">
            <w:pPr>
              <w:jc w:val="both"/>
            </w:pPr>
          </w:p>
          <w:p w:rsidR="00846C48" w:rsidRDefault="00846C48" w:rsidP="00B00C73">
            <w:pPr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نشاط01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  <w:p w:rsidR="00846C48" w:rsidRDefault="00846C48" w:rsidP="00D95C7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1-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="00612CE8">
              <w:rPr>
                <w:rFonts w:hint="cs"/>
                <w:b/>
                <w:bCs/>
                <w:sz w:val="28"/>
                <w:szCs w:val="28"/>
                <w:rtl/>
              </w:rPr>
              <w:t>يلاحظون</w:t>
            </w:r>
            <w:proofErr w:type="gramEnd"/>
            <w:r w:rsidR="00612CE8">
              <w:rPr>
                <w:rFonts w:hint="cs"/>
                <w:b/>
                <w:bCs/>
                <w:sz w:val="28"/>
                <w:szCs w:val="28"/>
                <w:rtl/>
              </w:rPr>
              <w:t xml:space="preserve"> أن الملح</w:t>
            </w:r>
            <w:r w:rsidR="00612CE8"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انحل</w:t>
            </w:r>
            <w:r w:rsidR="00612CE8">
              <w:rPr>
                <w:rFonts w:hint="cs"/>
                <w:b/>
                <w:bCs/>
                <w:sz w:val="28"/>
                <w:szCs w:val="28"/>
                <w:rtl/>
              </w:rPr>
              <w:t xml:space="preserve"> في الماء بينما الرمل</w:t>
            </w:r>
            <w:r w:rsidR="00612CE8"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لم ينحل</w:t>
            </w:r>
            <w:r w:rsidR="00612CE8">
              <w:rPr>
                <w:rFonts w:hint="cs"/>
                <w:b/>
                <w:bCs/>
                <w:sz w:val="28"/>
                <w:szCs w:val="28"/>
                <w:rtl/>
              </w:rPr>
              <w:t xml:space="preserve"> فيه.</w:t>
            </w:r>
          </w:p>
          <w:p w:rsidR="00612CE8" w:rsidRDefault="00612CE8" w:rsidP="00D95C7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2-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الخليط (ماء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ملح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خليط متجانس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. </w:t>
            </w:r>
          </w:p>
          <w:p w:rsidR="00612CE8" w:rsidRDefault="00612CE8" w:rsidP="00D95C7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الخليط (ماء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رمل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خليط</w:t>
            </w:r>
            <w:proofErr w:type="gramEnd"/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غير متجانس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612CE8" w:rsidRDefault="00612CE8" w:rsidP="00D95C7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3-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لعب الماء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دور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المذيب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بينما الملح لعب دور </w:t>
            </w:r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المذاب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612CE8" w:rsidRDefault="00612CE8" w:rsidP="00D95C7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4-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نسترجع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الملح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عن طريق </w:t>
            </w:r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التبخير الكلي للماء.</w:t>
            </w:r>
          </w:p>
          <w:p w:rsidR="00612CE8" w:rsidRDefault="00612CE8" w:rsidP="00D95C7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5-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نسمي الخليط المتجانس (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ماء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ملح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محلولا مائيا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875D4D" w:rsidRDefault="00875D4D" w:rsidP="00D95C7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6-الخليط (ماء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رمل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ليس </w:t>
            </w:r>
            <w:proofErr w:type="gramStart"/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محلولا</w:t>
            </w:r>
            <w:proofErr w:type="gramEnd"/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مائيا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لأن الرمل لم يذب في الماء.</w:t>
            </w:r>
          </w:p>
          <w:p w:rsidR="00875D4D" w:rsidRDefault="00875D4D" w:rsidP="00D95C7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7-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مواد لا تنحل في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الماء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الزيت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الشمع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البنزين...</w:t>
            </w:r>
          </w:p>
          <w:p w:rsidR="00983A9A" w:rsidRDefault="00875D4D" w:rsidP="00D95C78">
            <w:pPr>
              <w:spacing w:line="276" w:lineRule="auto"/>
              <w:rPr>
                <w:b/>
                <w:bCs/>
                <w:color w:val="1F497D" w:themeColor="text2"/>
                <w:sz w:val="28"/>
                <w:szCs w:val="28"/>
                <w:rtl/>
              </w:rPr>
            </w:pPr>
            <w:proofErr w:type="spellStart"/>
            <w:r w:rsidRPr="00875D4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875D4D">
              <w:rPr>
                <w:rFonts w:hint="cs"/>
                <w:b/>
                <w:bCs/>
                <w:sz w:val="28"/>
                <w:szCs w:val="28"/>
                <w:rtl/>
              </w:rPr>
              <w:t xml:space="preserve"> مواد تنحل في الماء </w:t>
            </w:r>
            <w:proofErr w:type="spellStart"/>
            <w:r w:rsidRPr="00875D4D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</w:t>
            </w:r>
            <w:r w:rsidRPr="00875D4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>سكر</w:t>
            </w: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ملح </w:t>
            </w:r>
            <w:proofErr w:type="spellStart"/>
            <w:r>
              <w:rPr>
                <w:b/>
                <w:bCs/>
                <w:color w:val="1F497D" w:themeColor="text2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</w:rPr>
              <w:t xml:space="preserve"> بودرة حليب.... </w:t>
            </w:r>
          </w:p>
          <w:p w:rsidR="00983A9A" w:rsidRPr="00521549" w:rsidRDefault="00983A9A" w:rsidP="00077DDA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="00521549" w:rsidRDefault="00874AAC" w:rsidP="00077DDA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874AAC">
              <w:rPr>
                <w:noProof/>
                <w:sz w:val="28"/>
                <w:szCs w:val="28"/>
                <w:rtl/>
                <w:lang w:eastAsia="fr-FR"/>
              </w:rPr>
              <w:pict>
                <v:roundrect id="_x0000_s1566" style="position:absolute;left:0;text-align:left;margin-left:-2.95pt;margin-top:20.75pt;width:208.85pt;height:220.65pt;z-index:251965440" arcsize="10923f" fillcolor="#d99594 [1941]" strokecolor="#d99594 [1941]" strokeweight="1pt">
                  <v:fill color2="#f2dbdb [661]" angle="-45" focus="-50%" type="gradient"/>
                  <v:shadow on="t" type="perspective" color="#622423 [1605]" opacity=".5" offset="1pt" offset2="-3pt"/>
                  <v:textbox style="mso-next-textbox:#_x0000_s1566">
                    <w:txbxContent>
                      <w:p w:rsidR="005B2850" w:rsidRPr="001315BE" w:rsidRDefault="005B2850" w:rsidP="00D95C78">
                        <w:pPr>
                          <w:bidi/>
                          <w:spacing w:line="276" w:lineRule="auto"/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1315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إرساء الموارد </w:t>
                        </w:r>
                        <w:proofErr w:type="gramStart"/>
                        <w:r w:rsidRPr="001315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المعرفية :</w:t>
                        </w:r>
                        <w:proofErr w:type="gramEnd"/>
                      </w:p>
                      <w:p w:rsidR="005B2850" w:rsidRDefault="005B2850" w:rsidP="00D95C78">
                        <w:pPr>
                          <w:bidi/>
                          <w:spacing w:line="276" w:lineRule="auto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المحلول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المائي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proofErr w:type="gramEnd"/>
                        <w:r w:rsidRPr="00B00C7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هو خليط متجانس يتكون من :</w:t>
                        </w:r>
                      </w:p>
                      <w:p w:rsidR="005B2850" w:rsidRDefault="005B2850" w:rsidP="00D95C78">
                        <w:pPr>
                          <w:bidi/>
                          <w:spacing w:line="276" w:lineRule="auto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*</w:t>
                        </w:r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المحل </w:t>
                        </w:r>
                        <w:proofErr w:type="gramStart"/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(المذيب</w:t>
                        </w:r>
                        <w:proofErr w:type="spellStart"/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وهو المكون الغالب في المحلول (</w:t>
                        </w:r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الماء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).</w:t>
                        </w:r>
                        <w:proofErr w:type="spellEnd"/>
                      </w:p>
                      <w:p w:rsidR="005B2850" w:rsidRDefault="005B2850" w:rsidP="00D95C78">
                        <w:pPr>
                          <w:bidi/>
                          <w:spacing w:line="276" w:lineRule="auto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*</w:t>
                        </w:r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المنحل </w:t>
                        </w:r>
                        <w:proofErr w:type="gramStart"/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(المذاب</w:t>
                        </w:r>
                        <w:proofErr w:type="spellStart"/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هو المادة المنحلة في المحلول مثل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(</w:t>
                        </w:r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السكر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–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الملح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–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حبر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).</w:t>
                        </w:r>
                        <w:proofErr w:type="spellEnd"/>
                      </w:p>
                      <w:p w:rsidR="005B2850" w:rsidRPr="001D7CAC" w:rsidRDefault="005B2850" w:rsidP="00D95C78">
                        <w:pPr>
                          <w:bidi/>
                          <w:spacing w:line="276" w:lineRule="auto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المحلول غير </w:t>
                        </w:r>
                        <w:proofErr w:type="gramStart"/>
                        <w:r w:rsidRPr="00D95C78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المائي :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هو المحلول الذي يكون فيه المذيب غير الماء.</w:t>
                        </w:r>
                      </w:p>
                      <w:p w:rsidR="005B2850" w:rsidRPr="00AD71C4" w:rsidRDefault="005B2850" w:rsidP="00B00C73">
                        <w:pPr>
                          <w:bidi/>
                          <w:jc w:val="left"/>
                          <w:rPr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521549" w:rsidRDefault="00521549" w:rsidP="00077DDA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="00521549" w:rsidRDefault="00521549" w:rsidP="00077DDA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="00EC60AE" w:rsidRDefault="00EC60AE" w:rsidP="0071756D">
            <w:pPr>
              <w:jc w:val="both"/>
              <w:rPr>
                <w:sz w:val="28"/>
                <w:szCs w:val="28"/>
                <w:lang w:bidi="ar-DZ"/>
              </w:rPr>
            </w:pPr>
          </w:p>
          <w:p w:rsidR="00DA6C78" w:rsidRDefault="00DA6C78" w:rsidP="00077DDA">
            <w:pPr>
              <w:rPr>
                <w:sz w:val="28"/>
                <w:szCs w:val="28"/>
                <w:rtl/>
                <w:lang w:bidi="ar-DZ"/>
              </w:rPr>
            </w:pPr>
          </w:p>
          <w:p w:rsidR="00DA6C78" w:rsidRDefault="00DA6C78" w:rsidP="00077DDA">
            <w:pPr>
              <w:rPr>
                <w:b/>
                <w:bCs/>
                <w:sz w:val="28"/>
                <w:szCs w:val="28"/>
                <w:rtl/>
              </w:rPr>
            </w:pPr>
          </w:p>
          <w:p w:rsidR="00077DDA" w:rsidRPr="008C60AF" w:rsidRDefault="00077DDA" w:rsidP="00657C41">
            <w:pPr>
              <w:rPr>
                <w:sz w:val="28"/>
                <w:szCs w:val="28"/>
                <w:lang w:bidi="ar-DZ"/>
              </w:rPr>
            </w:pPr>
          </w:p>
        </w:tc>
        <w:tc>
          <w:tcPr>
            <w:tcW w:w="5205" w:type="dxa"/>
          </w:tcPr>
          <w:p w:rsidR="00CE5D4A" w:rsidRDefault="00874AAC" w:rsidP="00077DDA">
            <w:r>
              <w:rPr>
                <w:noProof/>
                <w:lang w:eastAsia="fr-FR"/>
              </w:rPr>
              <w:pict>
                <v:roundrect id="_x0000_s1139" style="position:absolute;left:0;text-align:left;margin-left:.8pt;margin-top:5.1pt;width:248.25pt;height:154.3pt;z-index:251675648;mso-position-horizontal-relative:text;mso-position-vertical-relative:text" arcsize="10923f" fillcolor="white [3201]" strokecolor="#c0504d [3205]" strokeweight="5pt">
                  <v:stroke linestyle="thickThin"/>
                  <v:shadow color="#868686"/>
                  <v:textbox style="mso-next-textbox:#_x0000_s1139">
                    <w:txbxContent>
                      <w:p w:rsidR="005B2850" w:rsidRDefault="005B2850" w:rsidP="00A5003E">
                        <w:pPr>
                          <w:bidi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تعاني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أميمة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من داء السكري وهو حالة يكون فيها مستوى السكر في الدم أقل من المعتاد ولتعديل مستوى السكر لديها تحرص على شرب كمية من الماء مذاب فيها القليل من السكر.</w:t>
                        </w:r>
                      </w:p>
                      <w:p w:rsidR="005B2850" w:rsidRDefault="005B2850" w:rsidP="0030774F">
                        <w:pPr>
                          <w:bidi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مانوع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الخليط (ماء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+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سكر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؟</w:t>
                        </w:r>
                        <w:proofErr w:type="spellEnd"/>
                      </w:p>
                      <w:p w:rsidR="005B2850" w:rsidRDefault="005B2850" w:rsidP="00A5003E">
                        <w:pPr>
                          <w:bidi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كيف يسمى المحلول المتحصل عليه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؟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5B2850" w:rsidRPr="004E67E1" w:rsidRDefault="005B2850" w:rsidP="00A5003E">
                        <w:pPr>
                          <w:bidi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برأيك هل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تتغير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كتلة السكر عند انحلاله في الماء؟ </w:t>
                        </w:r>
                      </w:p>
                    </w:txbxContent>
                  </v:textbox>
                </v:roundrect>
              </w:pict>
            </w:r>
          </w:p>
          <w:p w:rsidR="00CE5D4A" w:rsidRPr="00CE5D4A" w:rsidRDefault="00CE5D4A" w:rsidP="00077DDA"/>
          <w:p w:rsidR="00CE5D4A" w:rsidRPr="00CE5D4A" w:rsidRDefault="00CE5D4A" w:rsidP="00077DDA"/>
          <w:p w:rsidR="00CE5D4A" w:rsidRPr="00CE5D4A" w:rsidRDefault="00CE5D4A" w:rsidP="00077DDA"/>
          <w:p w:rsidR="00CE5D4A" w:rsidRPr="00CE5D4A" w:rsidRDefault="00CE5D4A" w:rsidP="00077DDA"/>
          <w:p w:rsidR="00AB3B0E" w:rsidRDefault="00AB3B0E" w:rsidP="00077DDA">
            <w:pPr>
              <w:jc w:val="both"/>
              <w:rPr>
                <w:rtl/>
              </w:rPr>
            </w:pPr>
          </w:p>
          <w:p w:rsidR="0051530A" w:rsidRDefault="0051530A" w:rsidP="00CC1AEE">
            <w:pPr>
              <w:jc w:val="both"/>
              <w:rPr>
                <w:rtl/>
              </w:rPr>
            </w:pPr>
          </w:p>
          <w:p w:rsidR="001A31D6" w:rsidRDefault="001A31D6" w:rsidP="00CC1AEE">
            <w:pPr>
              <w:jc w:val="both"/>
              <w:rPr>
                <w:rtl/>
              </w:rPr>
            </w:pPr>
          </w:p>
          <w:p w:rsidR="001A31D6" w:rsidRDefault="001A31D6" w:rsidP="00CC1AEE">
            <w:pPr>
              <w:jc w:val="both"/>
              <w:rPr>
                <w:rtl/>
              </w:rPr>
            </w:pPr>
          </w:p>
          <w:p w:rsidR="001A31D6" w:rsidRDefault="001A31D6" w:rsidP="00CC1AEE">
            <w:pPr>
              <w:jc w:val="both"/>
              <w:rPr>
                <w:rtl/>
              </w:rPr>
            </w:pPr>
          </w:p>
          <w:p w:rsidR="00B81D88" w:rsidRDefault="00B81D88" w:rsidP="00CC1AEE">
            <w:pPr>
              <w:jc w:val="both"/>
              <w:rPr>
                <w:rtl/>
              </w:rPr>
            </w:pPr>
          </w:p>
          <w:p w:rsidR="0030774F" w:rsidRDefault="0030774F" w:rsidP="00CC1AEE">
            <w:pPr>
              <w:jc w:val="both"/>
              <w:rPr>
                <w:rtl/>
              </w:rPr>
            </w:pPr>
          </w:p>
          <w:p w:rsidR="0030774F" w:rsidRDefault="0030774F" w:rsidP="00CC1AEE">
            <w:pPr>
              <w:jc w:val="both"/>
              <w:rPr>
                <w:rtl/>
              </w:rPr>
            </w:pPr>
          </w:p>
          <w:p w:rsidR="00B81D88" w:rsidRDefault="00874AAC" w:rsidP="00CC1AEE">
            <w:pPr>
              <w:jc w:val="both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roundrect id="_x0000_s1140" style="position:absolute;left:0;text-align:left;margin-left:.8pt;margin-top:3.05pt;width:248.25pt;height:33.75pt;z-index:251676672" arcsize="10923f" fillcolor="#4f81bd [3204]" strokecolor="#f2f2f2 [3041]" strokeweight="3pt">
                  <v:shadow on="t" type="perspective" color="#243f60 [1604]" opacity=".5" offset="1pt" offset2="-1pt"/>
                  <v:textbox style="mso-next-textbox:#_x0000_s1140">
                    <w:txbxContent>
                      <w:p w:rsidR="005B2850" w:rsidRPr="00CE5D4A" w:rsidRDefault="005B2850" w:rsidP="00A5003E">
                        <w:pPr>
                          <w:jc w:val="center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proofErr w:type="spellStart"/>
                        <w:r w:rsidRPr="00CE5D4A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1-</w:t>
                        </w:r>
                        <w:proofErr w:type="spellEnd"/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المحلول</w:t>
                        </w:r>
                        <w:proofErr w:type="gramEnd"/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المائي.</w:t>
                        </w:r>
                      </w:p>
                      <w:p w:rsidR="005B2850" w:rsidRDefault="005B2850"/>
                    </w:txbxContent>
                  </v:textbox>
                </v:roundrect>
              </w:pict>
            </w:r>
          </w:p>
          <w:p w:rsidR="00CE5D4A" w:rsidRDefault="00CE5D4A" w:rsidP="00077DDA">
            <w:pPr>
              <w:jc w:val="both"/>
            </w:pPr>
          </w:p>
          <w:p w:rsidR="00A5003E" w:rsidRDefault="00A5003E" w:rsidP="00F91190">
            <w:pPr>
              <w:spacing w:line="360" w:lineRule="auto"/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B00C73" w:rsidRPr="00F91190" w:rsidRDefault="00846C48" w:rsidP="00D95C78">
            <w:pPr>
              <w:spacing w:line="276" w:lineRule="auto"/>
              <w:rPr>
                <w:sz w:val="32"/>
                <w:szCs w:val="32"/>
                <w:rtl/>
              </w:rPr>
            </w:pPr>
            <w:r w:rsidRPr="00630977">
              <w:rPr>
                <w:rFonts w:hint="cs"/>
                <w:color w:val="FF0000"/>
                <w:sz w:val="32"/>
                <w:szCs w:val="32"/>
                <w:rtl/>
              </w:rPr>
              <w:t>نشاط 1</w:t>
            </w:r>
            <w:r w:rsidR="00F91190">
              <w:rPr>
                <w:rFonts w:hint="cs"/>
                <w:color w:val="FF0000"/>
                <w:sz w:val="32"/>
                <w:szCs w:val="32"/>
                <w:rtl/>
              </w:rPr>
              <w:t xml:space="preserve"> ص </w:t>
            </w:r>
            <w:proofErr w:type="spellStart"/>
            <w:r w:rsidR="00F91190">
              <w:rPr>
                <w:rFonts w:hint="cs"/>
                <w:color w:val="FF0000"/>
                <w:sz w:val="32"/>
                <w:szCs w:val="32"/>
                <w:rtl/>
              </w:rPr>
              <w:t>50</w:t>
            </w:r>
            <w:r>
              <w:rPr>
                <w:rFonts w:hint="cs"/>
                <w:color w:val="FF0000"/>
                <w:sz w:val="32"/>
                <w:szCs w:val="32"/>
                <w:rtl/>
              </w:rPr>
              <w:t>:</w:t>
            </w:r>
            <w:proofErr w:type="spellEnd"/>
            <w:r>
              <w:rPr>
                <w:rFonts w:hint="cs"/>
                <w:color w:val="FF0000"/>
                <w:sz w:val="32"/>
                <w:szCs w:val="32"/>
                <w:rtl/>
              </w:rPr>
              <w:t xml:space="preserve"> </w:t>
            </w:r>
            <w:proofErr w:type="spellStart"/>
            <w:r w:rsidR="00F91190">
              <w:rPr>
                <w:rFonts w:hint="cs"/>
                <w:sz w:val="32"/>
                <w:szCs w:val="32"/>
                <w:rtl/>
              </w:rPr>
              <w:t>إملأ</w:t>
            </w:r>
            <w:proofErr w:type="spellEnd"/>
            <w:r w:rsidR="00F91190"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spellStart"/>
            <w:r w:rsidR="00F91190">
              <w:rPr>
                <w:rFonts w:hint="cs"/>
                <w:sz w:val="32"/>
                <w:szCs w:val="32"/>
                <w:rtl/>
              </w:rPr>
              <w:t>بيشرين</w:t>
            </w:r>
            <w:proofErr w:type="spellEnd"/>
            <w:r w:rsidR="00F91190">
              <w:rPr>
                <w:rFonts w:hint="cs"/>
                <w:sz w:val="32"/>
                <w:szCs w:val="32"/>
                <w:rtl/>
              </w:rPr>
              <w:t xml:space="preserve"> بنفس الحجم من الماء</w:t>
            </w:r>
            <w:r w:rsidR="00D95C78">
              <w:rPr>
                <w:rFonts w:hint="cs"/>
                <w:sz w:val="32"/>
                <w:szCs w:val="32"/>
                <w:rtl/>
              </w:rPr>
              <w:t xml:space="preserve"> النقي</w:t>
            </w:r>
            <w:r w:rsidR="00F91190">
              <w:rPr>
                <w:rFonts w:hint="cs"/>
                <w:sz w:val="32"/>
                <w:szCs w:val="32"/>
                <w:rtl/>
              </w:rPr>
              <w:t xml:space="preserve"> ضع في أحدهما ملعقة من الملح وفي الآخر ملعقة من الرمل(وثيقة 1 </w:t>
            </w:r>
            <w:proofErr w:type="spellStart"/>
            <w:r w:rsidR="00F91190">
              <w:rPr>
                <w:rFonts w:hint="cs"/>
                <w:sz w:val="32"/>
                <w:szCs w:val="32"/>
                <w:rtl/>
              </w:rPr>
              <w:t>)</w:t>
            </w:r>
            <w:r w:rsidR="00B00C73">
              <w:rPr>
                <w:rFonts w:hint="cs"/>
                <w:sz w:val="32"/>
                <w:szCs w:val="32"/>
                <w:rtl/>
              </w:rPr>
              <w:t>.</w:t>
            </w:r>
            <w:proofErr w:type="spellEnd"/>
            <w:r w:rsidR="00B00C73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B00C73" w:rsidRPr="00AA45FF" w:rsidRDefault="00874AAC" w:rsidP="00B00C73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roundrect id="_x0000_s1568" style="position:absolute;margin-left:.8pt;margin-top:3.25pt;width:243.8pt;height:153.35pt;z-index:251968512" arcsize="10923f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568">
                    <w:txbxContent>
                      <w:p w:rsidR="005B2850" w:rsidRDefault="005B2850" w:rsidP="00B00C73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snapToGrid w:val="0"/>
                            <w:color w:val="000000"/>
                            <w:w w:val="0"/>
                            <w:sz w:val="0"/>
                            <w:szCs w:val="0"/>
                            <w:u w:color="000000"/>
                            <w:bdr w:val="none" w:sz="0" w:space="0" w:color="000000"/>
                            <w:shd w:val="clear" w:color="000000" w:fill="000000"/>
                            <w:rtl/>
                            <w:lang w:bidi="ar-DZ"/>
                          </w:rPr>
                        </w:pPr>
                      </w:p>
                      <w:p w:rsidR="005B2850" w:rsidRDefault="005B2850" w:rsidP="00F91190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98121" cy="1578427"/>
                              <wp:effectExtent l="19050" t="0" r="0" b="0"/>
                              <wp:docPr id="232" name="Image 2" descr="C:\Users\laptop acer\Pictures\Documents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laptop acer\Pictures\Documents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12362" cy="15957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298122" cy="1578429"/>
                              <wp:effectExtent l="19050" t="0" r="0" b="0"/>
                              <wp:docPr id="10" name="Image 1" descr="C:\Users\laptop acer\Pictures\Documents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laptop acer\Pictures\Documents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02827" cy="1584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B00C73" w:rsidRPr="00AA45FF" w:rsidRDefault="00B00C73" w:rsidP="00B00C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00C73" w:rsidRPr="00AA45FF" w:rsidRDefault="00B00C73" w:rsidP="00B00C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00C73" w:rsidRPr="00AA45FF" w:rsidRDefault="00B00C73" w:rsidP="00B00C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00C73" w:rsidRDefault="00B00C73" w:rsidP="00B00C73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00C73" w:rsidRDefault="00B00C73" w:rsidP="00B00C73">
            <w:pPr>
              <w:bidi/>
              <w:jc w:val="left"/>
              <w:rPr>
                <w:sz w:val="28"/>
                <w:szCs w:val="28"/>
                <w:rtl/>
                <w:lang w:bidi="ar-DZ"/>
              </w:rPr>
            </w:pPr>
          </w:p>
          <w:p w:rsidR="00B00C73" w:rsidRDefault="00B00C73" w:rsidP="00F91190">
            <w:pPr>
              <w:bidi/>
              <w:spacing w:line="360" w:lineRule="auto"/>
              <w:jc w:val="both"/>
              <w:rPr>
                <w:sz w:val="32"/>
                <w:szCs w:val="32"/>
                <w:rtl/>
              </w:rPr>
            </w:pPr>
          </w:p>
          <w:p w:rsidR="00D95C78" w:rsidRDefault="00D95C78" w:rsidP="00D95C78">
            <w:pPr>
              <w:bidi/>
              <w:spacing w:line="360" w:lineRule="auto"/>
              <w:jc w:val="both"/>
              <w:rPr>
                <w:sz w:val="32"/>
                <w:szCs w:val="32"/>
                <w:rtl/>
              </w:rPr>
            </w:pPr>
          </w:p>
          <w:p w:rsidR="00D95C78" w:rsidRDefault="00D95C78" w:rsidP="00D95C78">
            <w:pPr>
              <w:bidi/>
              <w:spacing w:line="360" w:lineRule="auto"/>
              <w:jc w:val="both"/>
              <w:rPr>
                <w:sz w:val="32"/>
                <w:szCs w:val="32"/>
                <w:rtl/>
              </w:rPr>
            </w:pPr>
          </w:p>
          <w:p w:rsidR="00B00C73" w:rsidRDefault="00B00C73" w:rsidP="00D95C78">
            <w:pPr>
              <w:bidi/>
              <w:spacing w:line="360" w:lineRule="auto"/>
              <w:jc w:val="both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1-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F91190">
              <w:rPr>
                <w:rFonts w:hint="cs"/>
                <w:sz w:val="32"/>
                <w:szCs w:val="32"/>
                <w:rtl/>
              </w:rPr>
              <w:t xml:space="preserve">ماذا تلاحظ في كل </w:t>
            </w:r>
            <w:proofErr w:type="spellStart"/>
            <w:r w:rsidR="00F91190">
              <w:rPr>
                <w:rFonts w:hint="cs"/>
                <w:sz w:val="32"/>
                <w:szCs w:val="32"/>
                <w:rtl/>
              </w:rPr>
              <w:t>بيشر؟</w:t>
            </w:r>
            <w:proofErr w:type="spellEnd"/>
          </w:p>
          <w:p w:rsidR="00B00C73" w:rsidRDefault="00B00C73" w:rsidP="00D95C78">
            <w:pPr>
              <w:bidi/>
              <w:spacing w:line="360" w:lineRule="auto"/>
              <w:jc w:val="both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2-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spellStart"/>
            <w:r w:rsidR="00F91190">
              <w:rPr>
                <w:rFonts w:hint="cs"/>
                <w:sz w:val="32"/>
                <w:szCs w:val="32"/>
                <w:rtl/>
              </w:rPr>
              <w:t>مانوع</w:t>
            </w:r>
            <w:proofErr w:type="spellEnd"/>
            <w:r w:rsidR="00F91190">
              <w:rPr>
                <w:rFonts w:hint="cs"/>
                <w:sz w:val="32"/>
                <w:szCs w:val="32"/>
                <w:rtl/>
              </w:rPr>
              <w:t xml:space="preserve"> كل خليط </w:t>
            </w:r>
            <w:proofErr w:type="spellStart"/>
            <w:r w:rsidR="00F91190">
              <w:rPr>
                <w:rFonts w:hint="cs"/>
                <w:sz w:val="32"/>
                <w:szCs w:val="32"/>
                <w:rtl/>
              </w:rPr>
              <w:t>؟</w:t>
            </w:r>
            <w:proofErr w:type="spellEnd"/>
          </w:p>
          <w:p w:rsidR="00F91190" w:rsidRDefault="00F91190" w:rsidP="00D95C78">
            <w:pPr>
              <w:bidi/>
              <w:spacing w:line="360" w:lineRule="auto"/>
              <w:jc w:val="both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3-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ما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الدور الذي لعبه كل من الماء والملح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؟</w:t>
            </w:r>
            <w:proofErr w:type="spellEnd"/>
          </w:p>
          <w:p w:rsidR="00F91190" w:rsidRDefault="00F91190" w:rsidP="00D95C78">
            <w:pPr>
              <w:bidi/>
              <w:spacing w:line="360" w:lineRule="auto"/>
              <w:jc w:val="both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4-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كيف يمكنك الحصول على الملح مجددا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؟</w:t>
            </w:r>
            <w:proofErr w:type="spellEnd"/>
          </w:p>
          <w:p w:rsidR="00F91190" w:rsidRDefault="00612CE8" w:rsidP="00D95C78">
            <w:pPr>
              <w:bidi/>
              <w:spacing w:line="360" w:lineRule="auto"/>
              <w:jc w:val="both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5-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كيف نسمي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الخليط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المتجانس (ماء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+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ملح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)؟</w:t>
            </w:r>
            <w:proofErr w:type="spellEnd"/>
          </w:p>
          <w:p w:rsidR="00612CE8" w:rsidRDefault="00612CE8" w:rsidP="00D95C78">
            <w:pPr>
              <w:bidi/>
              <w:spacing w:line="360" w:lineRule="auto"/>
              <w:jc w:val="both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6-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هل خليط (ماء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+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رمل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)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يعتبر محلولا مائيا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؟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علل.</w:t>
            </w:r>
          </w:p>
          <w:p w:rsidR="00612CE8" w:rsidRDefault="00612CE8" w:rsidP="00D95C78">
            <w:pPr>
              <w:bidi/>
              <w:spacing w:line="360" w:lineRule="auto"/>
              <w:jc w:val="both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7-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أعط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أمثلة من حياتك اليومية لمواد تنحل </w:t>
            </w:r>
            <w:r w:rsidR="00875D4D">
              <w:rPr>
                <w:rFonts w:hint="cs"/>
                <w:sz w:val="32"/>
                <w:szCs w:val="32"/>
                <w:rtl/>
              </w:rPr>
              <w:t xml:space="preserve">في </w:t>
            </w:r>
            <w:r>
              <w:rPr>
                <w:rFonts w:hint="cs"/>
                <w:sz w:val="32"/>
                <w:szCs w:val="32"/>
                <w:rtl/>
              </w:rPr>
              <w:t>الماء ومواد لا تنحل في الماء.</w:t>
            </w:r>
          </w:p>
          <w:p w:rsidR="00077DDA" w:rsidRPr="00B00C73" w:rsidRDefault="00077DDA" w:rsidP="00B00C73">
            <w:pPr>
              <w:tabs>
                <w:tab w:val="left" w:pos="184"/>
              </w:tabs>
              <w:bidi/>
              <w:jc w:val="lef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EA50F0" w:rsidRDefault="00EA50F0" w:rsidP="00077DDA">
            <w:pPr>
              <w:rPr>
                <w:color w:val="FF0000"/>
                <w:sz w:val="28"/>
                <w:szCs w:val="28"/>
                <w:rtl/>
              </w:rPr>
            </w:pPr>
          </w:p>
          <w:p w:rsidR="008B0244" w:rsidRDefault="008B0244" w:rsidP="00077DDA">
            <w:pPr>
              <w:rPr>
                <w:color w:val="FF0000"/>
                <w:sz w:val="28"/>
                <w:szCs w:val="28"/>
                <w:rtl/>
              </w:rPr>
            </w:pPr>
          </w:p>
          <w:p w:rsidR="008B0244" w:rsidRDefault="008B0244" w:rsidP="00077DDA">
            <w:pPr>
              <w:jc w:val="both"/>
              <w:rPr>
                <w:color w:val="FF0000"/>
                <w:sz w:val="28"/>
                <w:szCs w:val="28"/>
                <w:rtl/>
              </w:rPr>
            </w:pPr>
          </w:p>
          <w:p w:rsidR="00665FF6" w:rsidRPr="00630977" w:rsidRDefault="002B4E23" w:rsidP="00284F7C">
            <w:pPr>
              <w:jc w:val="center"/>
              <w:rPr>
                <w:color w:val="FF0000"/>
                <w:sz w:val="32"/>
                <w:szCs w:val="32"/>
                <w:rtl/>
              </w:rPr>
            </w:pPr>
            <w:proofErr w:type="gramStart"/>
            <w:r w:rsidRPr="00630977">
              <w:rPr>
                <w:rFonts w:hint="cs"/>
                <w:color w:val="FF0000"/>
                <w:sz w:val="32"/>
                <w:szCs w:val="32"/>
                <w:rtl/>
              </w:rPr>
              <w:t>الوضعية</w:t>
            </w:r>
            <w:proofErr w:type="gramEnd"/>
            <w:r w:rsidRPr="00630977">
              <w:rPr>
                <w:rFonts w:hint="cs"/>
                <w:color w:val="FF0000"/>
                <w:sz w:val="32"/>
                <w:szCs w:val="32"/>
                <w:rtl/>
              </w:rPr>
              <w:t xml:space="preserve"> </w:t>
            </w:r>
            <w:proofErr w:type="spellStart"/>
            <w:r w:rsidRPr="00630977">
              <w:rPr>
                <w:rFonts w:hint="cs"/>
                <w:color w:val="FF0000"/>
                <w:sz w:val="32"/>
                <w:szCs w:val="32"/>
                <w:rtl/>
              </w:rPr>
              <w:t>الجزئية</w:t>
            </w:r>
            <w:r w:rsidR="00284F7C">
              <w:rPr>
                <w:rFonts w:hint="cs"/>
                <w:color w:val="FF0000"/>
                <w:sz w:val="32"/>
                <w:szCs w:val="32"/>
                <w:rtl/>
              </w:rPr>
              <w:t>01</w:t>
            </w:r>
            <w:proofErr w:type="spellEnd"/>
            <w:r w:rsidRPr="00630977">
              <w:rPr>
                <w:rFonts w:hint="cs"/>
                <w:color w:val="FF0000"/>
                <w:sz w:val="32"/>
                <w:szCs w:val="32"/>
                <w:rtl/>
              </w:rPr>
              <w:t>:</w:t>
            </w:r>
          </w:p>
          <w:p w:rsidR="00032704" w:rsidRDefault="00032704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032704" w:rsidRDefault="00032704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032704" w:rsidRDefault="00032704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032704" w:rsidRDefault="00032704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032704" w:rsidRDefault="00032704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FF7DAB" w:rsidRDefault="00FF7DAB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FF7DAB" w:rsidRDefault="00FF7DAB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FF7DAB" w:rsidRDefault="00FF7DAB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FF7DAB" w:rsidRDefault="00FF7DAB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FF7DAB" w:rsidRDefault="00FF7DAB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FF7DAB" w:rsidRDefault="00FF7DAB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FF7DAB" w:rsidRDefault="00FF7DAB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FF7DAB" w:rsidRDefault="00FF7DAB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FF7DAB" w:rsidRDefault="00FF7DAB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FF7DAB" w:rsidRDefault="00FF7DAB" w:rsidP="00FF7DAB">
            <w:pPr>
              <w:jc w:val="both"/>
              <w:rPr>
                <w:color w:val="FF0000"/>
                <w:sz w:val="28"/>
                <w:szCs w:val="28"/>
                <w:rtl/>
              </w:rPr>
            </w:pPr>
          </w:p>
          <w:p w:rsidR="00284F7C" w:rsidRDefault="00284F7C" w:rsidP="00284F7C">
            <w:pPr>
              <w:jc w:val="center"/>
              <w:rPr>
                <w:color w:val="FF0000"/>
                <w:sz w:val="28"/>
                <w:szCs w:val="28"/>
              </w:rPr>
            </w:pPr>
            <w:r w:rsidRPr="00630977">
              <w:rPr>
                <w:rFonts w:hint="cs"/>
                <w:color w:val="FF0000"/>
                <w:sz w:val="32"/>
                <w:szCs w:val="32"/>
                <w:rtl/>
              </w:rPr>
              <w:t>النشاط التعلمي 0</w:t>
            </w:r>
            <w:r>
              <w:rPr>
                <w:rFonts w:hint="cs"/>
                <w:color w:val="FF0000"/>
                <w:sz w:val="32"/>
                <w:szCs w:val="32"/>
                <w:rtl/>
              </w:rPr>
              <w:t>1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</w:p>
          <w:p w:rsidR="00032704" w:rsidRDefault="00032704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032704" w:rsidRDefault="00032704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032704" w:rsidRDefault="00032704" w:rsidP="00284F7C">
            <w:pPr>
              <w:jc w:val="center"/>
              <w:rPr>
                <w:color w:val="FF0000"/>
                <w:sz w:val="28"/>
                <w:szCs w:val="28"/>
                <w:rtl/>
              </w:rPr>
            </w:pPr>
          </w:p>
          <w:p w:rsidR="007D695C" w:rsidRDefault="007D695C" w:rsidP="00FF7DAB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7D695C" w:rsidRPr="00630977" w:rsidRDefault="007D695C" w:rsidP="00284F7C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7D695C" w:rsidRDefault="007D695C" w:rsidP="00284F7C">
            <w:pPr>
              <w:jc w:val="center"/>
              <w:rPr>
                <w:sz w:val="28"/>
                <w:szCs w:val="28"/>
                <w:rtl/>
              </w:rPr>
            </w:pPr>
          </w:p>
          <w:p w:rsidR="00284F7C" w:rsidRDefault="00284F7C" w:rsidP="00284F7C">
            <w:pPr>
              <w:jc w:val="center"/>
              <w:rPr>
                <w:sz w:val="28"/>
                <w:szCs w:val="28"/>
                <w:rtl/>
              </w:rPr>
            </w:pPr>
          </w:p>
          <w:p w:rsidR="00284F7C" w:rsidRDefault="00284F7C" w:rsidP="00284F7C">
            <w:pPr>
              <w:jc w:val="center"/>
              <w:rPr>
                <w:sz w:val="28"/>
                <w:szCs w:val="28"/>
              </w:rPr>
            </w:pPr>
          </w:p>
          <w:p w:rsidR="007D695C" w:rsidRPr="00356F1E" w:rsidRDefault="007D695C" w:rsidP="00284F7C">
            <w:pPr>
              <w:jc w:val="center"/>
              <w:rPr>
                <w:color w:val="FF0000"/>
                <w:sz w:val="32"/>
                <w:szCs w:val="32"/>
              </w:rPr>
            </w:pPr>
            <w:proofErr w:type="gramStart"/>
            <w:r>
              <w:rPr>
                <w:rFonts w:hint="cs"/>
                <w:color w:val="FF0000"/>
                <w:sz w:val="32"/>
                <w:szCs w:val="32"/>
                <w:rtl/>
              </w:rPr>
              <w:t>إرساء</w:t>
            </w:r>
            <w:proofErr w:type="gramEnd"/>
            <w:r>
              <w:rPr>
                <w:rFonts w:hint="cs"/>
                <w:color w:val="FF0000"/>
                <w:sz w:val="32"/>
                <w:szCs w:val="32"/>
                <w:rtl/>
              </w:rPr>
              <w:t xml:space="preserve"> الموارد المعرفية</w:t>
            </w:r>
          </w:p>
          <w:p w:rsidR="006A1D1E" w:rsidRDefault="006A1D1E" w:rsidP="00284F7C">
            <w:pPr>
              <w:jc w:val="center"/>
              <w:rPr>
                <w:sz w:val="28"/>
                <w:szCs w:val="28"/>
              </w:rPr>
            </w:pPr>
          </w:p>
          <w:p w:rsidR="006A1D1E" w:rsidRPr="00A044FA" w:rsidRDefault="006A1D1E" w:rsidP="00077DDA">
            <w:pPr>
              <w:jc w:val="center"/>
              <w:rPr>
                <w:sz w:val="28"/>
                <w:szCs w:val="28"/>
              </w:rPr>
            </w:pPr>
          </w:p>
        </w:tc>
      </w:tr>
    </w:tbl>
    <w:p w:rsidR="00B41740" w:rsidRDefault="00B41740" w:rsidP="006B021D">
      <w:pPr>
        <w:jc w:val="both"/>
      </w:pPr>
      <w:r>
        <w:br w:type="page"/>
      </w:r>
    </w:p>
    <w:tbl>
      <w:tblPr>
        <w:tblStyle w:val="Grilledutableau"/>
        <w:tblpPr w:leftFromText="141" w:rightFromText="141" w:vertAnchor="page" w:horzAnchor="margin" w:tblpXSpec="center" w:tblpY="778"/>
        <w:tblW w:w="0" w:type="auto"/>
        <w:tblLook w:val="04A0"/>
      </w:tblPr>
      <w:tblGrid>
        <w:gridCol w:w="732"/>
        <w:gridCol w:w="4338"/>
        <w:gridCol w:w="5311"/>
        <w:gridCol w:w="1130"/>
      </w:tblGrid>
      <w:tr w:rsidR="004D359E" w:rsidTr="00284F7C">
        <w:trPr>
          <w:trHeight w:val="410"/>
        </w:trPr>
        <w:tc>
          <w:tcPr>
            <w:tcW w:w="732" w:type="dxa"/>
            <w:shd w:val="clear" w:color="auto" w:fill="C0504D" w:themeFill="accent2"/>
          </w:tcPr>
          <w:p w:rsidR="004D359E" w:rsidRPr="007B0DFB" w:rsidRDefault="004D359E" w:rsidP="004D359E">
            <w:pPr>
              <w:jc w:val="center"/>
              <w:rPr>
                <w:b/>
                <w:bCs/>
              </w:rPr>
            </w:pP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lastRenderedPageBreak/>
              <w:t>الزمن</w:t>
            </w:r>
          </w:p>
        </w:tc>
        <w:tc>
          <w:tcPr>
            <w:tcW w:w="4338" w:type="dxa"/>
            <w:shd w:val="clear" w:color="auto" w:fill="C0504D" w:themeFill="accent2"/>
          </w:tcPr>
          <w:p w:rsidR="004D359E" w:rsidRPr="007B0DFB" w:rsidRDefault="004D359E" w:rsidP="004D359E">
            <w:pPr>
              <w:jc w:val="center"/>
              <w:rPr>
                <w:b/>
                <w:bCs/>
              </w:rPr>
            </w:pPr>
            <w:proofErr w:type="gramStart"/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</w:t>
            </w:r>
            <w:proofErr w:type="gramEnd"/>
            <w:r w:rsidRPr="007B0DFB">
              <w:rPr>
                <w:rFonts w:hint="cs"/>
                <w:b/>
                <w:bCs/>
                <w:rtl/>
              </w:rPr>
              <w:t xml:space="preserve"> </w:t>
            </w: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المتعلم</w:t>
            </w:r>
          </w:p>
        </w:tc>
        <w:tc>
          <w:tcPr>
            <w:tcW w:w="5311" w:type="dxa"/>
            <w:shd w:val="clear" w:color="auto" w:fill="C0504D" w:themeFill="accent2"/>
          </w:tcPr>
          <w:p w:rsidR="004D359E" w:rsidRPr="007B0DFB" w:rsidRDefault="004D359E" w:rsidP="004D359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 المعلم</w:t>
            </w:r>
          </w:p>
        </w:tc>
        <w:tc>
          <w:tcPr>
            <w:tcW w:w="1041" w:type="dxa"/>
            <w:shd w:val="clear" w:color="auto" w:fill="C0504D" w:themeFill="accent2"/>
          </w:tcPr>
          <w:p w:rsidR="004D359E" w:rsidRPr="007B0DFB" w:rsidRDefault="004D359E" w:rsidP="004D359E">
            <w:pPr>
              <w:jc w:val="center"/>
              <w:rPr>
                <w:b/>
                <w:bCs/>
              </w:rPr>
            </w:pPr>
            <w:proofErr w:type="gramStart"/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المراحل</w:t>
            </w:r>
            <w:proofErr w:type="gramEnd"/>
          </w:p>
        </w:tc>
      </w:tr>
      <w:tr w:rsidR="004D359E" w:rsidTr="004C3196">
        <w:trPr>
          <w:trHeight w:val="15290"/>
        </w:trPr>
        <w:tc>
          <w:tcPr>
            <w:tcW w:w="732" w:type="dxa"/>
          </w:tcPr>
          <w:p w:rsidR="004D359E" w:rsidRDefault="004D359E" w:rsidP="004D359E"/>
          <w:p w:rsidR="004D359E" w:rsidRPr="000C69DA" w:rsidRDefault="004D359E" w:rsidP="004D359E"/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85EC2" w:rsidRPr="0056429D" w:rsidRDefault="00C85EC2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C85EC2" w:rsidRPr="0056429D" w:rsidRDefault="00C85EC2" w:rsidP="0056429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D359E" w:rsidRPr="0056429D" w:rsidRDefault="00986B2C" w:rsidP="00D9105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6429D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  <w:r w:rsidR="00D9105C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  <w:r w:rsidRPr="0056429D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  <w:proofErr w:type="spellEnd"/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3D43A4" w:rsidRPr="0056429D" w:rsidRDefault="003D43A4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3D43A4" w:rsidRPr="0056429D" w:rsidRDefault="003D43A4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3D43A4" w:rsidRPr="0056429D" w:rsidRDefault="003D43A4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3D43A4" w:rsidRPr="0056429D" w:rsidRDefault="003D43A4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3D43A4" w:rsidRPr="0056429D" w:rsidRDefault="003D43A4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4D359E" w:rsidRPr="0056429D" w:rsidRDefault="004D359E" w:rsidP="0056429D">
            <w:pPr>
              <w:jc w:val="both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D359E" w:rsidRPr="0056429D" w:rsidRDefault="00C85EC2" w:rsidP="0056429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56429D">
              <w:rPr>
                <w:rFonts w:hint="cs"/>
                <w:b/>
                <w:bCs/>
                <w:sz w:val="28"/>
                <w:szCs w:val="28"/>
                <w:rtl/>
              </w:rPr>
              <w:t>05</w:t>
            </w:r>
            <w:r w:rsidR="006B766C" w:rsidRPr="0056429D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  <w:proofErr w:type="spellEnd"/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4D359E" w:rsidRPr="0056429D" w:rsidRDefault="004D359E" w:rsidP="0056429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6B766C" w:rsidRPr="0056429D" w:rsidRDefault="006B766C" w:rsidP="00D9105C">
            <w:pPr>
              <w:jc w:val="both"/>
              <w:rPr>
                <w:b/>
                <w:bCs/>
                <w:sz w:val="28"/>
                <w:szCs w:val="28"/>
              </w:rPr>
            </w:pPr>
          </w:p>
          <w:p w:rsidR="00355E28" w:rsidRPr="0056429D" w:rsidRDefault="00066156" w:rsidP="0056429D">
            <w:pPr>
              <w:tabs>
                <w:tab w:val="left" w:pos="194"/>
              </w:tabs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56429D"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  <w:r w:rsidR="004D359E" w:rsidRPr="0056429D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  <w:proofErr w:type="spellEnd"/>
          </w:p>
          <w:p w:rsidR="00355E28" w:rsidRPr="0056429D" w:rsidRDefault="00355E28" w:rsidP="0056429D">
            <w:pPr>
              <w:tabs>
                <w:tab w:val="left" w:pos="194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355E28" w:rsidRDefault="00355E28" w:rsidP="0056429D">
            <w:pPr>
              <w:tabs>
                <w:tab w:val="left" w:pos="194"/>
              </w:tabs>
              <w:jc w:val="both"/>
              <w:rPr>
                <w:sz w:val="32"/>
                <w:szCs w:val="32"/>
                <w:rtl/>
              </w:rPr>
            </w:pPr>
          </w:p>
          <w:p w:rsidR="00D9105C" w:rsidRDefault="00D9105C" w:rsidP="003D43A4">
            <w:pPr>
              <w:tabs>
                <w:tab w:val="left" w:pos="194"/>
              </w:tabs>
              <w:jc w:val="both"/>
              <w:rPr>
                <w:rtl/>
              </w:rPr>
            </w:pPr>
          </w:p>
          <w:p w:rsidR="00D9105C" w:rsidRPr="00D9105C" w:rsidRDefault="00D9105C" w:rsidP="00D9105C">
            <w:pPr>
              <w:rPr>
                <w:rtl/>
              </w:rPr>
            </w:pPr>
          </w:p>
          <w:p w:rsidR="00D9105C" w:rsidRPr="00D9105C" w:rsidRDefault="00D9105C" w:rsidP="00D9105C">
            <w:pPr>
              <w:rPr>
                <w:rtl/>
              </w:rPr>
            </w:pPr>
          </w:p>
          <w:p w:rsidR="00D9105C" w:rsidRPr="00D9105C" w:rsidRDefault="00D9105C" w:rsidP="00D9105C">
            <w:pPr>
              <w:rPr>
                <w:rtl/>
              </w:rPr>
            </w:pPr>
          </w:p>
          <w:p w:rsidR="00D9105C" w:rsidRPr="00D9105C" w:rsidRDefault="00D9105C" w:rsidP="00D9105C">
            <w:pPr>
              <w:rPr>
                <w:rtl/>
              </w:rPr>
            </w:pPr>
          </w:p>
          <w:p w:rsidR="00D9105C" w:rsidRPr="00D9105C" w:rsidRDefault="00D9105C" w:rsidP="00D9105C">
            <w:pPr>
              <w:rPr>
                <w:rtl/>
              </w:rPr>
            </w:pPr>
          </w:p>
          <w:p w:rsidR="00D9105C" w:rsidRPr="00D9105C" w:rsidRDefault="00D9105C" w:rsidP="00D9105C">
            <w:pPr>
              <w:rPr>
                <w:rtl/>
              </w:rPr>
            </w:pPr>
          </w:p>
          <w:p w:rsidR="00D9105C" w:rsidRDefault="00D9105C" w:rsidP="00D9105C">
            <w:pPr>
              <w:rPr>
                <w:rtl/>
              </w:rPr>
            </w:pPr>
          </w:p>
          <w:p w:rsidR="004D359E" w:rsidRPr="00D9105C" w:rsidRDefault="00D9105C" w:rsidP="00D9105C">
            <w:pPr>
              <w:tabs>
                <w:tab w:val="left" w:pos="189"/>
              </w:tabs>
              <w:jc w:val="center"/>
              <w:rPr>
                <w:rtl/>
              </w:rPr>
            </w:pPr>
            <w:proofErr w:type="spellStart"/>
            <w:r w:rsidRPr="00D9105C">
              <w:rPr>
                <w:rFonts w:hint="cs"/>
                <w:b/>
                <w:bCs/>
                <w:sz w:val="28"/>
                <w:szCs w:val="28"/>
                <w:rtl/>
              </w:rPr>
              <w:t>05د</w:t>
            </w:r>
            <w:proofErr w:type="spellEnd"/>
          </w:p>
        </w:tc>
        <w:tc>
          <w:tcPr>
            <w:tcW w:w="4338" w:type="dxa"/>
          </w:tcPr>
          <w:p w:rsidR="00B01D3E" w:rsidRDefault="00874AAC" w:rsidP="00C719B6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oval id="_x0000_s1671" style="position:absolute;left:0;text-align:left;margin-left:271.1pt;margin-top:455.7pt;width:14.55pt;height:14.55pt;z-index:252049408;mso-position-horizontal-relative:text;mso-position-vertical-relative:text" fillcolor="#8db3e2 [1311]"/>
              </w:pict>
            </w:r>
            <w:r w:rsidR="00B01D3E">
              <w:rPr>
                <w:rFonts w:hint="cs"/>
                <w:b/>
                <w:bCs/>
                <w:sz w:val="28"/>
                <w:szCs w:val="28"/>
                <w:rtl/>
              </w:rPr>
              <w:t xml:space="preserve">نشاط </w:t>
            </w:r>
            <w:r w:rsidR="000A3A4D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="00B01D3E"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5B0E2E" w:rsidRDefault="00874AAC" w:rsidP="005B0E2E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oundrect id="_x0000_s1668" style="position:absolute;left:0;text-align:left;margin-left:.3pt;margin-top:10pt;width:198.15pt;height:150pt;z-index:252046336" arcsize="10923f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668">
                    <w:txbxContent>
                      <w:p w:rsidR="005B2850" w:rsidRDefault="005B2850" w:rsidP="00C719B6">
                        <w:pPr>
                          <w:jc w:val="center"/>
                          <w:rPr>
                            <w:lang w:bidi="ar-DZ"/>
                          </w:rPr>
                        </w:pPr>
                        <w:r w:rsidRPr="00C719B6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125435" cy="1567541"/>
                              <wp:effectExtent l="19050" t="0" r="8165" b="0"/>
                              <wp:docPr id="22" name="Image 2" descr="C:\Users\laptop acer\Pictures\Documents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laptop acer\Pictures\Documents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33326" cy="157336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 w:rsidR="00C719B6">
              <w:rPr>
                <w:rFonts w:hint="cs"/>
                <w:b/>
                <w:bCs/>
                <w:sz w:val="28"/>
                <w:szCs w:val="28"/>
                <w:rtl/>
              </w:rPr>
              <w:t xml:space="preserve">2- </w:t>
            </w:r>
          </w:p>
          <w:p w:rsidR="00C719B6" w:rsidRDefault="00C719B6" w:rsidP="005B0E2E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="00C719B6" w:rsidRDefault="00C719B6" w:rsidP="005B0E2E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="00C719B6" w:rsidRDefault="00C719B6" w:rsidP="005B0E2E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="00C719B6" w:rsidRDefault="00C719B6" w:rsidP="005B0E2E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="00C719B6" w:rsidRDefault="00C719B6" w:rsidP="005B0E2E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="00C719B6" w:rsidRDefault="00C719B6" w:rsidP="005B0E2E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</w:p>
          <w:p w:rsidR="00B01D3E" w:rsidRPr="0032232A" w:rsidRDefault="00C719B6" w:rsidP="004D0153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3-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كتلة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الماء والسكر قبل</w:t>
            </w:r>
            <w:r w:rsidR="004D0153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المزج هي نفسها كتلة المحلول الناتج بعد المزج.</w:t>
            </w:r>
          </w:p>
          <w:p w:rsidR="00B01D3E" w:rsidRDefault="00874AAC" w:rsidP="00B01D3E">
            <w:pPr>
              <w:rPr>
                <w:b/>
                <w:bCs/>
                <w:sz w:val="28"/>
                <w:szCs w:val="28"/>
                <w:rtl/>
              </w:rPr>
            </w:pPr>
            <w:r w:rsidRPr="00874AAC">
              <w:rPr>
                <w:noProof/>
                <w:sz w:val="28"/>
                <w:szCs w:val="28"/>
                <w:rtl/>
                <w:lang w:eastAsia="fr-FR"/>
              </w:rPr>
              <w:pict>
                <v:roundrect id="_x0000_s1573" style="position:absolute;left:0;text-align:left;margin-left:.3pt;margin-top:2.8pt;width:203.65pt;height:108.65pt;z-index:251975680" arcsize="10923f" fillcolor="#d99594 [1941]" strokecolor="#d99594 [1941]" strokeweight="1pt">
                  <v:fill color2="#f2dbdb [661]" angle="-45" focus="-50%" type="gradient"/>
                  <v:shadow on="t" type="perspective" color="#622423 [1605]" opacity=".5" offset="1pt" offset2="-3pt"/>
                  <v:textbox style="mso-next-textbox:#_x0000_s1573">
                    <w:txbxContent>
                      <w:p w:rsidR="005B2850" w:rsidRPr="001315BE" w:rsidRDefault="005B2850" w:rsidP="00B01D3E">
                        <w:pPr>
                          <w:bidi/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1315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إرساء الموارد </w:t>
                        </w:r>
                        <w:proofErr w:type="gramStart"/>
                        <w:r w:rsidRPr="001315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المعرفية :</w:t>
                        </w:r>
                        <w:proofErr w:type="gramEnd"/>
                      </w:p>
                      <w:p w:rsidR="005B2850" w:rsidRDefault="005B2850" w:rsidP="005B0E2E">
                        <w:pPr>
                          <w:bidi/>
                          <w:spacing w:line="360" w:lineRule="auto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 w:rsidRPr="004D015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4D015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خلال عملية </w:t>
                        </w:r>
                        <w:proofErr w:type="spellStart"/>
                        <w:r w:rsidRPr="004D015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الإنحلال</w:t>
                        </w:r>
                        <w:proofErr w:type="spellEnd"/>
                        <w:r w:rsidRPr="004D015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تبقى </w:t>
                        </w:r>
                        <w:r w:rsidRPr="004D0153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الكتلة محفوظة</w:t>
                        </w:r>
                        <w:r w:rsidRPr="004D015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:rsidR="005B2850" w:rsidRPr="004D0153" w:rsidRDefault="005B2850" w:rsidP="004D0153">
                        <w:pPr>
                          <w:bidi/>
                          <w:spacing w:line="360" w:lineRule="auto"/>
                          <w:jc w:val="left"/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proofErr w:type="gramStart"/>
                        <w:r w:rsidRPr="004D0153">
                          <w:rPr>
                            <w:rFonts w:hint="cs"/>
                            <w:b/>
                            <w:bCs/>
                            <w:color w:val="943634" w:themeColor="accent2" w:themeShade="BF"/>
                            <w:sz w:val="36"/>
                            <w:szCs w:val="36"/>
                            <w:vertAlign w:val="subscript"/>
                            <w:rtl/>
                            <w:lang w:bidi="ar-DZ"/>
                          </w:rPr>
                          <w:t>المحلول</w:t>
                        </w:r>
                        <w:proofErr w:type="gramEnd"/>
                        <w:r w:rsidRPr="004D0153">
                          <w:rPr>
                            <w:rFonts w:hint="cs"/>
                            <w:b/>
                            <w:bCs/>
                            <w:color w:val="943634" w:themeColor="accent2" w:themeShade="BF"/>
                            <w:sz w:val="36"/>
                            <w:szCs w:val="36"/>
                            <w:vertAlign w:val="subscript"/>
                            <w:rtl/>
                            <w:lang w:bidi="ar-DZ"/>
                          </w:rPr>
                          <w:t xml:space="preserve"> المائي</w:t>
                        </w:r>
                        <w:r w:rsidRPr="004D0153">
                          <w:rPr>
                            <w:b/>
                            <w:bCs/>
                            <w:color w:val="943634" w:themeColor="accent2" w:themeShade="BF"/>
                            <w:sz w:val="32"/>
                            <w:szCs w:val="32"/>
                            <w:lang w:bidi="ar-DZ"/>
                          </w:rPr>
                          <w:t>m</w:t>
                        </w:r>
                        <w:r>
                          <w:rPr>
                            <w:rFonts w:hint="cs"/>
                            <w:b/>
                            <w:bCs/>
                            <w:color w:val="943634" w:themeColor="accent2" w:themeShade="BF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Pr="004D015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=</w:t>
                        </w:r>
                        <w:proofErr w:type="spellEnd"/>
                        <w:r w:rsidRPr="004D015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4D0153">
                          <w:rPr>
                            <w:rFonts w:hint="cs"/>
                            <w:b/>
                            <w:bCs/>
                            <w:color w:val="76923C" w:themeColor="accent3" w:themeShade="BF"/>
                            <w:sz w:val="36"/>
                            <w:szCs w:val="36"/>
                            <w:vertAlign w:val="subscript"/>
                            <w:rtl/>
                            <w:lang w:bidi="ar-DZ"/>
                          </w:rPr>
                          <w:t>المحل</w:t>
                        </w:r>
                        <w:r w:rsidRPr="004D0153">
                          <w:rPr>
                            <w:b/>
                            <w:bCs/>
                            <w:color w:val="76923C" w:themeColor="accent3" w:themeShade="BF"/>
                            <w:sz w:val="32"/>
                            <w:szCs w:val="32"/>
                            <w:lang w:bidi="ar-DZ"/>
                          </w:rPr>
                          <w:t>m</w:t>
                        </w:r>
                        <w:r w:rsidRPr="004D015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 w:rsidRPr="004D015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+</w:t>
                        </w:r>
                        <w:proofErr w:type="spellEnd"/>
                        <w:r w:rsidRPr="004D015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4D0153">
                          <w:rPr>
                            <w:rFonts w:hint="cs"/>
                            <w:b/>
                            <w:bCs/>
                            <w:color w:val="E36C0A" w:themeColor="accent6" w:themeShade="BF"/>
                            <w:sz w:val="36"/>
                            <w:szCs w:val="36"/>
                            <w:vertAlign w:val="subscript"/>
                            <w:rtl/>
                            <w:lang w:bidi="ar-DZ"/>
                          </w:rPr>
                          <w:t>المنحل</w:t>
                        </w:r>
                        <w:r w:rsidRPr="004D0153">
                          <w:rPr>
                            <w:b/>
                            <w:bCs/>
                            <w:color w:val="E36C0A" w:themeColor="accent6" w:themeShade="BF"/>
                            <w:sz w:val="32"/>
                            <w:szCs w:val="32"/>
                            <w:lang w:bidi="ar-DZ"/>
                          </w:rPr>
                          <w:t>m</w:t>
                        </w:r>
                      </w:p>
                      <w:p w:rsidR="005B2850" w:rsidRPr="00AD71C4" w:rsidRDefault="005B2850" w:rsidP="00B01D3E">
                        <w:pPr>
                          <w:bidi/>
                          <w:spacing w:line="360" w:lineRule="auto"/>
                          <w:jc w:val="left"/>
                          <w:rPr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B01D3E" w:rsidRPr="00E53D38" w:rsidRDefault="00B01D3E" w:rsidP="00B01D3E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:rsidR="00FA5F21" w:rsidRPr="00FA5F21" w:rsidRDefault="00FA5F21" w:rsidP="00A802B3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  <w:p w:rsidR="00FA5F21" w:rsidRPr="00FA5F21" w:rsidRDefault="00FA5F21" w:rsidP="00FA5F21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FA5F21" w:rsidRPr="00FA5F21" w:rsidRDefault="00FA5F21" w:rsidP="00C456FD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</w:p>
          <w:p w:rsidR="00FA5F21" w:rsidRDefault="00FA5F21" w:rsidP="00FA5F21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DA6C78" w:rsidRDefault="00DA6C78" w:rsidP="00DA6C78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DA6C78" w:rsidRDefault="00F3438A" w:rsidP="00F3438A">
            <w:pPr>
              <w:tabs>
                <w:tab w:val="right" w:pos="4122"/>
              </w:tabs>
              <w:bidi/>
              <w:jc w:val="lef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نشاط 3 : </w:t>
            </w:r>
            <w:r>
              <w:rPr>
                <w:sz w:val="32"/>
                <w:szCs w:val="32"/>
                <w:rtl/>
                <w:lang w:bidi="ar-DZ"/>
              </w:rPr>
              <w:tab/>
            </w:r>
            <w:r w:rsidR="005B0E2E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986B2C" w:rsidRDefault="00986B2C" w:rsidP="00986B2C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</w:p>
          <w:p w:rsidR="00FA5F21" w:rsidRDefault="00FA5F21" w:rsidP="00D24B5B">
            <w:pPr>
              <w:bidi/>
              <w:jc w:val="both"/>
              <w:rPr>
                <w:sz w:val="32"/>
                <w:szCs w:val="32"/>
                <w:vertAlign w:val="subscript"/>
                <w:lang w:bidi="ar-DZ"/>
              </w:rPr>
            </w:pPr>
          </w:p>
          <w:p w:rsidR="00097C79" w:rsidRDefault="004E7BA8" w:rsidP="00F3438A">
            <w:pPr>
              <w:bidi/>
              <w:jc w:val="both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  </w:t>
            </w:r>
          </w:p>
          <w:p w:rsidR="00097C79" w:rsidRDefault="00E041F8" w:rsidP="00E74412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</w:t>
            </w:r>
            <w:proofErr w:type="spellStart"/>
            <w:r w:rsidR="009521BB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 w:rsidR="009521BB">
              <w:rPr>
                <w:rFonts w:hint="cs"/>
                <w:sz w:val="32"/>
                <w:szCs w:val="32"/>
                <w:rtl/>
                <w:lang w:bidi="ar-DZ"/>
              </w:rPr>
              <w:t xml:space="preserve"> يعتمدون على النموذج ا</w:t>
            </w:r>
            <w:r w:rsidR="00E74412">
              <w:rPr>
                <w:rFonts w:hint="cs"/>
                <w:sz w:val="32"/>
                <w:szCs w:val="32"/>
                <w:rtl/>
                <w:lang w:bidi="ar-DZ"/>
              </w:rPr>
              <w:t>لحبيبي</w:t>
            </w:r>
            <w:r w:rsidR="00F3438A">
              <w:rPr>
                <w:rFonts w:hint="cs"/>
                <w:sz w:val="32"/>
                <w:szCs w:val="32"/>
                <w:rtl/>
                <w:lang w:bidi="ar-DZ"/>
              </w:rPr>
              <w:t xml:space="preserve"> في تفسير </w:t>
            </w:r>
            <w:proofErr w:type="spellStart"/>
            <w:r w:rsidR="00F3438A">
              <w:rPr>
                <w:rFonts w:hint="cs"/>
                <w:sz w:val="32"/>
                <w:szCs w:val="32"/>
                <w:rtl/>
                <w:lang w:bidi="ar-DZ"/>
              </w:rPr>
              <w:t>انحفاظ</w:t>
            </w:r>
            <w:proofErr w:type="spellEnd"/>
            <w:r w:rsidR="00F3438A">
              <w:rPr>
                <w:rFonts w:hint="cs"/>
                <w:sz w:val="32"/>
                <w:szCs w:val="32"/>
                <w:rtl/>
                <w:lang w:bidi="ar-DZ"/>
              </w:rPr>
              <w:t xml:space="preserve"> الكتلة في المحلول المائي</w:t>
            </w:r>
            <w:r w:rsidR="009521BB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:rsidR="00A03B85" w:rsidRPr="00A03B85" w:rsidRDefault="00E041F8" w:rsidP="009521BB">
            <w:pPr>
              <w:bidi/>
              <w:jc w:val="both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 </w:t>
            </w:r>
            <w:r>
              <w:rPr>
                <w:sz w:val="32"/>
                <w:szCs w:val="32"/>
                <w:rtl/>
                <w:lang w:bidi="ar-DZ"/>
              </w:rPr>
              <w:tab/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4C3196" w:rsidRDefault="004C3196" w:rsidP="00E74412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</w:p>
          <w:p w:rsidR="004C3196" w:rsidRPr="004C3196" w:rsidRDefault="004C3196" w:rsidP="004C3196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4C3196" w:rsidRDefault="004C3196" w:rsidP="004C3196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4C3196" w:rsidRDefault="004C3196" w:rsidP="004C3196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حل التمرين:</w:t>
            </w:r>
          </w:p>
          <w:p w:rsidR="000252B7" w:rsidRPr="004C3196" w:rsidRDefault="004C3196" w:rsidP="004C3196">
            <w:pPr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عندما نذيب الملح في الماء ،يمثل </w:t>
            </w:r>
            <w:r>
              <w:rPr>
                <w:rFonts w:hint="cs"/>
                <w:color w:val="1F497D" w:themeColor="text2"/>
                <w:sz w:val="32"/>
                <w:szCs w:val="32"/>
                <w:rtl/>
              </w:rPr>
              <w:t>الماء</w:t>
            </w:r>
            <w:r>
              <w:rPr>
                <w:rFonts w:hint="cs"/>
                <w:sz w:val="32"/>
                <w:szCs w:val="32"/>
                <w:rtl/>
              </w:rPr>
              <w:t xml:space="preserve"> المذيب بينما الملح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هو</w:t>
            </w:r>
            <w:r w:rsidRPr="004C3196">
              <w:rPr>
                <w:rFonts w:hint="cs"/>
                <w:color w:val="1F497D" w:themeColor="text2"/>
                <w:sz w:val="32"/>
                <w:szCs w:val="32"/>
                <w:rtl/>
              </w:rPr>
              <w:t>المذاب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والخليط المتحصل عليه </w:t>
            </w:r>
            <w:r w:rsidRPr="004C3196">
              <w:rPr>
                <w:rFonts w:hint="cs"/>
                <w:color w:val="1F497D" w:themeColor="text2"/>
                <w:sz w:val="32"/>
                <w:szCs w:val="32"/>
                <w:rtl/>
              </w:rPr>
              <w:t>متجانس</w:t>
            </w:r>
            <w:r>
              <w:rPr>
                <w:rFonts w:hint="cs"/>
                <w:sz w:val="32"/>
                <w:szCs w:val="32"/>
                <w:rtl/>
              </w:rPr>
              <w:t xml:space="preserve"> ويسمى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محلولا</w:t>
            </w:r>
            <w:r w:rsidRPr="004C3196">
              <w:rPr>
                <w:rFonts w:hint="cs"/>
                <w:color w:val="1F497D" w:themeColor="text2"/>
                <w:sz w:val="32"/>
                <w:szCs w:val="32"/>
                <w:rtl/>
              </w:rPr>
              <w:t>مائيا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وتكون كتلة هذا الأخير مساوية لمجموع كتلة كل من </w:t>
            </w:r>
            <w:r w:rsidRPr="004C3196">
              <w:rPr>
                <w:rFonts w:hint="cs"/>
                <w:color w:val="1F497D" w:themeColor="text2"/>
                <w:sz w:val="32"/>
                <w:szCs w:val="32"/>
                <w:rtl/>
              </w:rPr>
              <w:t>المذيب</w:t>
            </w:r>
            <w:r>
              <w:rPr>
                <w:rFonts w:hint="cs"/>
                <w:sz w:val="32"/>
                <w:szCs w:val="32"/>
                <w:rtl/>
              </w:rPr>
              <w:t xml:space="preserve"> و</w:t>
            </w:r>
            <w:r w:rsidRPr="004C3196">
              <w:rPr>
                <w:rFonts w:hint="cs"/>
                <w:color w:val="1F497D" w:themeColor="text2"/>
                <w:sz w:val="32"/>
                <w:szCs w:val="32"/>
                <w:rtl/>
              </w:rPr>
              <w:t>المذاب</w:t>
            </w:r>
            <w:r>
              <w:rPr>
                <w:rFonts w:hint="cs"/>
                <w:sz w:val="32"/>
                <w:szCs w:val="32"/>
                <w:rtl/>
              </w:rPr>
              <w:t xml:space="preserve"> معا.</w:t>
            </w:r>
          </w:p>
        </w:tc>
        <w:tc>
          <w:tcPr>
            <w:tcW w:w="5311" w:type="dxa"/>
          </w:tcPr>
          <w:p w:rsidR="00FA5F21" w:rsidRPr="00FA5F21" w:rsidRDefault="00874AAC" w:rsidP="00FA5F21">
            <w:pPr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oundrect id="_x0000_s1570" style="position:absolute;left:0;text-align:left;margin-left:2.7pt;margin-top:6.2pt;width:248.25pt;height:33.75pt;z-index:251971584;mso-position-horizontal-relative:text;mso-position-vertical-relative:text" arcsize="10923f" fillcolor="#4f81bd [3204]" strokecolor="#f2f2f2 [3041]" strokeweight="3pt">
                  <v:shadow on="t" type="perspective" color="#243f60 [1604]" opacity=".5" offset="1pt" offset2="-1pt"/>
                  <v:textbox style="mso-next-textbox:#_x0000_s1570">
                    <w:txbxContent>
                      <w:p w:rsidR="005B2850" w:rsidRPr="00CE5D4A" w:rsidRDefault="005B2850" w:rsidP="00284F7C">
                        <w:pPr>
                          <w:jc w:val="center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2-</w:t>
                        </w:r>
                        <w:proofErr w:type="spellEnd"/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إنحفاظ</w:t>
                        </w:r>
                        <w:proofErr w:type="spellEnd"/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الكتلة في المحلول المائي. </w:t>
                        </w:r>
                      </w:p>
                      <w:p w:rsidR="005B2850" w:rsidRDefault="005B2850" w:rsidP="00284F7C"/>
                    </w:txbxContent>
                  </v:textbox>
                </v:roundrect>
              </w:pict>
            </w:r>
          </w:p>
          <w:p w:rsidR="00FA5F21" w:rsidRPr="00FA5F21" w:rsidRDefault="00FA5F21" w:rsidP="00FA5F21">
            <w:pPr>
              <w:rPr>
                <w:sz w:val="32"/>
                <w:szCs w:val="32"/>
                <w:rtl/>
              </w:rPr>
            </w:pPr>
          </w:p>
          <w:p w:rsidR="00FA5F21" w:rsidRPr="00FA5F21" w:rsidRDefault="00FA5F21" w:rsidP="00FA5F21">
            <w:pPr>
              <w:rPr>
                <w:sz w:val="32"/>
                <w:szCs w:val="32"/>
                <w:rtl/>
              </w:rPr>
            </w:pPr>
          </w:p>
          <w:p w:rsidR="00284F7C" w:rsidRPr="005220A4" w:rsidRDefault="00284F7C" w:rsidP="00C719B6">
            <w:pPr>
              <w:rPr>
                <w:color w:val="1F497D" w:themeColor="text2"/>
                <w:sz w:val="32"/>
                <w:szCs w:val="32"/>
                <w:rtl/>
              </w:rPr>
            </w:pPr>
            <w:r w:rsidRPr="00630977">
              <w:rPr>
                <w:rFonts w:hint="cs"/>
                <w:color w:val="FF0000"/>
                <w:sz w:val="32"/>
                <w:szCs w:val="32"/>
                <w:rtl/>
              </w:rPr>
              <w:t xml:space="preserve">نشاط </w:t>
            </w:r>
            <w:r w:rsidR="000A3A4D">
              <w:rPr>
                <w:rFonts w:hint="cs"/>
                <w:color w:val="FF0000"/>
                <w:sz w:val="32"/>
                <w:szCs w:val="32"/>
                <w:rtl/>
              </w:rPr>
              <w:t xml:space="preserve">2 ص </w:t>
            </w:r>
            <w:proofErr w:type="spellStart"/>
            <w:r w:rsidR="000A3A4D">
              <w:rPr>
                <w:rFonts w:hint="cs"/>
                <w:color w:val="FF0000"/>
                <w:sz w:val="32"/>
                <w:szCs w:val="32"/>
                <w:rtl/>
              </w:rPr>
              <w:t>52</w:t>
            </w:r>
            <w:r>
              <w:rPr>
                <w:rFonts w:hint="cs"/>
                <w:color w:val="FF0000"/>
                <w:sz w:val="32"/>
                <w:szCs w:val="32"/>
                <w:rtl/>
              </w:rPr>
              <w:t>:</w:t>
            </w:r>
            <w:proofErr w:type="spellEnd"/>
            <w:r>
              <w:rPr>
                <w:rFonts w:hint="cs"/>
                <w:color w:val="FF0000"/>
                <w:sz w:val="32"/>
                <w:szCs w:val="32"/>
                <w:rtl/>
              </w:rPr>
              <w:t xml:space="preserve"> </w:t>
            </w:r>
            <w:r w:rsidR="000A3A4D">
              <w:rPr>
                <w:rFonts w:hint="cs"/>
                <w:sz w:val="32"/>
                <w:szCs w:val="32"/>
                <w:rtl/>
              </w:rPr>
              <w:t xml:space="preserve">ضع في </w:t>
            </w:r>
            <w:proofErr w:type="spellStart"/>
            <w:r w:rsidR="000A3A4D">
              <w:rPr>
                <w:rFonts w:hint="cs"/>
                <w:sz w:val="32"/>
                <w:szCs w:val="32"/>
                <w:rtl/>
              </w:rPr>
              <w:t>بيشرحجما</w:t>
            </w:r>
            <w:proofErr w:type="spellEnd"/>
            <w:r w:rsidR="000A3A4D">
              <w:rPr>
                <w:rFonts w:hint="cs"/>
                <w:sz w:val="32"/>
                <w:szCs w:val="32"/>
                <w:rtl/>
              </w:rPr>
              <w:t xml:space="preserve"> من الماء النقي وفي إناء كمية من السكر</w:t>
            </w:r>
            <w:r w:rsidR="00C719B6">
              <w:rPr>
                <w:rFonts w:hint="cs"/>
                <w:sz w:val="32"/>
                <w:szCs w:val="32"/>
                <w:rtl/>
              </w:rPr>
              <w:t>.</w:t>
            </w:r>
          </w:p>
          <w:p w:rsidR="00284F7C" w:rsidRPr="00AA45FF" w:rsidRDefault="00874AAC" w:rsidP="00284F7C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w:pict>
                <v:roundrect id="_x0000_s1571" style="position:absolute;margin-left:7.1pt;margin-top:-.4pt;width:242.4pt;height:150pt;z-index:251973632" arcsize="10923f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571">
                    <w:txbxContent>
                      <w:p w:rsidR="005B2850" w:rsidRDefault="005B2850" w:rsidP="00C719B6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00000"/>
                            <w:w w:val="0"/>
                            <w:sz w:val="0"/>
                            <w:rtl/>
                            <w:lang w:eastAsia="fr-FR"/>
                          </w:rPr>
                          <w:drawing>
                            <wp:inline distT="0" distB="0" distL="0" distR="0">
                              <wp:extent cx="2647950" cy="1578428"/>
                              <wp:effectExtent l="19050" t="0" r="0" b="0"/>
                              <wp:docPr id="12" name="Image 3" descr="C:\Users\laptop acer\Pictures\Documents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laptop acer\Pictures\Documents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52483" cy="158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</w:p>
          <w:p w:rsidR="00284F7C" w:rsidRPr="00AA45FF" w:rsidRDefault="00284F7C" w:rsidP="00284F7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84F7C" w:rsidRPr="00AA45FF" w:rsidRDefault="00284F7C" w:rsidP="00284F7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84F7C" w:rsidRPr="00AA45FF" w:rsidRDefault="00284F7C" w:rsidP="00284F7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84F7C" w:rsidRDefault="00284F7C" w:rsidP="00284F7C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84F7C" w:rsidRDefault="00284F7C" w:rsidP="00284F7C">
            <w:pPr>
              <w:bidi/>
              <w:jc w:val="left"/>
              <w:rPr>
                <w:sz w:val="28"/>
                <w:szCs w:val="28"/>
                <w:rtl/>
                <w:lang w:bidi="ar-DZ"/>
              </w:rPr>
            </w:pPr>
          </w:p>
          <w:p w:rsidR="00284F7C" w:rsidRDefault="00284F7C" w:rsidP="00284F7C">
            <w:pPr>
              <w:bidi/>
              <w:jc w:val="both"/>
              <w:rPr>
                <w:sz w:val="28"/>
                <w:szCs w:val="28"/>
                <w:rtl/>
                <w:lang w:bidi="ar-DZ"/>
              </w:rPr>
            </w:pPr>
          </w:p>
          <w:p w:rsidR="00284F7C" w:rsidRDefault="00284F7C" w:rsidP="00284F7C">
            <w:pPr>
              <w:bidi/>
              <w:jc w:val="both"/>
              <w:rPr>
                <w:sz w:val="28"/>
                <w:szCs w:val="28"/>
                <w:rtl/>
                <w:lang w:bidi="ar-DZ"/>
              </w:rPr>
            </w:pPr>
          </w:p>
          <w:p w:rsidR="00883EE4" w:rsidRDefault="00883EE4" w:rsidP="00883EE4">
            <w:pPr>
              <w:bidi/>
              <w:spacing w:line="360" w:lineRule="auto"/>
              <w:jc w:val="both"/>
              <w:rPr>
                <w:sz w:val="32"/>
                <w:szCs w:val="32"/>
                <w:rtl/>
              </w:rPr>
            </w:pPr>
          </w:p>
          <w:p w:rsidR="000A3A4D" w:rsidRDefault="000A3A4D" w:rsidP="00C719B6">
            <w:pPr>
              <w:bidi/>
              <w:jc w:val="both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1</w:t>
            </w:r>
            <w:r w:rsidR="00284F7C">
              <w:rPr>
                <w:rFonts w:hint="cs"/>
                <w:sz w:val="32"/>
                <w:szCs w:val="32"/>
                <w:rtl/>
              </w:rPr>
              <w:t>-</w:t>
            </w:r>
            <w:proofErr w:type="spellEnd"/>
            <w:r w:rsidR="00284F7C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قس</w:t>
            </w:r>
            <w:r w:rsidR="00C719B6">
              <w:rPr>
                <w:rFonts w:hint="cs"/>
                <w:sz w:val="32"/>
                <w:szCs w:val="32"/>
                <w:rtl/>
              </w:rPr>
              <w:t xml:space="preserve"> كتلة كل واحد منهما باستعمال الميزان</w:t>
            </w:r>
            <w:r>
              <w:rPr>
                <w:rFonts w:hint="cs"/>
                <w:sz w:val="32"/>
                <w:szCs w:val="32"/>
                <w:rtl/>
              </w:rPr>
              <w:t>.</w:t>
            </w:r>
          </w:p>
          <w:p w:rsidR="000A3A4D" w:rsidRDefault="000A3A4D" w:rsidP="00C719B6">
            <w:pPr>
              <w:bidi/>
              <w:jc w:val="both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2-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C719B6">
              <w:rPr>
                <w:rFonts w:hint="cs"/>
                <w:sz w:val="32"/>
                <w:szCs w:val="32"/>
                <w:rtl/>
              </w:rPr>
              <w:t xml:space="preserve">قس كتلتهما </w:t>
            </w:r>
            <w:proofErr w:type="gramStart"/>
            <w:r w:rsidR="00C719B6">
              <w:rPr>
                <w:rFonts w:hint="cs"/>
                <w:sz w:val="32"/>
                <w:szCs w:val="32"/>
                <w:rtl/>
              </w:rPr>
              <w:t>معا</w:t>
            </w:r>
            <w:proofErr w:type="gramEnd"/>
            <w:r w:rsidR="00C719B6">
              <w:rPr>
                <w:rFonts w:hint="cs"/>
                <w:sz w:val="32"/>
                <w:szCs w:val="32"/>
                <w:rtl/>
              </w:rPr>
              <w:t xml:space="preserve"> باستعمال الميزان قبل مزجهما.</w:t>
            </w:r>
          </w:p>
          <w:p w:rsidR="00C719B6" w:rsidRDefault="00C719B6" w:rsidP="00C719B6">
            <w:pPr>
              <w:bidi/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3-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قس كتلتهما بعد مزجهما ماذا تلاحظ.</w:t>
            </w:r>
          </w:p>
          <w:p w:rsidR="00284F7C" w:rsidRDefault="00874AAC" w:rsidP="000A3A4D">
            <w:pPr>
              <w:bidi/>
              <w:jc w:val="both"/>
              <w:rPr>
                <w:sz w:val="32"/>
                <w:szCs w:val="32"/>
                <w:rtl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oundrect id="_x0000_s1669" style="position:absolute;left:0;text-align:left;margin-left:2.65pt;margin-top:4.95pt;width:248.25pt;height:33.75pt;z-index:252047360" arcsize="10923f" fillcolor="#4f81bd [3204]" strokecolor="#f2f2f2 [3041]" strokeweight="3pt">
                  <v:shadow on="t" type="perspective" color="#243f60 [1604]" opacity=".5" offset="1pt" offset2="-1pt"/>
                  <v:textbox style="mso-next-textbox:#_x0000_s1669">
                    <w:txbxContent>
                      <w:p w:rsidR="005B2850" w:rsidRPr="00CE5D4A" w:rsidRDefault="005B2850" w:rsidP="00FF7DAB">
                        <w:pPr>
                          <w:jc w:val="center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3-النموذج الحبيبي للمحلول المائي. </w:t>
                        </w:r>
                      </w:p>
                      <w:p w:rsidR="005B2850" w:rsidRDefault="005B2850" w:rsidP="00FF7DAB"/>
                    </w:txbxContent>
                  </v:textbox>
                </v:roundrect>
              </w:pict>
            </w:r>
          </w:p>
          <w:p w:rsidR="00FA5F21" w:rsidRPr="00FA5F21" w:rsidRDefault="00FA5F21" w:rsidP="00FA5F21">
            <w:pPr>
              <w:rPr>
                <w:sz w:val="32"/>
                <w:szCs w:val="32"/>
                <w:rtl/>
              </w:rPr>
            </w:pPr>
          </w:p>
          <w:p w:rsidR="00FA5F21" w:rsidRPr="00FA5F21" w:rsidRDefault="00FA5F21" w:rsidP="00FA5F21">
            <w:pPr>
              <w:rPr>
                <w:sz w:val="32"/>
                <w:szCs w:val="32"/>
                <w:rtl/>
              </w:rPr>
            </w:pPr>
          </w:p>
          <w:p w:rsidR="00097C79" w:rsidRPr="00FF7DAB" w:rsidRDefault="00FF7DAB" w:rsidP="00FF7DAB">
            <w:pPr>
              <w:rPr>
                <w:color w:val="1F497D" w:themeColor="text2"/>
                <w:sz w:val="32"/>
                <w:szCs w:val="32"/>
                <w:rtl/>
              </w:rPr>
            </w:pPr>
            <w:r w:rsidRPr="00630977">
              <w:rPr>
                <w:rFonts w:hint="cs"/>
                <w:color w:val="FF0000"/>
                <w:sz w:val="32"/>
                <w:szCs w:val="32"/>
                <w:rtl/>
              </w:rPr>
              <w:t xml:space="preserve">نشاط </w:t>
            </w:r>
            <w:proofErr w:type="spellStart"/>
            <w:r>
              <w:rPr>
                <w:rFonts w:hint="cs"/>
                <w:color w:val="FF0000"/>
                <w:sz w:val="32"/>
                <w:szCs w:val="32"/>
                <w:rtl/>
              </w:rPr>
              <w:t>3:</w:t>
            </w:r>
            <w:proofErr w:type="spellEnd"/>
            <w:r>
              <w:rPr>
                <w:rFonts w:hint="cs"/>
                <w:color w:val="FF0000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مثل بالنموذج الحبيبي تركيب المحلول المائي (ماء</w:t>
            </w:r>
            <w:r w:rsidR="00EF7637">
              <w:rPr>
                <w:rFonts w:hint="cs"/>
                <w:sz w:val="32"/>
                <w:szCs w:val="32"/>
                <w:rtl/>
              </w:rPr>
              <w:t xml:space="preserve"> نقي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+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سكر</w: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)</w:t>
            </w:r>
            <w:proofErr w:type="spellEnd"/>
            <w:r w:rsidR="00F3438A">
              <w:rPr>
                <w:rFonts w:hint="cs"/>
                <w:sz w:val="32"/>
                <w:szCs w:val="32"/>
                <w:rtl/>
              </w:rPr>
              <w:t xml:space="preserve"> محترما </w:t>
            </w:r>
            <w:proofErr w:type="spellStart"/>
            <w:r w:rsidR="00F3438A">
              <w:rPr>
                <w:rFonts w:hint="cs"/>
                <w:sz w:val="32"/>
                <w:szCs w:val="32"/>
                <w:rtl/>
              </w:rPr>
              <w:t>انحفاظ</w:t>
            </w:r>
            <w:proofErr w:type="spellEnd"/>
            <w:r w:rsidR="00F3438A">
              <w:rPr>
                <w:rFonts w:hint="cs"/>
                <w:sz w:val="32"/>
                <w:szCs w:val="32"/>
                <w:rtl/>
              </w:rPr>
              <w:t xml:space="preserve"> الكتلة.</w:t>
            </w:r>
          </w:p>
          <w:p w:rsidR="009521BB" w:rsidRDefault="00874AAC" w:rsidP="006E6ED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rect id="_x0000_s1578" style="position:absolute;left:0;text-align:left;margin-left:90.55pt;margin-top:6.6pt;width:57.25pt;height:67.15pt;z-index:251979776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16" style="position:absolute;left:0;text-align:left;margin-left:199.15pt;margin-top:6.6pt;width:14.55pt;height:14.55pt;z-index:252017664" fillcolor="#8db3e2 [1311]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18" style="position:absolute;left:0;text-align:left;margin-left:230.4pt;margin-top:10.65pt;width:14.55pt;height:14.55pt;z-index:252019712" fillcolor="#8db3e2 [1311]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17" style="position:absolute;left:0;text-align:left;margin-left:170.25pt;margin-top:14.7pt;width:14.55pt;height:14.55pt;z-index:252018688" fillcolor="#8db3e2 [1311]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72" style="position:absolute;left:0;text-align:left;margin-left:7.05pt;margin-top:9.45pt;width:14.55pt;height:14.55pt;z-index:252050432" fillcolor="#8db3e2 [1311]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70" style="position:absolute;left:0;text-align:left;margin-left:51.55pt;margin-top:10.65pt;width:14.55pt;height:14.55pt;z-index:252048384" fillcolor="#8db3e2 [1311]"/>
              </w:pict>
            </w:r>
            <w:r>
              <w:rPr>
                <w:noProof/>
                <w:sz w:val="32"/>
                <w:szCs w:val="32"/>
                <w:lang w:eastAsia="fr-FR"/>
              </w:rPr>
              <w:pict>
                <v:rect id="_x0000_s1577" style="position:absolute;left:0;text-align:left;margin-left:2.35pt;margin-top:6.6pt;width:72.35pt;height:67.15pt;z-index:251978752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13" style="position:absolute;left:0;text-align:left;margin-left:238.2pt;margin-top:30.75pt;width:11.35pt;height:10.5pt;z-index:252014592" fillcolor="red"/>
              </w:pict>
            </w:r>
            <w:r>
              <w:rPr>
                <w:noProof/>
                <w:sz w:val="32"/>
                <w:szCs w:val="32"/>
                <w:lang w:eastAsia="fr-FR"/>
              </w:rPr>
              <w:pict>
                <v:rect id="_x0000_s1583" style="position:absolute;left:0;text-align:left;margin-left:167.15pt;margin-top:77.8pt;width:83.7pt;height:58.25pt;z-index:251983872">
                  <v:textbox style="mso-next-textbox:#_x0000_s1583">
                    <w:txbxContent>
                      <w:p w:rsidR="005B2850" w:rsidRDefault="005B2850" w:rsidP="00F3438A">
                        <w:pPr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المحلول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المائي</w:t>
                        </w:r>
                      </w:p>
                      <w:p w:rsidR="005B2850" w:rsidRPr="00E041F8" w:rsidRDefault="005B2850" w:rsidP="00F3438A">
                        <w:pPr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12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حبيبة</w:t>
                        </w:r>
                        <w:proofErr w:type="spellStart"/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noProof/>
                <w:sz w:val="32"/>
                <w:szCs w:val="32"/>
                <w:lang w:eastAsia="fr-FR"/>
              </w:rPr>
              <w:pict>
                <v:rect id="_x0000_s1580" style="position:absolute;left:0;text-align:left;margin-left:2.45pt;margin-top:77.8pt;width:72.3pt;height:58.25pt;z-index:251981824">
                  <v:textbox style="mso-next-textbox:#_x0000_s1580">
                    <w:txbxContent>
                      <w:p w:rsidR="005B2850" w:rsidRDefault="005B2850" w:rsidP="00FB543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ماء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نقي</w:t>
                        </w:r>
                      </w:p>
                      <w:p w:rsidR="005B2850" w:rsidRPr="00951384" w:rsidRDefault="005B2850" w:rsidP="00FB543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(8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حبيبات</w:t>
                        </w:r>
                        <w:proofErr w:type="spellStart"/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noProof/>
                <w:sz w:val="32"/>
                <w:szCs w:val="32"/>
                <w:lang w:eastAsia="fr-FR"/>
              </w:rPr>
              <w:pict>
                <v:rect id="_x0000_s1579" style="position:absolute;left:0;text-align:left;margin-left:167.25pt;margin-top:6.6pt;width:83.65pt;height:67.15pt;z-index:251980800">
                  <v:textbox style="mso-next-textbox:#_x0000_s1579">
                    <w:txbxContent>
                      <w:p w:rsidR="005B2850" w:rsidRDefault="005B2850"/>
                    </w:txbxContent>
                  </v:textbox>
                </v:rect>
              </w:pict>
            </w:r>
          </w:p>
          <w:p w:rsidR="009521BB" w:rsidRPr="009521BB" w:rsidRDefault="00874AAC" w:rsidP="009521BB">
            <w:pPr>
              <w:rPr>
                <w:sz w:val="32"/>
                <w:szCs w:val="32"/>
              </w:rPr>
            </w:pP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09" style="position:absolute;left:0;text-align:left;margin-left:220.35pt;margin-top:11.25pt;width:14.55pt;height:14.55pt;z-index:252010496" fillcolor="#8db3e2 [1311]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10" style="position:absolute;left:0;text-align:left;margin-left:184.75pt;margin-top:15pt;width:14.55pt;height:14.55pt;z-index:252011520" fillcolor="#8db3e2 [1311]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15" style="position:absolute;left:0;text-align:left;margin-left:204.8pt;margin-top:5.7pt;width:11.35pt;height:10.5pt;z-index:252016640" fillcolor="red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14" style="position:absolute;left:0;text-align:left;margin-left:170.3pt;margin-top:15.3pt;width:11.35pt;height:10.5pt;z-index:252015616" fillcolor="red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587" style="position:absolute;left:0;text-align:left;margin-left:51.5pt;margin-top:11.25pt;width:14.55pt;height:14.55pt;z-index:251987968" fillcolor="#8db3e2 [1311]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585" style="position:absolute;left:0;text-align:left;margin-left:7.05pt;margin-top:16.2pt;width:14.55pt;height:14.55pt;z-index:251985920" fillcolor="#8db3e2 [1311]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586" style="position:absolute;left:0;text-align:left;margin-left:30pt;margin-top:1.65pt;width:14.55pt;height:14.55pt;z-index:251986944" fillcolor="#8db3e2 [1311]"/>
              </w:pict>
            </w:r>
          </w:p>
          <w:p w:rsidR="009521BB" w:rsidRPr="009521BB" w:rsidRDefault="00EF7637" w:rsidP="00EF7637">
            <w:pPr>
              <w:tabs>
                <w:tab w:val="left" w:pos="1594"/>
                <w:tab w:val="left" w:pos="3103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="00874AAC"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08" style="position:absolute;margin-left:224.85pt;margin-top:15.4pt;width:14.55pt;height:14.55pt;z-index:252009472;mso-position-horizontal-relative:text;mso-position-vertical-relative:text" fillcolor="#8db3e2 [1311]"/>
              </w:pict>
            </w:r>
            <w:r w:rsidR="00874AAC"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07" style="position:absolute;margin-left:175pt;margin-top:15.25pt;width:14.55pt;height:14.55pt;z-index:252008448;mso-position-horizontal-relative:text;mso-position-vertical-relative:text" fillcolor="#8db3e2 [1311]"/>
              </w:pict>
            </w:r>
            <w:r w:rsidR="00874AAC"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11" style="position:absolute;margin-left:204.75pt;margin-top:1.9pt;width:14.55pt;height:14.55pt;z-index:252012544;mso-position-horizontal-relative:text;mso-position-vertical-relative:text" fillcolor="#8db3e2 [1311]"/>
              </w:pict>
            </w:r>
            <w:r w:rsidR="00874AAC"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04" style="position:absolute;margin-left:120.2pt;margin-top:10pt;width:11.35pt;height:10.5pt;z-index:252005376;mso-position-horizontal-relative:text;mso-position-vertical-relative:text" fillcolor="red"/>
              </w:pict>
            </w:r>
            <w:r w:rsidR="00874AAC"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06" style="position:absolute;margin-left:108.9pt;margin-top:10pt;width:11.35pt;height:10.5pt;z-index:252007424;mso-position-horizontal-relative:text;mso-position-vertical-relative:text" fillcolor="red"/>
              </w:pict>
            </w:r>
            <w:r w:rsidR="00874AAC">
              <w:rPr>
                <w:noProof/>
                <w:sz w:val="32"/>
                <w:szCs w:val="32"/>
                <w:lang w:eastAsia="fr-FR"/>
              </w:rPr>
              <w:pict>
                <v:oval id="_x0000_s1584" style="position:absolute;margin-left:7.05pt;margin-top:15.25pt;width:14.55pt;height:14.55pt;z-index:251984896;mso-position-horizontal-relative:text;mso-position-vertical-relative:text" fillcolor="#8db3e2 [1311]"/>
              </w:pict>
            </w:r>
            <w:r w:rsidR="00874AAC"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589" style="position:absolute;margin-left:30.05pt;margin-top:5.95pt;width:14.55pt;height:14.55pt;z-index:251990016;mso-position-horizontal-relative:text;mso-position-vertical-relative:text" fillcolor="#8db3e2 [1311]"/>
              </w:pict>
            </w:r>
            <w:r w:rsidR="00874AAC"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588" style="position:absolute;margin-left:54.1pt;margin-top:15.4pt;width:14.55pt;height:14.55pt;z-index:251988992;mso-position-horizontal-relative:text;mso-position-vertical-relative:text" fillcolor="#8db3e2 [1311]"/>
              </w:pict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+</w:t>
            </w:r>
            <w:proofErr w:type="spellEnd"/>
            <w:r>
              <w:rPr>
                <w:sz w:val="32"/>
                <w:szCs w:val="32"/>
                <w:rtl/>
              </w:rPr>
              <w:tab/>
            </w:r>
            <w:proofErr w:type="spellStart"/>
            <w:r>
              <w:rPr>
                <w:rFonts w:hint="cs"/>
                <w:sz w:val="32"/>
                <w:szCs w:val="32"/>
                <w:rtl/>
              </w:rPr>
              <w:t>=</w:t>
            </w:r>
            <w:proofErr w:type="spellEnd"/>
          </w:p>
          <w:p w:rsidR="009521BB" w:rsidRPr="009521BB" w:rsidRDefault="00874AAC" w:rsidP="009521B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oval id="_x0000_s1674" style="position:absolute;left:0;text-align:left;margin-left:204.7pt;margin-top:1pt;width:11.35pt;height:10.5pt;z-index:252051456" fillcolor="red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12" style="position:absolute;left:0;text-align:left;margin-left:108.85pt;margin-top:-.2pt;width:11.35pt;height:10.5pt;z-index:252013568" fillcolor="red"/>
              </w:pict>
            </w:r>
            <w:r w:rsidRPr="00874AAC">
              <w:rPr>
                <w:b/>
                <w:bCs/>
                <w:noProof/>
                <w:sz w:val="28"/>
                <w:szCs w:val="28"/>
                <w:lang w:eastAsia="fr-FR"/>
              </w:rPr>
              <w:pict>
                <v:oval id="_x0000_s1605" style="position:absolute;left:0;text-align:left;margin-left:120.2pt;margin-top:1pt;width:11.35pt;height:10.5pt;z-index:252006400" fillcolor="red"/>
              </w:pict>
            </w:r>
          </w:p>
          <w:p w:rsidR="009521BB" w:rsidRPr="009521BB" w:rsidRDefault="00874AAC" w:rsidP="009521B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fr-FR"/>
              </w:rPr>
              <w:pict>
                <v:rect id="_x0000_s1582" style="position:absolute;left:0;text-align:left;margin-left:85.35pt;margin-top:.85pt;width:69.25pt;height:58.25pt;z-index:251982848">
                  <v:textbox style="mso-next-textbox:#_x0000_s1582">
                    <w:txbxContent>
                      <w:p w:rsidR="005B2850" w:rsidRDefault="005B2850" w:rsidP="00F3438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F3438A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سكر</w:t>
                        </w:r>
                      </w:p>
                      <w:p w:rsidR="005B2850" w:rsidRPr="00F3438A" w:rsidRDefault="005B2850" w:rsidP="00F3438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(4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حبيبات</w:t>
                        </w:r>
                        <w:proofErr w:type="spellStart"/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</w:p>
                    </w:txbxContent>
                  </v:textbox>
                </v:rect>
              </w:pict>
            </w:r>
          </w:p>
          <w:p w:rsidR="009521BB" w:rsidRPr="009521BB" w:rsidRDefault="009521BB" w:rsidP="009521BB">
            <w:pPr>
              <w:rPr>
                <w:sz w:val="32"/>
                <w:szCs w:val="32"/>
              </w:rPr>
            </w:pPr>
          </w:p>
          <w:p w:rsidR="009521BB" w:rsidRPr="009521BB" w:rsidRDefault="009521BB" w:rsidP="009521BB">
            <w:pPr>
              <w:rPr>
                <w:sz w:val="32"/>
                <w:szCs w:val="32"/>
              </w:rPr>
            </w:pPr>
          </w:p>
          <w:p w:rsidR="00E74412" w:rsidRDefault="00E74412" w:rsidP="00E74412">
            <w:pPr>
              <w:rPr>
                <w:sz w:val="32"/>
                <w:szCs w:val="32"/>
              </w:rPr>
            </w:pPr>
          </w:p>
          <w:p w:rsidR="00951384" w:rsidRDefault="00F3438A" w:rsidP="00F3438A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تمرين : أكمل الفراغات بما يناسبها.</w:t>
            </w:r>
          </w:p>
          <w:p w:rsidR="004C3196" w:rsidRDefault="00F3438A" w:rsidP="00F3438A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hint="cs"/>
                <w:sz w:val="32"/>
                <w:szCs w:val="32"/>
                <w:rtl/>
              </w:rPr>
              <w:t xml:space="preserve"> عندما نذيب الملح في الماء ،يمثل .......المذيب بينما الم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لح ه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>و .........والخليط المتحصل عليه ..............</w:t>
            </w:r>
            <w:r w:rsidR="004C3196">
              <w:rPr>
                <w:rFonts w:hint="cs"/>
                <w:sz w:val="32"/>
                <w:szCs w:val="32"/>
                <w:rtl/>
              </w:rPr>
              <w:t xml:space="preserve">.ويسمى محلولا..................وتكون </w:t>
            </w:r>
          </w:p>
          <w:p w:rsidR="004C3196" w:rsidRPr="004C3196" w:rsidRDefault="004C3196" w:rsidP="004C3196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كتلة هذا الأخير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مساوية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لمجموع كتلة كل من..............و..............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معا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>.</w:t>
            </w:r>
          </w:p>
        </w:tc>
        <w:tc>
          <w:tcPr>
            <w:tcW w:w="1041" w:type="dxa"/>
          </w:tcPr>
          <w:p w:rsidR="00E53D38" w:rsidRDefault="00E53D38" w:rsidP="00E53D38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E53D38" w:rsidRDefault="00E53D38" w:rsidP="00E53D38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E53D38" w:rsidRDefault="00E53D38" w:rsidP="00E53D38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E53D38" w:rsidRDefault="00E53D38" w:rsidP="00AD71C4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FF7DAB" w:rsidRDefault="00FF7DAB" w:rsidP="00AD71C4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FF7DAB" w:rsidRDefault="00FF7DAB" w:rsidP="00AD71C4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7D695C" w:rsidRPr="00356F1E" w:rsidRDefault="007D695C" w:rsidP="00FF7DAB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</w:t>
            </w:r>
            <w:r w:rsidRPr="00356F1E">
              <w:rPr>
                <w:rFonts w:hint="cs"/>
                <w:color w:val="FF0000"/>
                <w:sz w:val="32"/>
                <w:szCs w:val="32"/>
                <w:rtl/>
              </w:rPr>
              <w:t>لنشاط التعلمي 0</w:t>
            </w:r>
            <w:r w:rsidR="00FF7DAB">
              <w:rPr>
                <w:rFonts w:hint="cs"/>
                <w:color w:val="FF0000"/>
                <w:sz w:val="32"/>
                <w:szCs w:val="32"/>
                <w:rtl/>
              </w:rPr>
              <w:t>2</w:t>
            </w:r>
            <w:r w:rsidRPr="00356F1E">
              <w:rPr>
                <w:rFonts w:hint="cs"/>
                <w:color w:val="FF0000"/>
                <w:sz w:val="32"/>
                <w:szCs w:val="32"/>
                <w:rtl/>
              </w:rPr>
              <w:t>:</w:t>
            </w:r>
          </w:p>
          <w:p w:rsidR="004D359E" w:rsidRPr="00356F1E" w:rsidRDefault="004D359E" w:rsidP="004D359E">
            <w:pPr>
              <w:jc w:val="both"/>
              <w:rPr>
                <w:color w:val="FF0000"/>
                <w:sz w:val="32"/>
                <w:szCs w:val="32"/>
              </w:rPr>
            </w:pPr>
          </w:p>
          <w:p w:rsidR="004D359E" w:rsidRDefault="004D359E" w:rsidP="004D359E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4D359E" w:rsidRDefault="004D359E" w:rsidP="004D359E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5B0E2E" w:rsidRDefault="005B0E2E" w:rsidP="004D359E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5B0E2E" w:rsidRDefault="005B0E2E" w:rsidP="004D359E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AD71C4" w:rsidRPr="00356F1E" w:rsidRDefault="00AD71C4" w:rsidP="00AD71C4">
            <w:pPr>
              <w:jc w:val="center"/>
              <w:rPr>
                <w:color w:val="FF0000"/>
                <w:sz w:val="32"/>
                <w:szCs w:val="32"/>
              </w:rPr>
            </w:pPr>
            <w:proofErr w:type="gramStart"/>
            <w:r>
              <w:rPr>
                <w:rFonts w:hint="cs"/>
                <w:color w:val="FF0000"/>
                <w:sz w:val="32"/>
                <w:szCs w:val="32"/>
                <w:rtl/>
              </w:rPr>
              <w:t>إرساء</w:t>
            </w:r>
            <w:proofErr w:type="gramEnd"/>
            <w:r>
              <w:rPr>
                <w:rFonts w:hint="cs"/>
                <w:color w:val="FF0000"/>
                <w:sz w:val="32"/>
                <w:szCs w:val="32"/>
                <w:rtl/>
              </w:rPr>
              <w:t xml:space="preserve"> الموارد المعرفية</w:t>
            </w:r>
          </w:p>
          <w:p w:rsidR="004D359E" w:rsidRDefault="004D359E" w:rsidP="004D359E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4D359E" w:rsidRDefault="004D359E" w:rsidP="004D359E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4D359E" w:rsidRPr="00356F1E" w:rsidRDefault="004D359E" w:rsidP="004D359E">
            <w:pPr>
              <w:jc w:val="both"/>
              <w:rPr>
                <w:color w:val="FF0000"/>
                <w:sz w:val="32"/>
                <w:szCs w:val="32"/>
              </w:rPr>
            </w:pPr>
          </w:p>
          <w:p w:rsidR="004D359E" w:rsidRPr="00356F1E" w:rsidRDefault="004D359E" w:rsidP="004D359E">
            <w:pPr>
              <w:rPr>
                <w:color w:val="FF0000"/>
                <w:sz w:val="32"/>
                <w:szCs w:val="32"/>
              </w:rPr>
            </w:pPr>
          </w:p>
          <w:p w:rsidR="004D359E" w:rsidRPr="00356F1E" w:rsidRDefault="004D359E" w:rsidP="004D359E">
            <w:pPr>
              <w:rPr>
                <w:color w:val="FF0000"/>
                <w:sz w:val="32"/>
                <w:szCs w:val="32"/>
              </w:rPr>
            </w:pPr>
          </w:p>
          <w:p w:rsidR="00F3438A" w:rsidRPr="00356F1E" w:rsidRDefault="00F3438A" w:rsidP="00F3438A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</w:t>
            </w:r>
            <w:r w:rsidRPr="00356F1E">
              <w:rPr>
                <w:rFonts w:hint="cs"/>
                <w:color w:val="FF0000"/>
                <w:sz w:val="32"/>
                <w:szCs w:val="32"/>
                <w:rtl/>
              </w:rPr>
              <w:t>لنشاط التعلمي 0</w:t>
            </w:r>
            <w:r>
              <w:rPr>
                <w:rFonts w:hint="cs"/>
                <w:color w:val="FF0000"/>
                <w:sz w:val="32"/>
                <w:szCs w:val="32"/>
                <w:rtl/>
              </w:rPr>
              <w:t>3</w:t>
            </w:r>
            <w:r w:rsidRPr="00356F1E">
              <w:rPr>
                <w:rFonts w:hint="cs"/>
                <w:color w:val="FF0000"/>
                <w:sz w:val="32"/>
                <w:szCs w:val="32"/>
                <w:rtl/>
              </w:rPr>
              <w:t>:</w:t>
            </w:r>
          </w:p>
          <w:p w:rsidR="004D359E" w:rsidRPr="00356F1E" w:rsidRDefault="004D359E" w:rsidP="00AD71C4">
            <w:pPr>
              <w:jc w:val="center"/>
              <w:rPr>
                <w:color w:val="FF0000"/>
                <w:sz w:val="32"/>
                <w:szCs w:val="32"/>
              </w:rPr>
            </w:pPr>
          </w:p>
          <w:p w:rsidR="00A61ED7" w:rsidRPr="00097C79" w:rsidRDefault="00A61ED7" w:rsidP="00097C79">
            <w:pPr>
              <w:jc w:val="both"/>
              <w:rPr>
                <w:sz w:val="32"/>
                <w:szCs w:val="32"/>
              </w:rPr>
            </w:pPr>
          </w:p>
          <w:p w:rsidR="00A61ED7" w:rsidRDefault="00A61ED7" w:rsidP="00097C79">
            <w:pPr>
              <w:jc w:val="both"/>
              <w:rPr>
                <w:sz w:val="32"/>
                <w:szCs w:val="32"/>
              </w:rPr>
            </w:pPr>
          </w:p>
          <w:p w:rsidR="00A61ED7" w:rsidRPr="00A61ED7" w:rsidRDefault="00A61ED7" w:rsidP="00A61ED7">
            <w:pPr>
              <w:rPr>
                <w:sz w:val="32"/>
                <w:szCs w:val="32"/>
              </w:rPr>
            </w:pPr>
          </w:p>
          <w:p w:rsidR="00A61ED7" w:rsidRPr="00A61ED7" w:rsidRDefault="00A61ED7" w:rsidP="00A61ED7">
            <w:pPr>
              <w:rPr>
                <w:sz w:val="32"/>
                <w:szCs w:val="32"/>
              </w:rPr>
            </w:pPr>
          </w:p>
          <w:p w:rsidR="00F3438A" w:rsidRPr="00A61ED7" w:rsidRDefault="00F3438A" w:rsidP="003D43A4">
            <w:pPr>
              <w:jc w:val="both"/>
              <w:rPr>
                <w:sz w:val="32"/>
                <w:szCs w:val="32"/>
              </w:rPr>
            </w:pPr>
          </w:p>
          <w:p w:rsidR="004D359E" w:rsidRPr="009521BB" w:rsidRDefault="00951384" w:rsidP="009521BB">
            <w:pPr>
              <w:jc w:val="center"/>
              <w:rPr>
                <w:color w:val="FF0000"/>
                <w:sz w:val="32"/>
                <w:szCs w:val="32"/>
                <w:lang w:bidi="ar-DZ"/>
              </w:rPr>
            </w:pPr>
            <w:proofErr w:type="gramStart"/>
            <w:r w:rsidRPr="00951384">
              <w:rPr>
                <w:rFonts w:hint="cs"/>
                <w:color w:val="FF0000"/>
                <w:sz w:val="32"/>
                <w:szCs w:val="32"/>
                <w:rtl/>
              </w:rPr>
              <w:t>تقويم</w:t>
            </w:r>
            <w:proofErr w:type="gramEnd"/>
            <w:r w:rsidRPr="00951384">
              <w:rPr>
                <w:rFonts w:hint="cs"/>
                <w:color w:val="FF0000"/>
                <w:sz w:val="32"/>
                <w:szCs w:val="32"/>
                <w:rtl/>
              </w:rPr>
              <w:t xml:space="preserve"> الموارد المعرفية:</w:t>
            </w:r>
          </w:p>
        </w:tc>
      </w:tr>
    </w:tbl>
    <w:p w:rsidR="00FD6633" w:rsidRDefault="00874AAC" w:rsidP="008A1104">
      <w:pPr>
        <w:jc w:val="both"/>
      </w:pPr>
      <w:r>
        <w:rPr>
          <w:noProof/>
          <w:lang w:eastAsia="fr-FR"/>
        </w:rPr>
        <w:pict>
          <v:roundrect id="_x0000_s1137" style="position:absolute;left:0;text-align:left;margin-left:-2.85pt;margin-top:-6.4pt;width:572.2pt;height:27pt;z-index:251674624;mso-position-horizontal-relative:text;mso-position-vertical-relative:text" arcsize="10923f" fillcolor="yellow">
            <v:textbox style="mso-next-textbox:#_x0000_s1137">
              <w:txbxContent>
                <w:p w:rsidR="005B2850" w:rsidRPr="008C61E3" w:rsidRDefault="005B2850" w:rsidP="00665FF6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سيرورة</w:t>
                  </w:r>
                  <w:proofErr w:type="spellEnd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 xml:space="preserve"> الوضعية التعليمية </w:t>
                  </w: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التعلمية</w:t>
                  </w:r>
                  <w:proofErr w:type="spellEnd"/>
                </w:p>
              </w:txbxContent>
            </v:textbox>
          </v:roundrect>
        </w:pict>
      </w:r>
      <w:r w:rsidR="006D5E91">
        <w:rPr>
          <w:rFonts w:hint="cs"/>
          <w:rtl/>
        </w:rPr>
        <w:t xml:space="preserve"> </w:t>
      </w:r>
      <w:r w:rsidR="004D359E">
        <w:rPr>
          <w:rFonts w:hint="cs"/>
          <w:rtl/>
        </w:rPr>
        <w:t xml:space="preserve"> </w:t>
      </w:r>
    </w:p>
    <w:p w:rsidR="00F50C15" w:rsidRDefault="00874AAC">
      <w:pPr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623" style="position:absolute;left:0;text-align:left;margin-left:-5.5pt;margin-top:-2.65pt;width:572.2pt;height:27pt;z-index:252023808" arcsize="10923f" fillcolor="yellow">
            <v:textbox style="mso-next-textbox:#_x0000_s1623">
              <w:txbxContent>
                <w:p w:rsidR="005B2850" w:rsidRPr="008C61E3" w:rsidRDefault="005B2850" w:rsidP="00FD6633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سيرورة</w:t>
                  </w:r>
                  <w:proofErr w:type="spellEnd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 xml:space="preserve"> الوضعية التعليمية </w:t>
                  </w: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التعلمية</w:t>
                  </w:r>
                  <w:proofErr w:type="spellEnd"/>
                </w:p>
              </w:txbxContent>
            </v:textbox>
          </v:roundrect>
        </w:pict>
      </w:r>
    </w:p>
    <w:p w:rsidR="00F50C15" w:rsidRDefault="00F50C15">
      <w:pPr>
        <w:rPr>
          <w:rtl/>
        </w:rPr>
      </w:pPr>
    </w:p>
    <w:tbl>
      <w:tblPr>
        <w:tblStyle w:val="Grilledutableau"/>
        <w:tblpPr w:leftFromText="141" w:rightFromText="141" w:vertAnchor="page" w:horzAnchor="margin" w:tblpY="875"/>
        <w:tblW w:w="0" w:type="auto"/>
        <w:tblLook w:val="04A0"/>
      </w:tblPr>
      <w:tblGrid>
        <w:gridCol w:w="732"/>
        <w:gridCol w:w="4397"/>
        <w:gridCol w:w="5295"/>
        <w:gridCol w:w="1130"/>
      </w:tblGrid>
      <w:tr w:rsidR="00543FCF" w:rsidTr="00543FCF">
        <w:trPr>
          <w:trHeight w:val="410"/>
        </w:trPr>
        <w:tc>
          <w:tcPr>
            <w:tcW w:w="732" w:type="dxa"/>
            <w:shd w:val="clear" w:color="auto" w:fill="C0504D" w:themeFill="accent2"/>
          </w:tcPr>
          <w:p w:rsidR="00543FCF" w:rsidRPr="007B0DFB" w:rsidRDefault="00543FCF" w:rsidP="00543FCF">
            <w:pPr>
              <w:jc w:val="center"/>
              <w:rPr>
                <w:b/>
                <w:bCs/>
              </w:rPr>
            </w:pP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الزمن</w:t>
            </w:r>
          </w:p>
        </w:tc>
        <w:tc>
          <w:tcPr>
            <w:tcW w:w="4338" w:type="dxa"/>
            <w:shd w:val="clear" w:color="auto" w:fill="C0504D" w:themeFill="accent2"/>
          </w:tcPr>
          <w:p w:rsidR="00543FCF" w:rsidRPr="007B0DFB" w:rsidRDefault="00543FCF" w:rsidP="00543FCF">
            <w:pPr>
              <w:jc w:val="center"/>
              <w:rPr>
                <w:b/>
                <w:bCs/>
              </w:rPr>
            </w:pPr>
            <w:proofErr w:type="gramStart"/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</w:t>
            </w:r>
            <w:proofErr w:type="gramEnd"/>
            <w:r w:rsidRPr="007B0DFB">
              <w:rPr>
                <w:rFonts w:hint="cs"/>
                <w:b/>
                <w:bCs/>
                <w:rtl/>
              </w:rPr>
              <w:t xml:space="preserve"> </w:t>
            </w: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المتعلم</w:t>
            </w:r>
          </w:p>
        </w:tc>
        <w:tc>
          <w:tcPr>
            <w:tcW w:w="5311" w:type="dxa"/>
            <w:shd w:val="clear" w:color="auto" w:fill="C0504D" w:themeFill="accent2"/>
          </w:tcPr>
          <w:p w:rsidR="00543FCF" w:rsidRPr="007B0DFB" w:rsidRDefault="00543FCF" w:rsidP="00543FC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 المعلم</w:t>
            </w:r>
          </w:p>
        </w:tc>
        <w:tc>
          <w:tcPr>
            <w:tcW w:w="1082" w:type="dxa"/>
            <w:shd w:val="clear" w:color="auto" w:fill="C0504D" w:themeFill="accent2"/>
          </w:tcPr>
          <w:p w:rsidR="00543FCF" w:rsidRPr="007B0DFB" w:rsidRDefault="00543FCF" w:rsidP="00543FCF">
            <w:pPr>
              <w:jc w:val="center"/>
              <w:rPr>
                <w:b/>
                <w:bCs/>
              </w:rPr>
            </w:pPr>
            <w:proofErr w:type="gramStart"/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المراحل</w:t>
            </w:r>
            <w:proofErr w:type="gramEnd"/>
          </w:p>
        </w:tc>
      </w:tr>
      <w:tr w:rsidR="00543FCF" w:rsidTr="00543FCF">
        <w:trPr>
          <w:trHeight w:val="15020"/>
        </w:trPr>
        <w:tc>
          <w:tcPr>
            <w:tcW w:w="732" w:type="dxa"/>
          </w:tcPr>
          <w:p w:rsidR="00543FCF" w:rsidRDefault="00543FCF" w:rsidP="00543FCF"/>
          <w:p w:rsidR="00543FCF" w:rsidRPr="000C69DA" w:rsidRDefault="00543FCF" w:rsidP="00543FCF"/>
          <w:p w:rsidR="00543FCF" w:rsidRPr="000C69DA" w:rsidRDefault="00543FCF" w:rsidP="00543FCF">
            <w:pPr>
              <w:jc w:val="both"/>
            </w:pPr>
          </w:p>
          <w:p w:rsidR="00543FCF" w:rsidRPr="0056429D" w:rsidRDefault="0056429D" w:rsidP="0056429D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6429D">
              <w:rPr>
                <w:rFonts w:hint="cs"/>
                <w:b/>
                <w:bCs/>
                <w:sz w:val="28"/>
                <w:szCs w:val="28"/>
                <w:rtl/>
              </w:rPr>
              <w:t>05د</w:t>
            </w:r>
            <w:proofErr w:type="spellEnd"/>
          </w:p>
          <w:p w:rsidR="00543FCF" w:rsidRPr="000C69DA" w:rsidRDefault="00543FCF" w:rsidP="00543FCF"/>
          <w:p w:rsidR="00543FCF" w:rsidRPr="000C69DA" w:rsidRDefault="00543FCF" w:rsidP="00543FCF">
            <w:r>
              <w:rPr>
                <w:rFonts w:hint="cs"/>
                <w:rtl/>
              </w:rPr>
              <w:t xml:space="preserve"> </w:t>
            </w:r>
          </w:p>
          <w:p w:rsidR="00543FCF" w:rsidRPr="000C69DA" w:rsidRDefault="00543FCF" w:rsidP="00543FCF"/>
          <w:p w:rsidR="00543FCF" w:rsidRPr="000C69DA" w:rsidRDefault="00543FCF" w:rsidP="00543FCF"/>
          <w:p w:rsidR="00543FCF" w:rsidRPr="000C69DA" w:rsidRDefault="00543FCF" w:rsidP="00543FCF"/>
          <w:p w:rsidR="00543FCF" w:rsidRPr="000C69DA" w:rsidRDefault="00543FCF" w:rsidP="00543FCF"/>
          <w:p w:rsidR="00543FCF" w:rsidRDefault="00543FCF" w:rsidP="00543FCF">
            <w:pPr>
              <w:rPr>
                <w:rtl/>
              </w:rPr>
            </w:pPr>
          </w:p>
          <w:p w:rsidR="00543FCF" w:rsidRPr="000C69DA" w:rsidRDefault="00543FCF" w:rsidP="00543FCF">
            <w:pPr>
              <w:jc w:val="both"/>
            </w:pPr>
          </w:p>
          <w:p w:rsidR="00543FCF" w:rsidRPr="000C69DA" w:rsidRDefault="00543FCF" w:rsidP="00543FCF"/>
          <w:p w:rsidR="00543FCF" w:rsidRDefault="00543FCF" w:rsidP="00543FCF">
            <w:pPr>
              <w:jc w:val="both"/>
              <w:rPr>
                <w:rtl/>
                <w:lang w:bidi="ar-DZ"/>
              </w:rPr>
            </w:pPr>
          </w:p>
          <w:p w:rsidR="00543FCF" w:rsidRDefault="00543FCF" w:rsidP="00543FCF">
            <w:pPr>
              <w:jc w:val="center"/>
              <w:rPr>
                <w:rtl/>
                <w:lang w:bidi="ar-DZ"/>
              </w:rPr>
            </w:pPr>
          </w:p>
          <w:p w:rsidR="00543FCF" w:rsidRDefault="00543FCF" w:rsidP="00543FCF">
            <w:pPr>
              <w:jc w:val="center"/>
              <w:rPr>
                <w:lang w:bidi="ar-DZ"/>
              </w:rPr>
            </w:pPr>
          </w:p>
          <w:p w:rsidR="002C2749" w:rsidRDefault="002C2749" w:rsidP="00543FCF">
            <w:pPr>
              <w:jc w:val="center"/>
              <w:rPr>
                <w:lang w:bidi="ar-DZ"/>
              </w:rPr>
            </w:pPr>
          </w:p>
          <w:p w:rsidR="002C2749" w:rsidRDefault="002C2749" w:rsidP="00543FCF">
            <w:pPr>
              <w:jc w:val="center"/>
              <w:rPr>
                <w:lang w:bidi="ar-DZ"/>
              </w:rPr>
            </w:pPr>
          </w:p>
          <w:p w:rsidR="002C2749" w:rsidRDefault="002C2749" w:rsidP="00543FCF">
            <w:pPr>
              <w:jc w:val="center"/>
              <w:rPr>
                <w:rtl/>
                <w:lang w:bidi="ar-DZ"/>
              </w:rPr>
            </w:pPr>
          </w:p>
          <w:p w:rsidR="00543FCF" w:rsidRDefault="00543FCF" w:rsidP="00543FCF">
            <w:pPr>
              <w:jc w:val="center"/>
              <w:rPr>
                <w:rtl/>
                <w:lang w:bidi="ar-DZ"/>
              </w:rPr>
            </w:pPr>
          </w:p>
          <w:p w:rsidR="00543FCF" w:rsidRPr="000C69DA" w:rsidRDefault="002C2749" w:rsidP="002C2749">
            <w:pPr>
              <w:tabs>
                <w:tab w:val="left" w:pos="240"/>
                <w:tab w:val="right" w:pos="516"/>
              </w:tabs>
              <w:bidi/>
              <w:jc w:val="center"/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56429D" w:rsidRPr="0056429D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  <w:p w:rsidR="00543FCF" w:rsidRPr="000C69DA" w:rsidRDefault="00543FCF" w:rsidP="00543FCF"/>
          <w:p w:rsidR="00543FCF" w:rsidRPr="000C69DA" w:rsidRDefault="00543FCF" w:rsidP="00543FCF"/>
          <w:p w:rsidR="00543FCF" w:rsidRPr="000C69DA" w:rsidRDefault="00543FCF" w:rsidP="00543FCF"/>
          <w:p w:rsidR="00543FCF" w:rsidRPr="000C69DA" w:rsidRDefault="00543FCF" w:rsidP="00543FCF"/>
          <w:p w:rsidR="00543FCF" w:rsidRPr="000C69DA" w:rsidRDefault="00543FCF" w:rsidP="00543FCF"/>
          <w:p w:rsidR="00543FCF" w:rsidRPr="000C69DA" w:rsidRDefault="00543FCF" w:rsidP="00543FCF">
            <w:pPr>
              <w:jc w:val="both"/>
            </w:pPr>
          </w:p>
          <w:p w:rsidR="00543FCF" w:rsidRPr="00B4006B" w:rsidRDefault="00543FCF" w:rsidP="002C2749">
            <w:pPr>
              <w:tabs>
                <w:tab w:val="left" w:pos="194"/>
              </w:tabs>
              <w:jc w:val="center"/>
              <w:rPr>
                <w:sz w:val="32"/>
                <w:szCs w:val="32"/>
              </w:rPr>
            </w:pPr>
          </w:p>
          <w:p w:rsidR="00543FCF" w:rsidRPr="000C69DA" w:rsidRDefault="00543FCF" w:rsidP="00543FCF"/>
          <w:p w:rsidR="00543FCF" w:rsidRPr="000C69DA" w:rsidRDefault="00543FCF" w:rsidP="00543FCF"/>
          <w:p w:rsidR="00543FCF" w:rsidRDefault="00543FCF" w:rsidP="00543FCF">
            <w:pPr>
              <w:tabs>
                <w:tab w:val="left" w:pos="280"/>
              </w:tabs>
              <w:jc w:val="left"/>
            </w:pPr>
          </w:p>
          <w:p w:rsidR="00543FCF" w:rsidRDefault="00543FCF" w:rsidP="00543FCF">
            <w:pPr>
              <w:tabs>
                <w:tab w:val="left" w:pos="194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</w:t>
            </w:r>
          </w:p>
          <w:p w:rsidR="00543FCF" w:rsidRDefault="00543FCF" w:rsidP="00543FCF">
            <w:pPr>
              <w:tabs>
                <w:tab w:val="left" w:pos="194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543FCF" w:rsidRDefault="00543FCF" w:rsidP="00543FCF">
            <w:pPr>
              <w:tabs>
                <w:tab w:val="left" w:pos="194"/>
              </w:tabs>
              <w:jc w:val="center"/>
              <w:rPr>
                <w:sz w:val="32"/>
                <w:szCs w:val="32"/>
                <w:rtl/>
              </w:rPr>
            </w:pPr>
          </w:p>
          <w:p w:rsidR="00543FCF" w:rsidRDefault="00543FCF" w:rsidP="00543FCF">
            <w:pPr>
              <w:tabs>
                <w:tab w:val="left" w:pos="194"/>
              </w:tabs>
              <w:jc w:val="center"/>
              <w:rPr>
                <w:sz w:val="32"/>
                <w:szCs w:val="32"/>
                <w:rtl/>
              </w:rPr>
            </w:pPr>
          </w:p>
          <w:p w:rsidR="00543FCF" w:rsidRDefault="00543FCF" w:rsidP="00543FCF">
            <w:pPr>
              <w:tabs>
                <w:tab w:val="left" w:pos="194"/>
              </w:tabs>
              <w:jc w:val="center"/>
              <w:rPr>
                <w:sz w:val="32"/>
                <w:szCs w:val="32"/>
                <w:rtl/>
              </w:rPr>
            </w:pPr>
          </w:p>
          <w:p w:rsidR="00543FCF" w:rsidRDefault="00543FCF" w:rsidP="00543FCF">
            <w:pPr>
              <w:tabs>
                <w:tab w:val="left" w:pos="194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</w:t>
            </w:r>
          </w:p>
          <w:p w:rsidR="00543FCF" w:rsidRDefault="00543FCF" w:rsidP="00543FCF">
            <w:pPr>
              <w:tabs>
                <w:tab w:val="left" w:pos="194"/>
              </w:tabs>
              <w:jc w:val="center"/>
              <w:rPr>
                <w:sz w:val="32"/>
                <w:szCs w:val="32"/>
              </w:rPr>
            </w:pPr>
          </w:p>
          <w:p w:rsidR="002C2749" w:rsidRDefault="002C2749" w:rsidP="002C2749">
            <w:pPr>
              <w:tabs>
                <w:tab w:val="left" w:pos="194"/>
              </w:tabs>
              <w:jc w:val="both"/>
              <w:rPr>
                <w:sz w:val="32"/>
                <w:szCs w:val="32"/>
                <w:rtl/>
              </w:rPr>
            </w:pPr>
          </w:p>
          <w:p w:rsidR="00543FCF" w:rsidRPr="0056429D" w:rsidRDefault="0056429D" w:rsidP="00543FCF">
            <w:pPr>
              <w:tabs>
                <w:tab w:val="left" w:pos="194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56429D">
              <w:rPr>
                <w:rFonts w:hint="cs"/>
                <w:b/>
                <w:bCs/>
                <w:sz w:val="28"/>
                <w:szCs w:val="28"/>
                <w:rtl/>
              </w:rPr>
              <w:t>10د</w:t>
            </w:r>
            <w:proofErr w:type="spellEnd"/>
            <w:r w:rsidR="00543FCF" w:rsidRPr="0056429D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543FCF" w:rsidRDefault="00543FCF" w:rsidP="00543FCF">
            <w:pPr>
              <w:tabs>
                <w:tab w:val="left" w:pos="194"/>
              </w:tabs>
              <w:jc w:val="both"/>
            </w:pPr>
            <w:r w:rsidRPr="000A7D1C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543FCF" w:rsidRDefault="00543FCF" w:rsidP="00543FCF">
            <w:pPr>
              <w:tabs>
                <w:tab w:val="left" w:pos="210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  <w:p w:rsidR="00543FCF" w:rsidRPr="005343B3" w:rsidRDefault="00543FCF" w:rsidP="00543FCF">
            <w:pPr>
              <w:rPr>
                <w:rtl/>
                <w:lang w:bidi="ar-DZ"/>
              </w:rPr>
            </w:pPr>
          </w:p>
          <w:p w:rsidR="00543FCF" w:rsidRPr="005343B3" w:rsidRDefault="00543FCF" w:rsidP="00543FCF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  <w:p w:rsidR="00543FCF" w:rsidRPr="005343B3" w:rsidRDefault="00543FCF" w:rsidP="00543FCF">
            <w:pPr>
              <w:rPr>
                <w:rtl/>
                <w:lang w:bidi="ar-DZ"/>
              </w:rPr>
            </w:pPr>
          </w:p>
          <w:p w:rsidR="00543FCF" w:rsidRPr="005343B3" w:rsidRDefault="00543FCF" w:rsidP="00543FCF">
            <w:pPr>
              <w:rPr>
                <w:rtl/>
                <w:lang w:bidi="ar-DZ"/>
              </w:rPr>
            </w:pPr>
          </w:p>
          <w:p w:rsidR="00543FCF" w:rsidRPr="005343B3" w:rsidRDefault="00543FCF" w:rsidP="00543FCF">
            <w:pPr>
              <w:rPr>
                <w:rtl/>
                <w:lang w:bidi="ar-DZ"/>
              </w:rPr>
            </w:pPr>
          </w:p>
          <w:p w:rsidR="00543FCF" w:rsidRDefault="00543FCF" w:rsidP="00543FCF">
            <w:pPr>
              <w:rPr>
                <w:rtl/>
                <w:lang w:bidi="ar-DZ"/>
              </w:rPr>
            </w:pPr>
          </w:p>
          <w:p w:rsidR="002C2749" w:rsidRDefault="002C2749" w:rsidP="0056429D">
            <w:pPr>
              <w:tabs>
                <w:tab w:val="left" w:pos="210"/>
              </w:tabs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43FCF" w:rsidRPr="002C2749" w:rsidRDefault="00543FCF" w:rsidP="002C2749">
            <w:pPr>
              <w:tabs>
                <w:tab w:val="left" w:pos="257"/>
              </w:tabs>
              <w:jc w:val="left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4338" w:type="dxa"/>
          </w:tcPr>
          <w:p w:rsidR="00543FCF" w:rsidRPr="00630977" w:rsidRDefault="00543FCF" w:rsidP="00543FCF">
            <w:pPr>
              <w:rPr>
                <w:sz w:val="32"/>
                <w:szCs w:val="32"/>
                <w:rtl/>
              </w:rPr>
            </w:pPr>
            <w:proofErr w:type="spellStart"/>
            <w:r w:rsidRPr="00630977">
              <w:rPr>
                <w:rFonts w:hint="cs"/>
                <w:sz w:val="32"/>
                <w:szCs w:val="32"/>
                <w:rtl/>
              </w:rPr>
              <w:t>-</w:t>
            </w:r>
            <w:proofErr w:type="spellEnd"/>
            <w:r w:rsidRPr="00630977">
              <w:rPr>
                <w:rFonts w:hint="cs"/>
                <w:sz w:val="32"/>
                <w:szCs w:val="32"/>
                <w:rtl/>
              </w:rPr>
              <w:t xml:space="preserve"> يقرؤون الوضعية جيدا.</w:t>
            </w:r>
          </w:p>
          <w:p w:rsidR="00543FCF" w:rsidRPr="00630977" w:rsidRDefault="00543FCF" w:rsidP="00543FCF">
            <w:pPr>
              <w:rPr>
                <w:sz w:val="32"/>
                <w:szCs w:val="32"/>
                <w:rtl/>
              </w:rPr>
            </w:pPr>
            <w:proofErr w:type="spellStart"/>
            <w:r w:rsidRPr="00630977">
              <w:rPr>
                <w:rFonts w:hint="cs"/>
                <w:sz w:val="32"/>
                <w:szCs w:val="32"/>
                <w:rtl/>
              </w:rPr>
              <w:t>-</w:t>
            </w:r>
            <w:proofErr w:type="spellEnd"/>
            <w:r w:rsidRPr="00630977">
              <w:rPr>
                <w:rFonts w:hint="cs"/>
                <w:sz w:val="32"/>
                <w:szCs w:val="32"/>
                <w:rtl/>
              </w:rPr>
              <w:t xml:space="preserve"> يحاولون مناقشة الوضعية ويقدمون فرضياتهم ويسجلونها على جزء هامشي من السبورة .</w:t>
            </w:r>
          </w:p>
          <w:p w:rsidR="00543FCF" w:rsidRDefault="0056429D" w:rsidP="004E08D7">
            <w:pPr>
              <w:bidi/>
              <w:jc w:val="both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E08D7" w:rsidRDefault="004E08D7" w:rsidP="004E08D7">
            <w:pPr>
              <w:bidi/>
              <w:jc w:val="both"/>
              <w:rPr>
                <w:sz w:val="28"/>
                <w:szCs w:val="28"/>
                <w:rtl/>
                <w:lang w:bidi="ar-DZ"/>
              </w:rPr>
            </w:pPr>
          </w:p>
          <w:p w:rsidR="008A1104" w:rsidRPr="00FD6633" w:rsidRDefault="008A1104" w:rsidP="004E08D7">
            <w:pPr>
              <w:bidi/>
              <w:spacing w:line="276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D663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نشاط 4 :</w:t>
            </w:r>
          </w:p>
          <w:p w:rsidR="005B2850" w:rsidRDefault="00B04C83" w:rsidP="004E08D7">
            <w:pPr>
              <w:bidi/>
              <w:spacing w:line="276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البيشر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 انحلال كلي للسكر </w:t>
            </w:r>
            <w:r w:rsidR="005B285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في الماء والمحلول الناتج أقل حلاوة.</w:t>
            </w:r>
          </w:p>
          <w:p w:rsidR="005B2850" w:rsidRDefault="005B2850" w:rsidP="004E08D7">
            <w:pPr>
              <w:bidi/>
              <w:spacing w:line="276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البيشر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 انحلال كلي للسكر في الماء والمحلول الناتج أحلى من المحلول السابق.</w:t>
            </w:r>
          </w:p>
          <w:p w:rsidR="008A1104" w:rsidRPr="00FD6633" w:rsidRDefault="005B2850" w:rsidP="004E08D7">
            <w:pPr>
              <w:bidi/>
              <w:spacing w:line="276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في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البيشر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 انحلال جزئي للسكر في الماء والمحلول الناتج أحلى من المحلولين السابقين.</w:t>
            </w:r>
            <w:r w:rsidR="00B04C8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A1104" w:rsidRDefault="008A1104" w:rsidP="005B2850">
            <w:pPr>
              <w:bidi/>
              <w:spacing w:line="360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D663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2- 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014"/>
              <w:gridCol w:w="1014"/>
              <w:gridCol w:w="872"/>
              <w:gridCol w:w="1276"/>
            </w:tblGrid>
            <w:tr w:rsidR="005B2850" w:rsidTr="00E45269">
              <w:tc>
                <w:tcPr>
                  <w:tcW w:w="1026" w:type="dxa"/>
                  <w:shd w:val="clear" w:color="auto" w:fill="B6DDE8" w:themeFill="accent5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1027" w:type="dxa"/>
                  <w:shd w:val="clear" w:color="auto" w:fill="FBD4B4" w:themeFill="accent6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027" w:type="dxa"/>
                  <w:shd w:val="clear" w:color="auto" w:fill="D6E3BC" w:themeFill="accent3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027" w:type="dxa"/>
                  <w:tcBorders>
                    <w:top w:val="nil"/>
                    <w:right w:val="nil"/>
                  </w:tcBorders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lef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  <w:tr w:rsidR="005B2850" w:rsidTr="00E45269">
              <w:tc>
                <w:tcPr>
                  <w:tcW w:w="1026" w:type="dxa"/>
                  <w:shd w:val="clear" w:color="auto" w:fill="B6DDE8" w:themeFill="accent5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15g</w:t>
                  </w:r>
                </w:p>
              </w:tc>
              <w:tc>
                <w:tcPr>
                  <w:tcW w:w="1027" w:type="dxa"/>
                  <w:shd w:val="clear" w:color="auto" w:fill="FBD4B4" w:themeFill="accent6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10g</w:t>
                  </w:r>
                </w:p>
              </w:tc>
              <w:tc>
                <w:tcPr>
                  <w:tcW w:w="1027" w:type="dxa"/>
                  <w:shd w:val="clear" w:color="auto" w:fill="D6E3BC" w:themeFill="accent3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5g</w:t>
                  </w:r>
                </w:p>
              </w:tc>
              <w:tc>
                <w:tcPr>
                  <w:tcW w:w="1027" w:type="dxa"/>
                  <w:shd w:val="clear" w:color="auto" w:fill="E5B8B7" w:themeFill="accent2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m(g)</w:t>
                  </w:r>
                </w:p>
              </w:tc>
            </w:tr>
            <w:tr w:rsidR="005B2850" w:rsidTr="00E45269">
              <w:tc>
                <w:tcPr>
                  <w:tcW w:w="1026" w:type="dxa"/>
                  <w:shd w:val="clear" w:color="auto" w:fill="B6DDE8" w:themeFill="accent5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0.1L</w:t>
                  </w:r>
                </w:p>
              </w:tc>
              <w:tc>
                <w:tcPr>
                  <w:tcW w:w="1027" w:type="dxa"/>
                  <w:shd w:val="clear" w:color="auto" w:fill="FBD4B4" w:themeFill="accent6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0.1L</w:t>
                  </w:r>
                </w:p>
              </w:tc>
              <w:tc>
                <w:tcPr>
                  <w:tcW w:w="1027" w:type="dxa"/>
                  <w:shd w:val="clear" w:color="auto" w:fill="D6E3BC" w:themeFill="accent3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0.1L</w:t>
                  </w:r>
                </w:p>
              </w:tc>
              <w:tc>
                <w:tcPr>
                  <w:tcW w:w="1027" w:type="dxa"/>
                  <w:shd w:val="clear" w:color="auto" w:fill="E5B8B7" w:themeFill="accent2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V(L)</w:t>
                  </w:r>
                </w:p>
              </w:tc>
            </w:tr>
            <w:tr w:rsidR="005B2850" w:rsidTr="00E45269">
              <w:tc>
                <w:tcPr>
                  <w:tcW w:w="1026" w:type="dxa"/>
                  <w:shd w:val="clear" w:color="auto" w:fill="B6DDE8" w:themeFill="accent5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150g/L</w:t>
                  </w:r>
                </w:p>
              </w:tc>
              <w:tc>
                <w:tcPr>
                  <w:tcW w:w="1027" w:type="dxa"/>
                  <w:shd w:val="clear" w:color="auto" w:fill="FBD4B4" w:themeFill="accent6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100g/L</w:t>
                  </w:r>
                </w:p>
              </w:tc>
              <w:tc>
                <w:tcPr>
                  <w:tcW w:w="1027" w:type="dxa"/>
                  <w:shd w:val="clear" w:color="auto" w:fill="D6E3BC" w:themeFill="accent3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50g/L</w:t>
                  </w:r>
                </w:p>
              </w:tc>
              <w:tc>
                <w:tcPr>
                  <w:tcW w:w="1027" w:type="dxa"/>
                  <w:shd w:val="clear" w:color="auto" w:fill="E5B8B7" w:themeFill="accent2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m/</w:t>
                  </w:r>
                  <w:proofErr w:type="gramStart"/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V(</w:t>
                  </w:r>
                  <w:proofErr w:type="gramEnd"/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g/L)</w:t>
                  </w:r>
                </w:p>
              </w:tc>
            </w:tr>
            <w:tr w:rsidR="005B2850" w:rsidTr="00E45269">
              <w:tc>
                <w:tcPr>
                  <w:tcW w:w="1026" w:type="dxa"/>
                  <w:shd w:val="clear" w:color="auto" w:fill="B6DDE8" w:themeFill="accent5" w:themeFillTint="66"/>
                </w:tcPr>
                <w:p w:rsidR="005B2850" w:rsidRDefault="00E45269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مشبع</w:t>
                  </w:r>
                  <w:proofErr w:type="gramEnd"/>
                </w:p>
              </w:tc>
              <w:tc>
                <w:tcPr>
                  <w:tcW w:w="1027" w:type="dxa"/>
                  <w:shd w:val="clear" w:color="auto" w:fill="FBD4B4" w:themeFill="accent6" w:themeFillTint="66"/>
                </w:tcPr>
                <w:p w:rsidR="005B2850" w:rsidRDefault="00E45269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مركز</w:t>
                  </w:r>
                  <w:proofErr w:type="gramEnd"/>
                </w:p>
              </w:tc>
              <w:tc>
                <w:tcPr>
                  <w:tcW w:w="1027" w:type="dxa"/>
                  <w:shd w:val="clear" w:color="auto" w:fill="D6E3BC" w:themeFill="accent3" w:themeFillTint="66"/>
                </w:tcPr>
                <w:p w:rsidR="005B2850" w:rsidRDefault="00E45269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ممدد</w:t>
                  </w:r>
                  <w:proofErr w:type="gramEnd"/>
                </w:p>
              </w:tc>
              <w:tc>
                <w:tcPr>
                  <w:tcW w:w="1027" w:type="dxa"/>
                  <w:shd w:val="clear" w:color="auto" w:fill="E5B8B7" w:themeFill="accent2" w:themeFillTint="66"/>
                </w:tcPr>
                <w:p w:rsidR="005B2850" w:rsidRDefault="005B2850" w:rsidP="003B5F72">
                  <w:pPr>
                    <w:framePr w:hSpace="141" w:wrap="around" w:vAnchor="page" w:hAnchor="margin" w:y="875"/>
                    <w:bidi/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المحلول</w:t>
                  </w:r>
                  <w:proofErr w:type="gramEnd"/>
                </w:p>
              </w:tc>
            </w:tr>
          </w:tbl>
          <w:p w:rsidR="005B2850" w:rsidRDefault="00E45269" w:rsidP="004E08D7">
            <w:pPr>
              <w:bidi/>
              <w:spacing w:line="276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نسمي النسبة (حاصل قسمة كتلة المذاب على حجم المذيب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45269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بالتركيز الكتلي للمحلول.</w:t>
            </w:r>
          </w:p>
          <w:p w:rsidR="005B2850" w:rsidRDefault="00874AAC" w:rsidP="005B2850">
            <w:pPr>
              <w:bidi/>
              <w:spacing w:line="360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74AAC">
              <w:rPr>
                <w:noProof/>
                <w:sz w:val="32"/>
                <w:szCs w:val="32"/>
                <w:rtl/>
                <w:lang w:eastAsia="fr-FR"/>
              </w:rPr>
              <w:pict>
                <v:roundrect id="_x0000_s1664" style="position:absolute;left:0;text-align:left;margin-left:-1.95pt;margin-top:16.5pt;width:208.45pt;height:255.75pt;z-index:252043264" arcsize="10923f" fillcolor="#d99594 [1941]" strokecolor="#d99594 [1941]" strokeweight="1pt">
                  <v:fill color2="#f2dbdb [661]" angle="-45" focus="-50%" type="gradient"/>
                  <v:shadow on="t" type="perspective" color="#622423 [1605]" opacity=".5" offset="1pt" offset2="-3pt"/>
                  <v:textbox style="mso-next-textbox:#_x0000_s1664">
                    <w:txbxContent>
                      <w:p w:rsidR="005B2850" w:rsidRPr="001315BE" w:rsidRDefault="005B2850" w:rsidP="008A1104">
                        <w:pPr>
                          <w:bidi/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1315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إرساء الموارد </w:t>
                        </w:r>
                        <w:proofErr w:type="gramStart"/>
                        <w:r w:rsidRPr="001315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المعرفية :</w:t>
                        </w:r>
                        <w:proofErr w:type="gramEnd"/>
                      </w:p>
                      <w:p w:rsidR="004E08D7" w:rsidRDefault="004E08D7" w:rsidP="004E08D7">
                        <w:pPr>
                          <w:bidi/>
                          <w:spacing w:line="276" w:lineRule="auto"/>
                          <w:jc w:val="left"/>
                          <w:rPr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 w:rsidRPr="004E08D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 w:rsidRPr="004E08D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نسمي حاصل قسمة كتلة المذاب على حجم المذيب بالتركيز الكتلي للمحلول رمزه </w:t>
                        </w:r>
                        <w:proofErr w:type="spellStart"/>
                        <w:r w:rsidRPr="004E08D7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proofErr w:type="spellEnd"/>
                        <w:r w:rsidRPr="004E08D7">
                          <w:rPr>
                            <w:b/>
                            <w:bCs/>
                            <w:color w:val="1F497D" w:themeColor="text2"/>
                            <w:sz w:val="28"/>
                            <w:szCs w:val="28"/>
                            <w:lang w:bidi="ar-DZ"/>
                          </w:rPr>
                          <w:t>C</w:t>
                        </w:r>
                        <w:proofErr w:type="spellStart"/>
                        <w:r w:rsidRPr="004E08D7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proofErr w:type="spellEnd"/>
                        <w:r w:rsidRPr="004E08D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ويحسب بالعلاقة </w:t>
                        </w:r>
                        <w:proofErr w:type="spellStart"/>
                        <w:r w:rsidRPr="004E08D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>
                          <w:rPr>
                            <w:b/>
                            <w:bCs/>
                            <w:color w:val="1F497D" w:themeColor="text2"/>
                            <w:sz w:val="28"/>
                            <w:szCs w:val="28"/>
                            <w:lang w:bidi="ar-DZ"/>
                          </w:rPr>
                          <w:t xml:space="preserve">C= m/V </w:t>
                        </w:r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4E08D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ووحدته</w:t>
                        </w:r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proofErr w:type="spellEnd"/>
                        <w:r>
                          <w:rPr>
                            <w:b/>
                            <w:bCs/>
                            <w:color w:val="1F497D" w:themeColor="text2"/>
                            <w:sz w:val="28"/>
                            <w:szCs w:val="28"/>
                            <w:lang w:bidi="ar-DZ"/>
                          </w:rPr>
                          <w:t>g/L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).</w:t>
                        </w:r>
                        <w:proofErr w:type="spellEnd"/>
                      </w:p>
                      <w:p w:rsidR="004E08D7" w:rsidRDefault="004E08D7" w:rsidP="004E08D7">
                        <w:pPr>
                          <w:bidi/>
                          <w:spacing w:line="276" w:lineRule="auto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 w:rsidRPr="004E08D7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إذا كانت كمية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المذاب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قليلة كان المحلول ممددا.</w:t>
                        </w:r>
                      </w:p>
                      <w:p w:rsidR="004E08D7" w:rsidRDefault="004E08D7" w:rsidP="004E08D7">
                        <w:pPr>
                          <w:bidi/>
                          <w:spacing w:line="276" w:lineRule="auto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إذا كانت كمية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المذاب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كبيرة كان المحلول مركزا.</w:t>
                        </w:r>
                      </w:p>
                      <w:p w:rsidR="004E08D7" w:rsidRPr="004E08D7" w:rsidRDefault="004E08D7" w:rsidP="004E08D7">
                        <w:pPr>
                          <w:bidi/>
                          <w:spacing w:line="276" w:lineRule="auto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إذا أصبح المذيب </w:t>
                        </w:r>
                        <w:proofErr w:type="gram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غير</w:t>
                        </w:r>
                        <w:proofErr w:type="gram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قادرا على إذابة المزيد من المذاب كان المحلول مشبعا</w:t>
                        </w:r>
                      </w:p>
                    </w:txbxContent>
                  </v:textbox>
                </v:roundrect>
              </w:pict>
            </w:r>
          </w:p>
          <w:p w:rsidR="005B2850" w:rsidRDefault="005B2850" w:rsidP="005B2850">
            <w:pPr>
              <w:bidi/>
              <w:spacing w:line="360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5B2850" w:rsidRPr="00FD6633" w:rsidRDefault="005B2850" w:rsidP="005B2850">
            <w:pPr>
              <w:bidi/>
              <w:spacing w:line="360" w:lineRule="auto"/>
              <w:jc w:val="left"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543FCF" w:rsidRDefault="00E45269" w:rsidP="00543FCF">
            <w:pPr>
              <w:bidi/>
              <w:jc w:val="both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</w:p>
          <w:p w:rsidR="00E45269" w:rsidRDefault="00E45269" w:rsidP="00E45269">
            <w:pPr>
              <w:bidi/>
              <w:jc w:val="both"/>
              <w:rPr>
                <w:sz w:val="28"/>
                <w:szCs w:val="28"/>
                <w:rtl/>
                <w:lang w:bidi="ar-DZ"/>
              </w:rPr>
            </w:pPr>
          </w:p>
          <w:p w:rsidR="00E45269" w:rsidRPr="008529B3" w:rsidRDefault="00E45269" w:rsidP="00E45269">
            <w:pPr>
              <w:bidi/>
              <w:jc w:val="both"/>
              <w:rPr>
                <w:sz w:val="28"/>
                <w:szCs w:val="28"/>
                <w:rtl/>
                <w:lang w:bidi="ar-DZ"/>
              </w:rPr>
            </w:pPr>
          </w:p>
          <w:p w:rsidR="008A1104" w:rsidRDefault="008A1104" w:rsidP="008A1104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43FCF" w:rsidRPr="008A1104" w:rsidRDefault="00543FCF" w:rsidP="008A1104">
            <w:pPr>
              <w:bidi/>
              <w:jc w:val="left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311" w:type="dxa"/>
          </w:tcPr>
          <w:p w:rsidR="00543FCF" w:rsidRDefault="00874AAC" w:rsidP="00543FC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oundrect id="_x0000_s1661" style="position:absolute;left:0;text-align:left;margin-left:3.1pt;margin-top:7.05pt;width:248.25pt;height:117.2pt;z-index:252040192;mso-position-horizontal-relative:text;mso-position-vertical-relative:text" arcsize="10923f" fillcolor="white [3201]" strokecolor="#c0504d [3205]" strokeweight="5pt">
                  <v:stroke linestyle="thickThin"/>
                  <v:shadow color="#868686"/>
                  <v:textbox style="mso-next-textbox:#_x0000_s1661">
                    <w:txbxContent>
                      <w:p w:rsidR="005B2850" w:rsidRDefault="005B2850" w:rsidP="00FA596A">
                        <w:pPr>
                          <w:bidi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بعد انتهاء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أميمة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وأختها إكرام من تناول قهوة الصباح لاحظت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أميمة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بقاء كمية من السكر أسفل كوب القهوة الخاص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بها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بينما في كوب أختها لم تجد أثرا للسكر بالرغم من أنهما قد تناولتا نفس الحجم من القهوة فاحتارت في ذلك.</w:t>
                        </w:r>
                      </w:p>
                      <w:p w:rsidR="005B2850" w:rsidRPr="004E67E1" w:rsidRDefault="005B2850" w:rsidP="00FA596A">
                        <w:pPr>
                          <w:bidi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ساعدها في تفسير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ماحدث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</w:txbxContent>
                  </v:textbox>
                </v:roundrect>
              </w:pict>
            </w:r>
          </w:p>
          <w:p w:rsidR="00543FCF" w:rsidRDefault="00543FCF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Default="00543FCF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Default="00543FCF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Default="00543FCF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Default="00543FCF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Default="00543FCF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Default="00874AAC" w:rsidP="00543FC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oundrect id="_x0000_s1662" style="position:absolute;left:0;text-align:left;margin-left:11.4pt;margin-top:3.05pt;width:235.6pt;height:32.2pt;z-index:252041216" arcsize="10923f" fillcolor="#4f81bd [3204]" strokecolor="#f2f2f2 [3041]" strokeweight="3pt">
                  <v:shadow on="t" type="perspective" color="#243f60 [1604]" opacity=".5" offset="1pt" offset2="-1pt"/>
                  <v:textbox style="mso-next-textbox:#_x0000_s1662">
                    <w:txbxContent>
                      <w:p w:rsidR="005B2850" w:rsidRDefault="005B2850" w:rsidP="0019359C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>4-</w:t>
                        </w:r>
                        <w:proofErr w:type="spellEnd"/>
                        <w:r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التركيز الكتلي للمحلول المائي</w:t>
                        </w:r>
                      </w:p>
                    </w:txbxContent>
                  </v:textbox>
                </v:roundrect>
              </w:pict>
            </w:r>
          </w:p>
          <w:p w:rsidR="00543FCF" w:rsidRDefault="00543FCF" w:rsidP="0019359C">
            <w:pPr>
              <w:jc w:val="both"/>
              <w:rPr>
                <w:sz w:val="32"/>
                <w:szCs w:val="32"/>
                <w:rtl/>
                <w:lang w:bidi="ar-DZ"/>
              </w:rPr>
            </w:pPr>
          </w:p>
          <w:p w:rsidR="0019359C" w:rsidRDefault="0019359C" w:rsidP="0019359C">
            <w:pPr>
              <w:jc w:val="both"/>
              <w:rPr>
                <w:sz w:val="32"/>
                <w:szCs w:val="32"/>
                <w:rtl/>
                <w:lang w:bidi="ar-DZ"/>
              </w:rPr>
            </w:pPr>
          </w:p>
          <w:p w:rsidR="00543FCF" w:rsidRDefault="00543FCF" w:rsidP="00E45269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  <w:r w:rsidRPr="008A1104">
              <w:rPr>
                <w:rFonts w:hint="cs"/>
                <w:color w:val="FF0000"/>
                <w:sz w:val="32"/>
                <w:szCs w:val="32"/>
                <w:rtl/>
              </w:rPr>
              <w:t xml:space="preserve">نشاط 4 : </w:t>
            </w:r>
            <w:r w:rsidR="0019359C" w:rsidRPr="00816BD0">
              <w:rPr>
                <w:rFonts w:hint="cs"/>
                <w:sz w:val="32"/>
                <w:szCs w:val="32"/>
                <w:rtl/>
              </w:rPr>
              <w:t xml:space="preserve">حضر ثلاث كؤوس </w:t>
            </w:r>
            <w:proofErr w:type="spellStart"/>
            <w:r w:rsidR="0019359C" w:rsidRPr="00816BD0">
              <w:rPr>
                <w:rFonts w:hint="cs"/>
                <w:sz w:val="32"/>
                <w:szCs w:val="32"/>
                <w:rtl/>
              </w:rPr>
              <w:t>بيشر</w:t>
            </w:r>
            <w:proofErr w:type="spellEnd"/>
            <w:r w:rsidR="0019359C" w:rsidRPr="00816BD0"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spellStart"/>
            <w:r w:rsidR="0019359C" w:rsidRPr="00816BD0">
              <w:rPr>
                <w:rFonts w:hint="cs"/>
                <w:sz w:val="32"/>
                <w:szCs w:val="32"/>
                <w:rtl/>
              </w:rPr>
              <w:t>بها</w:t>
            </w:r>
            <w:proofErr w:type="spellEnd"/>
            <w:r w:rsidR="0019359C" w:rsidRPr="00816BD0">
              <w:rPr>
                <w:rFonts w:hint="cs"/>
                <w:sz w:val="32"/>
                <w:szCs w:val="32"/>
                <w:rtl/>
              </w:rPr>
              <w:t xml:space="preserve"> حجم </w:t>
            </w:r>
            <w:r w:rsidR="00E45269">
              <w:rPr>
                <w:sz w:val="32"/>
                <w:szCs w:val="32"/>
              </w:rPr>
              <w:t>0.1L</w:t>
            </w:r>
            <w:r w:rsidR="0019359C" w:rsidRPr="00816BD0">
              <w:rPr>
                <w:rFonts w:hint="cs"/>
                <w:sz w:val="32"/>
                <w:szCs w:val="32"/>
                <w:rtl/>
                <w:lang w:bidi="ar-DZ"/>
              </w:rPr>
              <w:t xml:space="preserve"> من الماء النقي</w:t>
            </w:r>
            <w:r w:rsidR="00E45269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E45269">
              <w:rPr>
                <w:rFonts w:hint="cs"/>
                <w:sz w:val="32"/>
                <w:szCs w:val="32"/>
                <w:rtl/>
                <w:lang w:bidi="ar-DZ"/>
              </w:rPr>
              <w:t>وضف</w:t>
            </w:r>
            <w:proofErr w:type="spellEnd"/>
            <w:r w:rsidR="00816BD0" w:rsidRPr="00816BD0">
              <w:rPr>
                <w:sz w:val="32"/>
                <w:szCs w:val="32"/>
                <w:lang w:bidi="ar-DZ"/>
              </w:rPr>
              <w:t xml:space="preserve">5g </w:t>
            </w:r>
            <w:r w:rsidR="00816BD0" w:rsidRPr="00816BD0">
              <w:rPr>
                <w:rFonts w:hint="cs"/>
                <w:sz w:val="32"/>
                <w:szCs w:val="32"/>
                <w:rtl/>
                <w:lang w:bidi="ar-DZ"/>
              </w:rPr>
              <w:t xml:space="preserve"> من السكر </w:t>
            </w:r>
            <w:proofErr w:type="spellStart"/>
            <w:r w:rsidR="00816BD0" w:rsidRPr="00816BD0">
              <w:rPr>
                <w:rFonts w:hint="cs"/>
                <w:sz w:val="32"/>
                <w:szCs w:val="32"/>
                <w:rtl/>
                <w:lang w:bidi="ar-DZ"/>
              </w:rPr>
              <w:t>للبيشر</w:t>
            </w:r>
            <w:proofErr w:type="spellEnd"/>
            <w:r w:rsidR="00816BD0" w:rsidRPr="00816BD0">
              <w:rPr>
                <w:rFonts w:hint="cs"/>
                <w:sz w:val="32"/>
                <w:szCs w:val="32"/>
                <w:rtl/>
                <w:lang w:bidi="ar-DZ"/>
              </w:rPr>
              <w:t xml:space="preserve"> الأول و </w:t>
            </w:r>
            <w:r w:rsidR="00816BD0" w:rsidRPr="00816BD0">
              <w:rPr>
                <w:sz w:val="32"/>
                <w:szCs w:val="32"/>
                <w:lang w:bidi="ar-DZ"/>
              </w:rPr>
              <w:t>10g</w:t>
            </w:r>
            <w:r w:rsidR="00816BD0" w:rsidRPr="00816BD0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816BD0" w:rsidRPr="00816BD0">
              <w:rPr>
                <w:rFonts w:hint="cs"/>
                <w:sz w:val="32"/>
                <w:szCs w:val="32"/>
                <w:rtl/>
                <w:lang w:bidi="ar-DZ"/>
              </w:rPr>
              <w:t>للبيشر</w:t>
            </w:r>
            <w:proofErr w:type="spellEnd"/>
            <w:r w:rsidR="00816BD0" w:rsidRPr="00816BD0">
              <w:rPr>
                <w:rFonts w:hint="cs"/>
                <w:sz w:val="32"/>
                <w:szCs w:val="32"/>
                <w:rtl/>
                <w:lang w:bidi="ar-DZ"/>
              </w:rPr>
              <w:t xml:space="preserve"> الثاني و</w:t>
            </w:r>
            <w:r w:rsidR="00816BD0" w:rsidRPr="00816BD0">
              <w:rPr>
                <w:sz w:val="32"/>
                <w:szCs w:val="32"/>
                <w:lang w:bidi="ar-DZ"/>
              </w:rPr>
              <w:t>15g</w:t>
            </w:r>
            <w:r w:rsidR="00816BD0" w:rsidRPr="00816BD0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 w:rsidR="00816BD0" w:rsidRPr="00816BD0">
              <w:rPr>
                <w:rFonts w:hint="cs"/>
                <w:sz w:val="32"/>
                <w:szCs w:val="32"/>
                <w:rtl/>
                <w:lang w:bidi="ar-DZ"/>
              </w:rPr>
              <w:t>للبيشر</w:t>
            </w:r>
            <w:proofErr w:type="spellEnd"/>
            <w:r w:rsidR="00816BD0" w:rsidRPr="00816BD0">
              <w:rPr>
                <w:rFonts w:hint="cs"/>
                <w:sz w:val="32"/>
                <w:szCs w:val="32"/>
                <w:rtl/>
                <w:lang w:bidi="ar-DZ"/>
              </w:rPr>
              <w:t xml:space="preserve"> الثالث</w:t>
            </w:r>
            <w:proofErr w:type="spellStart"/>
            <w:r w:rsidRPr="00816BD0">
              <w:rPr>
                <w:rFonts w:hint="cs"/>
                <w:sz w:val="32"/>
                <w:szCs w:val="32"/>
                <w:rtl/>
              </w:rPr>
              <w:t>.</w:t>
            </w:r>
            <w:proofErr w:type="spellEnd"/>
          </w:p>
          <w:p w:rsidR="00543FCF" w:rsidRDefault="00874AAC" w:rsidP="00543FC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oundrect id="_x0000_s1663" style="position:absolute;left:0;text-align:left;margin-left:11.4pt;margin-top:6.05pt;width:239.95pt;height:208.15pt;z-index:252042240" arcsize="10923f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663">
                    <w:txbxContent>
                      <w:p w:rsidR="005B2850" w:rsidRDefault="005B2850" w:rsidP="00543FCF">
                        <w:pPr>
                          <w:jc w:val="center"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487295" cy="2068286"/>
                              <wp:effectExtent l="19050" t="0" r="8255" b="0"/>
                              <wp:docPr id="224" name="Image 6" descr="C:\Users\laptop acer\Pictures\Documents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laptop acer\Pictures\Documents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96831" cy="207621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B2850" w:rsidRDefault="005B2850" w:rsidP="00543FCF">
                        <w:pPr>
                          <w:jc w:val="center"/>
                          <w:rPr>
                            <w:rtl/>
                            <w:lang w:bidi="ar-DZ"/>
                          </w:rPr>
                        </w:pPr>
                      </w:p>
                      <w:p w:rsidR="005B2850" w:rsidRDefault="005B2850" w:rsidP="00543FCF">
                        <w:pPr>
                          <w:jc w:val="center"/>
                          <w:rPr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543FCF" w:rsidRDefault="00874AAC" w:rsidP="00543FC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ect id="_x0000_s1683" style="position:absolute;left:0;text-align:left;margin-left:54.6pt;margin-top:9.8pt;width:35.15pt;height:20.55pt;z-index:252060672">
                  <v:textbox style="mso-next-textbox:#_x0000_s1683">
                    <w:txbxContent>
                      <w:p w:rsidR="005B2850" w:rsidRDefault="005B2850">
                        <w:r>
                          <w:t>15g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ect id="_x0000_s1679" style="position:absolute;left:0;text-align:left;margin-left:117.15pt;margin-top:9.8pt;width:33.4pt;height:20.6pt;z-index:252056576">
                  <v:textbox style="mso-next-textbox:#_x0000_s1679">
                    <w:txbxContent>
                      <w:p w:rsidR="005B2850" w:rsidRDefault="005B2850">
                        <w:r>
                          <w:t>10g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ect id="_x0000_s1678" style="position:absolute;left:0;text-align:left;margin-left:173.75pt;margin-top:9.8pt;width:30.85pt;height:20.6pt;z-index:252055552">
                  <v:textbox style="mso-next-textbox:#_x0000_s1678">
                    <w:txbxContent>
                      <w:p w:rsidR="005B2850" w:rsidRDefault="005B2850">
                        <w:r>
                          <w:t xml:space="preserve">5g </w:t>
                        </w:r>
                      </w:p>
                    </w:txbxContent>
                  </v:textbox>
                </v:rect>
              </w:pict>
            </w:r>
          </w:p>
          <w:p w:rsidR="00543FCF" w:rsidRDefault="00874AAC" w:rsidP="00543FC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681" type="#_x0000_t32" style="position:absolute;left:0;text-align:left;margin-left:68.3pt;margin-top:12pt;width:.05pt;height:51.4pt;z-index:252058624" o:connectortype="straight">
                  <v:stroke endarrow="block"/>
                </v:shape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680" type="#_x0000_t32" style="position:absolute;left:0;text-align:left;margin-left:125.75pt;margin-top:13.65pt;width:0;height:33.45pt;z-index:252057600" o:connectortype="straight">
                  <v:stroke endarrow="block"/>
                </v:shape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shape id="_x0000_s1682" type="#_x0000_t32" style="position:absolute;left:0;text-align:left;margin-left:184.85pt;margin-top:12pt;width:.9pt;height:51.45pt;z-index:252059648" o:connectortype="straight">
                  <v:stroke endarrow="block"/>
                </v:shape>
              </w:pict>
            </w:r>
          </w:p>
          <w:p w:rsidR="00543FCF" w:rsidRDefault="00543FCF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Pr="00543FCF" w:rsidRDefault="00543FCF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Pr="00543FCF" w:rsidRDefault="00543FCF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Default="00543FCF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Default="00874AAC" w:rsidP="00543FC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ect id="_x0000_s1676" style="position:absolute;left:0;text-align:left;margin-left:54.6pt;margin-top:10pt;width:35.15pt;height:23.15pt;z-index:252053504">
                  <v:textbox style="mso-next-textbox:#_x0000_s1676">
                    <w:txbxContent>
                      <w:p w:rsidR="005B2850" w:rsidRDefault="005B2850" w:rsidP="00B04C83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3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ect id="_x0000_s1675" style="position:absolute;left:0;text-align:left;margin-left:117.15pt;margin-top:10pt;width:33.4pt;height:23.15pt;z-index:252052480">
                  <v:textbox style="mso-next-textbox:#_x0000_s1675">
                    <w:txbxContent>
                      <w:p w:rsidR="005B2850" w:rsidRDefault="005B2850" w:rsidP="00B04C83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ect id="_x0000_s1677" style="position:absolute;left:0;text-align:left;margin-left:179.75pt;margin-top:10pt;width:33.4pt;height:23.15pt;z-index:252054528">
                  <v:textbox style="mso-next-textbox:#_x0000_s1677">
                    <w:txbxContent>
                      <w:p w:rsidR="005B2850" w:rsidRDefault="005B2850" w:rsidP="00B04C83">
                        <w:pPr>
                          <w:jc w:val="center"/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4E08D7" w:rsidRDefault="004E08D7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4E08D7" w:rsidRDefault="004E08D7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4E08D7" w:rsidRDefault="004E08D7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4E08D7" w:rsidRDefault="004E08D7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4E08D7" w:rsidRDefault="004E08D7" w:rsidP="00D50CE5">
            <w:pPr>
              <w:jc w:val="both"/>
              <w:rPr>
                <w:sz w:val="32"/>
                <w:szCs w:val="32"/>
                <w:rtl/>
                <w:lang w:bidi="ar-DZ"/>
              </w:rPr>
            </w:pPr>
          </w:p>
          <w:p w:rsidR="00543FCF" w:rsidRDefault="00543FCF" w:rsidP="00D50CE5">
            <w:pPr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1-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B04C83">
              <w:rPr>
                <w:rFonts w:hint="cs"/>
                <w:sz w:val="32"/>
                <w:szCs w:val="32"/>
                <w:rtl/>
                <w:lang w:bidi="ar-DZ"/>
              </w:rPr>
              <w:t xml:space="preserve">برأيك أي المحاليل أحلى </w:t>
            </w:r>
            <w:proofErr w:type="spellStart"/>
            <w:r w:rsidR="00B04C83">
              <w:rPr>
                <w:rFonts w:hint="cs"/>
                <w:sz w:val="32"/>
                <w:szCs w:val="32"/>
                <w:rtl/>
                <w:lang w:bidi="ar-DZ"/>
              </w:rPr>
              <w:t>؟</w:t>
            </w:r>
            <w:proofErr w:type="spellEnd"/>
            <w:r w:rsidR="00B04C83">
              <w:rPr>
                <w:rFonts w:hint="cs"/>
                <w:sz w:val="32"/>
                <w:szCs w:val="32"/>
                <w:rtl/>
                <w:lang w:bidi="ar-DZ"/>
              </w:rPr>
              <w:t xml:space="preserve"> وماذا تلاحظ في كل </w:t>
            </w:r>
            <w:proofErr w:type="spellStart"/>
            <w:r w:rsidR="00B04C83">
              <w:rPr>
                <w:rFonts w:hint="cs"/>
                <w:sz w:val="32"/>
                <w:szCs w:val="32"/>
                <w:rtl/>
                <w:lang w:bidi="ar-DZ"/>
              </w:rPr>
              <w:t>بيشر؟</w:t>
            </w:r>
            <w:proofErr w:type="spellEnd"/>
          </w:p>
          <w:p w:rsidR="00E45269" w:rsidRDefault="00B04C83" w:rsidP="00D50CE5">
            <w:pPr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2-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أكمل الجدول</w:t>
            </w:r>
            <w:r w:rsidR="00E45269">
              <w:rPr>
                <w:rFonts w:hint="cs"/>
                <w:sz w:val="32"/>
                <w:szCs w:val="32"/>
                <w:rtl/>
                <w:lang w:bidi="ar-DZ"/>
              </w:rPr>
              <w:t>.</w:t>
            </w:r>
          </w:p>
          <w:p w:rsidR="008A1104" w:rsidRDefault="00E45269" w:rsidP="00D50CE5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3-</w:t>
            </w:r>
            <w:proofErr w:type="spellEnd"/>
            <w:r w:rsidR="00543FCF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كيف تسمى النسبة </w:t>
            </w:r>
            <w:r>
              <w:rPr>
                <w:sz w:val="32"/>
                <w:szCs w:val="32"/>
                <w:lang w:bidi="ar-DZ"/>
              </w:rPr>
              <w:t xml:space="preserve">m/v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؟</w:t>
            </w:r>
            <w:proofErr w:type="spellEnd"/>
          </w:p>
          <w:p w:rsidR="008A1104" w:rsidRDefault="000968CB" w:rsidP="00543FC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ect id="_x0000_s1685" style="position:absolute;left:0;text-align:left;margin-left:3.1pt;margin-top:9.5pt;width:248.25pt;height:157.7pt;z-index:252061696">
                  <v:textbox style="mso-next-textbox:#_x0000_s1685">
                    <w:txbxContent>
                      <w:p w:rsidR="000968CB" w:rsidRDefault="000968CB" w:rsidP="000968CB">
                        <w:pPr>
                          <w:jc w:val="center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876550" cy="1861458"/>
                              <wp:effectExtent l="19050" t="0" r="0" b="0"/>
                              <wp:docPr id="9" name="Image 3" descr="C:\Users\laptop acer\Pictures\Documents\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C:\Users\laptop acer\Pictures\Documents\1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76752" cy="18615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E45269" w:rsidRDefault="00E45269" w:rsidP="002C2749">
            <w:pPr>
              <w:rPr>
                <w:sz w:val="32"/>
                <w:szCs w:val="32"/>
                <w:rtl/>
                <w:lang w:bidi="ar-DZ"/>
              </w:rPr>
            </w:pPr>
          </w:p>
          <w:p w:rsidR="00E45269" w:rsidRDefault="00E45269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E45269" w:rsidRDefault="00E45269" w:rsidP="00543FCF">
            <w:pPr>
              <w:rPr>
                <w:sz w:val="32"/>
                <w:szCs w:val="32"/>
                <w:rtl/>
                <w:lang w:bidi="ar-DZ"/>
              </w:rPr>
            </w:pPr>
          </w:p>
          <w:p w:rsidR="008A1104" w:rsidRPr="00E45269" w:rsidRDefault="008A1104" w:rsidP="00E45269">
            <w:pPr>
              <w:rPr>
                <w:color w:val="FF0000"/>
                <w:sz w:val="32"/>
                <w:szCs w:val="32"/>
                <w:rtl/>
              </w:rPr>
            </w:pPr>
          </w:p>
        </w:tc>
        <w:tc>
          <w:tcPr>
            <w:tcW w:w="1082" w:type="dxa"/>
          </w:tcPr>
          <w:p w:rsidR="00543FCF" w:rsidRDefault="00543FCF" w:rsidP="00543FCF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543FCF" w:rsidRPr="00356F1E" w:rsidRDefault="0056429D" w:rsidP="0056429D">
            <w:pPr>
              <w:jc w:val="center"/>
              <w:rPr>
                <w:color w:val="FF0000"/>
                <w:sz w:val="32"/>
                <w:szCs w:val="32"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 xml:space="preserve">الوضعية الجزئية </w:t>
            </w:r>
            <w:proofErr w:type="gramStart"/>
            <w:r>
              <w:rPr>
                <w:rFonts w:hint="cs"/>
                <w:color w:val="FF0000"/>
                <w:sz w:val="32"/>
                <w:szCs w:val="32"/>
                <w:rtl/>
              </w:rPr>
              <w:t>02 :</w:t>
            </w:r>
            <w:proofErr w:type="gramEnd"/>
          </w:p>
          <w:p w:rsidR="00543FCF" w:rsidRDefault="00543FCF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543FCF" w:rsidRDefault="00543FCF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543FCF" w:rsidRPr="00356F1E" w:rsidRDefault="00543FCF" w:rsidP="0056429D">
            <w:pPr>
              <w:jc w:val="center"/>
              <w:rPr>
                <w:color w:val="FF0000"/>
                <w:sz w:val="32"/>
                <w:szCs w:val="32"/>
              </w:rPr>
            </w:pPr>
          </w:p>
          <w:p w:rsidR="00543FCF" w:rsidRDefault="00543FCF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8A1104" w:rsidRDefault="008A1104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8A1104" w:rsidRPr="00356F1E" w:rsidRDefault="008A1104" w:rsidP="0056429D">
            <w:pPr>
              <w:jc w:val="center"/>
              <w:rPr>
                <w:color w:val="FF0000"/>
                <w:sz w:val="32"/>
                <w:szCs w:val="32"/>
              </w:rPr>
            </w:pPr>
          </w:p>
          <w:p w:rsidR="00543FCF" w:rsidRDefault="00543FCF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</w:t>
            </w:r>
            <w:r w:rsidRPr="00356F1E">
              <w:rPr>
                <w:rFonts w:hint="cs"/>
                <w:color w:val="FF0000"/>
                <w:sz w:val="32"/>
                <w:szCs w:val="32"/>
                <w:rtl/>
              </w:rPr>
              <w:t>لنشاط التعلمي 0</w:t>
            </w:r>
            <w:r w:rsidR="008A1104">
              <w:rPr>
                <w:rFonts w:hint="cs"/>
                <w:color w:val="FF0000"/>
                <w:sz w:val="32"/>
                <w:szCs w:val="32"/>
                <w:rtl/>
              </w:rPr>
              <w:t>4</w:t>
            </w:r>
            <w:r w:rsidRPr="00356F1E">
              <w:rPr>
                <w:rFonts w:hint="cs"/>
                <w:color w:val="FF0000"/>
                <w:sz w:val="32"/>
                <w:szCs w:val="32"/>
                <w:rtl/>
              </w:rPr>
              <w:t>:</w:t>
            </w:r>
          </w:p>
          <w:p w:rsidR="00543FCF" w:rsidRDefault="00543FCF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543FCF" w:rsidRDefault="00543FCF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543FCF" w:rsidRDefault="00543FCF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543FCF" w:rsidRDefault="00543FCF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543FCF" w:rsidRDefault="00543FCF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Default="00D50CE5" w:rsidP="0056429D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D50CE5" w:rsidRPr="00356F1E" w:rsidRDefault="00D50CE5" w:rsidP="0056429D">
            <w:pPr>
              <w:jc w:val="center"/>
              <w:rPr>
                <w:color w:val="FF0000"/>
                <w:sz w:val="32"/>
                <w:szCs w:val="32"/>
              </w:rPr>
            </w:pPr>
          </w:p>
          <w:p w:rsidR="008A1104" w:rsidRDefault="00543FCF" w:rsidP="00D50CE5">
            <w:pPr>
              <w:jc w:val="center"/>
              <w:rPr>
                <w:color w:val="FF0000"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color w:val="FF0000"/>
                <w:sz w:val="32"/>
                <w:szCs w:val="32"/>
                <w:rtl/>
              </w:rPr>
              <w:t>إرساء</w:t>
            </w:r>
            <w:proofErr w:type="gramEnd"/>
            <w:r>
              <w:rPr>
                <w:rFonts w:hint="cs"/>
                <w:color w:val="FF0000"/>
                <w:sz w:val="32"/>
                <w:szCs w:val="32"/>
                <w:rtl/>
              </w:rPr>
              <w:t xml:space="preserve"> الموارد المعرفية</w:t>
            </w:r>
            <w:r w:rsidR="008A1104" w:rsidRPr="00356F1E">
              <w:rPr>
                <w:rFonts w:hint="cs"/>
                <w:color w:val="FF0000"/>
                <w:sz w:val="32"/>
                <w:szCs w:val="32"/>
                <w:rtl/>
              </w:rPr>
              <w:t>:</w:t>
            </w:r>
          </w:p>
          <w:p w:rsidR="00543FCF" w:rsidRDefault="00543FCF" w:rsidP="0056429D">
            <w:pPr>
              <w:jc w:val="center"/>
              <w:rPr>
                <w:sz w:val="32"/>
                <w:szCs w:val="32"/>
                <w:rtl/>
              </w:rPr>
            </w:pPr>
          </w:p>
          <w:p w:rsidR="00543FCF" w:rsidRDefault="00543FCF" w:rsidP="00D50CE5">
            <w:pPr>
              <w:jc w:val="both"/>
              <w:rPr>
                <w:color w:val="FF0000"/>
                <w:sz w:val="32"/>
                <w:szCs w:val="32"/>
                <w:rtl/>
              </w:rPr>
            </w:pPr>
          </w:p>
          <w:p w:rsidR="00543FCF" w:rsidRDefault="00543FCF" w:rsidP="0056429D">
            <w:pPr>
              <w:jc w:val="center"/>
              <w:rPr>
                <w:sz w:val="32"/>
                <w:szCs w:val="32"/>
                <w:rtl/>
              </w:rPr>
            </w:pPr>
          </w:p>
          <w:p w:rsidR="00543FCF" w:rsidRDefault="00543FCF" w:rsidP="0056429D">
            <w:pPr>
              <w:jc w:val="center"/>
              <w:rPr>
                <w:sz w:val="32"/>
                <w:szCs w:val="32"/>
              </w:rPr>
            </w:pPr>
          </w:p>
          <w:p w:rsidR="00543FCF" w:rsidRPr="00097C79" w:rsidRDefault="00543FCF" w:rsidP="00543FCF">
            <w:pPr>
              <w:jc w:val="both"/>
              <w:rPr>
                <w:sz w:val="32"/>
                <w:szCs w:val="32"/>
              </w:rPr>
            </w:pPr>
          </w:p>
          <w:p w:rsidR="00543FCF" w:rsidRPr="00097C79" w:rsidRDefault="00543FCF" w:rsidP="00543FCF">
            <w:pPr>
              <w:jc w:val="both"/>
              <w:rPr>
                <w:sz w:val="32"/>
                <w:szCs w:val="32"/>
              </w:rPr>
            </w:pPr>
          </w:p>
          <w:p w:rsidR="00543FCF" w:rsidRPr="00097C79" w:rsidRDefault="00543FCF" w:rsidP="00543FCF">
            <w:pPr>
              <w:jc w:val="center"/>
              <w:rPr>
                <w:sz w:val="32"/>
                <w:szCs w:val="32"/>
              </w:rPr>
            </w:pPr>
          </w:p>
        </w:tc>
      </w:tr>
    </w:tbl>
    <w:p w:rsidR="00543FCF" w:rsidRDefault="00874AAC" w:rsidP="00F50C15">
      <w:pPr>
        <w:jc w:val="both"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656" style="position:absolute;left:0;text-align:left;margin-left:-4pt;margin-top:-4pt;width:572.2pt;height:27pt;z-index:252036096;mso-position-horizontal-relative:text;mso-position-vertical-relative:text" arcsize="10923f" fillcolor="yellow">
            <v:textbox style="mso-next-textbox:#_x0000_s1656">
              <w:txbxContent>
                <w:p w:rsidR="005B2850" w:rsidRPr="008C61E3" w:rsidRDefault="005B2850" w:rsidP="00543FCF">
                  <w:pPr>
                    <w:jc w:val="center"/>
                    <w:rPr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</w:pP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سيرورة</w:t>
                  </w:r>
                  <w:proofErr w:type="spellEnd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 xml:space="preserve"> الوضعية التعليمية </w:t>
                  </w:r>
                  <w:proofErr w:type="spellStart"/>
                  <w:r w:rsidRPr="008C61E3">
                    <w:rPr>
                      <w:rFonts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التعلمية</w:t>
                  </w:r>
                  <w:proofErr w:type="spellEnd"/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page" w:horzAnchor="margin" w:tblpX="108" w:tblpY="875"/>
        <w:tblW w:w="0" w:type="auto"/>
        <w:tblLook w:val="04A0"/>
      </w:tblPr>
      <w:tblGrid>
        <w:gridCol w:w="732"/>
        <w:gridCol w:w="4253"/>
        <w:gridCol w:w="5311"/>
        <w:gridCol w:w="1082"/>
      </w:tblGrid>
      <w:tr w:rsidR="00543FCF" w:rsidTr="008F5771">
        <w:trPr>
          <w:trHeight w:val="410"/>
        </w:trPr>
        <w:tc>
          <w:tcPr>
            <w:tcW w:w="709" w:type="dxa"/>
            <w:shd w:val="clear" w:color="auto" w:fill="C0504D" w:themeFill="accent2"/>
          </w:tcPr>
          <w:p w:rsidR="00543FCF" w:rsidRPr="007B0DFB" w:rsidRDefault="00543FCF" w:rsidP="008F5771">
            <w:pPr>
              <w:jc w:val="center"/>
              <w:rPr>
                <w:b/>
                <w:bCs/>
              </w:rPr>
            </w:pP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الزمن</w:t>
            </w:r>
          </w:p>
        </w:tc>
        <w:tc>
          <w:tcPr>
            <w:tcW w:w="4253" w:type="dxa"/>
            <w:shd w:val="clear" w:color="auto" w:fill="C0504D" w:themeFill="accent2"/>
          </w:tcPr>
          <w:p w:rsidR="00543FCF" w:rsidRPr="007B0DFB" w:rsidRDefault="00543FCF" w:rsidP="008F5771">
            <w:pPr>
              <w:jc w:val="center"/>
              <w:rPr>
                <w:b/>
                <w:bCs/>
              </w:rPr>
            </w:pPr>
            <w:proofErr w:type="gramStart"/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</w:t>
            </w:r>
            <w:proofErr w:type="gramEnd"/>
            <w:r w:rsidRPr="007B0DFB">
              <w:rPr>
                <w:rFonts w:hint="cs"/>
                <w:b/>
                <w:bCs/>
                <w:rtl/>
              </w:rPr>
              <w:t xml:space="preserve"> </w:t>
            </w: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المتعلم</w:t>
            </w:r>
          </w:p>
        </w:tc>
        <w:tc>
          <w:tcPr>
            <w:tcW w:w="5311" w:type="dxa"/>
            <w:shd w:val="clear" w:color="auto" w:fill="C0504D" w:themeFill="accent2"/>
          </w:tcPr>
          <w:p w:rsidR="00543FCF" w:rsidRPr="007B0DFB" w:rsidRDefault="00543FCF" w:rsidP="008F577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أنشطة المعلم</w:t>
            </w:r>
          </w:p>
        </w:tc>
        <w:tc>
          <w:tcPr>
            <w:tcW w:w="1082" w:type="dxa"/>
            <w:shd w:val="clear" w:color="auto" w:fill="C0504D" w:themeFill="accent2"/>
          </w:tcPr>
          <w:p w:rsidR="00543FCF" w:rsidRPr="007B0DFB" w:rsidRDefault="00543FCF" w:rsidP="008F5771">
            <w:pPr>
              <w:jc w:val="center"/>
              <w:rPr>
                <w:b/>
                <w:bCs/>
              </w:rPr>
            </w:pPr>
            <w:proofErr w:type="gramStart"/>
            <w:r w:rsidRPr="007B0DFB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المراحل</w:t>
            </w:r>
            <w:proofErr w:type="gramEnd"/>
          </w:p>
        </w:tc>
      </w:tr>
      <w:tr w:rsidR="00543FCF" w:rsidTr="008F5771">
        <w:trPr>
          <w:trHeight w:val="15020"/>
        </w:trPr>
        <w:tc>
          <w:tcPr>
            <w:tcW w:w="709" w:type="dxa"/>
          </w:tcPr>
          <w:p w:rsidR="00543FCF" w:rsidRDefault="00543FCF" w:rsidP="008F5771"/>
          <w:p w:rsidR="00543FCF" w:rsidRPr="000C69DA" w:rsidRDefault="00543FCF" w:rsidP="008F5771"/>
          <w:p w:rsidR="00543FCF" w:rsidRPr="000C69DA" w:rsidRDefault="00543FCF" w:rsidP="008F5771">
            <w:pPr>
              <w:jc w:val="both"/>
            </w:pPr>
          </w:p>
          <w:p w:rsidR="00543FCF" w:rsidRPr="000C69DA" w:rsidRDefault="00543FCF" w:rsidP="008F5771"/>
          <w:p w:rsidR="00543FCF" w:rsidRPr="000C69DA" w:rsidRDefault="00543FCF" w:rsidP="008F5771"/>
          <w:p w:rsidR="00543FCF" w:rsidRPr="000C69DA" w:rsidRDefault="00543FCF" w:rsidP="008F5771">
            <w:r>
              <w:rPr>
                <w:rFonts w:hint="cs"/>
                <w:rtl/>
              </w:rPr>
              <w:t xml:space="preserve"> </w:t>
            </w:r>
          </w:p>
          <w:p w:rsidR="00543FCF" w:rsidRPr="000C69DA" w:rsidRDefault="00543FCF" w:rsidP="008F5771"/>
          <w:p w:rsidR="00543FCF" w:rsidRPr="000C69DA" w:rsidRDefault="00543FCF" w:rsidP="008F5771"/>
          <w:p w:rsidR="00543FCF" w:rsidRPr="000C69DA" w:rsidRDefault="00543FCF" w:rsidP="008F5771"/>
          <w:p w:rsidR="00543FCF" w:rsidRPr="000C69DA" w:rsidRDefault="002C2749" w:rsidP="002C2749">
            <w:pPr>
              <w:tabs>
                <w:tab w:val="left" w:pos="206"/>
              </w:tabs>
              <w:bidi/>
              <w:jc w:val="center"/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56429D" w:rsidRPr="0056429D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  <w:p w:rsidR="00543FCF" w:rsidRDefault="00543FCF" w:rsidP="008F5771">
            <w:pPr>
              <w:rPr>
                <w:rtl/>
              </w:rPr>
            </w:pPr>
          </w:p>
          <w:p w:rsidR="00543FCF" w:rsidRPr="000C69DA" w:rsidRDefault="00543FCF" w:rsidP="008F5771">
            <w:pPr>
              <w:jc w:val="both"/>
            </w:pPr>
          </w:p>
          <w:p w:rsidR="00543FCF" w:rsidRPr="000C69DA" w:rsidRDefault="00543FCF" w:rsidP="008F5771"/>
          <w:p w:rsidR="00543FCF" w:rsidRDefault="00543FCF" w:rsidP="008F5771">
            <w:pPr>
              <w:jc w:val="both"/>
              <w:rPr>
                <w:rtl/>
                <w:lang w:bidi="ar-DZ"/>
              </w:rPr>
            </w:pPr>
          </w:p>
          <w:p w:rsidR="00543FCF" w:rsidRDefault="00543FCF" w:rsidP="008F5771">
            <w:pPr>
              <w:jc w:val="center"/>
              <w:rPr>
                <w:rtl/>
                <w:lang w:bidi="ar-DZ"/>
              </w:rPr>
            </w:pPr>
          </w:p>
          <w:p w:rsidR="00543FCF" w:rsidRDefault="00543FCF" w:rsidP="008F5771">
            <w:pPr>
              <w:jc w:val="center"/>
              <w:rPr>
                <w:rtl/>
                <w:lang w:bidi="ar-DZ"/>
              </w:rPr>
            </w:pPr>
          </w:p>
          <w:p w:rsidR="00543FCF" w:rsidRDefault="00543FCF" w:rsidP="008F5771">
            <w:pPr>
              <w:jc w:val="center"/>
              <w:rPr>
                <w:rtl/>
                <w:lang w:bidi="ar-DZ"/>
              </w:rPr>
            </w:pPr>
          </w:p>
          <w:p w:rsidR="00543FCF" w:rsidRPr="000C69DA" w:rsidRDefault="00543FCF" w:rsidP="008F5771">
            <w:r>
              <w:rPr>
                <w:rFonts w:hint="cs"/>
                <w:rtl/>
              </w:rPr>
              <w:t xml:space="preserve"> </w:t>
            </w:r>
          </w:p>
          <w:p w:rsidR="00543FCF" w:rsidRPr="000C69DA" w:rsidRDefault="00543FCF" w:rsidP="008F5771"/>
          <w:p w:rsidR="00543FCF" w:rsidRPr="000C69DA" w:rsidRDefault="00543FCF" w:rsidP="008F5771"/>
          <w:p w:rsidR="00543FCF" w:rsidRPr="0056429D" w:rsidRDefault="0056429D" w:rsidP="008F5771">
            <w:pPr>
              <w:tabs>
                <w:tab w:val="left" w:pos="223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6429D">
              <w:rPr>
                <w:rFonts w:hint="cs"/>
                <w:b/>
                <w:bCs/>
                <w:sz w:val="28"/>
                <w:szCs w:val="28"/>
                <w:rtl/>
              </w:rPr>
              <w:t>05د</w:t>
            </w:r>
            <w:proofErr w:type="spellEnd"/>
          </w:p>
          <w:p w:rsidR="00543FCF" w:rsidRPr="000C69DA" w:rsidRDefault="00543FCF" w:rsidP="008F5771"/>
          <w:p w:rsidR="00543FCF" w:rsidRPr="000C69DA" w:rsidRDefault="00543FCF" w:rsidP="008F5771"/>
          <w:p w:rsidR="00543FCF" w:rsidRPr="000C69DA" w:rsidRDefault="00543FCF" w:rsidP="008F5771">
            <w:pPr>
              <w:jc w:val="both"/>
            </w:pPr>
          </w:p>
          <w:p w:rsidR="00543FCF" w:rsidRPr="00B4006B" w:rsidRDefault="00543FCF" w:rsidP="008F5771">
            <w:pPr>
              <w:tabs>
                <w:tab w:val="left" w:pos="194"/>
              </w:tabs>
              <w:jc w:val="center"/>
              <w:rPr>
                <w:sz w:val="32"/>
                <w:szCs w:val="32"/>
              </w:rPr>
            </w:pPr>
          </w:p>
          <w:p w:rsidR="00543FCF" w:rsidRPr="000C69DA" w:rsidRDefault="00543FCF" w:rsidP="008F5771"/>
          <w:p w:rsidR="00543FCF" w:rsidRPr="000C69DA" w:rsidRDefault="00543FCF" w:rsidP="008F5771"/>
          <w:p w:rsidR="00543FCF" w:rsidRDefault="00543FCF" w:rsidP="008F5771">
            <w:pPr>
              <w:tabs>
                <w:tab w:val="left" w:pos="280"/>
              </w:tabs>
              <w:jc w:val="left"/>
            </w:pPr>
          </w:p>
          <w:p w:rsidR="00543FCF" w:rsidRDefault="00543FCF" w:rsidP="008F5771">
            <w:pPr>
              <w:tabs>
                <w:tab w:val="left" w:pos="194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</w:t>
            </w:r>
          </w:p>
          <w:p w:rsidR="00543FCF" w:rsidRDefault="00543FCF" w:rsidP="008F5771">
            <w:pPr>
              <w:tabs>
                <w:tab w:val="left" w:pos="194"/>
              </w:tabs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543FCF" w:rsidRDefault="00543FCF" w:rsidP="008F5771">
            <w:pPr>
              <w:tabs>
                <w:tab w:val="left" w:pos="194"/>
              </w:tabs>
              <w:jc w:val="center"/>
              <w:rPr>
                <w:sz w:val="32"/>
                <w:szCs w:val="32"/>
                <w:rtl/>
              </w:rPr>
            </w:pPr>
          </w:p>
          <w:p w:rsidR="00543FCF" w:rsidRDefault="00543FCF" w:rsidP="002C2749">
            <w:pPr>
              <w:tabs>
                <w:tab w:val="left" w:pos="194"/>
              </w:tabs>
              <w:jc w:val="both"/>
              <w:rPr>
                <w:sz w:val="32"/>
                <w:szCs w:val="32"/>
                <w:rtl/>
              </w:rPr>
            </w:pPr>
          </w:p>
          <w:p w:rsidR="00543FCF" w:rsidRDefault="00543FCF" w:rsidP="008F5771">
            <w:pPr>
              <w:tabs>
                <w:tab w:val="left" w:pos="194"/>
              </w:tabs>
              <w:jc w:val="center"/>
              <w:rPr>
                <w:sz w:val="32"/>
                <w:szCs w:val="32"/>
                <w:rtl/>
              </w:rPr>
            </w:pPr>
          </w:p>
          <w:p w:rsidR="00543FCF" w:rsidRPr="0056429D" w:rsidRDefault="002C2749" w:rsidP="002C2749">
            <w:pPr>
              <w:tabs>
                <w:tab w:val="left" w:pos="194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 w:rsidR="0056429D" w:rsidRPr="0056429D">
              <w:rPr>
                <w:rFonts w:hint="cs"/>
                <w:b/>
                <w:bCs/>
                <w:sz w:val="28"/>
                <w:szCs w:val="28"/>
                <w:rtl/>
              </w:rPr>
              <w:t>د</w:t>
            </w:r>
          </w:p>
          <w:p w:rsidR="00543FCF" w:rsidRDefault="00543FCF" w:rsidP="008F5771">
            <w:pPr>
              <w:tabs>
                <w:tab w:val="left" w:pos="194"/>
              </w:tabs>
              <w:jc w:val="both"/>
            </w:pPr>
            <w:r w:rsidRPr="000A7D1C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543FCF" w:rsidRDefault="00543FCF" w:rsidP="008F5771">
            <w:pPr>
              <w:tabs>
                <w:tab w:val="left" w:pos="210"/>
              </w:tabs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  <w:p w:rsidR="00543FCF" w:rsidRPr="005343B3" w:rsidRDefault="00543FCF" w:rsidP="008F5771">
            <w:pPr>
              <w:rPr>
                <w:rtl/>
                <w:lang w:bidi="ar-DZ"/>
              </w:rPr>
            </w:pPr>
          </w:p>
          <w:p w:rsidR="00543FCF" w:rsidRPr="005343B3" w:rsidRDefault="00543FCF" w:rsidP="008F5771">
            <w:pPr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  <w:p w:rsidR="00543FCF" w:rsidRPr="005343B3" w:rsidRDefault="00543FCF" w:rsidP="008F5771">
            <w:pPr>
              <w:rPr>
                <w:rtl/>
                <w:lang w:bidi="ar-DZ"/>
              </w:rPr>
            </w:pPr>
          </w:p>
          <w:p w:rsidR="00543FCF" w:rsidRPr="005343B3" w:rsidRDefault="00543FCF" w:rsidP="008F5771">
            <w:pPr>
              <w:rPr>
                <w:rtl/>
                <w:lang w:bidi="ar-DZ"/>
              </w:rPr>
            </w:pPr>
          </w:p>
          <w:p w:rsidR="00543FCF" w:rsidRPr="005343B3" w:rsidRDefault="00543FCF" w:rsidP="008F5771">
            <w:pPr>
              <w:rPr>
                <w:rtl/>
                <w:lang w:bidi="ar-DZ"/>
              </w:rPr>
            </w:pPr>
          </w:p>
          <w:p w:rsidR="00543FCF" w:rsidRDefault="00543FCF" w:rsidP="008F5771">
            <w:pPr>
              <w:rPr>
                <w:rtl/>
                <w:lang w:bidi="ar-DZ"/>
              </w:rPr>
            </w:pPr>
          </w:p>
          <w:p w:rsidR="00543FCF" w:rsidRPr="005343B3" w:rsidRDefault="00543FCF" w:rsidP="008F5771">
            <w:pPr>
              <w:tabs>
                <w:tab w:val="left" w:pos="210"/>
              </w:tabs>
              <w:jc w:val="both"/>
              <w:rPr>
                <w:rtl/>
                <w:lang w:bidi="ar-DZ"/>
              </w:rPr>
            </w:pPr>
          </w:p>
        </w:tc>
        <w:tc>
          <w:tcPr>
            <w:tcW w:w="4253" w:type="dxa"/>
          </w:tcPr>
          <w:p w:rsidR="00543FCF" w:rsidRPr="00FD6633" w:rsidRDefault="00543FCF" w:rsidP="005C7F23">
            <w:pPr>
              <w:bidi/>
              <w:spacing w:line="360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D663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نشاط </w:t>
            </w:r>
            <w:r w:rsidR="005C7F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  <w:r w:rsidRPr="00FD663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543FCF" w:rsidRDefault="00543FCF" w:rsidP="005C7F23">
            <w:pPr>
              <w:bidi/>
              <w:spacing w:line="360" w:lineRule="auto"/>
              <w:jc w:val="lef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FD663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1-</w:t>
            </w:r>
            <w:proofErr w:type="spellEnd"/>
            <w:r w:rsidRPr="00FD663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يلاحظون</w:t>
            </w:r>
            <w:r w:rsidR="005C7F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5C7F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تناقص</w:t>
            </w:r>
            <w:proofErr w:type="gramEnd"/>
            <w:r w:rsidR="005C7F2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لون المحلول تدريجيا كلما أضافوا الماء.</w:t>
            </w:r>
          </w:p>
          <w:p w:rsidR="005C7F23" w:rsidRPr="00FD6633" w:rsidRDefault="005C7F23" w:rsidP="005C7F23">
            <w:pPr>
              <w:bidi/>
              <w:spacing w:line="360" w:lineRule="auto"/>
              <w:jc w:val="left"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2-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تسمى هذه العملية </w:t>
            </w:r>
            <w:r w:rsidRPr="005C7F23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بالتمديد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543FCF" w:rsidRDefault="005C7F23" w:rsidP="005C7F23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cs="Arial"/>
                <w:noProof/>
                <w:sz w:val="32"/>
                <w:szCs w:val="32"/>
                <w:rtl/>
                <w:lang w:eastAsia="fr-FR"/>
              </w:rPr>
              <w:drawing>
                <wp:inline distT="0" distB="0" distL="0" distR="0">
                  <wp:extent cx="1254578" cy="1426028"/>
                  <wp:effectExtent l="19050" t="19050" r="21772" b="21772"/>
                  <wp:docPr id="241" name="Image 8" descr="C:\Users\laptop acer\Pictures\Document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ptop acer\Pictures\Document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578" cy="142602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3FCF" w:rsidRDefault="00874AAC" w:rsidP="008F5771">
            <w:pPr>
              <w:bidi/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oundrect id="_x0000_s1659" style="position:absolute;margin-left:-3.7pt;margin-top:15.7pt;width:203.65pt;height:84.35pt;z-index:252038144" arcsize="10923f" fillcolor="#d99594 [1941]" strokecolor="#d99594 [1941]" strokeweight="1pt">
                  <v:fill color2="#f2dbdb [661]" angle="-45" focus="-50%" type="gradient"/>
                  <v:shadow on="t" type="perspective" color="#622423 [1605]" opacity=".5" offset="1pt" offset2="-3pt"/>
                  <v:textbox style="mso-next-textbox:#_x0000_s1659">
                    <w:txbxContent>
                      <w:p w:rsidR="005B2850" w:rsidRPr="001315BE" w:rsidRDefault="005B2850" w:rsidP="00543FCF">
                        <w:pPr>
                          <w:bidi/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1315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إرساء الموارد </w:t>
                        </w:r>
                        <w:proofErr w:type="gramStart"/>
                        <w:r w:rsidRPr="001315BE">
                          <w:rPr>
                            <w:rFonts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المعرفية :</w:t>
                        </w:r>
                        <w:proofErr w:type="gramEnd"/>
                      </w:p>
                      <w:p w:rsidR="005B2850" w:rsidRPr="001D7CAC" w:rsidRDefault="005B2850" w:rsidP="005C7F23">
                        <w:pPr>
                          <w:bidi/>
                          <w:spacing w:line="360" w:lineRule="auto"/>
                          <w:jc w:val="left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proofErr w:type="gramStart"/>
                        <w:r w:rsidR="005C7F23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التمديد </w:t>
                        </w: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proofErr w:type="gramEnd"/>
                        <w:r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725B88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هو عملية</w:t>
                        </w:r>
                        <w:r w:rsidR="005C7F23">
                          <w:rPr>
                            <w:rFonts w:hint="cs"/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  <w:t xml:space="preserve"> يتم من خلالها تخفيض تركيز محلول ما </w:t>
                        </w:r>
                        <w:r w:rsidRPr="00725B88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:rsidR="005B2850" w:rsidRPr="00AD71C4" w:rsidRDefault="005B2850" w:rsidP="00543FCF">
                        <w:pPr>
                          <w:bidi/>
                          <w:spacing w:line="360" w:lineRule="auto"/>
                          <w:jc w:val="left"/>
                          <w:rPr>
                            <w:b/>
                            <w:bCs/>
                            <w:color w:val="1F497D" w:themeColor="text2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543FCF" w:rsidRDefault="00543FCF" w:rsidP="008F5771">
            <w:pPr>
              <w:bidi/>
              <w:rPr>
                <w:sz w:val="32"/>
                <w:szCs w:val="32"/>
                <w:rtl/>
                <w:lang w:bidi="ar-DZ"/>
              </w:rPr>
            </w:pPr>
          </w:p>
          <w:p w:rsidR="00543FCF" w:rsidRDefault="00543FCF" w:rsidP="008F5771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</w:p>
          <w:p w:rsidR="00543FCF" w:rsidRDefault="00543FCF" w:rsidP="008F5771">
            <w:pPr>
              <w:bidi/>
              <w:jc w:val="left"/>
              <w:rPr>
                <w:sz w:val="32"/>
                <w:szCs w:val="32"/>
                <w:vertAlign w:val="subscript"/>
                <w:rtl/>
                <w:lang w:bidi="ar-DZ"/>
              </w:rPr>
            </w:pPr>
          </w:p>
          <w:p w:rsidR="00543FCF" w:rsidRDefault="00543FCF" w:rsidP="008F5771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  <w:p w:rsidR="00543FCF" w:rsidRDefault="00543FCF" w:rsidP="008F577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43FCF" w:rsidRDefault="00543FCF" w:rsidP="008F577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43FCF" w:rsidRDefault="00543FCF" w:rsidP="008F5771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543FCF" w:rsidRDefault="002B4359" w:rsidP="008F5771">
            <w:pPr>
              <w:bidi/>
              <w:jc w:val="both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حل التمرين :</w:t>
            </w:r>
          </w:p>
          <w:p w:rsidR="002B4359" w:rsidRPr="00794A34" w:rsidRDefault="008F15C9" w:rsidP="008F15C9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1</w:t>
            </w:r>
            <w:r w:rsidR="00794A34">
              <w:rPr>
                <w:rFonts w:hint="cs"/>
                <w:sz w:val="32"/>
                <w:szCs w:val="32"/>
                <w:rtl/>
                <w:lang w:bidi="ar-DZ"/>
              </w:rPr>
              <w:t>-</w:t>
            </w:r>
            <w:proofErr w:type="spellEnd"/>
            <w:r w:rsidR="00794A34">
              <w:rPr>
                <w:rFonts w:hint="cs"/>
                <w:sz w:val="32"/>
                <w:szCs w:val="32"/>
                <w:rtl/>
                <w:lang w:bidi="ar-DZ"/>
              </w:rPr>
              <w:t xml:space="preserve"> حساب</w:t>
            </w:r>
            <w:r w:rsidR="00794A34">
              <w:rPr>
                <w:sz w:val="32"/>
                <w:szCs w:val="32"/>
                <w:lang w:bidi="ar-DZ"/>
              </w:rPr>
              <w:t xml:space="preserve"> </w:t>
            </w:r>
            <w:r w:rsidR="002B4359" w:rsidRPr="00794A34">
              <w:rPr>
                <w:rFonts w:hint="cs"/>
                <w:sz w:val="32"/>
                <w:szCs w:val="32"/>
                <w:rtl/>
                <w:lang w:bidi="ar-DZ"/>
              </w:rPr>
              <w:t>التركيز الكتلي لل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محلول</w:t>
            </w:r>
            <w:r w:rsidR="002B4359" w:rsidRPr="00794A34">
              <w:rPr>
                <w:rFonts w:hint="cs"/>
                <w:sz w:val="32"/>
                <w:szCs w:val="32"/>
                <w:rtl/>
                <w:lang w:bidi="ar-DZ"/>
              </w:rPr>
              <w:t xml:space="preserve"> :</w:t>
            </w:r>
          </w:p>
          <w:p w:rsidR="002B4359" w:rsidRPr="003B5F72" w:rsidRDefault="008F15C9" w:rsidP="008F15C9">
            <w:pPr>
              <w:bidi/>
              <w:rPr>
                <w:b/>
                <w:bCs/>
                <w:color w:val="C0504D" w:themeColor="accent2"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vertAlign w:val="subscript"/>
                <w:rtl/>
                <w:lang w:bidi="ar-DZ"/>
              </w:rPr>
              <w:t xml:space="preserve"> </w:t>
            </w:r>
            <w:r w:rsidRPr="003B5F72">
              <w:rPr>
                <w:b/>
                <w:bCs/>
                <w:color w:val="C0504D" w:themeColor="accent2"/>
                <w:sz w:val="32"/>
                <w:szCs w:val="32"/>
                <w:lang w:bidi="ar-DZ"/>
              </w:rPr>
              <w:t>m</w:t>
            </w:r>
            <w:r w:rsidRPr="003B5F72">
              <w:rPr>
                <w:b/>
                <w:bCs/>
                <w:color w:val="C0504D" w:themeColor="accent2"/>
                <w:sz w:val="32"/>
                <w:szCs w:val="32"/>
                <w:vertAlign w:val="subscript"/>
                <w:lang w:bidi="ar-DZ"/>
              </w:rPr>
              <w:t>1</w:t>
            </w:r>
            <w:r w:rsidRPr="003B5F72">
              <w:rPr>
                <w:b/>
                <w:bCs/>
                <w:color w:val="C0504D" w:themeColor="accent2"/>
                <w:sz w:val="32"/>
                <w:szCs w:val="32"/>
                <w:lang w:bidi="ar-DZ"/>
              </w:rPr>
              <w:t>/V</w:t>
            </w:r>
            <w:r w:rsidRPr="003B5F72">
              <w:rPr>
                <w:b/>
                <w:bCs/>
                <w:color w:val="C0504D" w:themeColor="accent2"/>
                <w:sz w:val="32"/>
                <w:szCs w:val="32"/>
                <w:vertAlign w:val="subscript"/>
                <w:lang w:bidi="ar-DZ"/>
              </w:rPr>
              <w:t xml:space="preserve">    </w:t>
            </w:r>
            <w:proofErr w:type="spellStart"/>
            <w:r w:rsidR="00794A34" w:rsidRPr="003B5F72">
              <w:rPr>
                <w:rFonts w:hint="cs"/>
                <w:color w:val="C0504D" w:themeColor="accent2"/>
                <w:sz w:val="32"/>
                <w:szCs w:val="32"/>
                <w:rtl/>
                <w:lang w:bidi="ar-DZ"/>
              </w:rPr>
              <w:t>=</w:t>
            </w:r>
            <w:proofErr w:type="spellEnd"/>
            <w:r w:rsidR="00794A34" w:rsidRPr="003B5F72">
              <w:rPr>
                <w:rFonts w:hint="cs"/>
                <w:b/>
                <w:bCs/>
                <w:color w:val="C0504D" w:themeColor="accent2"/>
                <w:sz w:val="32"/>
                <w:szCs w:val="32"/>
                <w:rtl/>
                <w:lang w:bidi="ar-DZ"/>
              </w:rPr>
              <w:t xml:space="preserve"> </w:t>
            </w:r>
            <w:r w:rsidR="00794A34" w:rsidRPr="003B5F72">
              <w:rPr>
                <w:b/>
                <w:bCs/>
                <w:color w:val="C0504D" w:themeColor="accent2"/>
                <w:sz w:val="32"/>
                <w:szCs w:val="32"/>
                <w:lang w:bidi="ar-DZ"/>
              </w:rPr>
              <w:t>C</w:t>
            </w:r>
          </w:p>
          <w:p w:rsidR="00794A34" w:rsidRPr="003B5F72" w:rsidRDefault="00794A34" w:rsidP="008F15C9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3B5F72">
              <w:rPr>
                <w:b/>
                <w:bCs/>
                <w:sz w:val="32"/>
                <w:szCs w:val="32"/>
                <w:lang w:bidi="ar-DZ"/>
              </w:rPr>
              <w:t>C = 10/</w:t>
            </w:r>
            <w:r w:rsidR="008F15C9" w:rsidRPr="003B5F72">
              <w:rPr>
                <w:b/>
                <w:bCs/>
                <w:sz w:val="32"/>
                <w:szCs w:val="32"/>
                <w:lang w:bidi="ar-DZ"/>
              </w:rPr>
              <w:t>0.5</w:t>
            </w:r>
          </w:p>
          <w:p w:rsidR="00794A34" w:rsidRPr="003B5F72" w:rsidRDefault="00794A34" w:rsidP="00794A34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3B5F72">
              <w:rPr>
                <w:b/>
                <w:bCs/>
                <w:sz w:val="32"/>
                <w:szCs w:val="32"/>
                <w:lang w:bidi="ar-DZ"/>
              </w:rPr>
              <w:t xml:space="preserve">C </w:t>
            </w:r>
            <w:r w:rsidRPr="003B5F72">
              <w:rPr>
                <w:b/>
                <w:bCs/>
                <w:color w:val="C0504D" w:themeColor="accent2"/>
                <w:sz w:val="32"/>
                <w:szCs w:val="32"/>
                <w:lang w:bidi="ar-DZ"/>
              </w:rPr>
              <w:t xml:space="preserve">= </w:t>
            </w:r>
            <w:r w:rsidR="008F15C9" w:rsidRPr="003B5F72">
              <w:rPr>
                <w:b/>
                <w:bCs/>
                <w:color w:val="C0504D" w:themeColor="accent2"/>
                <w:sz w:val="32"/>
                <w:szCs w:val="32"/>
                <w:lang w:bidi="ar-DZ"/>
              </w:rPr>
              <w:t>20g/L</w:t>
            </w:r>
          </w:p>
          <w:p w:rsidR="008F15C9" w:rsidRDefault="008F15C9" w:rsidP="008F15C9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2-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حساب التركيز الجديد للمحلول:</w:t>
            </w:r>
          </w:p>
          <w:p w:rsidR="008F15C9" w:rsidRDefault="008F15C9" w:rsidP="008F15C9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-كتلة المذاب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الجديدة :</w:t>
            </w:r>
            <w:proofErr w:type="gramEnd"/>
          </w:p>
          <w:p w:rsidR="008F15C9" w:rsidRPr="003B5F72" w:rsidRDefault="003B5F72" w:rsidP="003B5F72">
            <w:pPr>
              <w:bidi/>
              <w:rPr>
                <w:b/>
                <w:bCs/>
                <w:color w:val="948A54" w:themeColor="background2" w:themeShade="80"/>
                <w:sz w:val="32"/>
                <w:szCs w:val="32"/>
                <w:lang w:bidi="ar-DZ"/>
              </w:rPr>
            </w:pPr>
            <w:r w:rsidRPr="003B5F72">
              <w:rPr>
                <w:b/>
                <w:bCs/>
                <w:color w:val="948A54" w:themeColor="background2" w:themeShade="80"/>
                <w:sz w:val="32"/>
                <w:szCs w:val="32"/>
                <w:lang w:bidi="ar-DZ"/>
              </w:rPr>
              <w:t>m</w:t>
            </w:r>
            <w:r w:rsidRPr="003B5F72">
              <w:rPr>
                <w:b/>
                <w:bCs/>
                <w:color w:val="948A54" w:themeColor="background2" w:themeShade="80"/>
                <w:sz w:val="32"/>
                <w:szCs w:val="32"/>
                <w:vertAlign w:val="subscript"/>
                <w:lang w:bidi="ar-DZ"/>
              </w:rPr>
              <w:t>2</w:t>
            </w:r>
            <w:r w:rsidR="008F15C9" w:rsidRPr="003B5F72">
              <w:rPr>
                <w:b/>
                <w:bCs/>
                <w:color w:val="948A54" w:themeColor="background2" w:themeShade="80"/>
                <w:sz w:val="32"/>
                <w:szCs w:val="32"/>
                <w:lang w:bidi="ar-DZ"/>
              </w:rPr>
              <w:t xml:space="preserve"> = m</w:t>
            </w:r>
            <w:r w:rsidR="008F15C9" w:rsidRPr="003B5F72">
              <w:rPr>
                <w:b/>
                <w:bCs/>
                <w:color w:val="948A54" w:themeColor="background2" w:themeShade="80"/>
                <w:sz w:val="32"/>
                <w:szCs w:val="32"/>
                <w:vertAlign w:val="subscript"/>
                <w:lang w:bidi="ar-DZ"/>
              </w:rPr>
              <w:t>1</w:t>
            </w:r>
            <w:r w:rsidR="008F15C9" w:rsidRPr="003B5F72">
              <w:rPr>
                <w:b/>
                <w:bCs/>
                <w:color w:val="948A54" w:themeColor="background2" w:themeShade="80"/>
                <w:sz w:val="32"/>
                <w:szCs w:val="32"/>
                <w:lang w:bidi="ar-DZ"/>
              </w:rPr>
              <w:t xml:space="preserve"> + 2 </w:t>
            </w:r>
          </w:p>
          <w:p w:rsidR="00543FCF" w:rsidRPr="003B5F72" w:rsidRDefault="008F15C9" w:rsidP="008F15C9">
            <w:pPr>
              <w:bidi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 w:rsidRPr="003B5F72">
              <w:rPr>
                <w:b/>
                <w:bCs/>
                <w:sz w:val="32"/>
                <w:szCs w:val="32"/>
                <w:lang w:bidi="ar-DZ"/>
              </w:rPr>
              <w:t>m</w:t>
            </w:r>
            <w:r w:rsidR="003B5F72" w:rsidRPr="003B5F72">
              <w:rPr>
                <w:b/>
                <w:bCs/>
                <w:sz w:val="32"/>
                <w:szCs w:val="32"/>
                <w:vertAlign w:val="subscript"/>
                <w:lang w:bidi="ar-DZ"/>
              </w:rPr>
              <w:t>2</w:t>
            </w:r>
            <w:r w:rsidRPr="003B5F72">
              <w:rPr>
                <w:b/>
                <w:bCs/>
                <w:sz w:val="32"/>
                <w:szCs w:val="32"/>
                <w:lang w:bidi="ar-DZ"/>
              </w:rPr>
              <w:t xml:space="preserve"> = 10 + 2 </w:t>
            </w:r>
            <w:r w:rsidR="003B5F72" w:rsidRPr="003B5F72">
              <w:rPr>
                <w:b/>
                <w:bCs/>
                <w:sz w:val="32"/>
                <w:szCs w:val="32"/>
                <w:lang w:bidi="ar-DZ"/>
              </w:rPr>
              <w:t xml:space="preserve">= </w:t>
            </w:r>
            <w:r w:rsidR="003B5F72" w:rsidRPr="003B5F72">
              <w:rPr>
                <w:b/>
                <w:bCs/>
                <w:color w:val="948A54" w:themeColor="background2" w:themeShade="80"/>
                <w:sz w:val="32"/>
                <w:szCs w:val="32"/>
                <w:lang w:bidi="ar-DZ"/>
              </w:rPr>
              <w:t>12g</w:t>
            </w:r>
          </w:p>
          <w:p w:rsidR="003B5F72" w:rsidRPr="002C2749" w:rsidRDefault="003B5F72" w:rsidP="003B5F72">
            <w:pPr>
              <w:bidi/>
              <w:rPr>
                <w:b/>
                <w:bCs/>
                <w:color w:val="948A54" w:themeColor="background2" w:themeShade="80"/>
                <w:sz w:val="32"/>
                <w:szCs w:val="32"/>
                <w:lang w:bidi="ar-DZ"/>
              </w:rPr>
            </w:pPr>
            <w:r w:rsidRPr="002C2749">
              <w:rPr>
                <w:b/>
                <w:bCs/>
                <w:color w:val="948A54" w:themeColor="background2" w:themeShade="80"/>
                <w:sz w:val="32"/>
                <w:szCs w:val="32"/>
                <w:lang w:bidi="ar-DZ"/>
              </w:rPr>
              <w:t>C = m</w:t>
            </w:r>
            <w:r w:rsidRPr="002C2749">
              <w:rPr>
                <w:b/>
                <w:bCs/>
                <w:color w:val="948A54" w:themeColor="background2" w:themeShade="80"/>
                <w:sz w:val="32"/>
                <w:szCs w:val="32"/>
                <w:vertAlign w:val="subscript"/>
                <w:lang w:bidi="ar-DZ"/>
              </w:rPr>
              <w:t>2</w:t>
            </w:r>
            <w:r w:rsidRPr="002C2749">
              <w:rPr>
                <w:b/>
                <w:bCs/>
                <w:color w:val="948A54" w:themeColor="background2" w:themeShade="80"/>
                <w:sz w:val="32"/>
                <w:szCs w:val="32"/>
                <w:lang w:bidi="ar-DZ"/>
              </w:rPr>
              <w:t>/ V</w:t>
            </w:r>
          </w:p>
          <w:p w:rsidR="003B5F72" w:rsidRPr="003B5F72" w:rsidRDefault="003B5F72" w:rsidP="003B5F72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3B5F72">
              <w:rPr>
                <w:b/>
                <w:bCs/>
                <w:sz w:val="32"/>
                <w:szCs w:val="32"/>
                <w:lang w:bidi="ar-DZ"/>
              </w:rPr>
              <w:t>C = 12/0.5</w:t>
            </w:r>
          </w:p>
          <w:p w:rsidR="003B5F72" w:rsidRPr="008529B3" w:rsidRDefault="003B5F72" w:rsidP="003B5F72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3B5F72">
              <w:rPr>
                <w:b/>
                <w:bCs/>
                <w:sz w:val="32"/>
                <w:szCs w:val="32"/>
                <w:lang w:bidi="ar-DZ"/>
              </w:rPr>
              <w:t xml:space="preserve">C = </w:t>
            </w:r>
            <w:r w:rsidRPr="002C2749">
              <w:rPr>
                <w:b/>
                <w:bCs/>
                <w:color w:val="948A54" w:themeColor="background2" w:themeShade="80"/>
                <w:sz w:val="32"/>
                <w:szCs w:val="32"/>
                <w:lang w:bidi="ar-DZ"/>
              </w:rPr>
              <w:t>24g/L</w:t>
            </w:r>
          </w:p>
        </w:tc>
        <w:tc>
          <w:tcPr>
            <w:tcW w:w="5311" w:type="dxa"/>
          </w:tcPr>
          <w:p w:rsidR="00543FCF" w:rsidRDefault="00543FCF" w:rsidP="00D50CE5">
            <w:pPr>
              <w:spacing w:line="360" w:lineRule="auto"/>
              <w:rPr>
                <w:color w:val="1F497D" w:themeColor="text2"/>
                <w:sz w:val="32"/>
                <w:szCs w:val="32"/>
                <w:rtl/>
              </w:rPr>
            </w:pPr>
            <w:r w:rsidRPr="00630977">
              <w:rPr>
                <w:rFonts w:hint="cs"/>
                <w:color w:val="FF0000"/>
                <w:sz w:val="32"/>
                <w:szCs w:val="32"/>
                <w:rtl/>
              </w:rPr>
              <w:t xml:space="preserve">نشاط </w:t>
            </w:r>
            <w:proofErr w:type="spellStart"/>
            <w:r w:rsidR="00D50CE5">
              <w:rPr>
                <w:rFonts w:hint="cs"/>
                <w:color w:val="FF0000"/>
                <w:sz w:val="32"/>
                <w:szCs w:val="32"/>
                <w:rtl/>
              </w:rPr>
              <w:t>5</w:t>
            </w:r>
            <w:r>
              <w:rPr>
                <w:rFonts w:hint="cs"/>
                <w:color w:val="FF0000"/>
                <w:sz w:val="32"/>
                <w:szCs w:val="32"/>
                <w:rtl/>
              </w:rPr>
              <w:t>:</w:t>
            </w:r>
            <w:proofErr w:type="spellEnd"/>
            <w:r w:rsidR="00D50CE5">
              <w:rPr>
                <w:rFonts w:hint="cs"/>
                <w:color w:val="1F497D" w:themeColor="text2"/>
                <w:sz w:val="32"/>
                <w:szCs w:val="32"/>
                <w:rtl/>
              </w:rPr>
              <w:t xml:space="preserve"> تغيير تركيز المحلول المائي</w:t>
            </w:r>
            <w:r w:rsidRPr="00671727">
              <w:rPr>
                <w:rFonts w:hint="cs"/>
                <w:color w:val="1F497D" w:themeColor="text2"/>
                <w:sz w:val="32"/>
                <w:szCs w:val="32"/>
                <w:rtl/>
              </w:rPr>
              <w:t xml:space="preserve"> . </w:t>
            </w:r>
          </w:p>
          <w:p w:rsidR="00543FCF" w:rsidRPr="00725B88" w:rsidRDefault="00543FCF" w:rsidP="005C7F23">
            <w:pPr>
              <w:bidi/>
              <w:spacing w:line="276" w:lineRule="auto"/>
              <w:jc w:val="left"/>
              <w:rPr>
                <w:color w:val="000000" w:themeColor="text1"/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color w:val="1F497D" w:themeColor="text2"/>
                <w:sz w:val="32"/>
                <w:szCs w:val="32"/>
                <w:rtl/>
              </w:rPr>
              <w:t>-</w:t>
            </w:r>
            <w:proofErr w:type="spellEnd"/>
            <w:r>
              <w:rPr>
                <w:rFonts w:hint="cs"/>
                <w:color w:val="1F497D" w:themeColor="text2"/>
                <w:sz w:val="32"/>
                <w:szCs w:val="32"/>
                <w:rtl/>
              </w:rPr>
              <w:t xml:space="preserve"> </w:t>
            </w:r>
            <w:r w:rsidR="00D50CE5">
              <w:rPr>
                <w:rFonts w:hint="cs"/>
                <w:color w:val="000000" w:themeColor="text1"/>
                <w:sz w:val="32"/>
                <w:szCs w:val="32"/>
                <w:rtl/>
              </w:rPr>
              <w:t xml:space="preserve">يقدم للمتعلمين مسحوقا لملون غذائي ويطلب 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</w:rPr>
              <w:t>من</w:t>
            </w:r>
            <w:r w:rsidR="00D50CE5">
              <w:rPr>
                <w:rFonts w:hint="cs"/>
                <w:color w:val="000000" w:themeColor="text1"/>
                <w:sz w:val="32"/>
                <w:szCs w:val="32"/>
                <w:rtl/>
              </w:rPr>
              <w:t>هم تحضير محلولا مائيا بإذابة كتلة من هذا المسحوق في</w:t>
            </w:r>
            <w:r w:rsidR="00D50CE5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gramStart"/>
            <w:r w:rsidR="00D50CE5">
              <w:rPr>
                <w:color w:val="000000" w:themeColor="text1"/>
                <w:sz w:val="32"/>
                <w:szCs w:val="32"/>
              </w:rPr>
              <w:t xml:space="preserve">100mL </w:t>
            </w:r>
            <w:r w:rsidR="00D50CE5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من</w:t>
            </w:r>
            <w:proofErr w:type="gramEnd"/>
            <w:r w:rsidR="00D50CE5">
              <w:rPr>
                <w:rFonts w:hint="cs"/>
                <w:color w:val="000000" w:themeColor="text1"/>
                <w:sz w:val="32"/>
                <w:szCs w:val="32"/>
                <w:rtl/>
                <w:lang w:bidi="ar-DZ"/>
              </w:rPr>
              <w:t xml:space="preserve"> الماء النقي ثم يضيفون للمحلول الناتج حجما من الماء ويكررون العملية كل مرة</w:t>
            </w:r>
            <w:r>
              <w:rPr>
                <w:rFonts w:hint="cs"/>
                <w:color w:val="000000" w:themeColor="text1"/>
                <w:sz w:val="32"/>
                <w:szCs w:val="32"/>
                <w:rtl/>
              </w:rPr>
              <w:t>.</w:t>
            </w:r>
          </w:p>
          <w:p w:rsidR="00543FCF" w:rsidRDefault="00874AAC" w:rsidP="008F5771">
            <w:pPr>
              <w:rPr>
                <w:sz w:val="32"/>
                <w:szCs w:val="32"/>
                <w:rtl/>
              </w:rPr>
            </w:pPr>
            <w:r w:rsidRPr="00874AAC">
              <w:rPr>
                <w:noProof/>
                <w:color w:val="1F497D" w:themeColor="text2"/>
                <w:sz w:val="32"/>
                <w:szCs w:val="32"/>
                <w:rtl/>
                <w:lang w:eastAsia="fr-FR"/>
              </w:rPr>
              <w:pict>
                <v:roundrect id="_x0000_s1660" style="position:absolute;left:0;text-align:left;margin-left:12.85pt;margin-top:3.3pt;width:235.6pt;height:141.1pt;z-index:252039168" arcsize="10923f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660">
                    <w:txbxContent>
                      <w:p w:rsidR="005B2850" w:rsidRDefault="005B2850" w:rsidP="00D50CE5">
                        <w:pPr>
                          <w:jc w:val="center"/>
                          <w:rPr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 xml:space="preserve"> </w:t>
                        </w:r>
                        <w:r w:rsidR="00D50CE5">
                          <w:rPr>
                            <w:rFonts w:cs="Arial"/>
                            <w:noProof/>
                            <w:rtl/>
                            <w:lang w:eastAsia="fr-FR"/>
                          </w:rPr>
                          <w:drawing>
                            <wp:inline distT="0" distB="0" distL="0" distR="0">
                              <wp:extent cx="2386693" cy="1458686"/>
                              <wp:effectExtent l="19050" t="0" r="0" b="0"/>
                              <wp:docPr id="240" name="Image 7" descr="C:\Users\laptop acer\Pictures\Documents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laptop acer\Pictures\Documents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90499" cy="14610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B2850" w:rsidRDefault="005B2850" w:rsidP="00543FCF">
                        <w:pPr>
                          <w:jc w:val="center"/>
                          <w:rPr>
                            <w:rtl/>
                            <w:lang w:bidi="ar-DZ"/>
                          </w:rPr>
                        </w:pPr>
                      </w:p>
                      <w:p w:rsidR="005B2850" w:rsidRDefault="005B2850" w:rsidP="00543FCF">
                        <w:pPr>
                          <w:jc w:val="center"/>
                          <w:rPr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543FCF" w:rsidRDefault="00543FCF" w:rsidP="008F5771">
            <w:pPr>
              <w:rPr>
                <w:sz w:val="32"/>
                <w:szCs w:val="32"/>
                <w:rtl/>
              </w:rPr>
            </w:pPr>
          </w:p>
          <w:p w:rsidR="00543FCF" w:rsidRDefault="00543FCF" w:rsidP="008F5771">
            <w:pPr>
              <w:rPr>
                <w:sz w:val="32"/>
                <w:szCs w:val="32"/>
                <w:rtl/>
              </w:rPr>
            </w:pPr>
          </w:p>
          <w:p w:rsidR="00543FCF" w:rsidRDefault="00543FCF" w:rsidP="008F5771">
            <w:pPr>
              <w:rPr>
                <w:sz w:val="32"/>
                <w:szCs w:val="32"/>
                <w:rtl/>
              </w:rPr>
            </w:pPr>
          </w:p>
          <w:p w:rsidR="00543FCF" w:rsidRDefault="00543FCF" w:rsidP="008F577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</w:t>
            </w:r>
          </w:p>
          <w:p w:rsidR="00543FCF" w:rsidRPr="004D2EF0" w:rsidRDefault="00543FCF" w:rsidP="008F5771">
            <w:pPr>
              <w:rPr>
                <w:sz w:val="32"/>
                <w:szCs w:val="32"/>
              </w:rPr>
            </w:pPr>
          </w:p>
          <w:p w:rsidR="00543FCF" w:rsidRPr="004D2EF0" w:rsidRDefault="00543FCF" w:rsidP="008F5771">
            <w:pPr>
              <w:rPr>
                <w:sz w:val="32"/>
                <w:szCs w:val="32"/>
              </w:rPr>
            </w:pPr>
          </w:p>
          <w:p w:rsidR="00543FCF" w:rsidRDefault="00543FCF" w:rsidP="005C7F23">
            <w:pPr>
              <w:jc w:val="both"/>
              <w:rPr>
                <w:sz w:val="32"/>
                <w:szCs w:val="32"/>
                <w:rtl/>
                <w:lang w:bidi="ar-DZ"/>
              </w:rPr>
            </w:pPr>
          </w:p>
          <w:p w:rsidR="00543FCF" w:rsidRDefault="00543FCF" w:rsidP="008F5771">
            <w:pPr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1-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ماذا تلاحظ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؟</w:t>
            </w:r>
            <w:proofErr w:type="spellEnd"/>
          </w:p>
          <w:p w:rsidR="00543FCF" w:rsidRPr="00286059" w:rsidRDefault="00543FCF" w:rsidP="008F5771">
            <w:pPr>
              <w:rPr>
                <w:sz w:val="32"/>
                <w:szCs w:val="32"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2-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كيف نسمي هذه العملية</w:t>
            </w:r>
            <w:r w:rsidR="005C7F23">
              <w:rPr>
                <w:rFonts w:hint="cs"/>
                <w:sz w:val="32"/>
                <w:szCs w:val="32"/>
                <w:rtl/>
                <w:lang w:bidi="ar-DZ"/>
              </w:rPr>
              <w:t xml:space="preserve"> التي </w:t>
            </w:r>
            <w:proofErr w:type="gramStart"/>
            <w:r w:rsidR="005C7F23">
              <w:rPr>
                <w:rFonts w:hint="cs"/>
                <w:sz w:val="32"/>
                <w:szCs w:val="32"/>
                <w:rtl/>
                <w:lang w:bidi="ar-DZ"/>
              </w:rPr>
              <w:t>يتم</w:t>
            </w:r>
            <w:proofErr w:type="gramEnd"/>
            <w:r w:rsidR="005C7F23">
              <w:rPr>
                <w:rFonts w:hint="cs"/>
                <w:sz w:val="32"/>
                <w:szCs w:val="32"/>
                <w:rtl/>
                <w:lang w:bidi="ar-DZ"/>
              </w:rPr>
              <w:t xml:space="preserve"> فيها إضافة الماء إلى المحلول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؟</w:t>
            </w:r>
            <w:proofErr w:type="spellEnd"/>
          </w:p>
          <w:p w:rsidR="00543FCF" w:rsidRPr="00B06587" w:rsidRDefault="00543FCF" w:rsidP="008F5771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Pr="00B06587" w:rsidRDefault="00543FCF" w:rsidP="008F5771">
            <w:pPr>
              <w:rPr>
                <w:sz w:val="32"/>
                <w:szCs w:val="32"/>
                <w:rtl/>
                <w:lang w:bidi="ar-DZ"/>
              </w:rPr>
            </w:pPr>
          </w:p>
          <w:p w:rsidR="00543FCF" w:rsidRDefault="002B4359" w:rsidP="008F5771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تمرين</w:t>
            </w:r>
            <w:r w:rsidR="00794A34">
              <w:rPr>
                <w:rFonts w:hint="cs"/>
                <w:sz w:val="32"/>
                <w:szCs w:val="32"/>
                <w:rtl/>
                <w:lang w:bidi="ar-DZ"/>
              </w:rPr>
              <w:t xml:space="preserve"> 10 ص 55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:</w:t>
            </w:r>
          </w:p>
          <w:p w:rsidR="00794A34" w:rsidRDefault="002B4359" w:rsidP="00794A34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حض</w:t>
            </w:r>
            <w:r w:rsidR="00794A34"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  <w:proofErr w:type="gramEnd"/>
            <w:r w:rsidR="00794A34">
              <w:rPr>
                <w:rFonts w:hint="cs"/>
                <w:sz w:val="32"/>
                <w:szCs w:val="32"/>
                <w:rtl/>
                <w:lang w:bidi="ar-DZ"/>
              </w:rPr>
              <w:t xml:space="preserve"> مراد محلولا مائيا باستعمال حجم من الماء قدره </w:t>
            </w:r>
            <w:r w:rsidR="00794A34">
              <w:rPr>
                <w:sz w:val="32"/>
                <w:szCs w:val="32"/>
                <w:lang w:bidi="ar-DZ"/>
              </w:rPr>
              <w:t>500mL</w:t>
            </w:r>
            <w:r w:rsidR="00794A34">
              <w:rPr>
                <w:rFonts w:hint="cs"/>
                <w:sz w:val="32"/>
                <w:szCs w:val="32"/>
                <w:rtl/>
                <w:lang w:bidi="ar-DZ"/>
              </w:rPr>
              <w:t xml:space="preserve"> و </w:t>
            </w:r>
            <w:r w:rsidR="00794A34">
              <w:rPr>
                <w:sz w:val="32"/>
                <w:szCs w:val="32"/>
                <w:lang w:bidi="ar-DZ"/>
              </w:rPr>
              <w:t>10g</w:t>
            </w:r>
            <w:r w:rsidR="00794A34">
              <w:rPr>
                <w:rFonts w:hint="cs"/>
                <w:sz w:val="32"/>
                <w:szCs w:val="32"/>
                <w:rtl/>
                <w:lang w:bidi="ar-DZ"/>
              </w:rPr>
              <w:t xml:space="preserve"> من ملح الطعام.</w:t>
            </w:r>
          </w:p>
          <w:p w:rsidR="002B4359" w:rsidRDefault="00794A34" w:rsidP="00794A34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1-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8F15C9">
              <w:rPr>
                <w:rFonts w:hint="cs"/>
                <w:sz w:val="32"/>
                <w:szCs w:val="32"/>
                <w:rtl/>
                <w:lang w:bidi="ar-DZ"/>
              </w:rPr>
              <w:t>أحسب تركيز هذا المحلول</w:t>
            </w:r>
            <w:r w:rsidR="002B4359">
              <w:rPr>
                <w:rFonts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8F15C9" w:rsidRDefault="008F15C9" w:rsidP="008F15C9">
            <w:pPr>
              <w:bidi/>
              <w:jc w:val="left"/>
              <w:rPr>
                <w:sz w:val="32"/>
                <w:szCs w:val="32"/>
                <w:rtl/>
                <w:lang w:bidi="ar-DZ"/>
              </w:rPr>
            </w:pP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2-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أضاف مراد لهذا المحلول كتلة من ملح الطعام قدرها </w:t>
            </w:r>
            <w:proofErr w:type="gramStart"/>
            <w:r>
              <w:rPr>
                <w:sz w:val="32"/>
                <w:szCs w:val="32"/>
                <w:lang w:bidi="ar-DZ"/>
              </w:rPr>
              <w:t>2g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كم تصبح القيمة الجديدة للتركيز؟</w:t>
            </w:r>
          </w:p>
          <w:p w:rsidR="00543FCF" w:rsidRDefault="000968CB" w:rsidP="008F5771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noProof/>
                <w:sz w:val="32"/>
                <w:szCs w:val="32"/>
                <w:rtl/>
                <w:lang w:eastAsia="fr-FR"/>
              </w:rPr>
              <w:pict>
                <v:rect id="_x0000_s1686" style="position:absolute;left:0;text-align:left;margin-left:12.85pt;margin-top:12.35pt;width:235.6pt;height:234.85pt;z-index:252062720">
                  <v:textbox>
                    <w:txbxContent>
                      <w:p w:rsidR="000968CB" w:rsidRDefault="000968CB" w:rsidP="000968CB">
                        <w:pPr>
                          <w:jc w:val="center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664459" cy="2786743"/>
                              <wp:effectExtent l="19050" t="0" r="2541" b="0"/>
                              <wp:docPr id="11" name="Image 4" descr="C:\Users\laptop acer\Pictures\Documents\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laptop acer\Pictures\Documents\1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5258" cy="278757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543FCF" w:rsidRDefault="00543FCF" w:rsidP="002B4359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  <w:p w:rsidR="00543FCF" w:rsidRPr="00B06587" w:rsidRDefault="00543FCF" w:rsidP="008F5771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082" w:type="dxa"/>
          </w:tcPr>
          <w:p w:rsidR="00543FCF" w:rsidRPr="00356F1E" w:rsidRDefault="00543FCF" w:rsidP="008F5771">
            <w:pPr>
              <w:jc w:val="both"/>
              <w:rPr>
                <w:color w:val="FF0000"/>
                <w:sz w:val="32"/>
                <w:szCs w:val="32"/>
              </w:rPr>
            </w:pPr>
          </w:p>
          <w:p w:rsidR="00543FCF" w:rsidRDefault="00543FCF" w:rsidP="005C7F23">
            <w:pPr>
              <w:jc w:val="center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</w:t>
            </w:r>
            <w:r w:rsidRPr="00356F1E">
              <w:rPr>
                <w:rFonts w:hint="cs"/>
                <w:color w:val="FF0000"/>
                <w:sz w:val="32"/>
                <w:szCs w:val="32"/>
                <w:rtl/>
              </w:rPr>
              <w:t>لنشاط التعلمي 0</w:t>
            </w:r>
            <w:r w:rsidR="005C7F23">
              <w:rPr>
                <w:rFonts w:hint="cs"/>
                <w:color w:val="FF0000"/>
                <w:sz w:val="32"/>
                <w:szCs w:val="32"/>
                <w:rtl/>
              </w:rPr>
              <w:t>5</w:t>
            </w:r>
            <w:r w:rsidRPr="00356F1E">
              <w:rPr>
                <w:rFonts w:hint="cs"/>
                <w:color w:val="FF0000"/>
                <w:sz w:val="32"/>
                <w:szCs w:val="32"/>
                <w:rtl/>
              </w:rPr>
              <w:t>:</w:t>
            </w:r>
          </w:p>
          <w:p w:rsidR="00543FCF" w:rsidRDefault="00543FCF" w:rsidP="008F5771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543FCF" w:rsidRDefault="00543FCF" w:rsidP="008F5771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543FCF" w:rsidRDefault="00543FCF" w:rsidP="008F5771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543FCF" w:rsidRDefault="00543FCF" w:rsidP="008F5771">
            <w:pPr>
              <w:jc w:val="center"/>
              <w:rPr>
                <w:color w:val="FF0000"/>
                <w:sz w:val="32"/>
                <w:szCs w:val="32"/>
                <w:rtl/>
              </w:rPr>
            </w:pPr>
          </w:p>
          <w:p w:rsidR="00543FCF" w:rsidRDefault="00543FCF" w:rsidP="008F5771">
            <w:pPr>
              <w:jc w:val="both"/>
              <w:rPr>
                <w:rFonts w:hint="cs"/>
                <w:color w:val="FF0000"/>
                <w:sz w:val="32"/>
                <w:szCs w:val="32"/>
                <w:rtl/>
              </w:rPr>
            </w:pPr>
          </w:p>
          <w:p w:rsidR="003B5F72" w:rsidRDefault="003B5F72" w:rsidP="008F5771">
            <w:pPr>
              <w:jc w:val="both"/>
              <w:rPr>
                <w:rFonts w:hint="cs"/>
                <w:color w:val="FF0000"/>
                <w:sz w:val="32"/>
                <w:szCs w:val="32"/>
                <w:rtl/>
              </w:rPr>
            </w:pPr>
          </w:p>
          <w:p w:rsidR="003B5F72" w:rsidRPr="00356F1E" w:rsidRDefault="003B5F72" w:rsidP="008F5771">
            <w:pPr>
              <w:jc w:val="both"/>
              <w:rPr>
                <w:color w:val="FF0000"/>
                <w:sz w:val="32"/>
                <w:szCs w:val="32"/>
              </w:rPr>
            </w:pPr>
          </w:p>
          <w:p w:rsidR="00543FCF" w:rsidRPr="00356F1E" w:rsidRDefault="00543FCF" w:rsidP="008F5771">
            <w:pPr>
              <w:jc w:val="center"/>
              <w:rPr>
                <w:color w:val="FF0000"/>
                <w:sz w:val="32"/>
                <w:szCs w:val="32"/>
              </w:rPr>
            </w:pPr>
            <w:proofErr w:type="gramStart"/>
            <w:r>
              <w:rPr>
                <w:rFonts w:hint="cs"/>
                <w:color w:val="FF0000"/>
                <w:sz w:val="32"/>
                <w:szCs w:val="32"/>
                <w:rtl/>
              </w:rPr>
              <w:t>إرساء</w:t>
            </w:r>
            <w:proofErr w:type="gramEnd"/>
            <w:r>
              <w:rPr>
                <w:rFonts w:hint="cs"/>
                <w:color w:val="FF0000"/>
                <w:sz w:val="32"/>
                <w:szCs w:val="32"/>
                <w:rtl/>
              </w:rPr>
              <w:t xml:space="preserve"> الموارد المعرفية</w:t>
            </w:r>
          </w:p>
          <w:p w:rsidR="00543FCF" w:rsidRPr="00356F1E" w:rsidRDefault="00543FCF" w:rsidP="008F5771">
            <w:pPr>
              <w:jc w:val="center"/>
              <w:rPr>
                <w:color w:val="FF0000"/>
                <w:sz w:val="32"/>
                <w:szCs w:val="32"/>
              </w:rPr>
            </w:pPr>
          </w:p>
          <w:p w:rsidR="00543FCF" w:rsidRPr="00356F1E" w:rsidRDefault="00543FCF" w:rsidP="008F5771">
            <w:pPr>
              <w:jc w:val="center"/>
              <w:rPr>
                <w:color w:val="FF0000"/>
                <w:sz w:val="32"/>
                <w:szCs w:val="32"/>
              </w:rPr>
            </w:pPr>
          </w:p>
          <w:p w:rsidR="00543FCF" w:rsidRDefault="00543FCF" w:rsidP="008F5771">
            <w:pPr>
              <w:jc w:val="both"/>
              <w:rPr>
                <w:sz w:val="32"/>
                <w:szCs w:val="32"/>
                <w:rtl/>
              </w:rPr>
            </w:pPr>
          </w:p>
          <w:p w:rsidR="00543FCF" w:rsidRDefault="00543FCF" w:rsidP="008F5771">
            <w:pPr>
              <w:jc w:val="both"/>
              <w:rPr>
                <w:sz w:val="32"/>
                <w:szCs w:val="32"/>
                <w:rtl/>
              </w:rPr>
            </w:pPr>
          </w:p>
          <w:p w:rsidR="00543FCF" w:rsidRDefault="00543FCF" w:rsidP="008F5771">
            <w:pPr>
              <w:jc w:val="both"/>
              <w:rPr>
                <w:sz w:val="32"/>
                <w:szCs w:val="32"/>
                <w:rtl/>
              </w:rPr>
            </w:pPr>
          </w:p>
          <w:p w:rsidR="00543FCF" w:rsidRDefault="00543FCF" w:rsidP="008F5771">
            <w:pPr>
              <w:jc w:val="both"/>
              <w:rPr>
                <w:sz w:val="32"/>
                <w:szCs w:val="32"/>
                <w:rtl/>
              </w:rPr>
            </w:pPr>
          </w:p>
          <w:p w:rsidR="00543FCF" w:rsidRDefault="00543FCF" w:rsidP="008F5771">
            <w:pPr>
              <w:jc w:val="both"/>
              <w:rPr>
                <w:sz w:val="32"/>
                <w:szCs w:val="32"/>
                <w:rtl/>
              </w:rPr>
            </w:pPr>
          </w:p>
          <w:p w:rsidR="00543FCF" w:rsidRDefault="00543FCF" w:rsidP="008F5771">
            <w:pPr>
              <w:jc w:val="center"/>
              <w:rPr>
                <w:color w:val="FF0000"/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color w:val="FF0000"/>
                <w:sz w:val="32"/>
                <w:szCs w:val="32"/>
                <w:rtl/>
              </w:rPr>
              <w:t>تقويم</w:t>
            </w:r>
            <w:proofErr w:type="gramEnd"/>
            <w:r>
              <w:rPr>
                <w:rFonts w:hint="cs"/>
                <w:color w:val="FF0000"/>
                <w:sz w:val="32"/>
                <w:szCs w:val="32"/>
                <w:rtl/>
              </w:rPr>
              <w:t xml:space="preserve"> الموارد المعرفية </w:t>
            </w:r>
          </w:p>
          <w:p w:rsidR="00543FCF" w:rsidRDefault="00543FCF" w:rsidP="008F5771">
            <w:pPr>
              <w:jc w:val="both"/>
              <w:rPr>
                <w:sz w:val="32"/>
                <w:szCs w:val="32"/>
                <w:rtl/>
              </w:rPr>
            </w:pPr>
          </w:p>
          <w:p w:rsidR="00543FCF" w:rsidRDefault="00543FCF" w:rsidP="008F5771">
            <w:pPr>
              <w:jc w:val="both"/>
              <w:rPr>
                <w:sz w:val="32"/>
                <w:szCs w:val="32"/>
              </w:rPr>
            </w:pPr>
          </w:p>
          <w:p w:rsidR="00543FCF" w:rsidRPr="00097C79" w:rsidRDefault="00543FCF" w:rsidP="008F5771">
            <w:pPr>
              <w:jc w:val="both"/>
              <w:rPr>
                <w:sz w:val="32"/>
                <w:szCs w:val="32"/>
              </w:rPr>
            </w:pPr>
          </w:p>
          <w:p w:rsidR="00543FCF" w:rsidRPr="00097C79" w:rsidRDefault="00543FCF" w:rsidP="008F5771">
            <w:pPr>
              <w:jc w:val="both"/>
              <w:rPr>
                <w:sz w:val="32"/>
                <w:szCs w:val="32"/>
              </w:rPr>
            </w:pPr>
          </w:p>
          <w:p w:rsidR="00543FCF" w:rsidRPr="00097C79" w:rsidRDefault="00543FCF" w:rsidP="008F5771">
            <w:pPr>
              <w:jc w:val="center"/>
              <w:rPr>
                <w:sz w:val="32"/>
                <w:szCs w:val="32"/>
              </w:rPr>
            </w:pPr>
          </w:p>
        </w:tc>
      </w:tr>
    </w:tbl>
    <w:p w:rsidR="00D24B5B" w:rsidRPr="00543FCF" w:rsidRDefault="00D24B5B" w:rsidP="00543FCF">
      <w:pPr>
        <w:jc w:val="both"/>
        <w:rPr>
          <w:rtl/>
        </w:rPr>
      </w:pPr>
    </w:p>
    <w:sectPr w:rsidR="00D24B5B" w:rsidRPr="00543FCF" w:rsidSect="000C69DA">
      <w:pgSz w:w="11906" w:h="16838"/>
      <w:pgMar w:top="284" w:right="284" w:bottom="289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5E6" w:rsidRDefault="004515E6" w:rsidP="003E2D84">
      <w:r>
        <w:separator/>
      </w:r>
    </w:p>
  </w:endnote>
  <w:endnote w:type="continuationSeparator" w:id="0">
    <w:p w:rsidR="004515E6" w:rsidRDefault="004515E6" w:rsidP="003E2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5E6" w:rsidRDefault="004515E6" w:rsidP="003E2D84">
      <w:r>
        <w:separator/>
      </w:r>
    </w:p>
  </w:footnote>
  <w:footnote w:type="continuationSeparator" w:id="0">
    <w:p w:rsidR="004515E6" w:rsidRDefault="004515E6" w:rsidP="003E2D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C309E"/>
    <w:multiLevelType w:val="hybridMultilevel"/>
    <w:tmpl w:val="94447A68"/>
    <w:lvl w:ilvl="0" w:tplc="040C000B">
      <w:start w:val="1"/>
      <w:numFmt w:val="bullet"/>
      <w:lvlText w:val=""/>
      <w:lvlJc w:val="left"/>
      <w:pPr>
        <w:ind w:left="3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">
    <w:nsid w:val="15F76B90"/>
    <w:multiLevelType w:val="hybridMultilevel"/>
    <w:tmpl w:val="FD5A28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D7413"/>
    <w:multiLevelType w:val="hybridMultilevel"/>
    <w:tmpl w:val="50C055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C55D4"/>
    <w:multiLevelType w:val="hybridMultilevel"/>
    <w:tmpl w:val="B9F2F01E"/>
    <w:lvl w:ilvl="0" w:tplc="A22292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83BAE"/>
    <w:multiLevelType w:val="hybridMultilevel"/>
    <w:tmpl w:val="77266B0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8248C"/>
    <w:multiLevelType w:val="hybridMultilevel"/>
    <w:tmpl w:val="2F7025D2"/>
    <w:lvl w:ilvl="0" w:tplc="040C000B">
      <w:start w:val="1"/>
      <w:numFmt w:val="bullet"/>
      <w:lvlText w:val=""/>
      <w:lvlJc w:val="left"/>
      <w:pPr>
        <w:ind w:left="3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6">
    <w:nsid w:val="2E6E7400"/>
    <w:multiLevelType w:val="hybridMultilevel"/>
    <w:tmpl w:val="D1E841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22A79"/>
    <w:multiLevelType w:val="hybridMultilevel"/>
    <w:tmpl w:val="F5520F50"/>
    <w:lvl w:ilvl="0" w:tplc="E3BA0D7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B420C"/>
    <w:multiLevelType w:val="hybridMultilevel"/>
    <w:tmpl w:val="08A64B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5324F"/>
    <w:multiLevelType w:val="hybridMultilevel"/>
    <w:tmpl w:val="9618A5CE"/>
    <w:lvl w:ilvl="0" w:tplc="8944950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05279"/>
    <w:multiLevelType w:val="hybridMultilevel"/>
    <w:tmpl w:val="3160943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3159F"/>
    <w:multiLevelType w:val="hybridMultilevel"/>
    <w:tmpl w:val="1DA480AA"/>
    <w:lvl w:ilvl="0" w:tplc="59A68F0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E7D6C"/>
    <w:multiLevelType w:val="hybridMultilevel"/>
    <w:tmpl w:val="77ECF5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2"/>
  </w:num>
  <w:num w:numId="8">
    <w:abstractNumId w:val="5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2343"/>
    <w:rsid w:val="00010A02"/>
    <w:rsid w:val="00014904"/>
    <w:rsid w:val="000157BA"/>
    <w:rsid w:val="00015B78"/>
    <w:rsid w:val="00021248"/>
    <w:rsid w:val="0002252B"/>
    <w:rsid w:val="00024AC0"/>
    <w:rsid w:val="000252B7"/>
    <w:rsid w:val="0002727C"/>
    <w:rsid w:val="00032704"/>
    <w:rsid w:val="00033943"/>
    <w:rsid w:val="00037C9A"/>
    <w:rsid w:val="0004272C"/>
    <w:rsid w:val="000439F2"/>
    <w:rsid w:val="00043A92"/>
    <w:rsid w:val="00066156"/>
    <w:rsid w:val="00077DDA"/>
    <w:rsid w:val="00080E1A"/>
    <w:rsid w:val="0008640A"/>
    <w:rsid w:val="00094739"/>
    <w:rsid w:val="00095B09"/>
    <w:rsid w:val="000968CB"/>
    <w:rsid w:val="00097C79"/>
    <w:rsid w:val="000A3A4D"/>
    <w:rsid w:val="000A7D1C"/>
    <w:rsid w:val="000C389C"/>
    <w:rsid w:val="000C69DA"/>
    <w:rsid w:val="000D6521"/>
    <w:rsid w:val="000F195F"/>
    <w:rsid w:val="00102094"/>
    <w:rsid w:val="00106D61"/>
    <w:rsid w:val="001077B4"/>
    <w:rsid w:val="00110CB6"/>
    <w:rsid w:val="001131F7"/>
    <w:rsid w:val="00116392"/>
    <w:rsid w:val="0012294F"/>
    <w:rsid w:val="00123D30"/>
    <w:rsid w:val="001315BE"/>
    <w:rsid w:val="00145119"/>
    <w:rsid w:val="00155EB9"/>
    <w:rsid w:val="001568D9"/>
    <w:rsid w:val="001711E1"/>
    <w:rsid w:val="00176243"/>
    <w:rsid w:val="00181BA4"/>
    <w:rsid w:val="001912EB"/>
    <w:rsid w:val="0019359C"/>
    <w:rsid w:val="001940FE"/>
    <w:rsid w:val="001A31D6"/>
    <w:rsid w:val="001B0D1F"/>
    <w:rsid w:val="001C393A"/>
    <w:rsid w:val="001D328C"/>
    <w:rsid w:val="001D7CAC"/>
    <w:rsid w:val="001D7F78"/>
    <w:rsid w:val="001F553E"/>
    <w:rsid w:val="00213906"/>
    <w:rsid w:val="002154B9"/>
    <w:rsid w:val="00220F80"/>
    <w:rsid w:val="0022482D"/>
    <w:rsid w:val="002407D8"/>
    <w:rsid w:val="002626CC"/>
    <w:rsid w:val="00272FE6"/>
    <w:rsid w:val="00280C8E"/>
    <w:rsid w:val="002815FC"/>
    <w:rsid w:val="00284F7C"/>
    <w:rsid w:val="00286059"/>
    <w:rsid w:val="00286D95"/>
    <w:rsid w:val="00290992"/>
    <w:rsid w:val="00296552"/>
    <w:rsid w:val="00296D3E"/>
    <w:rsid w:val="002A3644"/>
    <w:rsid w:val="002A4F7B"/>
    <w:rsid w:val="002B1DFB"/>
    <w:rsid w:val="002B4359"/>
    <w:rsid w:val="002B4E23"/>
    <w:rsid w:val="002B7778"/>
    <w:rsid w:val="002C2749"/>
    <w:rsid w:val="002C4D9B"/>
    <w:rsid w:val="002D1281"/>
    <w:rsid w:val="002D3845"/>
    <w:rsid w:val="002E7711"/>
    <w:rsid w:val="002F1441"/>
    <w:rsid w:val="002F3E26"/>
    <w:rsid w:val="0030774F"/>
    <w:rsid w:val="00310F7F"/>
    <w:rsid w:val="0032232A"/>
    <w:rsid w:val="00324915"/>
    <w:rsid w:val="00355E28"/>
    <w:rsid w:val="00356F1E"/>
    <w:rsid w:val="00376E04"/>
    <w:rsid w:val="00377199"/>
    <w:rsid w:val="00387A4F"/>
    <w:rsid w:val="003A0B9B"/>
    <w:rsid w:val="003A71E9"/>
    <w:rsid w:val="003B098A"/>
    <w:rsid w:val="003B12BA"/>
    <w:rsid w:val="003B5F72"/>
    <w:rsid w:val="003B6C95"/>
    <w:rsid w:val="003C38F0"/>
    <w:rsid w:val="003C617F"/>
    <w:rsid w:val="003D02B8"/>
    <w:rsid w:val="003D3E4A"/>
    <w:rsid w:val="003D43A4"/>
    <w:rsid w:val="003D4BE2"/>
    <w:rsid w:val="003E1038"/>
    <w:rsid w:val="003E2D84"/>
    <w:rsid w:val="003F215C"/>
    <w:rsid w:val="00401A89"/>
    <w:rsid w:val="004138DD"/>
    <w:rsid w:val="0042056A"/>
    <w:rsid w:val="00425299"/>
    <w:rsid w:val="00425330"/>
    <w:rsid w:val="00433295"/>
    <w:rsid w:val="004515E6"/>
    <w:rsid w:val="004532B3"/>
    <w:rsid w:val="0045466C"/>
    <w:rsid w:val="004559B2"/>
    <w:rsid w:val="00455E21"/>
    <w:rsid w:val="00460636"/>
    <w:rsid w:val="004673B6"/>
    <w:rsid w:val="00477859"/>
    <w:rsid w:val="004800FA"/>
    <w:rsid w:val="00482595"/>
    <w:rsid w:val="00485AD9"/>
    <w:rsid w:val="004930D3"/>
    <w:rsid w:val="004A133D"/>
    <w:rsid w:val="004A3908"/>
    <w:rsid w:val="004B25B3"/>
    <w:rsid w:val="004C3196"/>
    <w:rsid w:val="004C5399"/>
    <w:rsid w:val="004D0153"/>
    <w:rsid w:val="004D2EF0"/>
    <w:rsid w:val="004D359E"/>
    <w:rsid w:val="004E08D7"/>
    <w:rsid w:val="004E67E1"/>
    <w:rsid w:val="004E7BA8"/>
    <w:rsid w:val="004F43D1"/>
    <w:rsid w:val="00504549"/>
    <w:rsid w:val="0050492D"/>
    <w:rsid w:val="005065D2"/>
    <w:rsid w:val="00506CB1"/>
    <w:rsid w:val="0051530A"/>
    <w:rsid w:val="00521549"/>
    <w:rsid w:val="005220A4"/>
    <w:rsid w:val="00530275"/>
    <w:rsid w:val="005343B3"/>
    <w:rsid w:val="005428F6"/>
    <w:rsid w:val="00543FCF"/>
    <w:rsid w:val="00547348"/>
    <w:rsid w:val="005617CD"/>
    <w:rsid w:val="0056429D"/>
    <w:rsid w:val="0057103D"/>
    <w:rsid w:val="00573955"/>
    <w:rsid w:val="005742A0"/>
    <w:rsid w:val="00583CA8"/>
    <w:rsid w:val="00584457"/>
    <w:rsid w:val="00593C26"/>
    <w:rsid w:val="005B0E2E"/>
    <w:rsid w:val="005B2850"/>
    <w:rsid w:val="005C7F23"/>
    <w:rsid w:val="005D1B08"/>
    <w:rsid w:val="005E444D"/>
    <w:rsid w:val="005E5E12"/>
    <w:rsid w:val="005F0D5D"/>
    <w:rsid w:val="00612CE8"/>
    <w:rsid w:val="006148B6"/>
    <w:rsid w:val="00616639"/>
    <w:rsid w:val="00617008"/>
    <w:rsid w:val="00620A31"/>
    <w:rsid w:val="00625B0A"/>
    <w:rsid w:val="00630977"/>
    <w:rsid w:val="006353BA"/>
    <w:rsid w:val="0064229E"/>
    <w:rsid w:val="00654386"/>
    <w:rsid w:val="00656F05"/>
    <w:rsid w:val="0065738D"/>
    <w:rsid w:val="006578BA"/>
    <w:rsid w:val="00657C41"/>
    <w:rsid w:val="00665FF6"/>
    <w:rsid w:val="00671727"/>
    <w:rsid w:val="00680385"/>
    <w:rsid w:val="006A1D1E"/>
    <w:rsid w:val="006B021D"/>
    <w:rsid w:val="006B766C"/>
    <w:rsid w:val="006C2DA2"/>
    <w:rsid w:val="006D4702"/>
    <w:rsid w:val="006D5E91"/>
    <w:rsid w:val="006D6DC8"/>
    <w:rsid w:val="006E6ED6"/>
    <w:rsid w:val="006F611C"/>
    <w:rsid w:val="00711A57"/>
    <w:rsid w:val="0071756D"/>
    <w:rsid w:val="0072275C"/>
    <w:rsid w:val="00725B88"/>
    <w:rsid w:val="007568F4"/>
    <w:rsid w:val="00766EC9"/>
    <w:rsid w:val="007712AF"/>
    <w:rsid w:val="0078121B"/>
    <w:rsid w:val="00794A34"/>
    <w:rsid w:val="00794EDC"/>
    <w:rsid w:val="007B0CDB"/>
    <w:rsid w:val="007B0DFB"/>
    <w:rsid w:val="007C3F44"/>
    <w:rsid w:val="007C59BA"/>
    <w:rsid w:val="007C757D"/>
    <w:rsid w:val="007C7D6B"/>
    <w:rsid w:val="007D695C"/>
    <w:rsid w:val="007E34BF"/>
    <w:rsid w:val="00801277"/>
    <w:rsid w:val="00801A42"/>
    <w:rsid w:val="008078A2"/>
    <w:rsid w:val="00816BD0"/>
    <w:rsid w:val="0083624B"/>
    <w:rsid w:val="00836D03"/>
    <w:rsid w:val="00844265"/>
    <w:rsid w:val="00845313"/>
    <w:rsid w:val="00846C48"/>
    <w:rsid w:val="00847E19"/>
    <w:rsid w:val="00852534"/>
    <w:rsid w:val="008529B3"/>
    <w:rsid w:val="008560B8"/>
    <w:rsid w:val="0086243A"/>
    <w:rsid w:val="0086474B"/>
    <w:rsid w:val="00874AAC"/>
    <w:rsid w:val="00875AF2"/>
    <w:rsid w:val="00875D4D"/>
    <w:rsid w:val="008766A2"/>
    <w:rsid w:val="00877BE5"/>
    <w:rsid w:val="008822A0"/>
    <w:rsid w:val="008824F4"/>
    <w:rsid w:val="00883EE4"/>
    <w:rsid w:val="008850D8"/>
    <w:rsid w:val="008A1104"/>
    <w:rsid w:val="008A4584"/>
    <w:rsid w:val="008A4CFD"/>
    <w:rsid w:val="008A6F4F"/>
    <w:rsid w:val="008B0244"/>
    <w:rsid w:val="008C3156"/>
    <w:rsid w:val="008C60AF"/>
    <w:rsid w:val="008C61E3"/>
    <w:rsid w:val="008C794E"/>
    <w:rsid w:val="008F15C9"/>
    <w:rsid w:val="008F5771"/>
    <w:rsid w:val="00914609"/>
    <w:rsid w:val="00935702"/>
    <w:rsid w:val="0094451F"/>
    <w:rsid w:val="00951384"/>
    <w:rsid w:val="009521BB"/>
    <w:rsid w:val="0095429E"/>
    <w:rsid w:val="00956C23"/>
    <w:rsid w:val="0096310B"/>
    <w:rsid w:val="00965385"/>
    <w:rsid w:val="00972288"/>
    <w:rsid w:val="00983A9A"/>
    <w:rsid w:val="00986B2C"/>
    <w:rsid w:val="009B1BBF"/>
    <w:rsid w:val="009E27A6"/>
    <w:rsid w:val="009F77A6"/>
    <w:rsid w:val="00A02464"/>
    <w:rsid w:val="00A03B85"/>
    <w:rsid w:val="00A044FA"/>
    <w:rsid w:val="00A1273D"/>
    <w:rsid w:val="00A159E9"/>
    <w:rsid w:val="00A226F6"/>
    <w:rsid w:val="00A23C6A"/>
    <w:rsid w:val="00A25E47"/>
    <w:rsid w:val="00A32691"/>
    <w:rsid w:val="00A461F1"/>
    <w:rsid w:val="00A5003E"/>
    <w:rsid w:val="00A52C7A"/>
    <w:rsid w:val="00A61ED7"/>
    <w:rsid w:val="00A63948"/>
    <w:rsid w:val="00A648EB"/>
    <w:rsid w:val="00A65976"/>
    <w:rsid w:val="00A65DD8"/>
    <w:rsid w:val="00A6742C"/>
    <w:rsid w:val="00A802B3"/>
    <w:rsid w:val="00AA45FF"/>
    <w:rsid w:val="00AA50C2"/>
    <w:rsid w:val="00AB3B0E"/>
    <w:rsid w:val="00AC167B"/>
    <w:rsid w:val="00AC3ADD"/>
    <w:rsid w:val="00AD6080"/>
    <w:rsid w:val="00AD71C4"/>
    <w:rsid w:val="00AE6097"/>
    <w:rsid w:val="00AF0399"/>
    <w:rsid w:val="00B00C73"/>
    <w:rsid w:val="00B01D3E"/>
    <w:rsid w:val="00B022BB"/>
    <w:rsid w:val="00B04C83"/>
    <w:rsid w:val="00B06587"/>
    <w:rsid w:val="00B06859"/>
    <w:rsid w:val="00B06F87"/>
    <w:rsid w:val="00B27B5F"/>
    <w:rsid w:val="00B31F52"/>
    <w:rsid w:val="00B34250"/>
    <w:rsid w:val="00B4006B"/>
    <w:rsid w:val="00B41740"/>
    <w:rsid w:val="00B6107A"/>
    <w:rsid w:val="00B65F71"/>
    <w:rsid w:val="00B757E8"/>
    <w:rsid w:val="00B81708"/>
    <w:rsid w:val="00B81D88"/>
    <w:rsid w:val="00B86699"/>
    <w:rsid w:val="00BA3DFB"/>
    <w:rsid w:val="00BB1B5A"/>
    <w:rsid w:val="00BB4C7D"/>
    <w:rsid w:val="00BC07A6"/>
    <w:rsid w:val="00BD20BF"/>
    <w:rsid w:val="00BD30F0"/>
    <w:rsid w:val="00BE2CEE"/>
    <w:rsid w:val="00BE4B18"/>
    <w:rsid w:val="00BE6BC0"/>
    <w:rsid w:val="00BF2BE7"/>
    <w:rsid w:val="00BF4B87"/>
    <w:rsid w:val="00C1210D"/>
    <w:rsid w:val="00C22710"/>
    <w:rsid w:val="00C2280B"/>
    <w:rsid w:val="00C23A94"/>
    <w:rsid w:val="00C26D5F"/>
    <w:rsid w:val="00C3022E"/>
    <w:rsid w:val="00C3668E"/>
    <w:rsid w:val="00C42231"/>
    <w:rsid w:val="00C456FD"/>
    <w:rsid w:val="00C52E1D"/>
    <w:rsid w:val="00C56342"/>
    <w:rsid w:val="00C56D68"/>
    <w:rsid w:val="00C719B6"/>
    <w:rsid w:val="00C82AB7"/>
    <w:rsid w:val="00C85EC2"/>
    <w:rsid w:val="00C94EB9"/>
    <w:rsid w:val="00CA05E2"/>
    <w:rsid w:val="00CA379C"/>
    <w:rsid w:val="00CA4D8E"/>
    <w:rsid w:val="00CA5AFA"/>
    <w:rsid w:val="00CB6816"/>
    <w:rsid w:val="00CC0A25"/>
    <w:rsid w:val="00CC1AEE"/>
    <w:rsid w:val="00CC338A"/>
    <w:rsid w:val="00CC4243"/>
    <w:rsid w:val="00CD3088"/>
    <w:rsid w:val="00CD5FF9"/>
    <w:rsid w:val="00CE5D4A"/>
    <w:rsid w:val="00CF3F02"/>
    <w:rsid w:val="00CF4336"/>
    <w:rsid w:val="00CF5187"/>
    <w:rsid w:val="00D16393"/>
    <w:rsid w:val="00D22343"/>
    <w:rsid w:val="00D24B5B"/>
    <w:rsid w:val="00D265DA"/>
    <w:rsid w:val="00D33FDC"/>
    <w:rsid w:val="00D34885"/>
    <w:rsid w:val="00D47452"/>
    <w:rsid w:val="00D5058F"/>
    <w:rsid w:val="00D50CE5"/>
    <w:rsid w:val="00D6562C"/>
    <w:rsid w:val="00D73691"/>
    <w:rsid w:val="00D86719"/>
    <w:rsid w:val="00D9105C"/>
    <w:rsid w:val="00D91697"/>
    <w:rsid w:val="00D95C78"/>
    <w:rsid w:val="00DA6C78"/>
    <w:rsid w:val="00DC08E8"/>
    <w:rsid w:val="00DC11BE"/>
    <w:rsid w:val="00DD1C02"/>
    <w:rsid w:val="00DE4E0C"/>
    <w:rsid w:val="00DF62BB"/>
    <w:rsid w:val="00DF7260"/>
    <w:rsid w:val="00E01427"/>
    <w:rsid w:val="00E041F8"/>
    <w:rsid w:val="00E04B79"/>
    <w:rsid w:val="00E1305B"/>
    <w:rsid w:val="00E141D3"/>
    <w:rsid w:val="00E23665"/>
    <w:rsid w:val="00E24E0D"/>
    <w:rsid w:val="00E26091"/>
    <w:rsid w:val="00E33620"/>
    <w:rsid w:val="00E37539"/>
    <w:rsid w:val="00E420C6"/>
    <w:rsid w:val="00E4260E"/>
    <w:rsid w:val="00E42C1C"/>
    <w:rsid w:val="00E45269"/>
    <w:rsid w:val="00E46625"/>
    <w:rsid w:val="00E53D38"/>
    <w:rsid w:val="00E64B51"/>
    <w:rsid w:val="00E74412"/>
    <w:rsid w:val="00E74A09"/>
    <w:rsid w:val="00E86BE3"/>
    <w:rsid w:val="00E93C3F"/>
    <w:rsid w:val="00E94300"/>
    <w:rsid w:val="00EA50F0"/>
    <w:rsid w:val="00EB111B"/>
    <w:rsid w:val="00EB2069"/>
    <w:rsid w:val="00EC4381"/>
    <w:rsid w:val="00EC4BDD"/>
    <w:rsid w:val="00EC60AE"/>
    <w:rsid w:val="00ED22A8"/>
    <w:rsid w:val="00ED26AE"/>
    <w:rsid w:val="00ED520F"/>
    <w:rsid w:val="00ED65AE"/>
    <w:rsid w:val="00EE1796"/>
    <w:rsid w:val="00EF26EF"/>
    <w:rsid w:val="00EF7637"/>
    <w:rsid w:val="00F207FC"/>
    <w:rsid w:val="00F25542"/>
    <w:rsid w:val="00F259DB"/>
    <w:rsid w:val="00F25D7E"/>
    <w:rsid w:val="00F3438A"/>
    <w:rsid w:val="00F50C15"/>
    <w:rsid w:val="00F56E95"/>
    <w:rsid w:val="00F6417B"/>
    <w:rsid w:val="00F736E5"/>
    <w:rsid w:val="00F75F3A"/>
    <w:rsid w:val="00F80E6C"/>
    <w:rsid w:val="00F91190"/>
    <w:rsid w:val="00FA0D09"/>
    <w:rsid w:val="00FA596A"/>
    <w:rsid w:val="00FA5F21"/>
    <w:rsid w:val="00FA7E06"/>
    <w:rsid w:val="00FB0653"/>
    <w:rsid w:val="00FB5437"/>
    <w:rsid w:val="00FC5E42"/>
    <w:rsid w:val="00FD121A"/>
    <w:rsid w:val="00FD5A6A"/>
    <w:rsid w:val="00FD6633"/>
    <w:rsid w:val="00FF0591"/>
    <w:rsid w:val="00FF23F0"/>
    <w:rsid w:val="00FF2631"/>
    <w:rsid w:val="00FF739C"/>
    <w:rsid w:val="00FF7DAB"/>
    <w:rsid w:val="00FF7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ru v:ext="edit" colors="#9f6,#cf9,#ff6,yellow,#ff9"/>
      <o:colormenu v:ext="edit" fillcolor="red"/>
    </o:shapedefaults>
    <o:shapelayout v:ext="edit">
      <o:idmap v:ext="edit" data="1"/>
      <o:rules v:ext="edit">
        <o:r id="V:Rule4" type="connector" idref="#_x0000_s1680"/>
        <o:r id="V:Rule5" type="connector" idref="#_x0000_s1682"/>
        <o:r id="V:Rule6" type="connector" idref="#_x0000_s1681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44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45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E2D8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E2D84"/>
  </w:style>
  <w:style w:type="paragraph" w:styleId="Pieddepage">
    <w:name w:val="footer"/>
    <w:basedOn w:val="Normal"/>
    <w:link w:val="PieddepageCar"/>
    <w:uiPriority w:val="99"/>
    <w:unhideWhenUsed/>
    <w:rsid w:val="003E2D8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2D84"/>
  </w:style>
  <w:style w:type="table" w:styleId="Grilledutableau">
    <w:name w:val="Table Grid"/>
    <w:basedOn w:val="TableauNormal"/>
    <w:uiPriority w:val="39"/>
    <w:rsid w:val="008C6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D52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2A42E-CAA5-4ED6-B232-05D005A6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687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acer</dc:creator>
  <cp:lastModifiedBy>laptop acer</cp:lastModifiedBy>
  <cp:revision>2</cp:revision>
  <cp:lastPrinted>2022-03-13T11:07:00Z</cp:lastPrinted>
  <dcterms:created xsi:type="dcterms:W3CDTF">2022-04-06T22:11:00Z</dcterms:created>
  <dcterms:modified xsi:type="dcterms:W3CDTF">2022-04-06T22:11:00Z</dcterms:modified>
</cp:coreProperties>
</file>