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0632" w:type="dxa"/>
        <w:tblInd w:w="-24" w:type="dxa"/>
        <w:tblLook w:val="04A0" w:firstRow="1" w:lastRow="0" w:firstColumn="1" w:lastColumn="0" w:noHBand="0" w:noVBand="1"/>
      </w:tblPr>
      <w:tblGrid>
        <w:gridCol w:w="1697"/>
        <w:gridCol w:w="1980"/>
        <w:gridCol w:w="1557"/>
        <w:gridCol w:w="1979"/>
        <w:gridCol w:w="2546"/>
        <w:gridCol w:w="873"/>
      </w:tblGrid>
      <w:tr w:rsidR="001E089E" w:rsidRPr="00313664" w14:paraId="3D2E1525" w14:textId="77777777" w:rsidTr="0082447A">
        <w:trPr>
          <w:trHeight w:val="409"/>
        </w:trPr>
        <w:tc>
          <w:tcPr>
            <w:tcW w:w="1701" w:type="dxa"/>
            <w:shd w:val="clear" w:color="auto" w:fill="FFDEBD"/>
          </w:tcPr>
          <w:p w14:paraId="7DEFA3B1" w14:textId="77777777" w:rsidR="00313664" w:rsidRPr="00313664" w:rsidRDefault="00313664" w:rsidP="0031366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1366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الأستــــاذة</w:t>
            </w:r>
          </w:p>
        </w:tc>
        <w:tc>
          <w:tcPr>
            <w:tcW w:w="1985" w:type="dxa"/>
            <w:shd w:val="clear" w:color="auto" w:fill="FFDEBD"/>
          </w:tcPr>
          <w:p w14:paraId="6D67CC1D" w14:textId="77777777" w:rsidR="00313664" w:rsidRPr="00313664" w:rsidRDefault="00313664" w:rsidP="0031366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1366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المتوسطــــة</w:t>
            </w:r>
          </w:p>
        </w:tc>
        <w:tc>
          <w:tcPr>
            <w:tcW w:w="1559" w:type="dxa"/>
            <w:shd w:val="clear" w:color="auto" w:fill="FFDEBD"/>
          </w:tcPr>
          <w:p w14:paraId="420E5677" w14:textId="77777777" w:rsidR="00313664" w:rsidRPr="00313664" w:rsidRDefault="00313664" w:rsidP="0031366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1366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المستـــــوى</w:t>
            </w:r>
          </w:p>
        </w:tc>
        <w:tc>
          <w:tcPr>
            <w:tcW w:w="1985" w:type="dxa"/>
            <w:shd w:val="clear" w:color="auto" w:fill="FFDEBD"/>
          </w:tcPr>
          <w:p w14:paraId="3B17FCA8" w14:textId="51B77FDB" w:rsidR="00313664" w:rsidRPr="00313664" w:rsidRDefault="00AB55A5" w:rsidP="0031366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قطع</w:t>
            </w:r>
            <w:bookmarkStart w:id="0" w:name="_GoBack"/>
            <w:bookmarkEnd w:id="0"/>
          </w:p>
        </w:tc>
        <w:tc>
          <w:tcPr>
            <w:tcW w:w="2557" w:type="dxa"/>
            <w:vMerge w:val="restart"/>
            <w:shd w:val="clear" w:color="auto" w:fill="FFDEBD"/>
          </w:tcPr>
          <w:p w14:paraId="7D168270" w14:textId="77777777" w:rsidR="00C5644F" w:rsidRDefault="00C5644F" w:rsidP="00E62FA6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BC"/>
                <w:sz w:val="28"/>
                <w:szCs w:val="28"/>
                <w:rtl/>
              </w:rPr>
            </w:pPr>
          </w:p>
          <w:p w14:paraId="39480344" w14:textId="03DD329A" w:rsidR="00313664" w:rsidRPr="00C5644F" w:rsidRDefault="0082447A" w:rsidP="00E62FA6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BC"/>
                <w:sz w:val="28"/>
                <w:szCs w:val="28"/>
                <w:lang w:eastAsia="zh-CN" w:bidi="ar-DZ"/>
              </w:rPr>
            </w:pPr>
            <w:r w:rsidRPr="00C5644F">
              <w:rPr>
                <w:rFonts w:asciiTheme="majorBidi" w:hAnsiTheme="majorBidi" w:cstheme="majorBidi" w:hint="cs"/>
                <w:b/>
                <w:bCs/>
                <w:color w:val="0000BC"/>
                <w:sz w:val="28"/>
                <w:szCs w:val="28"/>
                <w:rtl/>
              </w:rPr>
              <w:t xml:space="preserve">حل </w:t>
            </w:r>
            <w:r w:rsidR="00313664" w:rsidRPr="00C5644F">
              <w:rPr>
                <w:rFonts w:asciiTheme="majorBidi" w:hAnsiTheme="majorBidi" w:cstheme="majorBidi"/>
                <w:b/>
                <w:bCs/>
                <w:color w:val="0000BC"/>
                <w:sz w:val="28"/>
                <w:szCs w:val="28"/>
                <w:rtl/>
              </w:rPr>
              <w:t xml:space="preserve">وضعية </w:t>
            </w:r>
            <w:r w:rsidR="00A028CC" w:rsidRPr="00C5644F">
              <w:rPr>
                <w:rFonts w:asciiTheme="majorBidi" w:hAnsiTheme="majorBidi" w:cstheme="majorBidi" w:hint="cs"/>
                <w:b/>
                <w:bCs/>
                <w:color w:val="0000BC"/>
                <w:sz w:val="28"/>
                <w:szCs w:val="28"/>
                <w:rtl/>
              </w:rPr>
              <w:t>الانطلاق</w:t>
            </w:r>
            <w:r w:rsidR="00E62FA6" w:rsidRPr="00C5644F">
              <w:rPr>
                <w:rFonts w:asciiTheme="majorBidi" w:hAnsiTheme="majorBidi" w:cstheme="majorBidi"/>
                <w:b/>
                <w:bCs/>
                <w:color w:val="0000BC"/>
                <w:sz w:val="28"/>
                <w:szCs w:val="28"/>
              </w:rPr>
              <w:t xml:space="preserve"> </w:t>
            </w:r>
          </w:p>
        </w:tc>
        <w:tc>
          <w:tcPr>
            <w:tcW w:w="845" w:type="dxa"/>
            <w:shd w:val="clear" w:color="auto" w:fill="FFDEBD"/>
          </w:tcPr>
          <w:p w14:paraId="1AB21721" w14:textId="77777777" w:rsidR="00313664" w:rsidRPr="00313664" w:rsidRDefault="00313664" w:rsidP="0032038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1366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المــــدة</w:t>
            </w:r>
          </w:p>
        </w:tc>
      </w:tr>
      <w:tr w:rsidR="00313664" w:rsidRPr="00313664" w14:paraId="123087AC" w14:textId="77777777" w:rsidTr="00CD7AD2">
        <w:trPr>
          <w:trHeight w:val="671"/>
        </w:trPr>
        <w:tc>
          <w:tcPr>
            <w:tcW w:w="1701" w:type="dxa"/>
            <w:shd w:val="clear" w:color="auto" w:fill="FFE7FF"/>
          </w:tcPr>
          <w:p w14:paraId="2BEE0336" w14:textId="77777777" w:rsidR="00313664" w:rsidRPr="00313664" w:rsidRDefault="00313664" w:rsidP="0031366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136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تاني سميــرة</w:t>
            </w:r>
          </w:p>
        </w:tc>
        <w:tc>
          <w:tcPr>
            <w:tcW w:w="1985" w:type="dxa"/>
            <w:shd w:val="clear" w:color="auto" w:fill="FFE7FF"/>
          </w:tcPr>
          <w:p w14:paraId="64FDEF21" w14:textId="77777777" w:rsidR="00313664" w:rsidRPr="00313664" w:rsidRDefault="00313664" w:rsidP="0031366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136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الشهيد فضيل اعمر ببني سليمان المدية </w:t>
            </w:r>
          </w:p>
        </w:tc>
        <w:tc>
          <w:tcPr>
            <w:tcW w:w="1559" w:type="dxa"/>
            <w:shd w:val="clear" w:color="auto" w:fill="FFE7FF"/>
          </w:tcPr>
          <w:p w14:paraId="7CCBADE2" w14:textId="77777777" w:rsidR="00313664" w:rsidRPr="00313664" w:rsidRDefault="00265902" w:rsidP="0031366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</w:t>
            </w:r>
            <w:r w:rsidR="009452A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لأ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ولى</w:t>
            </w:r>
            <w:r w:rsidR="00313664" w:rsidRPr="003136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1985" w:type="dxa"/>
            <w:shd w:val="clear" w:color="auto" w:fill="FFE7FF"/>
          </w:tcPr>
          <w:p w14:paraId="2CDAC2B2" w14:textId="0FDADB23" w:rsidR="00313664" w:rsidRPr="00313664" w:rsidRDefault="007374E0" w:rsidP="0031366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الظ</w:t>
            </w:r>
            <w:r w:rsidR="0099161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ّ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واهر الكهربائية</w:t>
            </w:r>
          </w:p>
        </w:tc>
        <w:tc>
          <w:tcPr>
            <w:tcW w:w="2557" w:type="dxa"/>
            <w:vMerge/>
            <w:shd w:val="clear" w:color="auto" w:fill="FFE5FF"/>
          </w:tcPr>
          <w:p w14:paraId="5F6BE96C" w14:textId="77777777" w:rsidR="00313664" w:rsidRPr="00313664" w:rsidRDefault="00313664" w:rsidP="00313664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45" w:type="dxa"/>
            <w:shd w:val="clear" w:color="auto" w:fill="FFE7FF"/>
          </w:tcPr>
          <w:p w14:paraId="3687C8D6" w14:textId="77777777" w:rsidR="00313664" w:rsidRPr="00313664" w:rsidRDefault="00313664" w:rsidP="00A028CC">
            <w:pPr>
              <w:shd w:val="clear" w:color="auto" w:fill="FFE7FF"/>
              <w:bidi/>
              <w:spacing w:after="0" w:line="240" w:lineRule="auto"/>
              <w:ind w:left="-392" w:firstLine="392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1366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1سا</w:t>
            </w:r>
          </w:p>
        </w:tc>
      </w:tr>
    </w:tbl>
    <w:p w14:paraId="6AD1815C" w14:textId="782040B5" w:rsidR="00313664" w:rsidRPr="00313664" w:rsidRDefault="00CD7AD2" w:rsidP="00313664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66424C">
        <w:rPr>
          <w:rFonts w:asciiTheme="majorBidi" w:hAnsiTheme="majorBidi" w:cstheme="majorBidi" w:hint="cs"/>
          <w:b/>
          <w:bCs/>
          <w:noProof/>
          <w:color w:val="FF0000"/>
          <w:sz w:val="28"/>
          <w:szCs w:val="2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3D9BE" wp14:editId="00B8ABCA">
                <wp:simplePos x="0" y="0"/>
                <wp:positionH relativeFrom="margin">
                  <wp:posOffset>2091741</wp:posOffset>
                </wp:positionH>
                <wp:positionV relativeFrom="paragraph">
                  <wp:posOffset>193882</wp:posOffset>
                </wp:positionV>
                <wp:extent cx="2901744" cy="437120"/>
                <wp:effectExtent l="38100" t="57150" r="51435" b="39370"/>
                <wp:wrapNone/>
                <wp:docPr id="16" name="Organigramme 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44" cy="437120"/>
                        </a:xfrm>
                        <a:prstGeom prst="flowChartDocument">
                          <a:avLst/>
                        </a:prstGeom>
                        <a:solidFill>
                          <a:srgbClr val="FFC78F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580F0889" w14:textId="4D85D0C7" w:rsidR="0069094B" w:rsidRPr="00320383" w:rsidRDefault="0069094B" w:rsidP="00CD7AD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100C8"/>
                                <w:sz w:val="28"/>
                                <w:szCs w:val="28"/>
                                <w:rtl/>
                              </w:rPr>
                            </w:pPr>
                            <w:r w:rsidRPr="0032038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5100C8"/>
                                <w:sz w:val="28"/>
                                <w:szCs w:val="28"/>
                                <w:rtl/>
                              </w:rPr>
                              <w:t xml:space="preserve">حل </w:t>
                            </w:r>
                            <w:r w:rsidRPr="0032038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100C8"/>
                                <w:sz w:val="28"/>
                                <w:szCs w:val="28"/>
                                <w:rtl/>
                              </w:rPr>
                              <w:t>وضعية الانطلاق للمي</w:t>
                            </w:r>
                            <w:r w:rsidRPr="0032038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5100C8"/>
                                <w:sz w:val="28"/>
                                <w:szCs w:val="28"/>
                                <w:rtl/>
                              </w:rPr>
                              <w:t>ــــــ</w:t>
                            </w:r>
                            <w:r w:rsidRPr="0032038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100C8"/>
                                <w:sz w:val="28"/>
                                <w:szCs w:val="28"/>
                                <w:rtl/>
                              </w:rPr>
                              <w:t>دان الأول</w:t>
                            </w:r>
                          </w:p>
                          <w:p w14:paraId="53C75958" w14:textId="77777777" w:rsidR="0069094B" w:rsidRDefault="0069094B" w:rsidP="006909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93D9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6" o:spid="_x0000_s1026" type="#_x0000_t114" style="position:absolute;left:0;text-align:left;margin-left:164.7pt;margin-top:15.25pt;width:228.5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" fillcolor="#ffc78f" stroked="f">
                <v:textbox>
                  <w:txbxContent>
                    <w:p w14:paraId="580F0889" w14:textId="4D85D0C7" w:rsidR="0069094B" w:rsidRPr="00320383" w:rsidRDefault="0069094B" w:rsidP="00CD7AD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5100C8"/>
                          <w:sz w:val="28"/>
                          <w:szCs w:val="28"/>
                          <w:rtl/>
                        </w:rPr>
                      </w:pPr>
                      <w:r w:rsidRPr="00320383">
                        <w:rPr>
                          <w:rFonts w:asciiTheme="majorBidi" w:hAnsiTheme="majorBidi" w:cstheme="majorBidi" w:hint="cs"/>
                          <w:b/>
                          <w:bCs/>
                          <w:color w:val="5100C8"/>
                          <w:sz w:val="28"/>
                          <w:szCs w:val="28"/>
                          <w:rtl/>
                        </w:rPr>
                        <w:t xml:space="preserve">حل </w:t>
                      </w:r>
                      <w:r w:rsidRPr="00320383">
                        <w:rPr>
                          <w:rFonts w:asciiTheme="majorBidi" w:hAnsiTheme="majorBidi" w:cstheme="majorBidi"/>
                          <w:b/>
                          <w:bCs/>
                          <w:color w:val="5100C8"/>
                          <w:sz w:val="28"/>
                          <w:szCs w:val="28"/>
                          <w:rtl/>
                        </w:rPr>
                        <w:t>وضعية الانطلاق للمي</w:t>
                      </w:r>
                      <w:r w:rsidRPr="00320383">
                        <w:rPr>
                          <w:rFonts w:asciiTheme="majorBidi" w:hAnsiTheme="majorBidi" w:cstheme="majorBidi" w:hint="cs"/>
                          <w:b/>
                          <w:bCs/>
                          <w:color w:val="5100C8"/>
                          <w:sz w:val="28"/>
                          <w:szCs w:val="28"/>
                          <w:rtl/>
                        </w:rPr>
                        <w:t>ــــــ</w:t>
                      </w:r>
                      <w:r w:rsidRPr="00320383">
                        <w:rPr>
                          <w:rFonts w:asciiTheme="majorBidi" w:hAnsiTheme="majorBidi" w:cstheme="majorBidi"/>
                          <w:b/>
                          <w:bCs/>
                          <w:color w:val="5100C8"/>
                          <w:sz w:val="28"/>
                          <w:szCs w:val="28"/>
                          <w:rtl/>
                        </w:rPr>
                        <w:t>دان الأول</w:t>
                      </w:r>
                    </w:p>
                    <w:p w14:paraId="53C75958" w14:textId="77777777" w:rsidR="0069094B" w:rsidRDefault="0069094B" w:rsidP="0069094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F87257" w14:textId="377AABDE" w:rsidR="00313664" w:rsidRPr="00313664" w:rsidRDefault="00313664" w:rsidP="00313664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86E6807" w14:textId="3F325F49" w:rsidR="007116A7" w:rsidRDefault="007116A7" w:rsidP="00B42BA4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7E9993A1" w14:textId="6E433B70" w:rsidR="00D76397" w:rsidRDefault="00D76397" w:rsidP="00B42BA4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a3"/>
        <w:bidiVisual/>
        <w:tblW w:w="10627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0"/>
        <w:gridCol w:w="4308"/>
        <w:gridCol w:w="4029"/>
      </w:tblGrid>
      <w:tr w:rsidR="004C03DD" w:rsidRPr="00D0268B" w14:paraId="18C73B00" w14:textId="77777777" w:rsidTr="00925DBD">
        <w:trPr>
          <w:trHeight w:val="154"/>
          <w:tblCellSpacing w:w="20" w:type="dxa"/>
        </w:trPr>
        <w:tc>
          <w:tcPr>
            <w:tcW w:w="2263" w:type="dxa"/>
            <w:shd w:val="clear" w:color="auto" w:fill="FFEAD5"/>
          </w:tcPr>
          <w:p w14:paraId="64C18571" w14:textId="77777777" w:rsidR="00D76397" w:rsidRPr="009B691E" w:rsidRDefault="00D76397" w:rsidP="00342E5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تعليمة</w:t>
            </w:r>
          </w:p>
        </w:tc>
        <w:tc>
          <w:tcPr>
            <w:tcW w:w="8364" w:type="dxa"/>
            <w:gridSpan w:val="2"/>
            <w:shd w:val="clear" w:color="auto" w:fill="FFEAD5"/>
          </w:tcPr>
          <w:p w14:paraId="6F2926ED" w14:textId="77777777" w:rsidR="00D76397" w:rsidRPr="009B691E" w:rsidRDefault="0069094B" w:rsidP="00342E5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ح</w:t>
            </w:r>
            <w:r w:rsidR="004265F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ل</w:t>
            </w:r>
          </w:p>
        </w:tc>
      </w:tr>
      <w:tr w:rsidR="00570547" w:rsidRPr="00D0268B" w14:paraId="009F15F7" w14:textId="77777777" w:rsidTr="00925DBD">
        <w:trPr>
          <w:trHeight w:val="1545"/>
          <w:tblCellSpacing w:w="20" w:type="dxa"/>
        </w:trPr>
        <w:tc>
          <w:tcPr>
            <w:tcW w:w="2263" w:type="dxa"/>
            <w:vMerge w:val="restart"/>
            <w:shd w:val="clear" w:color="auto" w:fill="FFEAD5"/>
          </w:tcPr>
          <w:p w14:paraId="2E2F2DDE" w14:textId="29753C36" w:rsidR="00570547" w:rsidRPr="00EE2CE2" w:rsidRDefault="00570547" w:rsidP="00EE2CE2">
            <w:pPr>
              <w:pStyle w:val="a4"/>
              <w:numPr>
                <w:ilvl w:val="0"/>
                <w:numId w:val="33"/>
              </w:numPr>
              <w:bidi/>
              <w:ind w:left="458" w:hanging="458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E2CE2">
              <w:rPr>
                <w:rFonts w:asciiTheme="majorBidi" w:hAnsiTheme="majorBidi" w:cstheme="majorBidi"/>
                <w:b/>
                <w:bCs/>
                <w:color w:val="5100C8"/>
                <w:sz w:val="28"/>
                <w:szCs w:val="28"/>
                <w:rtl/>
                <w:lang w:bidi="ar-DZ"/>
              </w:rPr>
              <w:t xml:space="preserve">تمثيل </w:t>
            </w:r>
            <w:r w:rsidRPr="00EE2CE2">
              <w:rPr>
                <w:rFonts w:asciiTheme="majorBidi" w:hAnsiTheme="majorBidi" w:cstheme="majorBidi"/>
                <w:b/>
                <w:bCs/>
                <w:color w:val="5100C8"/>
                <w:sz w:val="28"/>
                <w:szCs w:val="28"/>
                <w:rtl/>
              </w:rPr>
              <w:t>ا</w:t>
            </w:r>
            <w:r w:rsidRPr="00EE2CE2">
              <w:rPr>
                <w:rFonts w:asciiTheme="majorBidi" w:hAnsiTheme="majorBidi" w:cstheme="majorBidi"/>
                <w:b/>
                <w:bCs/>
                <w:color w:val="5100C8"/>
                <w:sz w:val="28"/>
                <w:szCs w:val="28"/>
                <w:rtl/>
                <w:lang w:bidi="ar-DZ"/>
              </w:rPr>
              <w:t>لدارات برسومات تخطيطية</w:t>
            </w:r>
          </w:p>
        </w:tc>
        <w:tc>
          <w:tcPr>
            <w:tcW w:w="4334" w:type="dxa"/>
          </w:tcPr>
          <w:p w14:paraId="7A1F900A" w14:textId="334E611A" w:rsidR="00570547" w:rsidRPr="0082447A" w:rsidRDefault="00570547" w:rsidP="0082447A">
            <w:pPr>
              <w:pStyle w:val="a4"/>
              <w:numPr>
                <w:ilvl w:val="0"/>
                <w:numId w:val="21"/>
              </w:numPr>
              <w:bidi/>
              <w:spacing w:after="0" w:line="240" w:lineRule="auto"/>
              <w:ind w:left="176" w:hanging="176"/>
              <w:rPr>
                <w:rFonts w:asciiTheme="majorBidi" w:hAnsiTheme="majorBidi" w:cstheme="majorBidi"/>
                <w:sz w:val="28"/>
                <w:szCs w:val="28"/>
              </w:rPr>
            </w:pPr>
            <w:r w:rsidRPr="00D76397">
              <w:rPr>
                <w:rFonts w:asciiTheme="majorBidi" w:hAnsiTheme="majorBidi" w:cstheme="majorBidi" w:hint="cs"/>
                <w:sz w:val="28"/>
                <w:szCs w:val="28"/>
                <w:rtl/>
              </w:rPr>
              <w:t>مخطط كهربائي</w:t>
            </w:r>
            <w:r w:rsidR="0082447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2447A">
              <w:rPr>
                <w:rFonts w:asciiTheme="majorBidi" w:hAnsiTheme="majorBidi" w:cstheme="majorBidi" w:hint="cs"/>
                <w:sz w:val="28"/>
                <w:szCs w:val="28"/>
                <w:rtl/>
              </w:rPr>
              <w:t>لدارة بسيطة</w:t>
            </w:r>
            <w:r w:rsidR="0007541A" w:rsidRPr="0082447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2447A">
              <w:rPr>
                <w:rFonts w:asciiTheme="majorBidi" w:hAnsiTheme="majorBidi" w:cstheme="majorBidi" w:hint="cs"/>
                <w:sz w:val="28"/>
                <w:szCs w:val="28"/>
                <w:rtl/>
              </w:rPr>
              <w:t>(الحمام)</w:t>
            </w:r>
          </w:p>
          <w:p w14:paraId="27E5D6CE" w14:textId="6849276B" w:rsidR="00570547" w:rsidRDefault="00320B49" w:rsidP="00570547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object w:dxaOrig="1440" w:dyaOrig="1440" w14:anchorId="5522A0C0">
                <v:shape id="_x0000_s1061" type="#_x0000_t75" style="position:absolute;left:0;text-align:left;margin-left:51.1pt;margin-top:5.2pt;width:93.45pt;height:88.65pt;z-index:251696128;mso-position-horizontal-relative:text;mso-position-vertical-relative:text;mso-width-relative:page;mso-height-relative:page">
                  <v:imagedata r:id="rId7" o:title=""/>
                </v:shape>
                <o:OLEObject Type="Embed" ProgID="PBrush" ShapeID="_x0000_s1061" DrawAspect="Content" ObjectID="_1725299491" r:id="rId8"/>
              </w:object>
            </w:r>
          </w:p>
          <w:p w14:paraId="53E136C6" w14:textId="588E5B15" w:rsidR="00570547" w:rsidRDefault="00570547" w:rsidP="00570547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32058D8" w14:textId="77777777" w:rsidR="0082447A" w:rsidRDefault="0082447A" w:rsidP="0082447A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D083CD3" w14:textId="77777777" w:rsidR="0082447A" w:rsidRDefault="0082447A" w:rsidP="0082447A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776D2C5B" w14:textId="77777777" w:rsidR="0082447A" w:rsidRDefault="0082447A" w:rsidP="0082447A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76E6A63" w14:textId="201241A5" w:rsidR="0082447A" w:rsidRPr="0082447A" w:rsidRDefault="0082447A" w:rsidP="0082447A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30" w:type="dxa"/>
          </w:tcPr>
          <w:p w14:paraId="30249DA3" w14:textId="5F7542B7" w:rsidR="00570547" w:rsidRPr="0082447A" w:rsidRDefault="00570547" w:rsidP="0082447A">
            <w:pPr>
              <w:pStyle w:val="a4"/>
              <w:numPr>
                <w:ilvl w:val="0"/>
                <w:numId w:val="21"/>
              </w:numPr>
              <w:bidi/>
              <w:spacing w:after="0" w:line="240" w:lineRule="auto"/>
              <w:ind w:left="176" w:hanging="176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76397">
              <w:rPr>
                <w:rFonts w:asciiTheme="majorBidi" w:hAnsiTheme="majorBidi" w:cstheme="majorBidi" w:hint="cs"/>
                <w:sz w:val="28"/>
                <w:szCs w:val="28"/>
                <w:rtl/>
              </w:rPr>
              <w:t>مخطط كهربائي للتحكم</w:t>
            </w:r>
            <w:r w:rsidR="0082447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2447A">
              <w:rPr>
                <w:rFonts w:asciiTheme="majorBidi" w:hAnsiTheme="majorBidi" w:cstheme="majorBidi" w:hint="cs"/>
                <w:sz w:val="28"/>
                <w:szCs w:val="28"/>
                <w:rtl/>
              </w:rPr>
              <w:t>في مصباحين</w:t>
            </w:r>
          </w:p>
          <w:p w14:paraId="7858D46B" w14:textId="308D542D" w:rsidR="00570547" w:rsidRPr="0082447A" w:rsidRDefault="0082447A" w:rsidP="0082447A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98176" behindDoc="1" locked="0" layoutInCell="1" allowOverlap="1" wp14:anchorId="46DA8921" wp14:editId="7222194B">
                  <wp:simplePos x="0" y="0"/>
                  <wp:positionH relativeFrom="column">
                    <wp:posOffset>464875</wp:posOffset>
                  </wp:positionH>
                  <wp:positionV relativeFrom="paragraph">
                    <wp:posOffset>154609</wp:posOffset>
                  </wp:positionV>
                  <wp:extent cx="808287" cy="1089061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287" cy="10890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0547" w:rsidRPr="00D7639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 مكان واحد</w:t>
            </w:r>
            <w:r w:rsidR="0007541A" w:rsidRPr="0082447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07541A" w:rsidRPr="008244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(قاعة الاستقبال)</w:t>
            </w:r>
          </w:p>
          <w:p w14:paraId="02DA0283" w14:textId="77777777" w:rsidR="00570547" w:rsidRPr="00570547" w:rsidRDefault="00570547" w:rsidP="00570547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D76397" w:rsidRPr="00D0268B" w14:paraId="129C3FF9" w14:textId="77777777" w:rsidTr="00925DBD">
        <w:trPr>
          <w:trHeight w:val="901"/>
          <w:tblCellSpacing w:w="20" w:type="dxa"/>
        </w:trPr>
        <w:tc>
          <w:tcPr>
            <w:tcW w:w="2263" w:type="dxa"/>
            <w:vMerge/>
            <w:shd w:val="clear" w:color="auto" w:fill="FFEAD5"/>
          </w:tcPr>
          <w:p w14:paraId="721A44F3" w14:textId="77777777" w:rsidR="00D76397" w:rsidRPr="004265F1" w:rsidRDefault="00D76397" w:rsidP="00342E5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2"/>
          </w:tcPr>
          <w:p w14:paraId="74D41328" w14:textId="1410CA22" w:rsidR="00D76397" w:rsidRDefault="00D76397" w:rsidP="00342E51">
            <w:pPr>
              <w:pStyle w:val="a4"/>
              <w:numPr>
                <w:ilvl w:val="0"/>
                <w:numId w:val="21"/>
              </w:numPr>
              <w:bidi/>
              <w:spacing w:after="0" w:line="240" w:lineRule="auto"/>
              <w:ind w:left="176" w:hanging="17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مخطط كهربائي للتحكم في مصباح من مكانين مختلفين</w:t>
            </w:r>
          </w:p>
          <w:p w14:paraId="06EFE07E" w14:textId="21410A90" w:rsidR="0069094B" w:rsidRDefault="00320B49" w:rsidP="0069094B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rtl/>
              </w:rPr>
              <w:object w:dxaOrig="1440" w:dyaOrig="1440" w14:anchorId="1BBA3B7D">
                <v:shape id="_x0000_s1047" type="#_x0000_t75" style="position:absolute;left:0;text-align:left;margin-left:.25pt;margin-top:15.95pt;width:226.3pt;height:121.7pt;z-index:251671552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47" DrawAspect="Content" ObjectID="_1725299492" r:id="rId11"/>
              </w:object>
            </w:r>
            <w:r w:rsidR="00600FB5">
              <w:rPr>
                <w:rFonts w:asciiTheme="majorBidi" w:hAnsiTheme="majorBidi" w:cstheme="majorBidi" w:hint="cs"/>
                <w:sz w:val="28"/>
                <w:szCs w:val="28"/>
                <w:rtl/>
              </w:rPr>
              <w:t>(الرواق)</w:t>
            </w:r>
          </w:p>
          <w:p w14:paraId="3B83F819" w14:textId="79CF65CF" w:rsidR="0069094B" w:rsidRDefault="00320B49" w:rsidP="0069094B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object w:dxaOrig="1440" w:dyaOrig="1440" w14:anchorId="5288FDE1">
                <v:shape id="_x0000_s1048" type="#_x0000_t75" style="position:absolute;left:0;text-align:left;margin-left:231.45pt;margin-top:7.1pt;width:171.15pt;height:84.7pt;z-index:251673600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48" DrawAspect="Content" ObjectID="_1725299493" r:id="rId13"/>
              </w:object>
            </w:r>
          </w:p>
          <w:p w14:paraId="50D1A502" w14:textId="77777777" w:rsidR="001E089E" w:rsidRDefault="001E089E" w:rsidP="001E089E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5B413F9" w14:textId="6AE2FE42" w:rsidR="001E089E" w:rsidRDefault="001E089E" w:rsidP="001E089E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9821E13" w14:textId="3FC8A57B" w:rsidR="0082447A" w:rsidRDefault="0082447A" w:rsidP="0082447A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F812CB7" w14:textId="699D1177" w:rsidR="0082447A" w:rsidRDefault="0082447A" w:rsidP="0082447A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49B3E9C8" w14:textId="161C788C" w:rsidR="0082447A" w:rsidRDefault="0082447A" w:rsidP="0082447A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D4952FF" w14:textId="77777777" w:rsidR="0082447A" w:rsidRDefault="0082447A" w:rsidP="0082447A">
            <w:pPr>
              <w:pStyle w:val="a4"/>
              <w:bidi/>
              <w:spacing w:after="0" w:line="240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86EED8E" w14:textId="77777777" w:rsidR="001E089E" w:rsidRPr="0069094B" w:rsidRDefault="001E089E" w:rsidP="001E089E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76397" w:rsidRPr="00D0268B" w14:paraId="6317018C" w14:textId="77777777" w:rsidTr="00925DBD">
        <w:trPr>
          <w:trHeight w:val="2623"/>
          <w:tblCellSpacing w:w="20" w:type="dxa"/>
        </w:trPr>
        <w:tc>
          <w:tcPr>
            <w:tcW w:w="2263" w:type="dxa"/>
            <w:tcBorders>
              <w:bottom w:val="inset" w:sz="6" w:space="0" w:color="auto"/>
            </w:tcBorders>
            <w:shd w:val="clear" w:color="auto" w:fill="FFEAD5"/>
          </w:tcPr>
          <w:p w14:paraId="0F4EEFB4" w14:textId="31134B1F" w:rsidR="0007541A" w:rsidRPr="00600FB5" w:rsidRDefault="00D76397" w:rsidP="00600FB5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ind w:left="458" w:hanging="458"/>
              <w:rPr>
                <w:rFonts w:asciiTheme="majorBidi" w:hAnsiTheme="majorBidi" w:cstheme="majorBidi"/>
                <w:b/>
                <w:bCs/>
                <w:color w:val="5100C8"/>
                <w:sz w:val="28"/>
                <w:szCs w:val="28"/>
                <w:rtl/>
                <w:lang w:bidi="ar-DZ"/>
              </w:rPr>
            </w:pPr>
            <w:r w:rsidRPr="00EE2CE2">
              <w:rPr>
                <w:rFonts w:asciiTheme="majorBidi" w:hAnsiTheme="majorBidi" w:cstheme="majorBidi"/>
                <w:b/>
                <w:bCs/>
                <w:color w:val="5100C8"/>
                <w:sz w:val="28"/>
                <w:szCs w:val="28"/>
                <w:rtl/>
                <w:lang w:bidi="ar-DZ"/>
              </w:rPr>
              <w:t>شروط ال</w:t>
            </w:r>
            <w:r w:rsidR="00600FB5">
              <w:rPr>
                <w:rFonts w:asciiTheme="majorBidi" w:hAnsiTheme="majorBidi" w:cstheme="majorBidi" w:hint="cs"/>
                <w:b/>
                <w:bCs/>
                <w:color w:val="5100C8"/>
                <w:sz w:val="28"/>
                <w:szCs w:val="28"/>
                <w:rtl/>
                <w:lang w:bidi="ar-DZ"/>
              </w:rPr>
              <w:t>أ</w:t>
            </w:r>
            <w:r w:rsidRPr="00EE2CE2">
              <w:rPr>
                <w:rFonts w:asciiTheme="majorBidi" w:hAnsiTheme="majorBidi" w:cstheme="majorBidi"/>
                <w:b/>
                <w:bCs/>
                <w:color w:val="5100C8"/>
                <w:sz w:val="28"/>
                <w:szCs w:val="28"/>
                <w:rtl/>
                <w:lang w:bidi="ar-DZ"/>
              </w:rPr>
              <w:t>من</w:t>
            </w:r>
            <w:r w:rsidR="0007541A" w:rsidRPr="00EE2CE2">
              <w:rPr>
                <w:rFonts w:asciiTheme="majorBidi" w:hAnsiTheme="majorBidi" w:cstheme="majorBidi" w:hint="cs"/>
                <w:b/>
                <w:bCs/>
                <w:color w:val="5100C8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07541A" w:rsidRPr="00EE2CE2">
              <w:rPr>
                <w:rFonts w:asciiTheme="majorBidi" w:hAnsiTheme="majorBidi" w:cstheme="majorBidi" w:hint="cs"/>
                <w:b/>
                <w:bCs/>
                <w:color w:val="5100C8"/>
                <w:sz w:val="28"/>
                <w:szCs w:val="28"/>
                <w:rtl/>
                <w:lang w:bidi="ar-DZ"/>
              </w:rPr>
              <w:t>و السلامة</w:t>
            </w:r>
            <w:proofErr w:type="gramEnd"/>
            <w:r w:rsidR="00600FB5">
              <w:rPr>
                <w:rFonts w:asciiTheme="majorBidi" w:hAnsiTheme="majorBidi" w:cstheme="majorBidi" w:hint="cs"/>
                <w:b/>
                <w:bCs/>
                <w:color w:val="5100C8"/>
                <w:sz w:val="28"/>
                <w:szCs w:val="28"/>
                <w:rtl/>
                <w:lang w:bidi="ar-DZ"/>
              </w:rPr>
              <w:t xml:space="preserve"> </w:t>
            </w:r>
            <w:r w:rsidR="0007541A" w:rsidRPr="00600FB5">
              <w:rPr>
                <w:rFonts w:asciiTheme="majorBidi" w:hAnsiTheme="majorBidi" w:cstheme="majorBidi" w:hint="cs"/>
                <w:b/>
                <w:bCs/>
                <w:color w:val="5100C8"/>
                <w:sz w:val="28"/>
                <w:szCs w:val="28"/>
                <w:rtl/>
                <w:lang w:bidi="ar-DZ"/>
              </w:rPr>
              <w:t>و الإجراءات المتخذة</w:t>
            </w:r>
          </w:p>
        </w:tc>
        <w:tc>
          <w:tcPr>
            <w:tcW w:w="8364" w:type="dxa"/>
            <w:gridSpan w:val="2"/>
            <w:tcBorders>
              <w:bottom w:val="inset" w:sz="6" w:space="0" w:color="auto"/>
            </w:tcBorders>
          </w:tcPr>
          <w:p w14:paraId="624E815D" w14:textId="2894DA6A" w:rsidR="004C03DD" w:rsidRPr="008E0D13" w:rsidRDefault="004C03DD" w:rsidP="004C03DD">
            <w:pPr>
              <w:bidi/>
              <w:spacing w:after="0" w:line="240" w:lineRule="auto"/>
              <w:ind w:left="331" w:hanging="284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eastAsia="fr-FR"/>
              </w:rPr>
            </w:pPr>
            <w:r w:rsidRPr="00CD7AD2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eastAsia="fr-FR"/>
              </w:rPr>
              <w:t>الحماية في المنزل</w:t>
            </w:r>
            <w:r w:rsidRPr="00CD7AD2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eastAsia="fr-FR"/>
              </w:rPr>
              <w:t xml:space="preserve"> </w:t>
            </w:r>
            <w:r w:rsidRPr="00CD7AD2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eastAsia="fr-FR"/>
              </w:rPr>
              <w:t xml:space="preserve"> </w:t>
            </w:r>
            <w:r w:rsidRPr="006D1327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eastAsia="fr-FR"/>
              </w:rPr>
              <w:t xml:space="preserve"> </w:t>
            </w:r>
            <w:r w:rsidRPr="008E0D13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 xml:space="preserve">لحماية الإنسان،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eastAsia="fr-FR"/>
              </w:rPr>
              <w:t xml:space="preserve">و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>الأجهزة</w:t>
            </w:r>
            <w:r w:rsidRPr="008E0D13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 xml:space="preserve"> الكهربائية في المنازل يجب استعمال: </w:t>
            </w:r>
          </w:p>
          <w:p w14:paraId="78C5B6BB" w14:textId="63AB89ED" w:rsidR="004C03DD" w:rsidRPr="006D1327" w:rsidRDefault="004C03DD" w:rsidP="002E6FB8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ind w:left="176" w:hanging="176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</w:pPr>
            <w:r w:rsidRPr="007F56C8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المنصهرة:</w:t>
            </w:r>
            <w:r w:rsidRPr="006D1327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 xml:space="preserve"> وهي عبارة عن سلك شعيري رقيق ينصهر عندما </w:t>
            </w:r>
            <w:r w:rsidR="00991612">
              <w:rPr>
                <w:rFonts w:asciiTheme="majorBidi" w:hAnsiTheme="majorBidi" w:cstheme="majorBidi" w:hint="cs"/>
                <w:sz w:val="28"/>
                <w:szCs w:val="28"/>
                <w:rtl/>
                <w:lang w:eastAsia="fr-FR"/>
              </w:rPr>
              <w:t>ت</w:t>
            </w:r>
            <w:r w:rsidRPr="006D1327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>كون الكهربا</w:t>
            </w:r>
            <w:r w:rsidR="00991612">
              <w:rPr>
                <w:rFonts w:asciiTheme="majorBidi" w:hAnsiTheme="majorBidi" w:cstheme="majorBidi" w:hint="cs"/>
                <w:sz w:val="28"/>
                <w:szCs w:val="28"/>
                <w:rtl/>
                <w:lang w:eastAsia="fr-FR"/>
              </w:rPr>
              <w:t>ء</w:t>
            </w:r>
            <w:r w:rsidRPr="006D1327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 xml:space="preserve"> غير مناسب</w:t>
            </w:r>
            <w:r w:rsidR="00991612">
              <w:rPr>
                <w:rFonts w:asciiTheme="majorBidi" w:hAnsiTheme="majorBidi" w:cstheme="majorBidi" w:hint="cs"/>
                <w:sz w:val="28"/>
                <w:szCs w:val="28"/>
                <w:rtl/>
                <w:lang w:eastAsia="fr-FR"/>
              </w:rPr>
              <w:t>ة</w:t>
            </w:r>
          </w:p>
          <w:p w14:paraId="238B6F12" w14:textId="1EC1F9E6" w:rsidR="004C03DD" w:rsidRPr="00B37B4E" w:rsidRDefault="00A028CC" w:rsidP="00B37B4E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ind w:left="176" w:hanging="176"/>
              <w:jc w:val="lowKashida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C00000"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701248" behindDoc="0" locked="0" layoutInCell="1" allowOverlap="1" wp14:anchorId="7A33B977" wp14:editId="60728D00">
                  <wp:simplePos x="0" y="0"/>
                  <wp:positionH relativeFrom="column">
                    <wp:posOffset>1222907</wp:posOffset>
                  </wp:positionH>
                  <wp:positionV relativeFrom="paragraph">
                    <wp:posOffset>194962</wp:posOffset>
                  </wp:positionV>
                  <wp:extent cx="3621611" cy="1687830"/>
                  <wp:effectExtent l="38100" t="19050" r="36195" b="26670"/>
                  <wp:wrapNone/>
                  <wp:docPr id="3" name="رسم تخطيطي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gramStart"/>
            <w:r w:rsidR="004C03DD" w:rsidRPr="007F56C8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القاطع:</w:t>
            </w:r>
            <w:r w:rsidR="004C03DD" w:rsidRPr="006D1327"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eastAsia="fr-FR"/>
              </w:rPr>
              <w:t xml:space="preserve"> </w:t>
            </w:r>
            <w:r w:rsidR="004C03DD" w:rsidRPr="006D1327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 xml:space="preserve"> يسمح</w:t>
            </w:r>
            <w:proofErr w:type="gramEnd"/>
            <w:r w:rsidR="004C03DD" w:rsidRPr="006D1327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 xml:space="preserve"> بقطع 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eastAsia="fr-FR"/>
              </w:rPr>
              <w:t>كهرباء</w:t>
            </w:r>
            <w:r w:rsidR="004C03DD" w:rsidRPr="006D1327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 xml:space="preserve">  آليا أو في كل المنزل عند الض</w:t>
            </w:r>
            <w:r w:rsidR="00F07B4A">
              <w:rPr>
                <w:rFonts w:asciiTheme="majorBidi" w:hAnsiTheme="majorBidi" w:cstheme="majorBidi" w:hint="cs"/>
                <w:sz w:val="28"/>
                <w:szCs w:val="28"/>
                <w:rtl/>
                <w:lang w:eastAsia="fr-FR"/>
              </w:rPr>
              <w:t>ّ</w:t>
            </w:r>
            <w:r w:rsidR="004C03DD" w:rsidRPr="006D1327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>رورة.</w:t>
            </w:r>
          </w:p>
          <w:p w14:paraId="08FC5672" w14:textId="522A0262" w:rsidR="00D76397" w:rsidRPr="00991612" w:rsidRDefault="00A028CC" w:rsidP="00A028CC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E523049" wp14:editId="775806E8">
                      <wp:simplePos x="0" y="0"/>
                      <wp:positionH relativeFrom="column">
                        <wp:posOffset>144163</wp:posOffset>
                      </wp:positionH>
                      <wp:positionV relativeFrom="paragraph">
                        <wp:posOffset>144746</wp:posOffset>
                      </wp:positionV>
                      <wp:extent cx="1161278" cy="1392195"/>
                      <wp:effectExtent l="57150" t="57150" r="39370" b="55880"/>
                      <wp:wrapNone/>
                      <wp:docPr id="4" name="شكل بيضاو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1278" cy="139219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C46EF3" w14:textId="64B9E50B" w:rsidR="00A028CC" w:rsidRPr="00A028CC" w:rsidRDefault="00A028CC" w:rsidP="00A028C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A028C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rtl/>
                                    </w:rPr>
                                    <w:t>بعض الاحتياطات الأمنية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E523049" id="شكل بيضاوي 4" o:spid="_x0000_s1027" style="position:absolute;left:0;text-align:left;margin-left:11.35pt;margin-top:11.4pt;width:91.45pt;height:109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" fillcolor="#ee853d [3029]" stroked="f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05C46EF3" w14:textId="64B9E50B" w:rsidR="00A028CC" w:rsidRPr="00A028CC" w:rsidRDefault="00A028CC" w:rsidP="00A028C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A028C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بعض الاحتياطات الأمنية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BC1921D" w14:textId="77777777" w:rsidR="0082447A" w:rsidRDefault="0082447A" w:rsidP="0082447A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0FBEFFE" w14:textId="77777777" w:rsidR="00B37B4E" w:rsidRDefault="00B37B4E" w:rsidP="00B37B4E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72EC836D" w14:textId="77777777" w:rsidR="00B37B4E" w:rsidRDefault="00B37B4E" w:rsidP="00B37B4E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42ECDFA" w14:textId="77777777" w:rsidR="00B37B4E" w:rsidRDefault="00B37B4E" w:rsidP="00B37B4E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20F18134" w14:textId="77777777" w:rsidR="00B37B4E" w:rsidRDefault="00B37B4E" w:rsidP="00B37B4E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560F3B7" w14:textId="77777777" w:rsidR="00B37B4E" w:rsidRDefault="00B37B4E" w:rsidP="00B37B4E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730B831" w14:textId="6BF65D2A" w:rsidR="00B37B4E" w:rsidRPr="0082447A" w:rsidRDefault="00B37B4E" w:rsidP="00B37B4E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925DBD" w:rsidRPr="00D0268B" w14:paraId="10FA54B5" w14:textId="77777777" w:rsidTr="00925DBD">
        <w:trPr>
          <w:trHeight w:val="1869"/>
          <w:tblCellSpacing w:w="20" w:type="dxa"/>
        </w:trPr>
        <w:tc>
          <w:tcPr>
            <w:tcW w:w="2263" w:type="dxa"/>
            <w:tcBorders>
              <w:top w:val="inset" w:sz="6" w:space="0" w:color="auto"/>
            </w:tcBorders>
            <w:shd w:val="clear" w:color="auto" w:fill="FFEAD5"/>
          </w:tcPr>
          <w:p w14:paraId="57D27FCD" w14:textId="323A8DCD" w:rsidR="00925DBD" w:rsidRPr="00EE2CE2" w:rsidRDefault="00925DBD" w:rsidP="00600FB5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ind w:left="458" w:hanging="458"/>
              <w:rPr>
                <w:rFonts w:asciiTheme="majorBidi" w:hAnsiTheme="majorBidi" w:cstheme="majorBidi"/>
                <w:b/>
                <w:bCs/>
                <w:color w:val="5100C8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  <w:rtl/>
                <w:lang w:eastAsia="fr-FR"/>
              </w:rPr>
              <w:t>تقييم المشروع التكنولوجي</w:t>
            </w:r>
          </w:p>
        </w:tc>
        <w:tc>
          <w:tcPr>
            <w:tcW w:w="8364" w:type="dxa"/>
            <w:gridSpan w:val="2"/>
            <w:tcBorders>
              <w:top w:val="inset" w:sz="6" w:space="0" w:color="auto"/>
            </w:tcBorders>
          </w:tcPr>
          <w:p w14:paraId="6D729A7F" w14:textId="77777777" w:rsidR="00F07B4A" w:rsidRDefault="00CD7AD2" w:rsidP="001F7528">
            <w:pPr>
              <w:pStyle w:val="a4"/>
              <w:numPr>
                <w:ilvl w:val="0"/>
                <w:numId w:val="36"/>
              </w:num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F07B4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الحكم على طبيعة النتائج </w:t>
            </w:r>
            <w:proofErr w:type="gramStart"/>
            <w:r w:rsidRPr="00F07B4A">
              <w:rPr>
                <w:rFonts w:asciiTheme="majorBidi" w:hAnsiTheme="majorBidi" w:cstheme="majorBidi" w:hint="cs"/>
                <w:sz w:val="28"/>
                <w:szCs w:val="28"/>
                <w:rtl/>
              </w:rPr>
              <w:t>و مدى</w:t>
            </w:r>
            <w:proofErr w:type="gramEnd"/>
            <w:r w:rsidRPr="00F07B4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تحقيق الهدف</w:t>
            </w:r>
            <w:r w:rsidR="00F07B4A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14:paraId="10A353DD" w14:textId="244C3186" w:rsidR="00CD7AD2" w:rsidRPr="00F07B4A" w:rsidRDefault="00211AB4" w:rsidP="00F07B4A">
            <w:pPr>
              <w:pStyle w:val="a4"/>
              <w:numPr>
                <w:ilvl w:val="0"/>
                <w:numId w:val="36"/>
              </w:num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423F824F" wp14:editId="169F7667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186690</wp:posOffset>
                  </wp:positionV>
                  <wp:extent cx="1389797" cy="1409700"/>
                  <wp:effectExtent l="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797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7AD2" w:rsidRPr="00F07B4A">
              <w:rPr>
                <w:rFonts w:asciiTheme="majorBidi" w:hAnsiTheme="majorBidi" w:cstheme="majorBidi" w:hint="cs"/>
                <w:sz w:val="28"/>
                <w:szCs w:val="28"/>
                <w:rtl/>
              </w:rPr>
              <w:t>تحديد مواطن استفادة المتعلم من المشروع في التعلمات الاخرى</w:t>
            </w:r>
          </w:p>
          <w:p w14:paraId="09B69057" w14:textId="52CFD9DF" w:rsidR="00CD7AD2" w:rsidRPr="00925DBD" w:rsidRDefault="00CD7AD2" w:rsidP="00CD7AD2">
            <w:pPr>
              <w:pStyle w:val="a4"/>
              <w:numPr>
                <w:ilvl w:val="0"/>
                <w:numId w:val="36"/>
              </w:num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تقييم المشروع</w:t>
            </w:r>
          </w:p>
          <w:p w14:paraId="5FB5F8E5" w14:textId="77777777" w:rsidR="00925DBD" w:rsidRDefault="00925DBD" w:rsidP="00925DBD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31A534A" w14:textId="77777777" w:rsidR="00925DBD" w:rsidRDefault="00925DBD" w:rsidP="00925DBD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3FA1F85" w14:textId="77777777" w:rsidR="00925DBD" w:rsidRDefault="00925DBD" w:rsidP="00925DBD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417DC4F9" w14:textId="77777777" w:rsidR="00925DBD" w:rsidRPr="007F56C8" w:rsidRDefault="00925DBD" w:rsidP="0082447A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eastAsia="fr-FR"/>
              </w:rPr>
            </w:pPr>
          </w:p>
        </w:tc>
      </w:tr>
    </w:tbl>
    <w:p w14:paraId="04A33839" w14:textId="28A1E01B" w:rsidR="0069094B" w:rsidRDefault="00B37B4E" w:rsidP="0069094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99200" behindDoc="0" locked="0" layoutInCell="1" allowOverlap="1" wp14:anchorId="1E131394" wp14:editId="1A1CE302">
            <wp:simplePos x="0" y="0"/>
            <wp:positionH relativeFrom="page">
              <wp:posOffset>3121574</wp:posOffset>
            </wp:positionH>
            <wp:positionV relativeFrom="paragraph">
              <wp:posOffset>78997</wp:posOffset>
            </wp:positionV>
            <wp:extent cx="1399540" cy="503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F6D2D" w14:textId="78944A00" w:rsidR="009452AA" w:rsidRDefault="009452AA" w:rsidP="009452AA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</w:p>
    <w:p w14:paraId="07971DA1" w14:textId="39951DB8" w:rsidR="009452AA" w:rsidRPr="00313664" w:rsidRDefault="009452AA" w:rsidP="009452AA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9452AA" w:rsidRPr="00313664" w:rsidSect="00EE2CE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2" w:right="707" w:bottom="0" w:left="567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E9DC7" w14:textId="77777777" w:rsidR="00320B49" w:rsidRDefault="00320B49">
      <w:pPr>
        <w:spacing w:after="0" w:line="240" w:lineRule="auto"/>
      </w:pPr>
      <w:r>
        <w:separator/>
      </w:r>
    </w:p>
  </w:endnote>
  <w:endnote w:type="continuationSeparator" w:id="0">
    <w:p w14:paraId="440E203C" w14:textId="77777777" w:rsidR="00320B49" w:rsidRDefault="0032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47142" w14:textId="77777777" w:rsidR="00AD228E" w:rsidRDefault="00320B4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64B70" w14:textId="77777777" w:rsidR="00AD228E" w:rsidRDefault="00320B4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71303" w14:textId="77777777" w:rsidR="00AD228E" w:rsidRDefault="00320B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2B4FD" w14:textId="77777777" w:rsidR="00320B49" w:rsidRDefault="00320B49">
      <w:pPr>
        <w:spacing w:after="0" w:line="240" w:lineRule="auto"/>
      </w:pPr>
      <w:r>
        <w:separator/>
      </w:r>
    </w:p>
  </w:footnote>
  <w:footnote w:type="continuationSeparator" w:id="0">
    <w:p w14:paraId="540E0291" w14:textId="77777777" w:rsidR="00320B49" w:rsidRDefault="0032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B821E" w14:textId="77777777" w:rsidR="00AD228E" w:rsidRDefault="00320B49">
    <w:pPr>
      <w:pStyle w:val="a5"/>
    </w:pPr>
    <w:r>
      <w:rPr>
        <w:noProof/>
      </w:rPr>
      <w:pict w14:anchorId="0DDACE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98079" o:spid="_x0000_s2050" type="#_x0000_t136" style="position:absolute;margin-left:0;margin-top:0;width:576.5pt;height:172.95pt;rotation:315;z-index:-251656192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تاني سميرة تاني سميرة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98B81" w14:textId="77777777" w:rsidR="00AD228E" w:rsidRDefault="00320B49">
    <w:pPr>
      <w:pStyle w:val="a5"/>
    </w:pPr>
    <w:r>
      <w:rPr>
        <w:noProof/>
      </w:rPr>
      <w:pict w14:anchorId="1E408D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98080" o:spid="_x0000_s2051" type="#_x0000_t136" style="position:absolute;margin-left:0;margin-top:0;width:576.5pt;height:172.95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تاني سميرة تاني سميرة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B4C30" w14:textId="77777777" w:rsidR="00AD228E" w:rsidRDefault="00320B49">
    <w:pPr>
      <w:pStyle w:val="a5"/>
    </w:pPr>
    <w:r>
      <w:rPr>
        <w:noProof/>
      </w:rPr>
      <w:pict w14:anchorId="2D906E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98078" o:spid="_x0000_s2049" type="#_x0000_t136" style="position:absolute;margin-left:0;margin-top:0;width:576.5pt;height:172.95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تاني سميرة تاني سميرة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35pt;height:11.35pt" o:bullet="t">
        <v:imagedata r:id="rId1" o:title="BD14828_"/>
      </v:shape>
    </w:pict>
  </w:numPicBullet>
  <w:numPicBullet w:numPicBulletId="1">
    <w:pict>
      <v:shape id="_x0000_i1145" type="#_x0000_t75" style="width:11.35pt;height:11.35pt" o:bullet="t">
        <v:imagedata r:id="rId2" o:title="BD21421_"/>
      </v:shape>
    </w:pict>
  </w:numPicBullet>
  <w:numPicBullet w:numPicBulletId="2">
    <w:pict>
      <v:shape id="_x0000_i1146" type="#_x0000_t75" style="width:557.3pt;height:556.7pt" o:bullet="t">
        <v:imagedata r:id="rId3" o:title="sunflower-hi[2]"/>
      </v:shape>
    </w:pict>
  </w:numPicBullet>
  <w:numPicBullet w:numPicBulletId="3">
    <w:pict>
      <v:shape id="_x0000_i1147" type="#_x0000_t75" style="width:11.35pt;height:11.35pt" o:bullet="t">
        <v:imagedata r:id="rId4" o:title="BD10253_"/>
        <o:lock v:ext="edit" cropping="t"/>
      </v:shape>
    </w:pict>
  </w:numPicBullet>
  <w:numPicBullet w:numPicBulletId="4">
    <w:pict>
      <v:shape id="_x0000_i1148" type="#_x0000_t75" style="width:165pt;height:151.35pt" o:bullet="t">
        <v:imagedata r:id="rId5" o:title="clip_image004"/>
      </v:shape>
    </w:pict>
  </w:numPicBullet>
  <w:numPicBullet w:numPicBulletId="5">
    <w:pict>
      <v:shape id="_x0000_i1149" type="#_x0000_t75" style="width:11.35pt;height:11.35pt" o:bullet="t">
        <v:imagedata r:id="rId6" o:title="BD15168_"/>
      </v:shape>
    </w:pict>
  </w:numPicBullet>
  <w:abstractNum w:abstractNumId="0">
    <w:nsid w:val="074F0131"/>
    <w:multiLevelType w:val="hybridMultilevel"/>
    <w:tmpl w:val="D9FE85FE"/>
    <w:lvl w:ilvl="0" w:tplc="2E48FC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54606"/>
    <w:multiLevelType w:val="hybridMultilevel"/>
    <w:tmpl w:val="3D347014"/>
    <w:lvl w:ilvl="0" w:tplc="B6F4430A">
      <w:start w:val="1"/>
      <w:numFmt w:val="bullet"/>
      <w:lvlText w:val=""/>
      <w:lvlJc w:val="left"/>
      <w:pPr>
        <w:ind w:left="1080" w:hanging="360"/>
      </w:pPr>
      <w:rPr>
        <w:rFonts w:ascii="Wingdings 3" w:hAnsi="Wingdings 3" w:hint="default"/>
        <w:color w:val="FF0000"/>
        <w:sz w:val="28"/>
        <w:szCs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E4B6B"/>
    <w:multiLevelType w:val="hybridMultilevel"/>
    <w:tmpl w:val="75442E30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25818"/>
    <w:multiLevelType w:val="hybridMultilevel"/>
    <w:tmpl w:val="94DEA20C"/>
    <w:lvl w:ilvl="0" w:tplc="C0029B60">
      <w:start w:val="1"/>
      <w:numFmt w:val="bullet"/>
      <w:lvlText w:val=""/>
      <w:lvlPicBulletId w:val="1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C3710"/>
    <w:multiLevelType w:val="hybridMultilevel"/>
    <w:tmpl w:val="29FE3E86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1B9C6766"/>
    <w:multiLevelType w:val="hybridMultilevel"/>
    <w:tmpl w:val="17B01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95A69"/>
    <w:multiLevelType w:val="hybridMultilevel"/>
    <w:tmpl w:val="68365600"/>
    <w:lvl w:ilvl="0" w:tplc="99D87826">
      <w:start w:val="1"/>
      <w:numFmt w:val="decimal"/>
      <w:lvlText w:val="%1."/>
      <w:lvlJc w:val="left"/>
      <w:pPr>
        <w:ind w:left="749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69" w:hanging="360"/>
      </w:pPr>
    </w:lvl>
    <w:lvl w:ilvl="2" w:tplc="040C001B" w:tentative="1">
      <w:start w:val="1"/>
      <w:numFmt w:val="lowerRoman"/>
      <w:lvlText w:val="%3."/>
      <w:lvlJc w:val="right"/>
      <w:pPr>
        <w:ind w:left="2189" w:hanging="180"/>
      </w:pPr>
    </w:lvl>
    <w:lvl w:ilvl="3" w:tplc="040C000F" w:tentative="1">
      <w:start w:val="1"/>
      <w:numFmt w:val="decimal"/>
      <w:lvlText w:val="%4."/>
      <w:lvlJc w:val="left"/>
      <w:pPr>
        <w:ind w:left="2909" w:hanging="360"/>
      </w:pPr>
    </w:lvl>
    <w:lvl w:ilvl="4" w:tplc="040C0019" w:tentative="1">
      <w:start w:val="1"/>
      <w:numFmt w:val="lowerLetter"/>
      <w:lvlText w:val="%5."/>
      <w:lvlJc w:val="left"/>
      <w:pPr>
        <w:ind w:left="3629" w:hanging="360"/>
      </w:pPr>
    </w:lvl>
    <w:lvl w:ilvl="5" w:tplc="040C001B" w:tentative="1">
      <w:start w:val="1"/>
      <w:numFmt w:val="lowerRoman"/>
      <w:lvlText w:val="%6."/>
      <w:lvlJc w:val="right"/>
      <w:pPr>
        <w:ind w:left="4349" w:hanging="180"/>
      </w:pPr>
    </w:lvl>
    <w:lvl w:ilvl="6" w:tplc="040C000F" w:tentative="1">
      <w:start w:val="1"/>
      <w:numFmt w:val="decimal"/>
      <w:lvlText w:val="%7."/>
      <w:lvlJc w:val="left"/>
      <w:pPr>
        <w:ind w:left="5069" w:hanging="360"/>
      </w:pPr>
    </w:lvl>
    <w:lvl w:ilvl="7" w:tplc="040C0019" w:tentative="1">
      <w:start w:val="1"/>
      <w:numFmt w:val="lowerLetter"/>
      <w:lvlText w:val="%8."/>
      <w:lvlJc w:val="left"/>
      <w:pPr>
        <w:ind w:left="5789" w:hanging="360"/>
      </w:pPr>
    </w:lvl>
    <w:lvl w:ilvl="8" w:tplc="040C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>
    <w:nsid w:val="274E276D"/>
    <w:multiLevelType w:val="hybridMultilevel"/>
    <w:tmpl w:val="5E6E28C8"/>
    <w:lvl w:ilvl="0" w:tplc="2A56816A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E211F8"/>
    <w:multiLevelType w:val="hybridMultilevel"/>
    <w:tmpl w:val="1AF236B2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F6FF1"/>
    <w:multiLevelType w:val="hybridMultilevel"/>
    <w:tmpl w:val="8C1469A0"/>
    <w:lvl w:ilvl="0" w:tplc="C0029B60">
      <w:start w:val="1"/>
      <w:numFmt w:val="bullet"/>
      <w:lvlText w:val=""/>
      <w:lvlJc w:val="left"/>
      <w:pPr>
        <w:ind w:left="855" w:hanging="360"/>
      </w:pPr>
      <w:rPr>
        <w:rFonts w:ascii="Wingdings 3" w:hAnsi="Wingdings 3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2BB90A4E"/>
    <w:multiLevelType w:val="hybridMultilevel"/>
    <w:tmpl w:val="FAD2FE8A"/>
    <w:lvl w:ilvl="0" w:tplc="C0029B60">
      <w:start w:val="1"/>
      <w:numFmt w:val="bullet"/>
      <w:lvlText w:val=""/>
      <w:lvlJc w:val="left"/>
      <w:pPr>
        <w:ind w:left="973" w:hanging="360"/>
      </w:pPr>
      <w:rPr>
        <w:rFonts w:ascii="Wingdings 3" w:hAnsi="Wingdings 3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1">
    <w:nsid w:val="2C7F43B0"/>
    <w:multiLevelType w:val="hybridMultilevel"/>
    <w:tmpl w:val="DE8E9E08"/>
    <w:lvl w:ilvl="0" w:tplc="D7E06394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  <w:color w:val="A200A2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E03622E"/>
    <w:multiLevelType w:val="hybridMultilevel"/>
    <w:tmpl w:val="AB38336E"/>
    <w:lvl w:ilvl="0" w:tplc="2A5681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C0C26"/>
    <w:multiLevelType w:val="hybridMultilevel"/>
    <w:tmpl w:val="616E57AA"/>
    <w:lvl w:ilvl="0" w:tplc="8688A8CA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cs"/>
        <w:color w:val="auto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32FE72B1"/>
    <w:multiLevelType w:val="hybridMultilevel"/>
    <w:tmpl w:val="8CE6F9A4"/>
    <w:lvl w:ilvl="0" w:tplc="8D98735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7307F"/>
    <w:multiLevelType w:val="hybridMultilevel"/>
    <w:tmpl w:val="516292BC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D23AC"/>
    <w:multiLevelType w:val="hybridMultilevel"/>
    <w:tmpl w:val="E52AFFA8"/>
    <w:lvl w:ilvl="0" w:tplc="D4FE9A7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D4FE9A7C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E132CF"/>
    <w:multiLevelType w:val="hybridMultilevel"/>
    <w:tmpl w:val="0BB6BFB4"/>
    <w:lvl w:ilvl="0" w:tplc="F190D5EE">
      <w:start w:val="1"/>
      <w:numFmt w:val="bullet"/>
      <w:lvlText w:val=""/>
      <w:lvlJc w:val="left"/>
      <w:pPr>
        <w:ind w:left="502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44B3412F"/>
    <w:multiLevelType w:val="hybridMultilevel"/>
    <w:tmpl w:val="D16EF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76A70"/>
    <w:multiLevelType w:val="hybridMultilevel"/>
    <w:tmpl w:val="1DA251D6"/>
    <w:lvl w:ilvl="0" w:tplc="040C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>
    <w:nsid w:val="4D7249A5"/>
    <w:multiLevelType w:val="hybridMultilevel"/>
    <w:tmpl w:val="C450CEE8"/>
    <w:lvl w:ilvl="0" w:tplc="6C72AB1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A2C60"/>
    <w:multiLevelType w:val="hybridMultilevel"/>
    <w:tmpl w:val="0F7C60D2"/>
    <w:lvl w:ilvl="0" w:tplc="8E0E303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91673"/>
    <w:multiLevelType w:val="hybridMultilevel"/>
    <w:tmpl w:val="0082F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B337D7"/>
    <w:multiLevelType w:val="hybridMultilevel"/>
    <w:tmpl w:val="C6B0F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F019F"/>
    <w:multiLevelType w:val="hybridMultilevel"/>
    <w:tmpl w:val="9548750A"/>
    <w:lvl w:ilvl="0" w:tplc="70A8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37DB1"/>
    <w:multiLevelType w:val="hybridMultilevel"/>
    <w:tmpl w:val="6168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4A7F58"/>
    <w:multiLevelType w:val="hybridMultilevel"/>
    <w:tmpl w:val="17A20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02F40"/>
    <w:multiLevelType w:val="hybridMultilevel"/>
    <w:tmpl w:val="E4E4A304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B3222A"/>
    <w:multiLevelType w:val="hybridMultilevel"/>
    <w:tmpl w:val="2A12713A"/>
    <w:lvl w:ilvl="0" w:tplc="2E48FC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D71B4A"/>
    <w:multiLevelType w:val="hybridMultilevel"/>
    <w:tmpl w:val="F3603BB6"/>
    <w:lvl w:ilvl="0" w:tplc="43A8FC3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F84BA8"/>
    <w:multiLevelType w:val="hybridMultilevel"/>
    <w:tmpl w:val="6D90BD24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13F66"/>
    <w:multiLevelType w:val="hybridMultilevel"/>
    <w:tmpl w:val="F0209F96"/>
    <w:lvl w:ilvl="0" w:tplc="71FE800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F36B9"/>
    <w:multiLevelType w:val="hybridMultilevel"/>
    <w:tmpl w:val="A6B036CC"/>
    <w:lvl w:ilvl="0" w:tplc="AA18E688">
      <w:start w:val="1"/>
      <w:numFmt w:val="decimal"/>
      <w:lvlText w:val="%1-"/>
      <w:lvlJc w:val="left"/>
      <w:pPr>
        <w:ind w:left="720" w:hanging="360"/>
      </w:pPr>
      <w:rPr>
        <w:rFonts w:hint="default"/>
        <w:color w:val="5100C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E6651B"/>
    <w:multiLevelType w:val="hybridMultilevel"/>
    <w:tmpl w:val="BC081C4C"/>
    <w:lvl w:ilvl="0" w:tplc="D194C5CE">
      <w:start w:val="1"/>
      <w:numFmt w:val="decimal"/>
      <w:lvlText w:val="%1)"/>
      <w:lvlJc w:val="left"/>
      <w:pPr>
        <w:ind w:left="720" w:hanging="360"/>
      </w:pPr>
      <w:rPr>
        <w:b/>
        <w:bCs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91BC2"/>
    <w:multiLevelType w:val="hybridMultilevel"/>
    <w:tmpl w:val="72269AEC"/>
    <w:lvl w:ilvl="0" w:tplc="D5DCE80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21729F"/>
    <w:multiLevelType w:val="hybridMultilevel"/>
    <w:tmpl w:val="70447DC4"/>
    <w:lvl w:ilvl="0" w:tplc="57A23F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26"/>
  </w:num>
  <w:num w:numId="4">
    <w:abstractNumId w:val="28"/>
  </w:num>
  <w:num w:numId="5">
    <w:abstractNumId w:val="13"/>
  </w:num>
  <w:num w:numId="6">
    <w:abstractNumId w:val="29"/>
  </w:num>
  <w:num w:numId="7">
    <w:abstractNumId w:val="16"/>
  </w:num>
  <w:num w:numId="8">
    <w:abstractNumId w:val="19"/>
  </w:num>
  <w:num w:numId="9">
    <w:abstractNumId w:val="35"/>
  </w:num>
  <w:num w:numId="10">
    <w:abstractNumId w:val="18"/>
  </w:num>
  <w:num w:numId="11">
    <w:abstractNumId w:val="8"/>
  </w:num>
  <w:num w:numId="12">
    <w:abstractNumId w:val="17"/>
  </w:num>
  <w:num w:numId="13">
    <w:abstractNumId w:val="21"/>
  </w:num>
  <w:num w:numId="14">
    <w:abstractNumId w:val="22"/>
  </w:num>
  <w:num w:numId="15">
    <w:abstractNumId w:val="5"/>
  </w:num>
  <w:num w:numId="16">
    <w:abstractNumId w:val="23"/>
  </w:num>
  <w:num w:numId="17">
    <w:abstractNumId w:val="6"/>
  </w:num>
  <w:num w:numId="18">
    <w:abstractNumId w:val="11"/>
  </w:num>
  <w:num w:numId="19">
    <w:abstractNumId w:val="3"/>
  </w:num>
  <w:num w:numId="20">
    <w:abstractNumId w:val="20"/>
  </w:num>
  <w:num w:numId="21">
    <w:abstractNumId w:val="15"/>
  </w:num>
  <w:num w:numId="22">
    <w:abstractNumId w:val="27"/>
  </w:num>
  <w:num w:numId="23">
    <w:abstractNumId w:val="4"/>
  </w:num>
  <w:num w:numId="24">
    <w:abstractNumId w:val="9"/>
  </w:num>
  <w:num w:numId="25">
    <w:abstractNumId w:val="7"/>
  </w:num>
  <w:num w:numId="26">
    <w:abstractNumId w:val="12"/>
  </w:num>
  <w:num w:numId="27">
    <w:abstractNumId w:val="0"/>
  </w:num>
  <w:num w:numId="28">
    <w:abstractNumId w:val="34"/>
  </w:num>
  <w:num w:numId="29">
    <w:abstractNumId w:val="31"/>
  </w:num>
  <w:num w:numId="30">
    <w:abstractNumId w:val="25"/>
  </w:num>
  <w:num w:numId="31">
    <w:abstractNumId w:val="1"/>
  </w:num>
  <w:num w:numId="32">
    <w:abstractNumId w:val="30"/>
  </w:num>
  <w:num w:numId="33">
    <w:abstractNumId w:val="32"/>
  </w:num>
  <w:num w:numId="34">
    <w:abstractNumId w:val="10"/>
  </w:num>
  <w:num w:numId="35">
    <w:abstractNumId w:val="1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4"/>
    <w:rsid w:val="0007541A"/>
    <w:rsid w:val="00091CDF"/>
    <w:rsid w:val="00095D66"/>
    <w:rsid w:val="001D1422"/>
    <w:rsid w:val="001E089E"/>
    <w:rsid w:val="00202C47"/>
    <w:rsid w:val="00211AB4"/>
    <w:rsid w:val="00242CA8"/>
    <w:rsid w:val="002554EE"/>
    <w:rsid w:val="00255BF5"/>
    <w:rsid w:val="002635B6"/>
    <w:rsid w:val="00265902"/>
    <w:rsid w:val="002E6FB8"/>
    <w:rsid w:val="0031303C"/>
    <w:rsid w:val="00313664"/>
    <w:rsid w:val="00320383"/>
    <w:rsid w:val="00320B49"/>
    <w:rsid w:val="0035061C"/>
    <w:rsid w:val="003614A0"/>
    <w:rsid w:val="00394621"/>
    <w:rsid w:val="003D7140"/>
    <w:rsid w:val="003E5AC0"/>
    <w:rsid w:val="004265F1"/>
    <w:rsid w:val="004C03DD"/>
    <w:rsid w:val="00570547"/>
    <w:rsid w:val="005A2372"/>
    <w:rsid w:val="005A5C43"/>
    <w:rsid w:val="00600FB5"/>
    <w:rsid w:val="006327ED"/>
    <w:rsid w:val="0069094B"/>
    <w:rsid w:val="006E4675"/>
    <w:rsid w:val="007116A7"/>
    <w:rsid w:val="007374E0"/>
    <w:rsid w:val="007558C1"/>
    <w:rsid w:val="007B0505"/>
    <w:rsid w:val="007D1850"/>
    <w:rsid w:val="0082447A"/>
    <w:rsid w:val="00866007"/>
    <w:rsid w:val="00874871"/>
    <w:rsid w:val="008A0566"/>
    <w:rsid w:val="00925DBD"/>
    <w:rsid w:val="009452AA"/>
    <w:rsid w:val="00955429"/>
    <w:rsid w:val="00991612"/>
    <w:rsid w:val="009F40CD"/>
    <w:rsid w:val="00A028CC"/>
    <w:rsid w:val="00AB55A5"/>
    <w:rsid w:val="00AD5155"/>
    <w:rsid w:val="00AD5A3E"/>
    <w:rsid w:val="00AE1A78"/>
    <w:rsid w:val="00B33B5F"/>
    <w:rsid w:val="00B37B4E"/>
    <w:rsid w:val="00B42BA4"/>
    <w:rsid w:val="00B47D69"/>
    <w:rsid w:val="00BA0FD9"/>
    <w:rsid w:val="00BE14EE"/>
    <w:rsid w:val="00BE2871"/>
    <w:rsid w:val="00C246C6"/>
    <w:rsid w:val="00C5644F"/>
    <w:rsid w:val="00C6066B"/>
    <w:rsid w:val="00C84453"/>
    <w:rsid w:val="00CD7AD2"/>
    <w:rsid w:val="00D37E92"/>
    <w:rsid w:val="00D76397"/>
    <w:rsid w:val="00DC3698"/>
    <w:rsid w:val="00DF557B"/>
    <w:rsid w:val="00E62FA6"/>
    <w:rsid w:val="00ED3DB9"/>
    <w:rsid w:val="00EE2CE2"/>
    <w:rsid w:val="00F01516"/>
    <w:rsid w:val="00F07B4A"/>
    <w:rsid w:val="00F17B41"/>
    <w:rsid w:val="00F4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CE0D91"/>
  <w15:chartTrackingRefBased/>
  <w15:docId w15:val="{9E77186C-D0D7-46F0-9FCB-39F09C46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6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3664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313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313664"/>
  </w:style>
  <w:style w:type="paragraph" w:styleId="a6">
    <w:name w:val="footer"/>
    <w:basedOn w:val="a"/>
    <w:link w:val="Char0"/>
    <w:uiPriority w:val="99"/>
    <w:unhideWhenUsed/>
    <w:rsid w:val="00313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31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47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microsoft.com/office/2007/relationships/diagramDrawing" Target="diagrams/drawing1.xm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diagramColors" Target="diagrams/colors1.xm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9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diagramData" Target="diagrams/data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C3DAB6-16CE-45A6-B915-564B8922F2ED}" type="doc">
      <dgm:prSet loTypeId="urn:microsoft.com/office/officeart/2008/layout/VerticalCurvedList" loCatId="list" qsTypeId="urn:microsoft.com/office/officeart/2005/8/quickstyle/3d2" qsCatId="3D" csTypeId="urn:microsoft.com/office/officeart/2005/8/colors/colorful2" csCatId="colorful" phldr="1"/>
      <dgm:spPr/>
    </dgm:pt>
    <dgm:pt modelId="{CB8927E6-5543-4E39-AA52-CA07ED89E37A}">
      <dgm:prSet phldrT="[نص]" custT="1"/>
      <dgm:spPr/>
      <dgm:t>
        <a:bodyPr/>
        <a:lstStyle/>
        <a:p>
          <a:pPr algn="ctr" rtl="1"/>
          <a:r>
            <a:rPr lang="ar-SA" sz="1400">
              <a:cs typeface="+mj-cs"/>
            </a:rPr>
            <a:t>عدم لمس الأسلاك الكهربائية المكشوفة</a:t>
          </a:r>
          <a:endParaRPr lang="en-US" sz="1400">
            <a:cs typeface="+mj-cs"/>
          </a:endParaRPr>
        </a:p>
      </dgm:t>
    </dgm:pt>
    <dgm:pt modelId="{1413A0A4-421E-4B9C-AD10-E9EB1EC02915}" type="parTrans" cxnId="{80D7E5A8-3683-4386-B2E7-18C616EA84B4}">
      <dgm:prSet/>
      <dgm:spPr/>
      <dgm:t>
        <a:bodyPr/>
        <a:lstStyle/>
        <a:p>
          <a:endParaRPr lang="en-US"/>
        </a:p>
      </dgm:t>
    </dgm:pt>
    <dgm:pt modelId="{FF9CE838-1C0F-4379-8020-4D66E3615CE5}" type="sibTrans" cxnId="{80D7E5A8-3683-4386-B2E7-18C616EA84B4}">
      <dgm:prSet/>
      <dgm:spPr/>
      <dgm:t>
        <a:bodyPr/>
        <a:lstStyle/>
        <a:p>
          <a:endParaRPr lang="en-US"/>
        </a:p>
      </dgm:t>
    </dgm:pt>
    <dgm:pt modelId="{05F8FFAB-D2D8-4A2E-B0AC-9DFDC57B61C3}">
      <dgm:prSet phldrT="[نص]" custT="1"/>
      <dgm:spPr/>
      <dgm:t>
        <a:bodyPr/>
        <a:lstStyle/>
        <a:p>
          <a:pPr algn="ctr" rtl="1"/>
          <a:r>
            <a:rPr lang="ar-SA" sz="1400">
              <a:cs typeface="+mj-cs"/>
            </a:rPr>
            <a:t>تغليف الأسلاك العارية </a:t>
          </a:r>
          <a:endParaRPr lang="en-US" sz="1400">
            <a:cs typeface="+mj-cs"/>
          </a:endParaRPr>
        </a:p>
      </dgm:t>
    </dgm:pt>
    <dgm:pt modelId="{7C831031-5FF3-435A-8CC1-B2CA2D34557E}" type="parTrans" cxnId="{77E33B1F-E4D5-42FF-AF2C-4C085ECC7A23}">
      <dgm:prSet/>
      <dgm:spPr/>
      <dgm:t>
        <a:bodyPr/>
        <a:lstStyle/>
        <a:p>
          <a:endParaRPr lang="en-US"/>
        </a:p>
      </dgm:t>
    </dgm:pt>
    <dgm:pt modelId="{B30D5635-35E3-45C8-9094-76B34600F892}" type="sibTrans" cxnId="{77E33B1F-E4D5-42FF-AF2C-4C085ECC7A23}">
      <dgm:prSet/>
      <dgm:spPr/>
      <dgm:t>
        <a:bodyPr/>
        <a:lstStyle/>
        <a:p>
          <a:endParaRPr lang="en-US"/>
        </a:p>
      </dgm:t>
    </dgm:pt>
    <dgm:pt modelId="{4F38C2AC-EDEE-4426-BCF7-1CB02440E56F}">
      <dgm:prSet phldrT="[نص]" custT="1"/>
      <dgm:spPr/>
      <dgm:t>
        <a:bodyPr/>
        <a:lstStyle/>
        <a:p>
          <a:pPr algn="ctr" rtl="1"/>
          <a:r>
            <a:rPr lang="ar-SA" sz="1400">
              <a:cs typeface="+mj-cs"/>
            </a:rPr>
            <a:t>عدم وضع مسمار أو أي مادة معدنية في المقبس</a:t>
          </a:r>
          <a:endParaRPr lang="en-US" sz="1400">
            <a:cs typeface="+mj-cs"/>
          </a:endParaRPr>
        </a:p>
      </dgm:t>
    </dgm:pt>
    <dgm:pt modelId="{E87C02F0-F86E-4A7B-9FEA-70A923DBBB78}" type="parTrans" cxnId="{CF4792D7-3EFA-466F-80BB-1E45AD3E7E8A}">
      <dgm:prSet/>
      <dgm:spPr/>
      <dgm:t>
        <a:bodyPr/>
        <a:lstStyle/>
        <a:p>
          <a:endParaRPr lang="en-US"/>
        </a:p>
      </dgm:t>
    </dgm:pt>
    <dgm:pt modelId="{595823D3-6368-414F-9A66-00C3367B6446}" type="sibTrans" cxnId="{CF4792D7-3EFA-466F-80BB-1E45AD3E7E8A}">
      <dgm:prSet/>
      <dgm:spPr/>
      <dgm:t>
        <a:bodyPr/>
        <a:lstStyle/>
        <a:p>
          <a:endParaRPr lang="en-US"/>
        </a:p>
      </dgm:t>
    </dgm:pt>
    <dgm:pt modelId="{DFDEBB2B-69B5-4D9B-A498-2967D60D1CF4}">
      <dgm:prSet phldrT="[نص]" custT="1"/>
      <dgm:spPr/>
      <dgm:t>
        <a:bodyPr/>
        <a:lstStyle/>
        <a:p>
          <a:pPr algn="ctr" rtl="1"/>
          <a:r>
            <a:rPr lang="ar-SA" sz="1400">
              <a:cs typeface="+mj-cs"/>
            </a:rPr>
            <a:t>عدم توصيل عدة عناصر كهربائية  من منبع واحد </a:t>
          </a:r>
          <a:endParaRPr lang="en-US" sz="1400">
            <a:cs typeface="+mj-cs"/>
          </a:endParaRPr>
        </a:p>
      </dgm:t>
    </dgm:pt>
    <dgm:pt modelId="{08F642C7-8353-4F04-8FB3-92AD87D0091C}" type="parTrans" cxnId="{127499FA-9819-41C4-84C7-85AFF7212963}">
      <dgm:prSet/>
      <dgm:spPr/>
      <dgm:t>
        <a:bodyPr/>
        <a:lstStyle/>
        <a:p>
          <a:endParaRPr lang="en-US"/>
        </a:p>
      </dgm:t>
    </dgm:pt>
    <dgm:pt modelId="{497CEFE3-7130-44D2-AA2A-8DCEC925D348}" type="sibTrans" cxnId="{127499FA-9819-41C4-84C7-85AFF7212963}">
      <dgm:prSet/>
      <dgm:spPr/>
      <dgm:t>
        <a:bodyPr/>
        <a:lstStyle/>
        <a:p>
          <a:endParaRPr lang="en-US"/>
        </a:p>
      </dgm:t>
    </dgm:pt>
    <dgm:pt modelId="{622E2548-035F-4F54-AB50-7656B6520F8B}">
      <dgm:prSet phldrT="[نص]" custT="1"/>
      <dgm:spPr/>
      <dgm:t>
        <a:bodyPr/>
        <a:lstStyle/>
        <a:p>
          <a:pPr algn="ctr" rtl="1"/>
          <a:r>
            <a:rPr lang="ar-SA" sz="1400">
              <a:cs typeface="+mj-cs"/>
            </a:rPr>
            <a:t>عدم لمس العناصر الكهربائية والأيدي مبللة</a:t>
          </a:r>
          <a:endParaRPr lang="en-US" sz="1400">
            <a:cs typeface="+mj-cs"/>
          </a:endParaRPr>
        </a:p>
      </dgm:t>
    </dgm:pt>
    <dgm:pt modelId="{75E060BE-37C6-49FA-B210-2BE495F621D0}" type="parTrans" cxnId="{5975D570-CE06-4F92-897C-8AD1E87CB5FC}">
      <dgm:prSet/>
      <dgm:spPr/>
      <dgm:t>
        <a:bodyPr/>
        <a:lstStyle/>
        <a:p>
          <a:endParaRPr lang="en-US"/>
        </a:p>
      </dgm:t>
    </dgm:pt>
    <dgm:pt modelId="{A35E0B58-5F41-4FCB-AA48-E7353F6DF5E0}" type="sibTrans" cxnId="{5975D570-CE06-4F92-897C-8AD1E87CB5FC}">
      <dgm:prSet/>
      <dgm:spPr/>
      <dgm:t>
        <a:bodyPr/>
        <a:lstStyle/>
        <a:p>
          <a:endParaRPr lang="en-US"/>
        </a:p>
      </dgm:t>
    </dgm:pt>
    <dgm:pt modelId="{9D0990BB-6226-45A1-845E-714A39B49FEB}" type="pres">
      <dgm:prSet presAssocID="{C4C3DAB6-16CE-45A6-B915-564B8922F2ED}" presName="Name0" presStyleCnt="0">
        <dgm:presLayoutVars>
          <dgm:chMax val="7"/>
          <dgm:chPref val="7"/>
          <dgm:dir/>
        </dgm:presLayoutVars>
      </dgm:prSet>
      <dgm:spPr/>
    </dgm:pt>
    <dgm:pt modelId="{B3955246-1221-4F69-8940-24790F57D917}" type="pres">
      <dgm:prSet presAssocID="{C4C3DAB6-16CE-45A6-B915-564B8922F2ED}" presName="Name1" presStyleCnt="0"/>
      <dgm:spPr/>
    </dgm:pt>
    <dgm:pt modelId="{EAB4A1FA-390B-409F-B931-CC77B81C4F7C}" type="pres">
      <dgm:prSet presAssocID="{C4C3DAB6-16CE-45A6-B915-564B8922F2ED}" presName="cycle" presStyleCnt="0"/>
      <dgm:spPr/>
    </dgm:pt>
    <dgm:pt modelId="{D1D18250-F3B7-4628-88C8-753DCB61AD32}" type="pres">
      <dgm:prSet presAssocID="{C4C3DAB6-16CE-45A6-B915-564B8922F2ED}" presName="srcNode" presStyleLbl="node1" presStyleIdx="0" presStyleCnt="5"/>
      <dgm:spPr/>
    </dgm:pt>
    <dgm:pt modelId="{46F06BA3-0C62-4903-83FE-C585A710AFE1}" type="pres">
      <dgm:prSet presAssocID="{C4C3DAB6-16CE-45A6-B915-564B8922F2ED}" presName="conn" presStyleLbl="parChTrans1D2" presStyleIdx="0" presStyleCnt="1"/>
      <dgm:spPr/>
      <dgm:t>
        <a:bodyPr/>
        <a:lstStyle/>
        <a:p>
          <a:endParaRPr lang="en-US"/>
        </a:p>
      </dgm:t>
    </dgm:pt>
    <dgm:pt modelId="{5CF348AC-A3A0-40F0-B36C-2F3BA013B2EE}" type="pres">
      <dgm:prSet presAssocID="{C4C3DAB6-16CE-45A6-B915-564B8922F2ED}" presName="extraNode" presStyleLbl="node1" presStyleIdx="0" presStyleCnt="5"/>
      <dgm:spPr/>
    </dgm:pt>
    <dgm:pt modelId="{CADE5310-929F-41E3-8EDD-1E8F654DFCD1}" type="pres">
      <dgm:prSet presAssocID="{C4C3DAB6-16CE-45A6-B915-564B8922F2ED}" presName="dstNode" presStyleLbl="node1" presStyleIdx="0" presStyleCnt="5"/>
      <dgm:spPr/>
    </dgm:pt>
    <dgm:pt modelId="{2BFFBD0F-D092-40F9-9F96-D0CB5EB53AF2}" type="pres">
      <dgm:prSet presAssocID="{CB8927E6-5543-4E39-AA52-CA07ED89E37A}" presName="text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447D49-9C0A-471D-A434-17B5D8A0250E}" type="pres">
      <dgm:prSet presAssocID="{CB8927E6-5543-4E39-AA52-CA07ED89E37A}" presName="accent_1" presStyleCnt="0"/>
      <dgm:spPr/>
    </dgm:pt>
    <dgm:pt modelId="{94E077C3-541C-4497-A261-9F763EE92AE5}" type="pres">
      <dgm:prSet presAssocID="{CB8927E6-5543-4E39-AA52-CA07ED89E37A}" presName="accentRepeatNode" presStyleLbl="solidFgAcc1" presStyleIdx="0" presStyleCnt="5"/>
      <dgm:spPr>
        <a:solidFill>
          <a:schemeClr val="accent2">
            <a:lumMod val="75000"/>
          </a:schemeClr>
        </a:solidFill>
      </dgm:spPr>
    </dgm:pt>
    <dgm:pt modelId="{3089E6B4-4F96-4D53-9ECF-29ED0DDF4D36}" type="pres">
      <dgm:prSet presAssocID="{05F8FFAB-D2D8-4A2E-B0AC-9DFDC57B61C3}" presName="text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BF4498-19C9-49C0-87A8-5BB1C98E326D}" type="pres">
      <dgm:prSet presAssocID="{05F8FFAB-D2D8-4A2E-B0AC-9DFDC57B61C3}" presName="accent_2" presStyleCnt="0"/>
      <dgm:spPr/>
    </dgm:pt>
    <dgm:pt modelId="{3F9805F6-B688-4714-BC47-6C2047F5568C}" type="pres">
      <dgm:prSet presAssocID="{05F8FFAB-D2D8-4A2E-B0AC-9DFDC57B61C3}" presName="accentRepeatNode" presStyleLbl="solidFgAcc1" presStyleIdx="1" presStyleCnt="5"/>
      <dgm:spPr>
        <a:solidFill>
          <a:schemeClr val="accent2">
            <a:lumMod val="60000"/>
            <a:lumOff val="40000"/>
          </a:schemeClr>
        </a:solidFill>
      </dgm:spPr>
    </dgm:pt>
    <dgm:pt modelId="{BFA3EA34-7DF5-43A6-9C96-707AC65F677D}" type="pres">
      <dgm:prSet presAssocID="{DFDEBB2B-69B5-4D9B-A498-2967D60D1CF4}" presName="text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F78DAA-D3D4-4FB8-9ADE-504C0686740F}" type="pres">
      <dgm:prSet presAssocID="{DFDEBB2B-69B5-4D9B-A498-2967D60D1CF4}" presName="accent_3" presStyleCnt="0"/>
      <dgm:spPr/>
    </dgm:pt>
    <dgm:pt modelId="{BA031FA3-561E-48A7-9872-57992DE05DE1}" type="pres">
      <dgm:prSet presAssocID="{DFDEBB2B-69B5-4D9B-A498-2967D60D1CF4}" presName="accentRepeatNode" presStyleLbl="solidFgAcc1" presStyleIdx="2" presStyleCnt="5"/>
      <dgm:spPr>
        <a:solidFill>
          <a:schemeClr val="accent2">
            <a:lumMod val="40000"/>
            <a:lumOff val="60000"/>
          </a:schemeClr>
        </a:solidFill>
      </dgm:spPr>
    </dgm:pt>
    <dgm:pt modelId="{37B50613-1A82-4B90-A694-5B339A97BC03}" type="pres">
      <dgm:prSet presAssocID="{622E2548-035F-4F54-AB50-7656B6520F8B}" presName="text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116977-7EAA-47ED-A928-6CFE304F6FF0}" type="pres">
      <dgm:prSet presAssocID="{622E2548-035F-4F54-AB50-7656B6520F8B}" presName="accent_4" presStyleCnt="0"/>
      <dgm:spPr/>
    </dgm:pt>
    <dgm:pt modelId="{7A369DA3-9702-44B4-9E84-3EF991AD0008}" type="pres">
      <dgm:prSet presAssocID="{622E2548-035F-4F54-AB50-7656B6520F8B}" presName="accentRepeatNode" presStyleLbl="solidFgAcc1" presStyleIdx="3" presStyleCnt="5"/>
      <dgm:spPr>
        <a:solidFill>
          <a:schemeClr val="bg1">
            <a:lumMod val="75000"/>
          </a:schemeClr>
        </a:solidFill>
      </dgm:spPr>
    </dgm:pt>
    <dgm:pt modelId="{FC97A560-212B-4680-96F3-AB45D9340034}" type="pres">
      <dgm:prSet presAssocID="{4F38C2AC-EDEE-4426-BCF7-1CB02440E56F}" presName="text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8F8586-7A7F-4CF0-959D-28635BA7B23D}" type="pres">
      <dgm:prSet presAssocID="{4F38C2AC-EDEE-4426-BCF7-1CB02440E56F}" presName="accent_5" presStyleCnt="0"/>
      <dgm:spPr/>
    </dgm:pt>
    <dgm:pt modelId="{364A355D-0FF6-497D-BB89-8C9EA171B332}" type="pres">
      <dgm:prSet presAssocID="{4F38C2AC-EDEE-4426-BCF7-1CB02440E56F}" presName="accentRepeatNode" presStyleLbl="solidFgAcc1" presStyleIdx="4" presStyleCnt="5"/>
      <dgm:spPr>
        <a:solidFill>
          <a:schemeClr val="bg1">
            <a:lumMod val="65000"/>
          </a:schemeClr>
        </a:solidFill>
      </dgm:spPr>
    </dgm:pt>
  </dgm:ptLst>
  <dgm:cxnLst>
    <dgm:cxn modelId="{C36152AF-77AB-4EFB-B440-7FB605C938AF}" type="presOf" srcId="{DFDEBB2B-69B5-4D9B-A498-2967D60D1CF4}" destId="{BFA3EA34-7DF5-43A6-9C96-707AC65F677D}" srcOrd="0" destOrd="0" presId="urn:microsoft.com/office/officeart/2008/layout/VerticalCurvedList"/>
    <dgm:cxn modelId="{5975D570-CE06-4F92-897C-8AD1E87CB5FC}" srcId="{C4C3DAB6-16CE-45A6-B915-564B8922F2ED}" destId="{622E2548-035F-4F54-AB50-7656B6520F8B}" srcOrd="3" destOrd="0" parTransId="{75E060BE-37C6-49FA-B210-2BE495F621D0}" sibTransId="{A35E0B58-5F41-4FCB-AA48-E7353F6DF5E0}"/>
    <dgm:cxn modelId="{127499FA-9819-41C4-84C7-85AFF7212963}" srcId="{C4C3DAB6-16CE-45A6-B915-564B8922F2ED}" destId="{DFDEBB2B-69B5-4D9B-A498-2967D60D1CF4}" srcOrd="2" destOrd="0" parTransId="{08F642C7-8353-4F04-8FB3-92AD87D0091C}" sibTransId="{497CEFE3-7130-44D2-AA2A-8DCEC925D348}"/>
    <dgm:cxn modelId="{C92EFB01-A843-48C2-A0BA-572CE47F83EC}" type="presOf" srcId="{4F38C2AC-EDEE-4426-BCF7-1CB02440E56F}" destId="{FC97A560-212B-4680-96F3-AB45D9340034}" srcOrd="0" destOrd="0" presId="urn:microsoft.com/office/officeart/2008/layout/VerticalCurvedList"/>
    <dgm:cxn modelId="{BF123A25-74D4-4A74-8338-935E5DE7F01A}" type="presOf" srcId="{622E2548-035F-4F54-AB50-7656B6520F8B}" destId="{37B50613-1A82-4B90-A694-5B339A97BC03}" srcOrd="0" destOrd="0" presId="urn:microsoft.com/office/officeart/2008/layout/VerticalCurvedList"/>
    <dgm:cxn modelId="{CF4792D7-3EFA-466F-80BB-1E45AD3E7E8A}" srcId="{C4C3DAB6-16CE-45A6-B915-564B8922F2ED}" destId="{4F38C2AC-EDEE-4426-BCF7-1CB02440E56F}" srcOrd="4" destOrd="0" parTransId="{E87C02F0-F86E-4A7B-9FEA-70A923DBBB78}" sibTransId="{595823D3-6368-414F-9A66-00C3367B6446}"/>
    <dgm:cxn modelId="{6820643F-3C20-45E6-AF78-77206A4C9E4F}" type="presOf" srcId="{FF9CE838-1C0F-4379-8020-4D66E3615CE5}" destId="{46F06BA3-0C62-4903-83FE-C585A710AFE1}" srcOrd="0" destOrd="0" presId="urn:microsoft.com/office/officeart/2008/layout/VerticalCurvedList"/>
    <dgm:cxn modelId="{80D7E5A8-3683-4386-B2E7-18C616EA84B4}" srcId="{C4C3DAB6-16CE-45A6-B915-564B8922F2ED}" destId="{CB8927E6-5543-4E39-AA52-CA07ED89E37A}" srcOrd="0" destOrd="0" parTransId="{1413A0A4-421E-4B9C-AD10-E9EB1EC02915}" sibTransId="{FF9CE838-1C0F-4379-8020-4D66E3615CE5}"/>
    <dgm:cxn modelId="{6150886C-F5B8-42B8-A8BC-BC60D4EA8F75}" type="presOf" srcId="{05F8FFAB-D2D8-4A2E-B0AC-9DFDC57B61C3}" destId="{3089E6B4-4F96-4D53-9ECF-29ED0DDF4D36}" srcOrd="0" destOrd="0" presId="urn:microsoft.com/office/officeart/2008/layout/VerticalCurvedList"/>
    <dgm:cxn modelId="{7E714D91-2991-41B9-933F-DC1FD7B02326}" type="presOf" srcId="{C4C3DAB6-16CE-45A6-B915-564B8922F2ED}" destId="{9D0990BB-6226-45A1-845E-714A39B49FEB}" srcOrd="0" destOrd="0" presId="urn:microsoft.com/office/officeart/2008/layout/VerticalCurvedList"/>
    <dgm:cxn modelId="{D581CE2F-CD4A-4FBC-95C7-A1184A705641}" type="presOf" srcId="{CB8927E6-5543-4E39-AA52-CA07ED89E37A}" destId="{2BFFBD0F-D092-40F9-9F96-D0CB5EB53AF2}" srcOrd="0" destOrd="0" presId="urn:microsoft.com/office/officeart/2008/layout/VerticalCurvedList"/>
    <dgm:cxn modelId="{77E33B1F-E4D5-42FF-AF2C-4C085ECC7A23}" srcId="{C4C3DAB6-16CE-45A6-B915-564B8922F2ED}" destId="{05F8FFAB-D2D8-4A2E-B0AC-9DFDC57B61C3}" srcOrd="1" destOrd="0" parTransId="{7C831031-5FF3-435A-8CC1-B2CA2D34557E}" sibTransId="{B30D5635-35E3-45C8-9094-76B34600F892}"/>
    <dgm:cxn modelId="{571D7F74-8D7A-474B-9BC7-76FFDB1A1A12}" type="presParOf" srcId="{9D0990BB-6226-45A1-845E-714A39B49FEB}" destId="{B3955246-1221-4F69-8940-24790F57D917}" srcOrd="0" destOrd="0" presId="urn:microsoft.com/office/officeart/2008/layout/VerticalCurvedList"/>
    <dgm:cxn modelId="{E87D26BF-33DB-4041-85D5-4DFD051639FA}" type="presParOf" srcId="{B3955246-1221-4F69-8940-24790F57D917}" destId="{EAB4A1FA-390B-409F-B931-CC77B81C4F7C}" srcOrd="0" destOrd="0" presId="urn:microsoft.com/office/officeart/2008/layout/VerticalCurvedList"/>
    <dgm:cxn modelId="{41036020-812B-42FE-97F9-3404DBEF7E11}" type="presParOf" srcId="{EAB4A1FA-390B-409F-B931-CC77B81C4F7C}" destId="{D1D18250-F3B7-4628-88C8-753DCB61AD32}" srcOrd="0" destOrd="0" presId="urn:microsoft.com/office/officeart/2008/layout/VerticalCurvedList"/>
    <dgm:cxn modelId="{631300B2-B5ED-4A3C-AA22-B8F0AC2A8048}" type="presParOf" srcId="{EAB4A1FA-390B-409F-B931-CC77B81C4F7C}" destId="{46F06BA3-0C62-4903-83FE-C585A710AFE1}" srcOrd="1" destOrd="0" presId="urn:microsoft.com/office/officeart/2008/layout/VerticalCurvedList"/>
    <dgm:cxn modelId="{5F07043A-15FB-4F8A-9C18-6786ECE2AD70}" type="presParOf" srcId="{EAB4A1FA-390B-409F-B931-CC77B81C4F7C}" destId="{5CF348AC-A3A0-40F0-B36C-2F3BA013B2EE}" srcOrd="2" destOrd="0" presId="urn:microsoft.com/office/officeart/2008/layout/VerticalCurvedList"/>
    <dgm:cxn modelId="{6A6E54CA-2834-4DAE-A216-9BF6CE97EFD3}" type="presParOf" srcId="{EAB4A1FA-390B-409F-B931-CC77B81C4F7C}" destId="{CADE5310-929F-41E3-8EDD-1E8F654DFCD1}" srcOrd="3" destOrd="0" presId="urn:microsoft.com/office/officeart/2008/layout/VerticalCurvedList"/>
    <dgm:cxn modelId="{1EBAFE57-CBD1-4788-90E2-D3B24C6E3430}" type="presParOf" srcId="{B3955246-1221-4F69-8940-24790F57D917}" destId="{2BFFBD0F-D092-40F9-9F96-D0CB5EB53AF2}" srcOrd="1" destOrd="0" presId="urn:microsoft.com/office/officeart/2008/layout/VerticalCurvedList"/>
    <dgm:cxn modelId="{066FCFD6-513A-40CC-9A46-2505F395D4DA}" type="presParOf" srcId="{B3955246-1221-4F69-8940-24790F57D917}" destId="{7F447D49-9C0A-471D-A434-17B5D8A0250E}" srcOrd="2" destOrd="0" presId="urn:microsoft.com/office/officeart/2008/layout/VerticalCurvedList"/>
    <dgm:cxn modelId="{22398699-DC12-4527-9B75-FADA0E5DD73D}" type="presParOf" srcId="{7F447D49-9C0A-471D-A434-17B5D8A0250E}" destId="{94E077C3-541C-4497-A261-9F763EE92AE5}" srcOrd="0" destOrd="0" presId="urn:microsoft.com/office/officeart/2008/layout/VerticalCurvedList"/>
    <dgm:cxn modelId="{2835265B-1CFB-4EC7-B787-0CABEAF64A6D}" type="presParOf" srcId="{B3955246-1221-4F69-8940-24790F57D917}" destId="{3089E6B4-4F96-4D53-9ECF-29ED0DDF4D36}" srcOrd="3" destOrd="0" presId="urn:microsoft.com/office/officeart/2008/layout/VerticalCurvedList"/>
    <dgm:cxn modelId="{7D61C799-2A65-4586-B844-3F9ECBF365F9}" type="presParOf" srcId="{B3955246-1221-4F69-8940-24790F57D917}" destId="{04BF4498-19C9-49C0-87A8-5BB1C98E326D}" srcOrd="4" destOrd="0" presId="urn:microsoft.com/office/officeart/2008/layout/VerticalCurvedList"/>
    <dgm:cxn modelId="{FEE9E643-0AD1-4CE8-AF06-657A386A018B}" type="presParOf" srcId="{04BF4498-19C9-49C0-87A8-5BB1C98E326D}" destId="{3F9805F6-B688-4714-BC47-6C2047F5568C}" srcOrd="0" destOrd="0" presId="urn:microsoft.com/office/officeart/2008/layout/VerticalCurvedList"/>
    <dgm:cxn modelId="{9AB0D46D-BEA0-4F2D-9297-05F0D56BEEC3}" type="presParOf" srcId="{B3955246-1221-4F69-8940-24790F57D917}" destId="{BFA3EA34-7DF5-43A6-9C96-707AC65F677D}" srcOrd="5" destOrd="0" presId="urn:microsoft.com/office/officeart/2008/layout/VerticalCurvedList"/>
    <dgm:cxn modelId="{9EEA251A-A1AD-4B5D-9BC6-9212566D69EF}" type="presParOf" srcId="{B3955246-1221-4F69-8940-24790F57D917}" destId="{61F78DAA-D3D4-4FB8-9ADE-504C0686740F}" srcOrd="6" destOrd="0" presId="urn:microsoft.com/office/officeart/2008/layout/VerticalCurvedList"/>
    <dgm:cxn modelId="{C85A9705-9E76-4012-84EE-855482FCD644}" type="presParOf" srcId="{61F78DAA-D3D4-4FB8-9ADE-504C0686740F}" destId="{BA031FA3-561E-48A7-9872-57992DE05DE1}" srcOrd="0" destOrd="0" presId="urn:microsoft.com/office/officeart/2008/layout/VerticalCurvedList"/>
    <dgm:cxn modelId="{9EB2E155-87BC-4473-9D91-D8FA9337C6E5}" type="presParOf" srcId="{B3955246-1221-4F69-8940-24790F57D917}" destId="{37B50613-1A82-4B90-A694-5B339A97BC03}" srcOrd="7" destOrd="0" presId="urn:microsoft.com/office/officeart/2008/layout/VerticalCurvedList"/>
    <dgm:cxn modelId="{2116B34E-5367-4D04-B4D2-9263E39C8F77}" type="presParOf" srcId="{B3955246-1221-4F69-8940-24790F57D917}" destId="{37116977-7EAA-47ED-A928-6CFE304F6FF0}" srcOrd="8" destOrd="0" presId="urn:microsoft.com/office/officeart/2008/layout/VerticalCurvedList"/>
    <dgm:cxn modelId="{850F42BA-E556-4EE1-9D73-F51BCD3D8122}" type="presParOf" srcId="{37116977-7EAA-47ED-A928-6CFE304F6FF0}" destId="{7A369DA3-9702-44B4-9E84-3EF991AD0008}" srcOrd="0" destOrd="0" presId="urn:microsoft.com/office/officeart/2008/layout/VerticalCurvedList"/>
    <dgm:cxn modelId="{D74E9AFE-298D-44AB-AA0C-CAD55E934111}" type="presParOf" srcId="{B3955246-1221-4F69-8940-24790F57D917}" destId="{FC97A560-212B-4680-96F3-AB45D9340034}" srcOrd="9" destOrd="0" presId="urn:microsoft.com/office/officeart/2008/layout/VerticalCurvedList"/>
    <dgm:cxn modelId="{66CE16F5-9979-48C5-836B-E384B285B1C5}" type="presParOf" srcId="{B3955246-1221-4F69-8940-24790F57D917}" destId="{5C8F8586-7A7F-4CF0-959D-28635BA7B23D}" srcOrd="10" destOrd="0" presId="urn:microsoft.com/office/officeart/2008/layout/VerticalCurvedList"/>
    <dgm:cxn modelId="{CAC86D6B-A148-42E6-947D-380629C0B807}" type="presParOf" srcId="{5C8F8586-7A7F-4CF0-959D-28635BA7B23D}" destId="{364A355D-0FF6-497D-BB89-8C9EA171B332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F06BA3-0C62-4903-83FE-C585A710AFE1}">
      <dsp:nvSpPr>
        <dsp:cNvPr id="0" name=""/>
        <dsp:cNvSpPr/>
      </dsp:nvSpPr>
      <dsp:spPr>
        <a:xfrm>
          <a:off x="-1905980" y="-295706"/>
          <a:ext cx="2279243" cy="2279243"/>
        </a:xfrm>
        <a:prstGeom prst="blockArc">
          <a:avLst>
            <a:gd name="adj1" fmla="val 18900000"/>
            <a:gd name="adj2" fmla="val 2700000"/>
            <a:gd name="adj3" fmla="val 948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FBD0F-D092-40F9-9F96-D0CB5EB53AF2}">
      <dsp:nvSpPr>
        <dsp:cNvPr id="0" name=""/>
        <dsp:cNvSpPr/>
      </dsp:nvSpPr>
      <dsp:spPr>
        <a:xfrm>
          <a:off x="164965" y="105455"/>
          <a:ext cx="3438987" cy="21104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18" tIns="35560" rIns="35560" bIns="3556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>
              <a:cs typeface="+mj-cs"/>
            </a:rPr>
            <a:t>عدم لمس الأسلاك الكهربائية المكشوفة</a:t>
          </a:r>
          <a:endParaRPr lang="en-US" sz="1400" kern="1200">
            <a:cs typeface="+mj-cs"/>
          </a:endParaRPr>
        </a:p>
      </dsp:txBody>
      <dsp:txXfrm>
        <a:off x="164965" y="105455"/>
        <a:ext cx="3438987" cy="211046"/>
      </dsp:txXfrm>
    </dsp:sp>
    <dsp:sp modelId="{94E077C3-541C-4497-A261-9F763EE92AE5}">
      <dsp:nvSpPr>
        <dsp:cNvPr id="0" name=""/>
        <dsp:cNvSpPr/>
      </dsp:nvSpPr>
      <dsp:spPr>
        <a:xfrm>
          <a:off x="33061" y="79074"/>
          <a:ext cx="263807" cy="263807"/>
        </a:xfrm>
        <a:prstGeom prst="ellipse">
          <a:avLst/>
        </a:prstGeom>
        <a:solidFill>
          <a:schemeClr val="accent2">
            <a:lumMod val="7500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089E6B4-4F96-4D53-9ECF-29ED0DDF4D36}">
      <dsp:nvSpPr>
        <dsp:cNvPr id="0" name=""/>
        <dsp:cNvSpPr/>
      </dsp:nvSpPr>
      <dsp:spPr>
        <a:xfrm>
          <a:off x="316195" y="421923"/>
          <a:ext cx="3287758" cy="211046"/>
        </a:xfrm>
        <a:prstGeom prst="rect">
          <a:avLst/>
        </a:prstGeom>
        <a:gradFill rotWithShape="0">
          <a:gsLst>
            <a:gs pos="0">
              <a:schemeClr val="accent2">
                <a:hueOff val="-363841"/>
                <a:satOff val="-20982"/>
                <a:lumOff val="215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363841"/>
                <a:satOff val="-20982"/>
                <a:lumOff val="215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363841"/>
                <a:satOff val="-20982"/>
                <a:lumOff val="215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18" tIns="35560" rIns="35560" bIns="3556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>
              <a:cs typeface="+mj-cs"/>
            </a:rPr>
            <a:t>تغليف الأسلاك العارية </a:t>
          </a:r>
          <a:endParaRPr lang="en-US" sz="1400" kern="1200">
            <a:cs typeface="+mj-cs"/>
          </a:endParaRPr>
        </a:p>
      </dsp:txBody>
      <dsp:txXfrm>
        <a:off x="316195" y="421923"/>
        <a:ext cx="3287758" cy="211046"/>
      </dsp:txXfrm>
    </dsp:sp>
    <dsp:sp modelId="{3F9805F6-B688-4714-BC47-6C2047F5568C}">
      <dsp:nvSpPr>
        <dsp:cNvPr id="0" name=""/>
        <dsp:cNvSpPr/>
      </dsp:nvSpPr>
      <dsp:spPr>
        <a:xfrm>
          <a:off x="184291" y="395542"/>
          <a:ext cx="263807" cy="263807"/>
        </a:xfrm>
        <a:prstGeom prst="ellipse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hemeClr val="accent2">
              <a:hueOff val="-363841"/>
              <a:satOff val="-20982"/>
              <a:lumOff val="2157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FA3EA34-7DF5-43A6-9C96-707AC65F677D}">
      <dsp:nvSpPr>
        <dsp:cNvPr id="0" name=""/>
        <dsp:cNvSpPr/>
      </dsp:nvSpPr>
      <dsp:spPr>
        <a:xfrm>
          <a:off x="362610" y="738391"/>
          <a:ext cx="3241342" cy="211046"/>
        </a:xfrm>
        <a:prstGeom prst="rect">
          <a:avLst/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18" tIns="35560" rIns="35560" bIns="3556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>
              <a:cs typeface="+mj-cs"/>
            </a:rPr>
            <a:t>عدم توصيل عدة عناصر كهربائية  من منبع واحد </a:t>
          </a:r>
          <a:endParaRPr lang="en-US" sz="1400" kern="1200">
            <a:cs typeface="+mj-cs"/>
          </a:endParaRPr>
        </a:p>
      </dsp:txBody>
      <dsp:txXfrm>
        <a:off x="362610" y="738391"/>
        <a:ext cx="3241342" cy="211046"/>
      </dsp:txXfrm>
    </dsp:sp>
    <dsp:sp modelId="{BA031FA3-561E-48A7-9872-57992DE05DE1}">
      <dsp:nvSpPr>
        <dsp:cNvPr id="0" name=""/>
        <dsp:cNvSpPr/>
      </dsp:nvSpPr>
      <dsp:spPr>
        <a:xfrm>
          <a:off x="230706" y="712011"/>
          <a:ext cx="263807" cy="263807"/>
        </a:xfrm>
        <a:prstGeom prst="ellipse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7B50613-1A82-4B90-A694-5B339A97BC03}">
      <dsp:nvSpPr>
        <dsp:cNvPr id="0" name=""/>
        <dsp:cNvSpPr/>
      </dsp:nvSpPr>
      <dsp:spPr>
        <a:xfrm>
          <a:off x="316195" y="1054859"/>
          <a:ext cx="3287758" cy="211046"/>
        </a:xfrm>
        <a:prstGeom prst="rect">
          <a:avLst/>
        </a:prstGeom>
        <a:gradFill rotWithShape="0">
          <a:gsLst>
            <a:gs pos="0">
              <a:schemeClr val="accent2">
                <a:hueOff val="-1091522"/>
                <a:satOff val="-62946"/>
                <a:lumOff val="6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91522"/>
                <a:satOff val="-62946"/>
                <a:lumOff val="6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91522"/>
                <a:satOff val="-62946"/>
                <a:lumOff val="6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18" tIns="35560" rIns="35560" bIns="3556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>
              <a:cs typeface="+mj-cs"/>
            </a:rPr>
            <a:t>عدم لمس العناصر الكهربائية والأيدي مبللة</a:t>
          </a:r>
          <a:endParaRPr lang="en-US" sz="1400" kern="1200">
            <a:cs typeface="+mj-cs"/>
          </a:endParaRPr>
        </a:p>
      </dsp:txBody>
      <dsp:txXfrm>
        <a:off x="316195" y="1054859"/>
        <a:ext cx="3287758" cy="211046"/>
      </dsp:txXfrm>
    </dsp:sp>
    <dsp:sp modelId="{7A369DA3-9702-44B4-9E84-3EF991AD0008}">
      <dsp:nvSpPr>
        <dsp:cNvPr id="0" name=""/>
        <dsp:cNvSpPr/>
      </dsp:nvSpPr>
      <dsp:spPr>
        <a:xfrm>
          <a:off x="184291" y="1028479"/>
          <a:ext cx="263807" cy="263807"/>
        </a:xfrm>
        <a:prstGeom prst="ellipse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2">
              <a:hueOff val="-1091522"/>
              <a:satOff val="-62946"/>
              <a:lumOff val="647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C97A560-212B-4680-96F3-AB45D9340034}">
      <dsp:nvSpPr>
        <dsp:cNvPr id="0" name=""/>
        <dsp:cNvSpPr/>
      </dsp:nvSpPr>
      <dsp:spPr>
        <a:xfrm>
          <a:off x="164965" y="1371328"/>
          <a:ext cx="3438987" cy="211046"/>
        </a:xfrm>
        <a:prstGeom prst="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7518" tIns="35560" rIns="35560" bIns="3556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>
              <a:cs typeface="+mj-cs"/>
            </a:rPr>
            <a:t>عدم وضع مسمار أو أي مادة معدنية في المقبس</a:t>
          </a:r>
          <a:endParaRPr lang="en-US" sz="1400" kern="1200">
            <a:cs typeface="+mj-cs"/>
          </a:endParaRPr>
        </a:p>
      </dsp:txBody>
      <dsp:txXfrm>
        <a:off x="164965" y="1371328"/>
        <a:ext cx="3438987" cy="211046"/>
      </dsp:txXfrm>
    </dsp:sp>
    <dsp:sp modelId="{364A355D-0FF6-497D-BB89-8C9EA171B332}">
      <dsp:nvSpPr>
        <dsp:cNvPr id="0" name=""/>
        <dsp:cNvSpPr/>
      </dsp:nvSpPr>
      <dsp:spPr>
        <a:xfrm>
          <a:off x="33061" y="1344947"/>
          <a:ext cx="263807" cy="263807"/>
        </a:xfrm>
        <a:prstGeom prst="ellipse">
          <a:avLst/>
        </a:prstGeom>
        <a:solidFill>
          <a:schemeClr val="bg1">
            <a:lumMod val="65000"/>
          </a:schemeClr>
        </a:solidFill>
        <a:ln w="635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lokman</dc:creator>
  <cp:keywords/>
  <dc:description/>
  <cp:lastModifiedBy>lokmanlok200513@gmail.com</cp:lastModifiedBy>
  <cp:revision>31</cp:revision>
  <cp:lastPrinted>2022-09-21T19:52:00Z</cp:lastPrinted>
  <dcterms:created xsi:type="dcterms:W3CDTF">2019-07-18T06:26:00Z</dcterms:created>
  <dcterms:modified xsi:type="dcterms:W3CDTF">2022-09-21T20:04:00Z</dcterms:modified>
</cp:coreProperties>
</file>