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27" w:rsidRDefault="00621627" w:rsidP="00EB6789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621627" w:rsidRDefault="00621627" w:rsidP="00307EAF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القسم / </w:t>
      </w: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المستوى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307EAF">
        <w:rPr>
          <w:rFonts w:ascii="Cambria Math" w:hAnsi="Cambria Math" w:cs="Cambria Math" w:hint="cs"/>
          <w:sz w:val="32"/>
          <w:szCs w:val="32"/>
          <w:rtl/>
        </w:rPr>
        <w:t>❶</w:t>
      </w:r>
      <w:r>
        <w:rPr>
          <w:rFonts w:ascii="Cambria Math" w:hAnsi="Cambria Math" w:cs="Cambria Math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621627" w:rsidRDefault="00621627" w:rsidP="007D1C35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Pr="00CF432D">
        <w:rPr>
          <w:b/>
          <w:bCs/>
          <w:sz w:val="40"/>
          <w:szCs w:val="40"/>
          <w:rtl/>
          <w:lang w:bidi="ar-DZ"/>
        </w:rPr>
        <w:t>0</w:t>
      </w:r>
      <w:r w:rsidR="007D1C35">
        <w:rPr>
          <w:rFonts w:hint="cs"/>
          <w:b/>
          <w:bCs/>
          <w:sz w:val="40"/>
          <w:szCs w:val="40"/>
          <w:rtl/>
          <w:lang w:bidi="ar-DZ"/>
        </w:rPr>
        <w:t>5</w:t>
      </w:r>
    </w:p>
    <w:p w:rsidR="00621627" w:rsidRDefault="00621627" w:rsidP="0062162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307EAF" w:rsidTr="00307EAF">
        <w:trPr>
          <w:jc w:val="center"/>
        </w:trPr>
        <w:tc>
          <w:tcPr>
            <w:tcW w:w="2728" w:type="dxa"/>
          </w:tcPr>
          <w:p w:rsidR="00307EAF" w:rsidRPr="003C22F0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307EAF" w:rsidTr="00307EAF">
        <w:trPr>
          <w:jc w:val="center"/>
        </w:trPr>
        <w:tc>
          <w:tcPr>
            <w:tcW w:w="2728" w:type="dxa"/>
          </w:tcPr>
          <w:p w:rsidR="00307EAF" w:rsidRPr="00336DA2" w:rsidRDefault="00307EAF" w:rsidP="00336DA2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307EAF" w:rsidRDefault="00EB6789" w:rsidP="00EB6789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307EAF" w:rsidRDefault="00307EAF" w:rsidP="004A0AD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621627" w:rsidRPr="00D15424" w:rsidRDefault="00621627" w:rsidP="007D1C35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 w:rsid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بعض</w:t>
      </w:r>
      <w:r w:rsidR="00562962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القياسات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lang w:bidi="ar-DZ"/>
        </w:rPr>
        <w:sym w:font="Wingdings" w:char="F09A"/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562962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>الك</w:t>
      </w:r>
      <w:r w:rsidR="007D1C35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 xml:space="preserve">ثافة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lang w:bidi="ar-DZ"/>
        </w:rPr>
        <w:sym w:font="Wingdings" w:char="F09B"/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3C22F0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B1062E" w:rsidRPr="00B1062E" w:rsidRDefault="00B1062E" w:rsidP="00B1062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621627" w:rsidRPr="00803618" w:rsidRDefault="00803618" w:rsidP="00B1062E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336DA2" w:rsidRPr="00BC1A47" w:rsidRDefault="00336DA2" w:rsidP="00B1062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C1A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BC1A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يقيس بعض المقادير الفيزيائية باستخدام الوسيلة و الطريقة المناسبتين و يستخدمها في حل مشكلات تتعلق بها في المخبر و خارجه .</w:t>
      </w:r>
    </w:p>
    <w:p w:rsidR="00621627" w:rsidRDefault="00803618" w:rsidP="006135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7D1C35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6466A9" w:rsidRDefault="00621627" w:rsidP="006466A9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6466A9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1:</w:t>
      </w:r>
      <w:r w:rsid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6466A9"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يستخدم القياس لتعيين بعض المقادير الفيزيائية.</w:t>
      </w:r>
      <w:r w:rsidR="000A2FFC"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  </w:t>
      </w:r>
    </w:p>
    <w:p w:rsidR="00621627" w:rsidRPr="006466A9" w:rsidRDefault="006466A9" w:rsidP="006466A9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DE6EE6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2</w:t>
      </w:r>
      <w:r w:rsidR="00DE6EE6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يعبر بطريقة سليمة عن نتيجة القياس.</w:t>
      </w:r>
    </w:p>
    <w:p w:rsidR="00621627" w:rsidRDefault="00803618" w:rsidP="0062162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الو</w:t>
      </w:r>
      <w:r w:rsidR="007D1C35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 w:rsidR="007D1C35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 </w:t>
      </w:r>
      <w:r w:rsidR="007D1C35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 w:rsidR="007D1C35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824458" w:rsidRPr="00D73F53" w:rsidRDefault="00621627" w:rsidP="006466A9">
      <w:pPr>
        <w:bidi/>
        <w:rPr>
          <w:rFonts w:asciiTheme="majorBidi" w:hAnsiTheme="majorBidi" w:cstheme="majorBidi"/>
          <w:b/>
          <w:bCs/>
          <w:rtl/>
          <w:lang w:val="en-US"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، </w:t>
      </w:r>
      <w:r w:rsidR="00D73F53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أجسام صلبة مختلفة، سوائل، حوض زجاجي به ماء.</w:t>
      </w:r>
    </w:p>
    <w:p w:rsidR="00621627" w:rsidRPr="003C22F0" w:rsidRDefault="00803618" w:rsidP="0082445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621627" w:rsidRDefault="00C54326" w:rsidP="006466A9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336DA2" w:rsidRPr="00051C74" w:rsidRDefault="00336DA2" w:rsidP="00336DA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336DA2" w:rsidRDefault="00336DA2" w:rsidP="00336DA2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212511" w:rsidRDefault="00336DA2" w:rsidP="00336DA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6E85FE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0E170D" w:rsidRDefault="00411411" w:rsidP="009F4D6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9F4D68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⑤</w:t>
                            </w:r>
                            <w:proofErr w:type="gramEnd"/>
                          </w:p>
                          <w:p w:rsidR="00411411" w:rsidRPr="000E170D" w:rsidRDefault="0041141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411411" w:rsidRPr="0041719A" w:rsidRDefault="0041141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Pr="008E0DC9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411411" w:rsidRPr="000E170D" w:rsidRDefault="00411411" w:rsidP="009F4D6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9F4D68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⑤</w:t>
                      </w:r>
                      <w:proofErr w:type="gramEnd"/>
                    </w:p>
                    <w:p w:rsidR="00411411" w:rsidRPr="000E170D" w:rsidRDefault="0041141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411411" w:rsidRPr="0041719A" w:rsidRDefault="0041141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411411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411411" w:rsidRPr="008E0DC9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4F3513" w:rsidRDefault="0041141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11411" w:rsidRPr="004F3513" w:rsidRDefault="00411411" w:rsidP="00B1062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411411" w:rsidRPr="004F3513" w:rsidRDefault="00411411" w:rsidP="006466A9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أولـــــى متوسط .                                                                   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4F3513" w:rsidRDefault="00411411" w:rsidP="009F4D68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بعض ال</w:t>
                            </w:r>
                            <w:r w:rsidR="005629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قياسات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sym w:font="Wingdings" w:char="F09A"/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629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</w:t>
                            </w:r>
                            <w:r w:rsidR="009F4D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ثافة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sym w:font="Wingdings" w:char="F09B"/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411411" w:rsidRPr="004F3513" w:rsidRDefault="0041141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411411" w:rsidRPr="004F3513" w:rsidRDefault="00411411" w:rsidP="00B1062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411411" w:rsidRPr="004F3513" w:rsidRDefault="00411411" w:rsidP="006466A9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أولـــــى متوسط .                                                                   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411411" w:rsidRPr="004F3513" w:rsidRDefault="00411411" w:rsidP="009F4D68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بعض ال</w:t>
                      </w:r>
                      <w:r w:rsidR="00562962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قياسات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sym w:font="Wingdings" w:char="F09A"/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62962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>الك</w:t>
                      </w:r>
                      <w:r w:rsidR="009F4D68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 xml:space="preserve">ثافة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sym w:font="Wingdings" w:char="F09B"/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1411" w:rsidRPr="004728C3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11411" w:rsidRPr="008C5890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11411" w:rsidRPr="004728C3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11411" w:rsidRPr="008C5890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B9BC60" wp14:editId="347C6AD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823643" w:rsidRDefault="0041141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حل مشك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لات متعلقة بالتحولات الفيزيائية للمادة </w:t>
                            </w:r>
                            <w:proofErr w:type="gramStart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مفسرا</w:t>
                            </w:r>
                            <w:proofErr w:type="gramEnd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:rsidR="00411411" w:rsidRDefault="0041141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      </w:r>
                          </w:p>
                          <w:p w:rsidR="00411411" w:rsidRPr="00791D62" w:rsidRDefault="0041141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يستخدم القياس لتعيين بعض المقادير الفيزيائية.    </w:t>
                            </w:r>
                            <w:r w:rsidRPr="007A2FE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          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يعبر بطريقة سليمة عن نتيجة القياس.</w:t>
                            </w:r>
                          </w:p>
                          <w:p w:rsidR="00411411" w:rsidRPr="000C3A0B" w:rsidRDefault="0041141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B9BC60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823643" w:rsidRDefault="0041141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حل مشك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لات متعلقة بالتحولات الفيزيائية للمادة </w:t>
                      </w:r>
                      <w:proofErr w:type="gramStart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مفسرا</w:t>
                      </w:r>
                      <w:proofErr w:type="gramEnd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:rsidR="00411411" w:rsidRDefault="0041141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</w:r>
                    </w:p>
                    <w:p w:rsidR="00411411" w:rsidRPr="00791D62" w:rsidRDefault="0041141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يستخدم القياس لتعيين بعض المقادير الفيزيائية.    </w:t>
                      </w:r>
                      <w:r w:rsidRPr="007A2FE5">
                        <w:rPr>
                          <w:rFonts w:ascii="Cambria Math" w:hAnsi="Cambria Math" w:cs="Cambria Math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          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يعبر بطريقة سليمة عن نتيجة القياس.</w:t>
                      </w:r>
                    </w:p>
                    <w:p w:rsidR="00411411" w:rsidRPr="000C3A0B" w:rsidRDefault="0041141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1411" w:rsidRPr="006A079F" w:rsidRDefault="0041141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411411" w:rsidRPr="006A079F" w:rsidRDefault="0041141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C27BFC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216704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11411" w:rsidP="008B2CA1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Pr="00303D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عبر بالقانون الرياضي عن علاقة </w:t>
                                  </w:r>
                                  <w:r w:rsidR="00023420" w:rsidRP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الكتلة الحجمية </w:t>
                                  </w:r>
                                  <w:r w:rsid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ب</w:t>
                                  </w:r>
                                  <w:r w:rsidR="00023420" w:rsidRP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الكتلة</w:t>
                                  </w:r>
                                  <w:r w:rsid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و </w:t>
                                  </w:r>
                                  <w:r w:rsidR="00023420" w:rsidRP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الحجم</w:t>
                                  </w:r>
                                  <w:r w:rsidR="0002342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:rsidR="00411411" w:rsidRPr="0020067D" w:rsidRDefault="00411411" w:rsidP="008B2CA1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val="en-US" w:bidi="ar-DZ"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="00137814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ما هي </w:t>
                                  </w:r>
                                  <w:r w:rsidR="0020067D" w:rsidRP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قيمة</w:t>
                                  </w:r>
                                  <w:r w:rsid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الكتلة الحجمية </w:t>
                                  </w:r>
                                  <w:r w:rsidR="0020067D" w:rsidRP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rtl/>
                                    </w:rPr>
                                    <w:t>للماء</w:t>
                                  </w:r>
                                  <w:r w:rsid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و </w:t>
                                  </w:r>
                                  <w:r w:rsidR="0020067D" w:rsidRP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</w:rPr>
                                    <w:t>الزيت</w:t>
                                  </w:r>
                                  <w:r w:rsid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بـ </w:t>
                                  </w:r>
                                  <w:r w:rsidR="0020067D" w:rsidRPr="0020067D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E36C0A" w:themeColor="accent6" w:themeShade="BF"/>
                                      <w:sz w:val="24"/>
                                      <w:szCs w:val="24"/>
                                    </w:rPr>
                                    <w:t>g/cm</w:t>
                                  </w:r>
                                  <w:r w:rsidR="0020067D" w:rsidRPr="0020067D"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E36C0A" w:themeColor="accent6" w:themeShade="BF"/>
                                      <w:sz w:val="24"/>
                                      <w:szCs w:val="24"/>
                                      <w:vertAlign w:val="superscript"/>
                                    </w:rPr>
                                    <w:t>3</w:t>
                                  </w:r>
                                  <w:r w:rsid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rtl/>
                                    </w:rPr>
                                    <w:t xml:space="preserve"> </w:t>
                                  </w:r>
                                  <w:r w:rsidR="0020067D" w:rsidRPr="0020067D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:rsidR="00411411" w:rsidRPr="002D7E4F" w:rsidRDefault="0041141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411411" w:rsidRDefault="00411411" w:rsidP="008B2CA1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Pr="00303D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عبر بالقانون الرياضي عن علاقة </w:t>
                            </w:r>
                            <w:r w:rsidR="00023420" w:rsidRP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الكتلة الحجمية </w:t>
                            </w:r>
                            <w:r w:rsid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 w:rsidR="00023420" w:rsidRP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الكتلة</w:t>
                            </w:r>
                            <w:r w:rsid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</w:t>
                            </w:r>
                            <w:r w:rsidR="00023420" w:rsidRP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الحجم</w:t>
                            </w:r>
                            <w:r w:rsidR="000234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411411" w:rsidRPr="0020067D" w:rsidRDefault="00411411" w:rsidP="008B2CA1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="00137814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ما هي </w:t>
                            </w:r>
                            <w:r w:rsidR="0020067D" w:rsidRP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قيمة</w:t>
                            </w:r>
                            <w:r w:rsid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الكتلة الحجمية </w:t>
                            </w:r>
                            <w:r w:rsidR="0020067D" w:rsidRP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</w:rPr>
                              <w:t>للماء</w:t>
                            </w:r>
                            <w:r w:rsid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و </w:t>
                            </w:r>
                            <w:r w:rsidR="0020067D" w:rsidRP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الزيت</w:t>
                            </w:r>
                            <w:r w:rsid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بـ </w:t>
                            </w:r>
                            <w:r w:rsidR="0020067D" w:rsidRPr="0020067D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g/cm</w:t>
                            </w:r>
                            <w:r w:rsidR="0020067D" w:rsidRPr="0020067D"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</w:rPr>
                              <w:t xml:space="preserve"> </w:t>
                            </w:r>
                            <w:r w:rsidR="0020067D" w:rsidRPr="0020067D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411411" w:rsidRPr="002D7E4F" w:rsidRDefault="0041141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661D" w:rsidRPr="00FE4C21" w:rsidRDefault="002069EF" w:rsidP="00FE4C21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="Cambria Math" w:hAnsi="Cambria Math" w:cs="Times New Roman"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2069EF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استغرب محمد من بقاء </w:t>
                                  </w:r>
                                  <w:r w:rsidR="00FE4C21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  <w:t xml:space="preserve">قطعة خشب </w:t>
                                  </w:r>
                                  <w:r w:rsidRPr="002069EF">
                                    <w:rPr>
                                      <w:rFonts w:ascii="Cambria Math" w:hAnsi="Cambria Math" w:cs="Times New Roman" w:hint="cs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طافية</w:t>
                                  </w:r>
                                  <w:r w:rsidRPr="002069EF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فوق سطح البحر رغم ضخامتها، فقام برمي حجر فإذا به </w:t>
                                  </w:r>
                                  <w:r w:rsidRPr="002069EF">
                                    <w:rPr>
                                      <w:rFonts w:ascii="Cambria Math" w:hAnsi="Cambria Math" w:cs="Times New Roman" w:hint="cs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يغـــــــرق</w:t>
                                  </w:r>
                                  <w:r w:rsidR="00FE4C21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فتعجب من ذلك </w:t>
                                  </w:r>
                                  <w:r>
                                    <w:rPr>
                                      <w:rFonts w:ascii="Cambria Math" w:hAnsi="Cambria Math" w:cs="Times New Roman"/>
                                      <w:color w:val="0070C0"/>
                                      <w:sz w:val="32"/>
                                      <w:szCs w:val="32"/>
                                      <w:lang w:bidi="ar-DZ"/>
                                    </w:rPr>
                                    <w:t>!!..</w:t>
                                  </w:r>
                                </w:p>
                                <w:p w:rsidR="00873A77" w:rsidRPr="002069EF" w:rsidRDefault="00873A77" w:rsidP="00973EF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2069EF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2069EF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F87E6B" w:rsidRPr="002069E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متى يطفو الجسم </w:t>
                                  </w:r>
                                  <w:proofErr w:type="gramStart"/>
                                  <w:r w:rsidR="00F87E6B" w:rsidRPr="002069E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متى</w:t>
                                  </w:r>
                                  <w:proofErr w:type="gramEnd"/>
                                  <w:r w:rsidR="00F87E6B" w:rsidRPr="002069EF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يغوص؟</w:t>
                                  </w:r>
                                </w:p>
                                <w:p w:rsidR="00A27DE0" w:rsidRPr="00A27DE0" w:rsidRDefault="00A27DE0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2B661D" w:rsidRPr="00FE4C21" w:rsidRDefault="002069EF" w:rsidP="00FE4C21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069EF">
                              <w:rPr>
                                <w:rFonts w:ascii="Cambria Math" w:hAnsi="Cambria Math" w:cs="Times New Roman" w:hint="cs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استغرب محمد من بقاء </w:t>
                            </w:r>
                            <w:r w:rsidR="00FE4C21">
                              <w:rPr>
                                <w:rFonts w:ascii="Cambria Math" w:hAnsi="Cambria Math" w:cs="Times New Roman" w:hint="cs"/>
                                <w:color w:val="0070C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قطعة خشب </w:t>
                            </w:r>
                            <w:r w:rsidRPr="002069EF">
                              <w:rPr>
                                <w:rFonts w:ascii="Cambria Math" w:hAnsi="Cambria Math" w:cs="Times New Roman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طافية</w:t>
                            </w:r>
                            <w:r w:rsidRPr="002069EF">
                              <w:rPr>
                                <w:rFonts w:ascii="Cambria Math" w:hAnsi="Cambria Math" w:cs="Times New Roman" w:hint="cs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فوق سطح البحر رغم ضخامتها، فقام برمي حجر فإذا به </w:t>
                            </w:r>
                            <w:r w:rsidRPr="002069EF">
                              <w:rPr>
                                <w:rFonts w:ascii="Cambria Math" w:hAnsi="Cambria Math" w:cs="Times New Roman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يغـــــــرق</w:t>
                            </w:r>
                            <w:r w:rsidR="00FE4C21">
                              <w:rPr>
                                <w:rFonts w:ascii="Cambria Math" w:hAnsi="Cambria Math" w:cs="Times New Roman" w:hint="cs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Times New Roman" w:hint="cs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فتعجب من ذلك </w:t>
                            </w:r>
                            <w:r>
                              <w:rPr>
                                <w:rFonts w:ascii="Cambria Math" w:hAnsi="Cambria Math" w:cs="Times New Roman"/>
                                <w:color w:val="0070C0"/>
                                <w:sz w:val="32"/>
                                <w:szCs w:val="32"/>
                                <w:lang w:bidi="ar-DZ"/>
                              </w:rPr>
                              <w:t>!!..</w:t>
                            </w:r>
                          </w:p>
                          <w:p w:rsidR="00873A77" w:rsidRPr="002069EF" w:rsidRDefault="00873A77" w:rsidP="00973EF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069EF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2069E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87E6B" w:rsidRPr="002069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متى يطفو الجسم </w:t>
                            </w:r>
                            <w:proofErr w:type="gramStart"/>
                            <w:r w:rsidR="00F87E6B" w:rsidRPr="002069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متى</w:t>
                            </w:r>
                            <w:proofErr w:type="gramEnd"/>
                            <w:r w:rsidR="00F87E6B" w:rsidRPr="002069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يغوص؟</w:t>
                            </w:r>
                          </w:p>
                          <w:p w:rsidR="00A27DE0" w:rsidRPr="00A27DE0" w:rsidRDefault="00A27DE0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50300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E96940" w:rsidRPr="0013781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القياسات </w:t>
            </w:r>
            <w:r w:rsidR="00E96940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(</w:t>
            </w:r>
            <w:r w:rsidR="0050300D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الكتلة الحجمية</w:t>
            </w:r>
            <w:r w:rsidR="00E96940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).</w:t>
            </w:r>
            <w:r w:rsidR="00303D77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>
                      <wp:simplePos x="0" y="0"/>
                      <wp:positionH relativeFrom="column">
                        <wp:posOffset>-42544</wp:posOffset>
                      </wp:positionH>
                      <wp:positionV relativeFrom="paragraph">
                        <wp:posOffset>140970</wp:posOffset>
                      </wp:positionV>
                      <wp:extent cx="1447800" cy="14573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E7DF8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54ACC8CD" wp14:editId="05FC909F">
                                        <wp:extent cx="1239520" cy="1327785"/>
                                        <wp:effectExtent l="0" t="0" r="0" b="5715"/>
                                        <wp:docPr id="30" name="صورة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9520" cy="1327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35" style="position:absolute;left:0;text-align:left;margin-left:-3.35pt;margin-top:11.1pt;width:114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" fillcolor="white [3201]" strokecolor="white [3212]" strokeweight="2pt">
                      <v:textbox>
                        <w:txbxContent>
                          <w:p w:rsidR="00411411" w:rsidRDefault="004E7DF8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4ACC8CD" wp14:editId="05FC909F">
                                  <wp:extent cx="1239520" cy="1327785"/>
                                  <wp:effectExtent l="0" t="0" r="0" b="5715"/>
                                  <wp:docPr id="30" name="صورة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9520" cy="132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rtl/>
                <w:lang w:bidi="ar-DZ"/>
              </w:rPr>
            </w:pPr>
          </w:p>
          <w:p w:rsidR="00CB1E92" w:rsidRDefault="00CB1E92" w:rsidP="00CB1E92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7C199C" w:rsidRDefault="00965238" w:rsidP="007C199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 w:rsidRPr="0096523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الطف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96523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و </w:t>
            </w:r>
            <w:proofErr w:type="gramStart"/>
            <w:r w:rsidRPr="0096523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 الغم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</w:t>
            </w:r>
            <w:r w:rsidRPr="0096523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ر</w:t>
            </w:r>
            <w:proofErr w:type="gramEnd"/>
            <w:r w:rsidRPr="0096523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.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rtl/>
                <w:lang w:bidi="ar-DZ"/>
              </w:rPr>
            </w:pPr>
          </w:p>
          <w:p w:rsidR="00965238" w:rsidRDefault="00965238" w:rsidP="00965238">
            <w:pPr>
              <w:bidi/>
              <w:rPr>
                <w:rFonts w:cs="Sultan normal"/>
                <w:rtl/>
                <w:lang w:bidi="ar-DZ"/>
              </w:rPr>
            </w:pPr>
          </w:p>
          <w:p w:rsidR="00965238" w:rsidRDefault="00965238" w:rsidP="00965238">
            <w:pPr>
              <w:bidi/>
              <w:rPr>
                <w:rFonts w:cs="Sultan normal"/>
                <w:rtl/>
                <w:lang w:bidi="ar-DZ"/>
              </w:rPr>
            </w:pPr>
          </w:p>
          <w:p w:rsidR="00965238" w:rsidRDefault="00965238" w:rsidP="00965238">
            <w:pPr>
              <w:bidi/>
              <w:rPr>
                <w:rFonts w:cs="Sultan normal"/>
                <w:rtl/>
                <w:lang w:bidi="ar-DZ"/>
              </w:rPr>
            </w:pPr>
          </w:p>
          <w:p w:rsidR="00965238" w:rsidRDefault="00965238" w:rsidP="00965238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6C65D9" w:rsidRDefault="00965238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كثافـــــــة الجســـــم الصلـــب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 السائل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بالنسبــة للمــــاء.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75F9E" w:rsidRDefault="00B75F9E" w:rsidP="00B75F9E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0E41AD" w:rsidRPr="00032F47" w:rsidRDefault="000E41AD" w:rsidP="003A557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896F65" w:rsidRDefault="00411411" w:rsidP="00DB4F5C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اط</w:t>
                                  </w:r>
                                  <w:bookmarkStart w:id="0" w:name="_GoBack"/>
                                  <w:bookmarkEnd w:id="0"/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65238" w:rsidRPr="0096523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الطفو </w:t>
                                  </w:r>
                                  <w:proofErr w:type="gramStart"/>
                                  <w:r w:rsidR="00965238" w:rsidRPr="0096523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و الغمر</w:t>
                                  </w:r>
                                  <w:proofErr w:type="gramEnd"/>
                                  <w:r w:rsidR="00965238" w:rsidRPr="0096523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2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Z/g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896F65" w:rsidRDefault="00411411" w:rsidP="00DB4F5C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اط</w:t>
                            </w:r>
                            <w:bookmarkStart w:id="1" w:name="_GoBack"/>
                            <w:bookmarkEnd w:id="1"/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65238" w:rsidRPr="009652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الطفو </w:t>
                            </w:r>
                            <w:proofErr w:type="gramStart"/>
                            <w:r w:rsidR="00965238" w:rsidRPr="009652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 الغمر</w:t>
                            </w:r>
                            <w:proofErr w:type="gramEnd"/>
                            <w:r w:rsidR="00965238" w:rsidRPr="009652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537AB0" w:rsidRPr="00466CB9" w:rsidRDefault="00362707" w:rsidP="00466CB9">
            <w:pPr>
              <w:bidi/>
              <w:rPr>
                <w:rFonts w:ascii="Cambria Math" w:hAnsi="Cambria Math" w:cs="Times New Roman"/>
                <w:color w:val="0070C0"/>
                <w:sz w:val="30"/>
                <w:szCs w:val="30"/>
                <w:lang w:bidi="ar-DZ"/>
              </w:rPr>
            </w:pPr>
            <w:r w:rsidRPr="0004600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0460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466CB9" w:rsidRPr="00F87E6B">
              <w:rPr>
                <w:rFonts w:ascii="Cambria Math" w:hAnsi="Cambria Math" w:cs="Times New Roman" w:hint="cs"/>
                <w:color w:val="0070C0"/>
                <w:sz w:val="30"/>
                <w:szCs w:val="30"/>
                <w:rtl/>
                <w:lang w:bidi="ar-DZ"/>
              </w:rPr>
              <w:t xml:space="preserve"> 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قم </w:t>
            </w:r>
            <w:r w:rsid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ب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وضع بعض العناصر (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كرة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مسمار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خشب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مغناطيس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بقعة زيت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حجر 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... إلخ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في حوض زجاجي به </w:t>
            </w:r>
            <w:proofErr w:type="gramStart"/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ماء ،</w:t>
            </w:r>
            <w:proofErr w:type="gramEnd"/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و مراقبة ما يحدث لكل عنصـــــــر</w:t>
            </w:r>
            <w:r w:rsidR="009D7BFB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(</w:t>
            </w:r>
            <w:r w:rsidR="009D7BFB" w:rsidRPr="009D7BFB">
              <w:rPr>
                <w:rFonts w:ascii="Cambria Math" w:hAnsi="Cambria Math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أنظر الوثيقة 01</w:t>
            </w:r>
            <w:r w:rsidR="009D7BFB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="00466CB9" w:rsidRPr="00466CB9">
              <w:rPr>
                <w:rFonts w:ascii="Cambria Math" w:hAnsi="Cambria Math" w:cs="Times New Roman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349D0" w:rsidRDefault="00182068" w:rsidP="00466CB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17A9CA7" wp14:editId="0522385B">
                  <wp:extent cx="3724275" cy="2105025"/>
                  <wp:effectExtent l="0" t="0" r="9525" b="9525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9D0" w:rsidRPr="00466CB9" w:rsidRDefault="00466CB9" w:rsidP="002B661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الوثيقة 01</w:t>
            </w:r>
            <w:r w:rsidR="002B661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proofErr w:type="gramStart"/>
            <w:r w:rsidR="002B661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و </w:t>
            </w:r>
            <w:r w:rsidR="003A5570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على</w:t>
            </w:r>
            <w:proofErr w:type="gramEnd"/>
            <w:r w:rsidR="003A5570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="002B661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إليه:</w:t>
            </w:r>
          </w:p>
          <w:p w:rsidR="00466CB9" w:rsidRPr="00466CB9" w:rsidRDefault="00466CB9" w:rsidP="00466CB9">
            <w:pPr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466CB9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466CB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466CB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ماذا يحدث </w:t>
            </w:r>
            <w:r w:rsidRPr="00466C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للأجسام</w:t>
            </w:r>
            <w:r w:rsidRPr="00466CB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عند وضعها في </w:t>
            </w:r>
            <w:r w:rsidRPr="00466CB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الماء</w:t>
            </w:r>
            <w:r w:rsidRPr="00466CB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</w:t>
            </w:r>
          </w:p>
          <w:p w:rsidR="00A349D0" w:rsidRPr="003A5570" w:rsidRDefault="002B661D" w:rsidP="003A5570">
            <w:pPr>
              <w:bidi/>
              <w:spacing w:line="360" w:lineRule="auto"/>
              <w:rPr>
                <w:rFonts w:asciiTheme="majorBidi" w:hAnsiTheme="majorBidi" w:cs="Times New Roman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 w:rsidRPr="00466CB9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lastRenderedPageBreak/>
              <w:t>⇜</w:t>
            </w: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2B661D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أرسم </w:t>
            </w:r>
            <w:r w:rsidRPr="002B661D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رسما تخطيطيا</w:t>
            </w:r>
            <w:r w:rsidRPr="002B661D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بسيطا </w:t>
            </w:r>
            <w:r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>يوضح</w:t>
            </w:r>
            <w:r w:rsidRPr="002B661D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2B661D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موضع</w:t>
            </w:r>
            <w:r w:rsidRPr="002B661D">
              <w:rPr>
                <w:rFonts w:ascii="Cambria Math" w:hAnsi="Cambria Math" w:cs="Times New Roman" w:hint="cs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الأجسام في السائل.</w:t>
            </w:r>
          </w:p>
          <w:p w:rsidR="00A349D0" w:rsidRDefault="00A349D0" w:rsidP="00DB4F5C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5E793721" wp14:editId="6B44D79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FF5781" w:rsidRDefault="00411411" w:rsidP="00DB4F5C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65238" w:rsidRPr="0096523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كثافة الجسم الصلب و السائل بالنسبة للماء.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793721" id="_x0000_s1043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43weew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FF5781" w:rsidRDefault="00411411" w:rsidP="00DB4F5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65238" w:rsidRPr="009652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كثافة الجسم الصلب و السائل بالنسبة للماء.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Pr="009D7BFB" w:rsidRDefault="007F5310" w:rsidP="00272BBD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بعد التطرق سابقا إلى كيفية استنتاج 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الكتلة الحجمي</w:t>
            </w:r>
            <w:r w:rsidR="007960DB" w:rsidRPr="009D7BF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ــــــــــــــ</w:t>
            </w:r>
            <w:r w:rsidR="007A67F2" w:rsidRPr="009D7BF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ة 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لبعض المـــــــــــــواد، كــ (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الخشب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9D7BFB" w:rsidRPr="009D7B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E10D1A" w:rsidRPr="009D7B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</w:t>
            </w:r>
            <w:r w:rsidR="00272BBD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فليـــن</w:t>
            </w:r>
            <w:r w:rsidR="009D7BFB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</w:t>
            </w:r>
            <w:r w:rsidR="009D7BFB" w:rsidRPr="009D7B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ألمنيوم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الزيت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) ، </w:t>
            </w:r>
            <w:r w:rsidR="007A67F2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نقوم ب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سكب ال</w:t>
            </w:r>
            <w:r w:rsidR="0097199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زيت في الماء </w:t>
            </w:r>
            <w:r w:rsidR="003A5570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 ندخل المواد الصلبة في حوض زجاجي به ماء</w:t>
            </w:r>
            <w:r w:rsidR="008C60E1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ك</w:t>
            </w:r>
            <w:r w:rsidR="00690F91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 على حدةٍ</w:t>
            </w:r>
            <w:r w:rsidR="009D7BFB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(</w:t>
            </w:r>
            <w:r w:rsidR="009D7BFB" w:rsidRPr="009D7BFB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أنظر الوثيقة 02</w:t>
            </w:r>
            <w:r w:rsidR="009D7BFB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r w:rsidR="008C60E1" w:rsidRPr="009D7BF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349D0" w:rsidRPr="004D636C" w:rsidRDefault="00182068" w:rsidP="00A349D0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C38D9A" wp14:editId="325F1817">
                  <wp:extent cx="3737610" cy="3046095"/>
                  <wp:effectExtent l="0" t="0" r="0" b="1905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30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65D9" w:rsidRPr="0097199F" w:rsidRDefault="0097199F" w:rsidP="0097199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الوثيقة 02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و على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ما توصلت إليه:</w:t>
            </w:r>
          </w:p>
          <w:p w:rsidR="00310F9B" w:rsidRPr="00832FAB" w:rsidRDefault="00310F9B" w:rsidP="00DB4F5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32FAB">
              <w:rPr>
                <w:rFonts w:ascii="Cambria Math" w:hAnsi="Cambria Math" w:cs="Cambria Math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⇜</w:t>
            </w:r>
            <w:r w:rsidRPr="00832FA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832FAB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="0097199F" w:rsidRPr="00832FA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املأ </w:t>
            </w:r>
            <w:r w:rsidR="0097199F" w:rsidRPr="00832FA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الجدول</w:t>
            </w:r>
            <w:r w:rsidR="0097199F" w:rsidRPr="00832FA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التال</w:t>
            </w:r>
            <w:r w:rsidR="00832FAB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ـــــــ</w:t>
            </w:r>
            <w:r w:rsidR="0097199F" w:rsidRPr="00832FA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ي:</w:t>
            </w: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4"/>
              <w:gridCol w:w="1174"/>
              <w:gridCol w:w="1174"/>
              <w:gridCol w:w="1174"/>
              <w:gridCol w:w="1175"/>
            </w:tblGrid>
            <w:tr w:rsidR="000232B9" w:rsidTr="00832FAB">
              <w:tc>
                <w:tcPr>
                  <w:tcW w:w="1174" w:type="dxa"/>
                  <w:tcBorders>
                    <w:tr2bl w:val="single" w:sz="4" w:space="0" w:color="auto"/>
                  </w:tcBorders>
                </w:tcPr>
                <w:p w:rsidR="000232B9" w:rsidRDefault="000232B9" w:rsidP="00182068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174" w:type="dxa"/>
                </w:tcPr>
                <w:p w:rsidR="000232B9" w:rsidRPr="00832FAB" w:rsidRDefault="000232B9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الخشب</w:t>
                  </w:r>
                </w:p>
              </w:tc>
              <w:tc>
                <w:tcPr>
                  <w:tcW w:w="1174" w:type="dxa"/>
                </w:tcPr>
                <w:p w:rsidR="000232B9" w:rsidRPr="00832FAB" w:rsidRDefault="000232B9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</w:t>
                  </w:r>
                  <w:r w:rsidR="0020063A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فلين</w:t>
                  </w:r>
                </w:p>
              </w:tc>
              <w:tc>
                <w:tcPr>
                  <w:tcW w:w="1174" w:type="dxa"/>
                </w:tcPr>
                <w:p w:rsidR="000232B9" w:rsidRPr="00832FAB" w:rsidRDefault="000232B9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الألمنيوم</w:t>
                  </w:r>
                </w:p>
              </w:tc>
              <w:tc>
                <w:tcPr>
                  <w:tcW w:w="1175" w:type="dxa"/>
                </w:tcPr>
                <w:p w:rsidR="000232B9" w:rsidRPr="00832FAB" w:rsidRDefault="000232B9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الزيت</w:t>
                  </w:r>
                </w:p>
              </w:tc>
            </w:tr>
            <w:tr w:rsidR="000232B9" w:rsidTr="000232B9">
              <w:tc>
                <w:tcPr>
                  <w:tcW w:w="1174" w:type="dxa"/>
                </w:tcPr>
                <w:p w:rsidR="000232B9" w:rsidRPr="00832FAB" w:rsidRDefault="00187865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val="en-US" w:bidi="ar-DZ"/>
                    </w:rPr>
                  </w:pP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(g/cm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vertAlign w:val="superscript"/>
                      <w:lang w:bidi="ar-DZ"/>
                    </w:rPr>
                    <w:t>3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)</w:t>
                  </w:r>
                  <w:r w:rsidRPr="00832FAB"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 xml:space="preserve"> 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ρ</w:t>
                  </w:r>
                </w:p>
              </w:tc>
              <w:tc>
                <w:tcPr>
                  <w:tcW w:w="1174" w:type="dxa"/>
                </w:tcPr>
                <w:p w:rsidR="000232B9" w:rsidRPr="00832FAB" w:rsidRDefault="005A0A54" w:rsidP="00182068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0.6g/cm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vertAlign w:val="superscript"/>
                      <w:lang w:bidi="ar-DZ"/>
                    </w:rPr>
                    <w:t>3</w:t>
                  </w:r>
                </w:p>
              </w:tc>
              <w:tc>
                <w:tcPr>
                  <w:tcW w:w="1174" w:type="dxa"/>
                </w:tcPr>
                <w:p w:rsidR="000232B9" w:rsidRPr="00BC4780" w:rsidRDefault="0020063A" w:rsidP="00182068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BC478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bidi="ar-DZ"/>
                    </w:rPr>
                    <w:t>0.24</w:t>
                  </w:r>
                  <w:r w:rsidR="00187865" w:rsidRPr="00BC478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bidi="ar-DZ"/>
                    </w:rPr>
                    <w:t xml:space="preserve"> g/cm</w:t>
                  </w:r>
                  <w:r w:rsidR="00187865" w:rsidRPr="00BC478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vertAlign w:val="superscript"/>
                      <w:lang w:bidi="ar-DZ"/>
                    </w:rPr>
                    <w:t>3</w:t>
                  </w:r>
                </w:p>
              </w:tc>
              <w:tc>
                <w:tcPr>
                  <w:tcW w:w="1174" w:type="dxa"/>
                </w:tcPr>
                <w:p w:rsidR="000232B9" w:rsidRPr="00832FAB" w:rsidRDefault="00F22BCE" w:rsidP="00182068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2.7g/cm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vertAlign w:val="superscript"/>
                      <w:lang w:bidi="ar-DZ"/>
                    </w:rPr>
                    <w:t>3</w:t>
                  </w:r>
                </w:p>
              </w:tc>
              <w:tc>
                <w:tcPr>
                  <w:tcW w:w="1175" w:type="dxa"/>
                </w:tcPr>
                <w:p w:rsidR="000232B9" w:rsidRPr="00832FAB" w:rsidRDefault="00F22BCE" w:rsidP="00182068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>0.8g/cm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vertAlign w:val="superscript"/>
                      <w:lang w:bidi="ar-DZ"/>
                    </w:rPr>
                    <w:t>3</w:t>
                  </w:r>
                </w:p>
              </w:tc>
            </w:tr>
            <w:tr w:rsidR="000232B9" w:rsidTr="000232B9">
              <w:tc>
                <w:tcPr>
                  <w:tcW w:w="1174" w:type="dxa"/>
                </w:tcPr>
                <w:p w:rsidR="000232B9" w:rsidRPr="00E36760" w:rsidRDefault="00E36760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E36760">
                    <w:rPr>
                      <w:rFonts w:asciiTheme="majorBidi" w:hAnsiTheme="majorBidi" w:cstheme="majorBidi"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يطفو أو يغوص</w:t>
                  </w:r>
                </w:p>
              </w:tc>
              <w:tc>
                <w:tcPr>
                  <w:tcW w:w="1174" w:type="dxa"/>
                </w:tcPr>
                <w:p w:rsidR="000232B9" w:rsidRPr="00F22BCE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  <w:tc>
                <w:tcPr>
                  <w:tcW w:w="1174" w:type="dxa"/>
                </w:tcPr>
                <w:p w:rsidR="000232B9" w:rsidRPr="00F22BCE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  <w:tc>
                <w:tcPr>
                  <w:tcW w:w="1174" w:type="dxa"/>
                </w:tcPr>
                <w:p w:rsidR="000232B9" w:rsidRPr="00F22BCE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  <w:tc>
                <w:tcPr>
                  <w:tcW w:w="1175" w:type="dxa"/>
                </w:tcPr>
                <w:p w:rsidR="000232B9" w:rsidRPr="00F22BCE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</w:tr>
            <w:tr w:rsidR="000232B9" w:rsidTr="000232B9">
              <w:tc>
                <w:tcPr>
                  <w:tcW w:w="1174" w:type="dxa"/>
                </w:tcPr>
                <w:p w:rsidR="00F22BCE" w:rsidRPr="00832FAB" w:rsidRDefault="00E36760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bidi="ar-DZ"/>
                    </w:rPr>
                  </w:pPr>
                  <w:r w:rsidRPr="00832FAB">
                    <w:rPr>
                      <w:rFonts w:asciiTheme="majorBidi" w:hAnsiTheme="majorBidi" w:cstheme="majorBidi" w:hint="cs"/>
                      <w:b/>
                      <w:bCs/>
                      <w:vertAlign w:val="subscript"/>
                      <w:rtl/>
                      <w:lang w:bidi="ar-DZ"/>
                    </w:rPr>
                    <w:t>ماء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 xml:space="preserve"> ρ</w:t>
                  </w:r>
                  <w:r w:rsidRPr="00832FAB"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 xml:space="preserve">/ </w:t>
                  </w:r>
                  <w:r w:rsidRPr="00832FAB">
                    <w:rPr>
                      <w:rFonts w:asciiTheme="majorBidi" w:hAnsiTheme="majorBidi" w:cstheme="majorBidi" w:hint="cs"/>
                      <w:b/>
                      <w:bCs/>
                      <w:vertAlign w:val="subscript"/>
                      <w:rtl/>
                      <w:lang w:bidi="ar-DZ"/>
                    </w:rPr>
                    <w:t>جسم</w:t>
                  </w:r>
                  <w:r w:rsidRPr="00832FAB"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  <w:t xml:space="preserve"> ρ</w:t>
                  </w:r>
                </w:p>
              </w:tc>
              <w:tc>
                <w:tcPr>
                  <w:tcW w:w="1174" w:type="dxa"/>
                </w:tcPr>
                <w:p w:rsidR="000232B9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  <w:tc>
                <w:tcPr>
                  <w:tcW w:w="1174" w:type="dxa"/>
                </w:tcPr>
                <w:p w:rsidR="000232B9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  <w:tc>
                <w:tcPr>
                  <w:tcW w:w="1174" w:type="dxa"/>
                </w:tcPr>
                <w:p w:rsidR="000232B9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  <w:tc>
                <w:tcPr>
                  <w:tcW w:w="1175" w:type="dxa"/>
                </w:tcPr>
                <w:p w:rsidR="00F22BCE" w:rsidRDefault="00832FAB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lang w:bidi="ar-DZ"/>
                    </w:rPr>
                    <w:t>……….</w:t>
                  </w:r>
                </w:p>
              </w:tc>
            </w:tr>
          </w:tbl>
          <w:p w:rsidR="00B75F9E" w:rsidRPr="003209CD" w:rsidRDefault="00B75F9E" w:rsidP="003209C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209CD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كيف تسمى النسبة </w:t>
            </w:r>
            <w:proofErr w:type="gramStart"/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3209CD">
              <w:rPr>
                <w:rFonts w:asciiTheme="majorBidi" w:hAnsiTheme="majorBidi" w:cstheme="majorBidi" w:hint="cs"/>
                <w:b/>
                <w:bCs/>
                <w:color w:val="76923C" w:themeColor="accent3" w:themeShade="BF"/>
                <w:sz w:val="24"/>
                <w:szCs w:val="24"/>
                <w:rtl/>
                <w:lang w:bidi="ar-DZ"/>
              </w:rPr>
              <w:t xml:space="preserve"> </w:t>
            </w:r>
            <w:r w:rsidRPr="003209CD">
              <w:rPr>
                <w:rFonts w:asciiTheme="majorBidi" w:hAnsiTheme="majorBidi" w:cstheme="majorBidi" w:hint="cs"/>
                <w:b/>
                <w:bCs/>
                <w:color w:val="76923C" w:themeColor="accent3" w:themeShade="BF"/>
                <w:sz w:val="24"/>
                <w:szCs w:val="24"/>
                <w:vertAlign w:val="subscript"/>
                <w:rtl/>
                <w:lang w:bidi="ar-DZ"/>
              </w:rPr>
              <w:t>ماء</w:t>
            </w:r>
            <w:proofErr w:type="gramEnd"/>
            <w:r w:rsidRPr="003209C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ρ</w:t>
            </w:r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3209CD">
              <w:rPr>
                <w:rFonts w:asciiTheme="majorBidi" w:hAnsiTheme="majorBidi" w:cstheme="majorBidi" w:hint="cs"/>
                <w:b/>
                <w:bCs/>
                <w:color w:val="8DB3E2" w:themeColor="text2" w:themeTint="66"/>
                <w:sz w:val="24"/>
                <w:szCs w:val="24"/>
                <w:vertAlign w:val="subscript"/>
                <w:rtl/>
                <w:lang w:bidi="ar-DZ"/>
              </w:rPr>
              <w:t>جسم</w:t>
            </w:r>
            <w:r w:rsidRPr="003209C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ρ</w:t>
            </w:r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="009B5AD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 عرفها</w:t>
            </w:r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؟ </w:t>
            </w:r>
          </w:p>
          <w:p w:rsidR="00865C54" w:rsidRDefault="003209CD" w:rsidP="00533BF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209CD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3209CD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3209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ـــــ</w:t>
            </w:r>
            <w:r w:rsidRPr="003209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ارن الكتلة الحجمية</w:t>
            </w:r>
            <w:r w:rsidRPr="003209C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للجسم</w:t>
            </w:r>
            <w:r w:rsidRPr="003209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بالكتلة الحجمية </w:t>
            </w:r>
            <w:r w:rsidRPr="003209C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للسائل</w:t>
            </w:r>
            <w:r w:rsidRPr="003209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، </w:t>
            </w:r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ما هو ش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ـــــــ</w:t>
            </w:r>
            <w:r w:rsidRPr="003209C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رط الغوص و الطفو </w:t>
            </w:r>
            <w:r w:rsidRPr="003209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؟</w:t>
            </w:r>
          </w:p>
          <w:p w:rsidR="00533BFF" w:rsidRPr="0000038A" w:rsidRDefault="00533BFF" w:rsidP="00533BF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9F69FD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</w:p>
          <w:p w:rsidR="009F69FD" w:rsidRDefault="00FD57C0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11347A65" wp14:editId="25481C03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41275</wp:posOffset>
                      </wp:positionV>
                      <wp:extent cx="2647950" cy="704850"/>
                      <wp:effectExtent l="57150" t="38100" r="76200" b="952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404676" w:rsidRDefault="00411411" w:rsidP="00C10A8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3361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411411" w:rsidRPr="002B661D" w:rsidRDefault="007423B0" w:rsidP="00FD57C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عند وضع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الأجسام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في 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الماء</w:t>
                                  </w:r>
                                  <w:r w:rsid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(السائل):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أجسام 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ت</w:t>
                                  </w:r>
                                  <w:r w:rsid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غوص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(</w:t>
                                  </w:r>
                                  <w:r w:rsid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تغرق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)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70C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proofErr w:type="gramStart"/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و أجسام</w:t>
                                  </w:r>
                                  <w:proofErr w:type="gramEnd"/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تطفو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2B661D" w:rsidRPr="00FD57C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(تصعد إلى السطح).</w:t>
                                  </w:r>
                                </w:p>
                                <w:p w:rsidR="007423B0" w:rsidRPr="007423B0" w:rsidRDefault="007423B0" w:rsidP="00DB4F5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47A65" id="Rectangle 1" o:spid="_x0000_s1044" style="position:absolute;left:0;text-align:left;margin-left:1.9pt;margin-top:3.25pt;width:208.5pt;height:55.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Pr="00404676" w:rsidRDefault="00411411" w:rsidP="00C10A8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361F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411411" w:rsidRPr="002B661D" w:rsidRDefault="007423B0" w:rsidP="00FD57C0">
                            <w:pPr>
                              <w:bidi/>
                              <w:spacing w:after="0"/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عند وضع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الأجسام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في 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الماء</w:t>
                            </w:r>
                            <w:r w:rsid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(السائل):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أجسام 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ت</w:t>
                            </w:r>
                            <w:r w:rsid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غوص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(</w:t>
                            </w:r>
                            <w:r w:rsid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تغرق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)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70C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proofErr w:type="gramStart"/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و أجسام</w:t>
                            </w:r>
                            <w:proofErr w:type="gramEnd"/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تطفو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2B661D" w:rsidRPr="00FD57C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(تصعد إلى السطح).</w:t>
                            </w:r>
                          </w:p>
                          <w:p w:rsidR="007423B0" w:rsidRPr="007423B0" w:rsidRDefault="007423B0" w:rsidP="00DB4F5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FD57C0" w:rsidRDefault="00FD57C0" w:rsidP="00147B32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0"/>
                <w:szCs w:val="20"/>
                <w:rtl/>
                <w:lang w:bidi="ar-DZ"/>
              </w:rPr>
            </w:pPr>
            <w:r w:rsidRPr="00FD57C0">
              <w:rPr>
                <w:rFonts w:asciiTheme="majorBidi" w:hAnsiTheme="majorBidi" w:cstheme="majorBidi" w:hint="cs"/>
                <w:b/>
                <w:bCs/>
                <w:color w:val="0070C0"/>
                <w:sz w:val="20"/>
                <w:szCs w:val="20"/>
                <w:lang w:bidi="ar-DZ"/>
              </w:rPr>
              <w:sym w:font="Wingdings" w:char="F03F"/>
            </w:r>
            <w:r w:rsidRPr="00FD57C0">
              <w:rPr>
                <w:rFonts w:asciiTheme="majorBidi" w:hAnsiTheme="majorBidi" w:cstheme="majorBidi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</w:t>
            </w:r>
            <w:r w:rsidR="008B436F" w:rsidRPr="00FD57C0">
              <w:rPr>
                <w:rFonts w:asciiTheme="majorBidi" w:hAnsiTheme="majorBidi" w:cstheme="majorBidi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الرسم التخطيطي الموضح لطفو و انغمار الأجسام في السائل:</w:t>
            </w:r>
          </w:p>
          <w:p w:rsidR="00F03A59" w:rsidRDefault="00182068" w:rsidP="00722CC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13E76D" wp14:editId="1EBD3C9F">
                  <wp:extent cx="2658110" cy="1579880"/>
                  <wp:effectExtent l="0" t="0" r="8890" b="127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A1750" w:rsidRDefault="00DB4F5C" w:rsidP="003A557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FA1750" w:rsidRPr="003100AB" w:rsidRDefault="00FA1750" w:rsidP="00FA175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55022E" w:rsidRDefault="0055022E" w:rsidP="0055022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lang w:bidi="ar-DZ"/>
              </w:rPr>
              <w:sym w:font="Wingdings" w:char="F03F"/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</w:t>
            </w:r>
            <w:r w:rsidRPr="00EE0995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لاحظ</w:t>
            </w:r>
            <w:r w:rsidRPr="00EE0995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التلميذ 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الأجسام التي </w:t>
            </w:r>
            <w:r w:rsidRPr="0055022E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تطفو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أو </w:t>
            </w:r>
            <w:r w:rsidRPr="0055022E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تغوص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و يحسب </w:t>
            </w:r>
            <w:r w:rsidRPr="0055022E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النسبة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.</w:t>
            </w: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4"/>
              <w:gridCol w:w="834"/>
              <w:gridCol w:w="835"/>
            </w:tblGrid>
            <w:tr w:rsidR="0055022E" w:rsidTr="0055022E">
              <w:tc>
                <w:tcPr>
                  <w:tcW w:w="834" w:type="dxa"/>
                  <w:tcBorders>
                    <w:tr2bl w:val="single" w:sz="4" w:space="0" w:color="auto"/>
                  </w:tcBorders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B050"/>
                      <w:sz w:val="20"/>
                      <w:szCs w:val="20"/>
                      <w:rtl/>
                      <w:lang w:val="en-US" w:bidi="ar-DZ"/>
                    </w:rPr>
                  </w:pPr>
                </w:p>
              </w:tc>
              <w:tc>
                <w:tcPr>
                  <w:tcW w:w="834" w:type="dxa"/>
                  <w:shd w:val="clear" w:color="auto" w:fill="EEECE1" w:themeFill="background2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18"/>
                      <w:szCs w:val="18"/>
                      <w:rtl/>
                      <w:lang w:val="en-US" w:bidi="ar-DZ"/>
                    </w:rPr>
                    <w:t>الخشب</w:t>
                  </w:r>
                </w:p>
              </w:tc>
              <w:tc>
                <w:tcPr>
                  <w:tcW w:w="834" w:type="dxa"/>
                  <w:shd w:val="clear" w:color="auto" w:fill="EEECE1" w:themeFill="background2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الفلين</w:t>
                  </w:r>
                </w:p>
              </w:tc>
              <w:tc>
                <w:tcPr>
                  <w:tcW w:w="834" w:type="dxa"/>
                  <w:shd w:val="clear" w:color="auto" w:fill="EEECE1" w:themeFill="background2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الألمنيوم</w:t>
                  </w:r>
                </w:p>
              </w:tc>
              <w:tc>
                <w:tcPr>
                  <w:tcW w:w="835" w:type="dxa"/>
                  <w:shd w:val="clear" w:color="auto" w:fill="EEECE1" w:themeFill="background2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الزيت</w:t>
                  </w:r>
                </w:p>
              </w:tc>
            </w:tr>
            <w:tr w:rsidR="0055022E" w:rsidTr="0055022E">
              <w:tc>
                <w:tcPr>
                  <w:tcW w:w="834" w:type="dxa"/>
                  <w:shd w:val="clear" w:color="auto" w:fill="EEECE1" w:themeFill="background2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16"/>
                      <w:szCs w:val="16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bidi="ar-DZ"/>
                    </w:rPr>
                    <w:t>(g/cm</w:t>
                  </w:r>
                  <w:r w:rsidRPr="0055022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vertAlign w:val="superscript"/>
                      <w:lang w:bidi="ar-DZ"/>
                    </w:rPr>
                    <w:t>3</w:t>
                  </w:r>
                  <w:r w:rsidRPr="0055022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bidi="ar-DZ"/>
                    </w:rPr>
                    <w:t>)</w:t>
                  </w:r>
                  <w:r w:rsidRPr="0055022E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55022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bidi="ar-DZ"/>
                    </w:rPr>
                    <w:t>ρ</w:t>
                  </w:r>
                </w:p>
              </w:tc>
              <w:tc>
                <w:tcPr>
                  <w:tcW w:w="834" w:type="dxa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</w:pPr>
                  <w:r w:rsidRPr="0055022E">
                    <w:rPr>
                      <w:rFonts w:asciiTheme="majorBidi" w:hAnsiTheme="majorBidi" w:cstheme="majorBidi"/>
                      <w:sz w:val="16"/>
                      <w:szCs w:val="16"/>
                      <w:lang w:bidi="ar-DZ"/>
                    </w:rPr>
                    <w:t>0.6g/cm</w:t>
                  </w:r>
                  <w:r w:rsidRPr="0055022E">
                    <w:rPr>
                      <w:rFonts w:asciiTheme="majorBidi" w:hAnsiTheme="majorBidi" w:cstheme="majorBidi"/>
                      <w:sz w:val="16"/>
                      <w:szCs w:val="16"/>
                      <w:vertAlign w:val="superscript"/>
                      <w:lang w:bidi="ar-DZ"/>
                    </w:rPr>
                    <w:t>3</w:t>
                  </w:r>
                </w:p>
              </w:tc>
              <w:tc>
                <w:tcPr>
                  <w:tcW w:w="834" w:type="dxa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14"/>
                      <w:szCs w:val="14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/>
                      <w:sz w:val="14"/>
                      <w:szCs w:val="14"/>
                      <w:lang w:val="en-US" w:bidi="ar-DZ"/>
                    </w:rPr>
                    <w:t>0.24g/cm</w:t>
                  </w:r>
                  <w:r w:rsidRPr="0055022E">
                    <w:rPr>
                      <w:rFonts w:asciiTheme="majorBidi" w:hAnsiTheme="majorBidi" w:cstheme="majorBidi"/>
                      <w:sz w:val="14"/>
                      <w:szCs w:val="14"/>
                      <w:vertAlign w:val="superscript"/>
                      <w:lang w:val="en-US" w:bidi="ar-DZ"/>
                    </w:rPr>
                    <w:t>3</w:t>
                  </w:r>
                </w:p>
              </w:tc>
              <w:tc>
                <w:tcPr>
                  <w:tcW w:w="834" w:type="dxa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/>
                      <w:sz w:val="16"/>
                      <w:szCs w:val="16"/>
                      <w:lang w:val="en-US" w:bidi="ar-DZ"/>
                    </w:rPr>
                    <w:t>2.7g/cm</w:t>
                  </w:r>
                  <w:r w:rsidRPr="0055022E">
                    <w:rPr>
                      <w:rFonts w:asciiTheme="majorBidi" w:hAnsiTheme="majorBidi" w:cstheme="majorBidi"/>
                      <w:sz w:val="16"/>
                      <w:szCs w:val="16"/>
                      <w:vertAlign w:val="superscript"/>
                      <w:lang w:val="en-US" w:bidi="ar-DZ"/>
                    </w:rPr>
                    <w:t>3</w:t>
                  </w:r>
                </w:p>
              </w:tc>
              <w:tc>
                <w:tcPr>
                  <w:tcW w:w="835" w:type="dxa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16"/>
                      <w:szCs w:val="16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/>
                      <w:sz w:val="16"/>
                      <w:szCs w:val="16"/>
                      <w:lang w:val="en-US" w:bidi="ar-DZ"/>
                    </w:rPr>
                    <w:t>0.8g/cm</w:t>
                  </w:r>
                  <w:r w:rsidRPr="0055022E">
                    <w:rPr>
                      <w:rFonts w:asciiTheme="majorBidi" w:hAnsiTheme="majorBidi" w:cstheme="majorBidi"/>
                      <w:sz w:val="16"/>
                      <w:szCs w:val="16"/>
                      <w:vertAlign w:val="superscript"/>
                      <w:lang w:val="en-US" w:bidi="ar-DZ"/>
                    </w:rPr>
                    <w:t>3</w:t>
                  </w:r>
                </w:p>
              </w:tc>
            </w:tr>
            <w:tr w:rsidR="0055022E" w:rsidTr="0055022E">
              <w:trPr>
                <w:trHeight w:val="225"/>
              </w:trPr>
              <w:tc>
                <w:tcPr>
                  <w:tcW w:w="834" w:type="dxa"/>
                  <w:tcBorders>
                    <w:bottom w:val="single" w:sz="4" w:space="0" w:color="auto"/>
                  </w:tcBorders>
                  <w:shd w:val="clear" w:color="auto" w:fill="EEECE1" w:themeFill="background2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12"/>
                      <w:szCs w:val="12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b/>
                      <w:bCs/>
                      <w:sz w:val="12"/>
                      <w:szCs w:val="12"/>
                      <w:rtl/>
                      <w:lang w:bidi="ar-DZ"/>
                    </w:rPr>
                    <w:t>يطفو أو يغوص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shd w:val="clear" w:color="auto" w:fill="FDE9D9" w:themeFill="accent6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يطفو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shd w:val="clear" w:color="auto" w:fill="FDE9D9" w:themeFill="accent6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يطفو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shd w:val="clear" w:color="auto" w:fill="EAF1DD" w:themeFill="accent3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يغوص</w:t>
                  </w:r>
                </w:p>
              </w:tc>
              <w:tc>
                <w:tcPr>
                  <w:tcW w:w="835" w:type="dxa"/>
                  <w:tcBorders>
                    <w:bottom w:val="single" w:sz="4" w:space="0" w:color="auto"/>
                  </w:tcBorders>
                  <w:shd w:val="clear" w:color="auto" w:fill="FDE9D9" w:themeFill="accent6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en-US" w:bidi="ar-DZ"/>
                    </w:rPr>
                    <w:t>يطفو</w:t>
                  </w:r>
                </w:p>
              </w:tc>
            </w:tr>
            <w:tr w:rsidR="0055022E" w:rsidTr="0055022E">
              <w:trPr>
                <w:trHeight w:val="240"/>
              </w:trPr>
              <w:tc>
                <w:tcPr>
                  <w:tcW w:w="834" w:type="dxa"/>
                  <w:tcBorders>
                    <w:top w:val="single" w:sz="4" w:space="0" w:color="auto"/>
                  </w:tcBorders>
                  <w:shd w:val="clear" w:color="auto" w:fill="EEECE1" w:themeFill="background2"/>
                </w:tcPr>
                <w:p w:rsidR="0055022E" w:rsidRPr="0055022E" w:rsidRDefault="00E675A5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12"/>
                      <w:szCs w:val="12"/>
                      <w:rtl/>
                      <w:lang w:bidi="ar-DZ"/>
                    </w:rPr>
                  </w:pP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16"/>
                      <w:szCs w:val="16"/>
                      <w:vertAlign w:val="subscript"/>
                      <w:rtl/>
                      <w:lang w:bidi="ar-DZ"/>
                    </w:rPr>
                    <w:t>ماء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6"/>
                      <w:szCs w:val="16"/>
                      <w:lang w:bidi="ar-DZ"/>
                    </w:rPr>
                    <w:t xml:space="preserve"> ρ</w:t>
                  </w: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16"/>
                      <w:szCs w:val="16"/>
                      <w:rtl/>
                      <w:lang w:bidi="ar-DZ"/>
                    </w:rPr>
                    <w:t xml:space="preserve">/ </w:t>
                  </w: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16"/>
                      <w:szCs w:val="16"/>
                      <w:vertAlign w:val="subscript"/>
                      <w:rtl/>
                      <w:lang w:bidi="ar-DZ"/>
                    </w:rPr>
                    <w:t>جسم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16"/>
                      <w:szCs w:val="16"/>
                      <w:lang w:bidi="ar-DZ"/>
                    </w:rPr>
                    <w:t xml:space="preserve"> ρ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</w:tcBorders>
                  <w:shd w:val="clear" w:color="auto" w:fill="FDE9D9" w:themeFill="accent6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0"/>
                      <w:szCs w:val="20"/>
                      <w:rtl/>
                      <w:lang w:val="en-US" w:bidi="ar-DZ"/>
                    </w:rPr>
                    <w:t>0.6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</w:tcBorders>
                  <w:shd w:val="clear" w:color="auto" w:fill="FDE9D9" w:themeFill="accent6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0"/>
                      <w:szCs w:val="20"/>
                      <w:rtl/>
                      <w:lang w:val="en-US" w:bidi="ar-DZ"/>
                    </w:rPr>
                    <w:t>0.24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</w:tcBorders>
                  <w:shd w:val="clear" w:color="auto" w:fill="EAF1DD" w:themeFill="accent3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0"/>
                      <w:szCs w:val="20"/>
                      <w:rtl/>
                      <w:lang w:val="en-US" w:bidi="ar-DZ"/>
                    </w:rPr>
                    <w:t>2.7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</w:tcBorders>
                  <w:shd w:val="clear" w:color="auto" w:fill="FDE9D9" w:themeFill="accent6" w:themeFillTint="33"/>
                </w:tcPr>
                <w:p w:rsidR="0055022E" w:rsidRPr="0055022E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en-US" w:bidi="ar-DZ"/>
                    </w:rPr>
                  </w:pPr>
                  <w:r w:rsidRPr="0055022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0"/>
                      <w:szCs w:val="20"/>
                      <w:rtl/>
                      <w:lang w:val="en-US" w:bidi="ar-DZ"/>
                    </w:rPr>
                    <w:t>0.8</w:t>
                  </w:r>
                </w:p>
              </w:tc>
            </w:tr>
            <w:tr w:rsidR="0055022E" w:rsidTr="0055022E">
              <w:tc>
                <w:tcPr>
                  <w:tcW w:w="834" w:type="dxa"/>
                  <w:shd w:val="clear" w:color="auto" w:fill="EEECE1" w:themeFill="background2"/>
                </w:tcPr>
                <w:p w:rsidR="0055022E" w:rsidRPr="0055022E" w:rsidRDefault="00E675A5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16"/>
                      <w:szCs w:val="16"/>
                      <w:rtl/>
                      <w:lang w:val="en-US" w:bidi="ar-DZ"/>
                    </w:rPr>
                  </w:pP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val="en-US" w:bidi="ar-DZ"/>
                    </w:rPr>
                    <w:t>المقارنة</w:t>
                  </w:r>
                </w:p>
              </w:tc>
              <w:tc>
                <w:tcPr>
                  <w:tcW w:w="834" w:type="dxa"/>
                </w:tcPr>
                <w:p w:rsidR="0055022E" w:rsidRPr="00E675A5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lang w:bidi="ar-DZ"/>
                    </w:rPr>
                  </w:pP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0.6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&lt;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lang w:val="en-US" w:bidi="ar-DZ"/>
                    </w:rPr>
                    <w:t>1</w:t>
                  </w:r>
                </w:p>
              </w:tc>
              <w:tc>
                <w:tcPr>
                  <w:tcW w:w="834" w:type="dxa"/>
                </w:tcPr>
                <w:p w:rsidR="0055022E" w:rsidRPr="00E675A5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</w:pP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0.24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&lt;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lang w:val="en-US" w:bidi="ar-DZ"/>
                    </w:rPr>
                    <w:t>1</w:t>
                  </w:r>
                </w:p>
              </w:tc>
              <w:tc>
                <w:tcPr>
                  <w:tcW w:w="834" w:type="dxa"/>
                </w:tcPr>
                <w:p w:rsidR="0055022E" w:rsidRPr="00E675A5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</w:pP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2.7&gt;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lang w:val="en-US" w:bidi="ar-DZ"/>
                    </w:rPr>
                    <w:t>1</w:t>
                  </w:r>
                </w:p>
              </w:tc>
              <w:tc>
                <w:tcPr>
                  <w:tcW w:w="835" w:type="dxa"/>
                </w:tcPr>
                <w:p w:rsidR="0055022E" w:rsidRPr="00E675A5" w:rsidRDefault="0055022E" w:rsidP="00182068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</w:pPr>
                  <w:r w:rsidRPr="00E675A5"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0.8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rtl/>
                      <w:lang w:val="en-US" w:bidi="ar-DZ"/>
                    </w:rPr>
                    <w:t>&lt;</w:t>
                  </w:r>
                  <w:r w:rsidRPr="00E675A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0"/>
                      <w:szCs w:val="20"/>
                      <w:lang w:val="en-US" w:bidi="ar-DZ"/>
                    </w:rPr>
                    <w:t>1</w:t>
                  </w:r>
                </w:p>
              </w:tc>
            </w:tr>
          </w:tbl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733B62D6" wp14:editId="484BA3DA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102871</wp:posOffset>
                      </wp:positionV>
                      <wp:extent cx="2686050" cy="914400"/>
                      <wp:effectExtent l="57150" t="38100" r="76200" b="952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9B5AD4" w:rsidP="009B5AD4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209CD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تسمى النسبة </w:t>
                                  </w:r>
                                  <w:proofErr w:type="gramStart"/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76923C" w:themeColor="accent3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76923C" w:themeColor="accent3" w:themeShade="BF"/>
                                      <w:sz w:val="24"/>
                                      <w:szCs w:val="24"/>
                                      <w:vertAlign w:val="subscript"/>
                                      <w:rtl/>
                                      <w:lang w:bidi="ar-DZ"/>
                                    </w:rPr>
                                    <w:t>ماء</w:t>
                                  </w:r>
                                  <w:proofErr w:type="gramEnd"/>
                                  <w:r w:rsidRPr="003209C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ρ</w:t>
                                  </w:r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/ </w:t>
                                  </w:r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8DB3E2" w:themeColor="text2" w:themeTint="66"/>
                                      <w:sz w:val="24"/>
                                      <w:szCs w:val="24"/>
                                      <w:vertAlign w:val="subscript"/>
                                      <w:rtl/>
                                      <w:lang w:bidi="ar-DZ"/>
                                    </w:rPr>
                                    <w:t>جسم</w:t>
                                  </w:r>
                                  <w:r w:rsidRPr="003209C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ρ</w:t>
                                  </w:r>
                                  <w:r w:rsidRPr="003209C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 ب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الكثـــــافة.</w:t>
                                  </w:r>
                                </w:p>
                                <w:p w:rsidR="009B5AD4" w:rsidRPr="002A18D8" w:rsidRDefault="009B5AD4" w:rsidP="002A18D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مفهومها: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حاصل قسمة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الكتلة الحجمي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ـــــ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لل</w:t>
                                  </w:r>
                                  <w:r w:rsidR="002A18D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جسم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على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الكتلة الحجمية لل</w:t>
                                  </w:r>
                                  <w:r w:rsidR="002A18D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سائل (الماء)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، 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و رمزها </w:t>
                                  </w:r>
                                  <w:r w:rsidRPr="00376EF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  <w:t>d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و هي مق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ـــــــــــــ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دار 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 xml:space="preserve">لا وحدة 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ــــــه</w:t>
                                  </w:r>
                                  <w:r w:rsidRPr="00376EF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B62D6" id="Rectangle 21" o:spid="_x0000_s1045" style="position:absolute;left:0;text-align:left;margin-left:-1.85pt;margin-top:8.1pt;width:211.5pt;height:1in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Default="009B5AD4" w:rsidP="009B5AD4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209CD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تسمى النسبة </w:t>
                            </w:r>
                            <w:proofErr w:type="gramStart"/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vertAlign w:val="subscript"/>
                                <w:rtl/>
                                <w:lang w:bidi="ar-DZ"/>
                              </w:rPr>
                              <w:t>ماء</w:t>
                            </w:r>
                            <w:proofErr w:type="gramEnd"/>
                            <w:r w:rsidRPr="003209C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ρ</w:t>
                            </w:r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/ </w:t>
                            </w:r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DB3E2" w:themeColor="text2" w:themeTint="66"/>
                                <w:sz w:val="24"/>
                                <w:szCs w:val="24"/>
                                <w:vertAlign w:val="subscript"/>
                                <w:rtl/>
                                <w:lang w:bidi="ar-DZ"/>
                              </w:rPr>
                              <w:t>جسم</w:t>
                            </w:r>
                            <w:r w:rsidRPr="003209C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ρ</w:t>
                            </w:r>
                            <w:r w:rsidRPr="003209C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)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 ب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الكثـــــافة.</w:t>
                            </w:r>
                          </w:p>
                          <w:p w:rsidR="009B5AD4" w:rsidRPr="002A18D8" w:rsidRDefault="009B5AD4" w:rsidP="002A18D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مفهومها: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حاصل قسمة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الكتلة الحجمي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ـــــ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لل</w:t>
                            </w:r>
                            <w:r w:rsidR="002A18D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جسم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على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الكتلة الحجمية لل</w:t>
                            </w:r>
                            <w:r w:rsidR="002A18D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سائل (الماء)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و رمزها </w:t>
                            </w:r>
                            <w:r w:rsidRPr="00376EF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d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و هي مق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ـــــــــــــ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دار 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لا وحدة 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ــــــه</w:t>
                            </w:r>
                            <w:r w:rsidRPr="00376EF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567A61" w:rsidRDefault="009B5AD4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39E7BC0E" wp14:editId="0A26293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90170</wp:posOffset>
                      </wp:positionV>
                      <wp:extent cx="2686050" cy="1114425"/>
                      <wp:effectExtent l="57150" t="38100" r="76200" b="1047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114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61C" w:rsidRPr="009B5AD4" w:rsidRDefault="00411411" w:rsidP="00DB4F5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9B5AD4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9B5A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9B5AD4"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شـــــــرط الغوص </w:t>
                                  </w:r>
                                  <w:proofErr w:type="gramStart"/>
                                  <w:r w:rsidR="009B5AD4"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 الطفو</w:t>
                                  </w:r>
                                  <w:proofErr w:type="gramEnd"/>
                                  <w:r w:rsidR="009B5AD4"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9B5AD4" w:rsidRPr="009B5AD4" w:rsidRDefault="009B5AD4" w:rsidP="009B5AD4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sym w:font="Wingdings 3" w:char="F07C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اذا كانت (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8DB3E2" w:themeColor="text2" w:themeTint="66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>جسم</w:t>
                                  </w:r>
                                  <w:r w:rsidRPr="009B5A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ρ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)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أقل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من 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8DB3E2" w:themeColor="text2" w:themeTint="66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>السائل</w:t>
                                  </w:r>
                                  <w:r w:rsidRPr="009B5A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ρ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) فـــــــــإ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ن الجسم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يطفو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9B5AD4" w:rsidRPr="009B5AD4" w:rsidRDefault="009B5AD4" w:rsidP="009B5AD4">
                                  <w:pPr>
                                    <w:bidi/>
                                    <w:spacing w:after="0" w:line="240" w:lineRule="auto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sym w:font="Wingdings 3" w:char="F07C"/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اذا كانت (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8DB3E2" w:themeColor="text2" w:themeTint="66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>جسم</w:t>
                                  </w:r>
                                  <w:r w:rsidRPr="009B5A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ρ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)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أكبر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من 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8DB3E2" w:themeColor="text2" w:themeTint="66"/>
                                      <w:sz w:val="26"/>
                                      <w:szCs w:val="26"/>
                                      <w:vertAlign w:val="subscript"/>
                                      <w:rtl/>
                                      <w:lang w:bidi="ar-DZ"/>
                                    </w:rPr>
                                    <w:t>السائل</w:t>
                                  </w:r>
                                  <w:r w:rsidRPr="009B5AD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ρ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) فــــــــإ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ن الجسم 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يغوص</w:t>
                                  </w:r>
                                  <w:r w:rsidRPr="009B5AD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9B5AD4" w:rsidRPr="0044161C" w:rsidRDefault="009B5AD4" w:rsidP="009B5AD4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4161C" w:rsidRDefault="0044161C" w:rsidP="0044161C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11411" w:rsidRPr="00076D4C" w:rsidRDefault="00411411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7BC0E" id="Rectangle 22" o:spid="_x0000_s1046" style="position:absolute;left:0;text-align:left;margin-left:-1.85pt;margin-top:7.1pt;width:211.5pt;height:87.7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44161C" w:rsidRPr="009B5AD4" w:rsidRDefault="00411411" w:rsidP="00DB4F5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B5AD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⏎</w:t>
                            </w:r>
                            <w:r w:rsidRPr="009B5AD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B5AD4"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شـــــــرط الغوص </w:t>
                            </w:r>
                            <w:proofErr w:type="gramStart"/>
                            <w:r w:rsidR="009B5AD4"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الطفو</w:t>
                            </w:r>
                            <w:proofErr w:type="gramEnd"/>
                            <w:r w:rsidR="009B5AD4"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9B5AD4" w:rsidRPr="009B5AD4" w:rsidRDefault="009B5AD4" w:rsidP="009B5AD4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sym w:font="Wingdings 3" w:char="F07C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اذا كانت (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DB3E2" w:themeColor="text2" w:themeTint="66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جسم</w:t>
                            </w:r>
                            <w:r w:rsidRPr="009B5AD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ρ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)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أقل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من 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DB3E2" w:themeColor="text2" w:themeTint="66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السائل</w:t>
                            </w:r>
                            <w:r w:rsidRPr="009B5AD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ρ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) فـــــــــإ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ن الجسم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يطفو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B5AD4" w:rsidRPr="009B5AD4" w:rsidRDefault="009B5AD4" w:rsidP="009B5AD4">
                            <w:pPr>
                              <w:bidi/>
                              <w:spacing w:after="0" w:line="240" w:lineRule="auto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sym w:font="Wingdings 3" w:char="F07C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اذا كانت (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DB3E2" w:themeColor="text2" w:themeTint="66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جسم</w:t>
                            </w:r>
                            <w:r w:rsidRPr="009B5AD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ρ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)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أكبر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من 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8DB3E2" w:themeColor="text2" w:themeTint="66"/>
                                <w:sz w:val="26"/>
                                <w:szCs w:val="26"/>
                                <w:vertAlign w:val="subscript"/>
                                <w:rtl/>
                                <w:lang w:bidi="ar-DZ"/>
                              </w:rPr>
                              <w:t>السائل</w:t>
                            </w:r>
                            <w:r w:rsidRPr="009B5AD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ρ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) فــــــــإ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ن الجسم 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يغوص</w:t>
                            </w:r>
                            <w:r w:rsidRPr="009B5AD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B5AD4" w:rsidRPr="0044161C" w:rsidRDefault="009B5AD4" w:rsidP="009B5AD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44161C" w:rsidRDefault="0044161C" w:rsidP="0044161C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11411" w:rsidRPr="00076D4C" w:rsidRDefault="00411411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66F00" w:rsidRDefault="00C66F00" w:rsidP="0056543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182068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29B731" wp14:editId="6DE9167D">
                  <wp:extent cx="2658110" cy="2033270"/>
                  <wp:effectExtent l="0" t="0" r="8890" b="5080"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E10" w:rsidRPr="00587BBA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182068" w:rsidRDefault="00182068" w:rsidP="00C93971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182068" w:rsidRDefault="00182068" w:rsidP="00182068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182068" w:rsidRDefault="00182068" w:rsidP="00182068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182068" w:rsidRDefault="00182068" w:rsidP="00182068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533BFF" w:rsidRDefault="00182068" w:rsidP="00182068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05900B0" wp14:editId="517D0A1C">
            <wp:extent cx="5029200" cy="2647950"/>
            <wp:effectExtent l="0" t="0" r="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68" w:rsidRDefault="00182068" w:rsidP="00533BFF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:rsidR="00182068" w:rsidRDefault="00182068" w:rsidP="00182068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</w:p>
    <w:p w:rsidR="00C61443" w:rsidRDefault="00182068" w:rsidP="00182068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653520D" wp14:editId="257FB8BB">
                <wp:simplePos x="0" y="0"/>
                <wp:positionH relativeFrom="column">
                  <wp:posOffset>1116330</wp:posOffset>
                </wp:positionH>
                <wp:positionV relativeFrom="paragraph">
                  <wp:posOffset>15875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F346D" w:rsidRDefault="0041141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352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47" type="#_x0000_t114" style="position:absolute;left:0;text-align:left;margin-left:87.9pt;margin-top:1.2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Kx9AIAAF0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DF346D" w:rsidRDefault="0041141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 w:rsidR="00C61443"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FDEA903" wp14:editId="0C06B215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7B1C560" wp14:editId="69EDBFA0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EA903" id="Rectangle 1436" o:spid="_x0000_s1048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C7igIAAGs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CAz9C7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7B1C560" wp14:editId="69EDBFA0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49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C61443" w:rsidRPr="005908B2" w:rsidRDefault="00C61443" w:rsidP="006D7F2C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5908B2" w:rsidRPr="00B1062E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بعض ال</w:t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قياسات </w:t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lang w:bidi="ar-DZ"/>
        </w:rPr>
        <w:sym w:font="Wingdings" w:char="F09A"/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6D7F2C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الكثافــــة</w:t>
      </w:r>
      <w:r w:rsidR="005908B2" w:rsidRPr="00B1062E">
        <w:rPr>
          <w:rFonts w:asciiTheme="majorBidi" w:hAnsiTheme="majorBidi" w:cstheme="majorBidi" w:hint="cs"/>
          <w:b/>
          <w:bCs/>
          <w:color w:val="FFC000"/>
          <w:sz w:val="24"/>
          <w:szCs w:val="24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lang w:bidi="ar-DZ"/>
        </w:rPr>
        <w:sym w:font="Wingdings" w:char="F09B"/>
      </w:r>
      <w:r w:rsid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</w:p>
    <w:p w:rsidR="00C61443" w:rsidRDefault="00C61443" w:rsidP="006D7F2C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bidi="ar-DZ"/>
        </w:rPr>
      </w:pPr>
      <w:r w:rsidRPr="006D7F2C">
        <w:rPr>
          <w:rFonts w:ascii="Cambria Math" w:hAnsi="Cambria Math" w:cs="Cambria Math" w:hint="cs"/>
          <w:b/>
          <w:bCs/>
          <w:color w:val="0070C0"/>
          <w:sz w:val="30"/>
          <w:szCs w:val="30"/>
          <w:rtl/>
          <w:lang w:val="en-US" w:bidi="ar-DZ"/>
        </w:rPr>
        <w:t>⦿</w:t>
      </w:r>
      <w:r w:rsidRPr="006D7F2C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 xml:space="preserve"> </w:t>
      </w:r>
      <w:r w:rsidR="006D7F2C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bidi="ar-DZ"/>
        </w:rPr>
        <w:t xml:space="preserve">الطفو </w:t>
      </w:r>
      <w:proofErr w:type="gramStart"/>
      <w:r w:rsidR="006D7F2C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bidi="ar-DZ"/>
        </w:rPr>
        <w:t>و الغمــــر</w:t>
      </w:r>
      <w:proofErr w:type="gramEnd"/>
      <w:r w:rsidR="006D7F2C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bidi="ar-DZ"/>
        </w:rPr>
        <w:t>.</w:t>
      </w:r>
    </w:p>
    <w:p w:rsidR="006D7F2C" w:rsidRPr="006D7F2C" w:rsidRDefault="006D7F2C" w:rsidP="006D7F2C">
      <w:pPr>
        <w:bidi/>
        <w:spacing w:after="0"/>
        <w:jc w:val="both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6D7F2C">
        <w:rPr>
          <w:rFonts w:ascii="Cambria Math" w:hAnsi="Cambria Math" w:cs="Times New Roman" w:hint="cs"/>
          <w:b/>
          <w:bCs/>
          <w:color w:val="00B050"/>
          <w:sz w:val="28"/>
          <w:szCs w:val="28"/>
          <w:rtl/>
          <w:lang w:val="fr-MA" w:bidi="ar-MA"/>
        </w:rPr>
        <w:t>عند وضع الأجسام في الماء (السائل):</w:t>
      </w:r>
      <w:r w:rsidRPr="006D7F2C">
        <w:rPr>
          <w:rFonts w:ascii="Cambria Math" w:hAnsi="Cambria Math" w:cs="Times New Roman" w:hint="cs"/>
          <w:color w:val="00B050"/>
          <w:sz w:val="28"/>
          <w:szCs w:val="28"/>
          <w:rtl/>
          <w:lang w:val="fr-MA" w:bidi="ar-MA"/>
        </w:rPr>
        <w:t xml:space="preserve"> </w:t>
      </w:r>
      <w:r w:rsidRPr="006D7F2C">
        <w:rPr>
          <w:rFonts w:ascii="Cambria Math" w:hAnsi="Cambria Math" w:cs="Times New Roman" w:hint="cs"/>
          <w:color w:val="000000" w:themeColor="text1"/>
          <w:sz w:val="28"/>
          <w:szCs w:val="28"/>
          <w:rtl/>
          <w:lang w:val="fr-MA" w:bidi="ar-MA"/>
        </w:rPr>
        <w:t xml:space="preserve">أجسام </w:t>
      </w:r>
      <w:r w:rsidRPr="006D7F2C">
        <w:rPr>
          <w:rFonts w:ascii="Cambria Math" w:hAnsi="Cambria Math" w:cs="Times New Roman" w:hint="cs"/>
          <w:color w:val="0070C0"/>
          <w:sz w:val="28"/>
          <w:szCs w:val="28"/>
          <w:rtl/>
          <w:lang w:val="fr-MA" w:bidi="ar-MA"/>
        </w:rPr>
        <w:t xml:space="preserve">تغوص (تغرق) </w:t>
      </w:r>
      <w:proofErr w:type="gramStart"/>
      <w:r w:rsidRPr="006D7F2C">
        <w:rPr>
          <w:rFonts w:ascii="Cambria Math" w:hAnsi="Cambria Math" w:cs="Times New Roman" w:hint="cs"/>
          <w:color w:val="000000" w:themeColor="text1"/>
          <w:sz w:val="28"/>
          <w:szCs w:val="28"/>
          <w:rtl/>
          <w:lang w:val="fr-MA" w:bidi="ar-MA"/>
        </w:rPr>
        <w:t>و أجسام</w:t>
      </w:r>
      <w:proofErr w:type="gramEnd"/>
      <w:r w:rsidRPr="006D7F2C">
        <w:rPr>
          <w:rFonts w:ascii="Cambria Math" w:hAnsi="Cambria Math" w:cs="Times New Roman" w:hint="cs"/>
          <w:color w:val="000000" w:themeColor="text1"/>
          <w:sz w:val="28"/>
          <w:szCs w:val="28"/>
          <w:rtl/>
          <w:lang w:val="fr-MA" w:bidi="ar-MA"/>
        </w:rPr>
        <w:t xml:space="preserve"> </w:t>
      </w:r>
      <w:r w:rsidRPr="006D7F2C">
        <w:rPr>
          <w:rFonts w:ascii="Cambria Math" w:hAnsi="Cambria Math" w:cs="Times New Roman" w:hint="cs"/>
          <w:color w:val="FF0000"/>
          <w:sz w:val="28"/>
          <w:szCs w:val="28"/>
          <w:rtl/>
          <w:lang w:val="fr-MA" w:bidi="ar-MA"/>
        </w:rPr>
        <w:t>تطفو</w:t>
      </w:r>
      <w:r w:rsidRPr="006D7F2C">
        <w:rPr>
          <w:rFonts w:ascii="Cambria Math" w:hAnsi="Cambria Math" w:cs="Times New Roman" w:hint="cs"/>
          <w:color w:val="000000" w:themeColor="text1"/>
          <w:sz w:val="28"/>
          <w:szCs w:val="28"/>
          <w:rtl/>
          <w:lang w:val="fr-MA" w:bidi="ar-MA"/>
        </w:rPr>
        <w:t xml:space="preserve"> (تصعد إلى السطح).</w:t>
      </w:r>
    </w:p>
    <w:p w:rsidR="006D7F2C" w:rsidRDefault="005908B2" w:rsidP="006D7F2C">
      <w:pPr>
        <w:bidi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6D7F2C">
        <w:rPr>
          <w:rFonts w:asciiTheme="majorBidi" w:hAnsiTheme="majorBidi" w:cstheme="majorBidi" w:hint="cs"/>
          <w:color w:val="0070C0"/>
          <w:sz w:val="28"/>
          <w:szCs w:val="28"/>
          <w:lang w:val="en-US" w:bidi="ar-DZ"/>
        </w:rPr>
        <w:sym w:font="Wingdings 3" w:char="F062"/>
      </w:r>
      <w:r w:rsidRPr="006D7F2C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</w:t>
      </w:r>
      <w:r w:rsidR="006D7F2C" w:rsidRPr="006D7F2C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الرسم التخطيطي الموضح لطفو و انغمار الأجسام في السائل:</w:t>
      </w:r>
    </w:p>
    <w:p w:rsidR="005908B2" w:rsidRPr="00BC6B9E" w:rsidRDefault="00182068" w:rsidP="00BC6B9E">
      <w:pPr>
        <w:bidi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0C4245CB" wp14:editId="4FC1BB2F">
            <wp:extent cx="4629150" cy="1609725"/>
            <wp:effectExtent l="0" t="0" r="0" b="9525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B2" w:rsidRPr="00BC6B9E" w:rsidRDefault="006A7A98" w:rsidP="00BC6B9E">
      <w:pPr>
        <w:bidi/>
        <w:spacing w:after="0"/>
        <w:jc w:val="both"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BC6B9E">
        <w:rPr>
          <w:rFonts w:ascii="Cambria Math" w:hAnsi="Cambria Math" w:cs="Cambria Math" w:hint="cs"/>
          <w:b/>
          <w:bCs/>
          <w:color w:val="0070C0"/>
          <w:sz w:val="30"/>
          <w:szCs w:val="30"/>
          <w:rtl/>
          <w:lang w:val="en-US" w:bidi="ar-DZ"/>
        </w:rPr>
        <w:t>⦿</w:t>
      </w:r>
      <w:r w:rsidR="00833DDB" w:rsidRPr="00BC6B9E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 xml:space="preserve"> </w:t>
      </w:r>
      <w:r w:rsidR="00BC6B9E" w:rsidRPr="00BC6B9E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bidi="ar-DZ"/>
        </w:rPr>
        <w:t xml:space="preserve">كثافة الجسم الصلب </w:t>
      </w:r>
      <w:proofErr w:type="gramStart"/>
      <w:r w:rsidR="00BC6B9E" w:rsidRPr="00BC6B9E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bidi="ar-DZ"/>
        </w:rPr>
        <w:t>و السائل</w:t>
      </w:r>
      <w:proofErr w:type="gramEnd"/>
      <w:r w:rsidR="00BC6B9E" w:rsidRPr="00BC6B9E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bidi="ar-DZ"/>
        </w:rPr>
        <w:t xml:space="preserve"> بالنسبة للماء.</w:t>
      </w:r>
    </w:p>
    <w:p w:rsidR="00761D61" w:rsidRDefault="00BC6B9E" w:rsidP="00BC6B9E">
      <w:pPr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C6B9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مفهوم الكثافة</w:t>
      </w:r>
      <w:r w:rsidR="00761D6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761D61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(La Densité)</w:t>
      </w:r>
      <w:r w:rsidRPr="00BC6B9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BC6B9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BC6B9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حاصل قسمة الكتلة الحجميـــــة للجسم على الكتلة الحجمية للسائل (الماء) ، و رمزها </w:t>
      </w:r>
      <w:r w:rsidRPr="00BC6B9E">
        <w:rPr>
          <w:rFonts w:asciiTheme="majorBidi" w:hAnsiTheme="majorBidi" w:cstheme="majorBidi"/>
          <w:color w:val="FF0000"/>
          <w:sz w:val="28"/>
          <w:szCs w:val="28"/>
          <w:lang w:bidi="ar-DZ"/>
        </w:rPr>
        <w:t>d</w:t>
      </w:r>
      <w:r w:rsidRPr="00BC6B9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C6B9E" w:rsidRDefault="00BC6B9E" w:rsidP="00761D61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BC6B9E">
        <w:rPr>
          <w:rFonts w:asciiTheme="majorBidi" w:hAnsiTheme="majorBidi" w:cstheme="majorBidi" w:hint="cs"/>
          <w:sz w:val="28"/>
          <w:szCs w:val="28"/>
          <w:rtl/>
          <w:lang w:bidi="ar-DZ"/>
        </w:rPr>
        <w:t>و هي</w:t>
      </w:r>
      <w:proofErr w:type="gramEnd"/>
      <w:r w:rsidRPr="00BC6B9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مقـــــــــــــدار </w:t>
      </w:r>
      <w:r w:rsidRPr="00BC6B9E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لا وحدة </w:t>
      </w:r>
      <w:r w:rsidRPr="00BC6B9E">
        <w:rPr>
          <w:rFonts w:asciiTheme="majorBidi" w:hAnsiTheme="majorBidi" w:cstheme="majorBidi" w:hint="cs"/>
          <w:sz w:val="28"/>
          <w:szCs w:val="28"/>
          <w:rtl/>
          <w:lang w:bidi="ar-DZ"/>
        </w:rPr>
        <w:t>لــــــه.</w:t>
      </w:r>
    </w:p>
    <w:p w:rsidR="001E5B3C" w:rsidRDefault="00182068" w:rsidP="001E5B3C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281F0C7" wp14:editId="112C8F22">
            <wp:extent cx="6648450" cy="2276475"/>
            <wp:effectExtent l="0" t="0" r="0" b="9525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9E" w:rsidRPr="00BC6B9E" w:rsidRDefault="00BC6B9E" w:rsidP="00BC6B9E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</w:pPr>
      <w:r w:rsidRPr="00BC6B9E">
        <w:rPr>
          <w:rFonts w:ascii="Cambria Math" w:hAnsi="Cambria Math" w:cs="Cambria Math" w:hint="cs"/>
          <w:b/>
          <w:bCs/>
          <w:color w:val="FF0000"/>
          <w:sz w:val="30"/>
          <w:szCs w:val="30"/>
          <w:lang w:bidi="ar-DZ"/>
        </w:rPr>
        <w:sym w:font="Wingdings" w:char="F0FE"/>
      </w:r>
      <w:r w:rsidRPr="00BC6B9E">
        <w:rPr>
          <w:rFonts w:ascii="Cambria Math" w:hAnsi="Cambria Math" w:cs="Cambria Math" w:hint="cs"/>
          <w:b/>
          <w:bCs/>
          <w:color w:val="FF0000"/>
          <w:sz w:val="30"/>
          <w:szCs w:val="30"/>
          <w:rtl/>
          <w:lang w:bidi="ar-DZ"/>
        </w:rPr>
        <w:t xml:space="preserve"> </w:t>
      </w:r>
      <w:r w:rsidRPr="00BC6B9E"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  <w:t xml:space="preserve">شـــــــرط الغوص </w:t>
      </w:r>
      <w:proofErr w:type="gramStart"/>
      <w:r w:rsidRPr="00BC6B9E"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  <w:t>و الطفو</w:t>
      </w:r>
      <w:proofErr w:type="gramEnd"/>
      <w:r w:rsidRPr="00BC6B9E">
        <w:rPr>
          <w:rFonts w:asciiTheme="majorBidi" w:hAnsiTheme="majorBidi" w:cstheme="majorBidi"/>
          <w:b/>
          <w:bCs/>
          <w:color w:val="FF0000"/>
          <w:sz w:val="30"/>
          <w:szCs w:val="30"/>
          <w:rtl/>
          <w:lang w:bidi="ar-DZ"/>
        </w:rPr>
        <w:t>:</w:t>
      </w:r>
    </w:p>
    <w:p w:rsidR="00BC6B9E" w:rsidRPr="009B5AD4" w:rsidRDefault="00BC6B9E" w:rsidP="00BC6B9E">
      <w:pPr>
        <w:framePr w:hSpace="141" w:wrap="around" w:vAnchor="text" w:hAnchor="text" w:xAlign="center" w:y="1"/>
        <w:bidi/>
        <w:spacing w:after="0" w:line="240" w:lineRule="auto"/>
        <w:suppressOverlap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lang w:bidi="ar-DZ"/>
        </w:rPr>
        <w:sym w:font="Wingdings 3" w:char="F07C"/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اذا كانت (</w:t>
      </w:r>
      <w:r w:rsidRPr="009B5AD4">
        <w:rPr>
          <w:rFonts w:asciiTheme="majorBidi" w:hAnsiTheme="majorBidi" w:cstheme="majorBidi" w:hint="cs"/>
          <w:b/>
          <w:bCs/>
          <w:color w:val="8DB3E2" w:themeColor="text2" w:themeTint="66"/>
          <w:sz w:val="26"/>
          <w:szCs w:val="26"/>
          <w:vertAlign w:val="subscript"/>
          <w:rtl/>
          <w:lang w:bidi="ar-DZ"/>
        </w:rPr>
        <w:t>جسم</w:t>
      </w:r>
      <w:r w:rsidRPr="009B5AD4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ρ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) </w:t>
      </w:r>
      <w:r w:rsidRPr="009B5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أقل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من  </w:t>
      </w:r>
      <w:r w:rsidRPr="009B5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(</w:t>
      </w:r>
      <w:r w:rsidRPr="009B5AD4">
        <w:rPr>
          <w:rFonts w:asciiTheme="majorBidi" w:hAnsiTheme="majorBidi" w:cstheme="majorBidi" w:hint="cs"/>
          <w:b/>
          <w:bCs/>
          <w:color w:val="8DB3E2" w:themeColor="text2" w:themeTint="66"/>
          <w:sz w:val="26"/>
          <w:szCs w:val="26"/>
          <w:vertAlign w:val="subscript"/>
          <w:rtl/>
          <w:lang w:bidi="ar-DZ"/>
        </w:rPr>
        <w:t>السائل</w:t>
      </w:r>
      <w:r w:rsidRPr="009B5AD4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ρ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) فـــــــــإ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ن الجسم </w:t>
      </w:r>
      <w:r w:rsidRPr="009B5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يطفو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:rsidR="00BC6B9E" w:rsidRPr="009B5AD4" w:rsidRDefault="00BC6B9E" w:rsidP="00BC6B9E">
      <w:pPr>
        <w:framePr w:hSpace="141" w:wrap="around" w:vAnchor="text" w:hAnchor="text" w:xAlign="center" w:y="1"/>
        <w:bidi/>
        <w:spacing w:after="0" w:line="240" w:lineRule="auto"/>
        <w:suppressOverlap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lang w:bidi="ar-DZ"/>
        </w:rPr>
        <w:sym w:font="Wingdings 3" w:char="F07C"/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اذا كانت (</w:t>
      </w:r>
      <w:r w:rsidRPr="009B5AD4">
        <w:rPr>
          <w:rFonts w:asciiTheme="majorBidi" w:hAnsiTheme="majorBidi" w:cstheme="majorBidi" w:hint="cs"/>
          <w:b/>
          <w:bCs/>
          <w:color w:val="8DB3E2" w:themeColor="text2" w:themeTint="66"/>
          <w:sz w:val="26"/>
          <w:szCs w:val="26"/>
          <w:vertAlign w:val="subscript"/>
          <w:rtl/>
          <w:lang w:bidi="ar-DZ"/>
        </w:rPr>
        <w:t>جسم</w:t>
      </w:r>
      <w:r w:rsidRPr="009B5AD4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ρ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) </w:t>
      </w:r>
      <w:r w:rsidRPr="009B5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أكبر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من  </w:t>
      </w:r>
      <w:r w:rsidRPr="009B5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(</w:t>
      </w:r>
      <w:r w:rsidRPr="009B5AD4">
        <w:rPr>
          <w:rFonts w:asciiTheme="majorBidi" w:hAnsiTheme="majorBidi" w:cstheme="majorBidi" w:hint="cs"/>
          <w:b/>
          <w:bCs/>
          <w:color w:val="8DB3E2" w:themeColor="text2" w:themeTint="66"/>
          <w:sz w:val="26"/>
          <w:szCs w:val="26"/>
          <w:vertAlign w:val="subscript"/>
          <w:rtl/>
          <w:lang w:bidi="ar-DZ"/>
        </w:rPr>
        <w:t>السائل</w:t>
      </w:r>
      <w:r w:rsidRPr="009B5AD4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ρ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) فــــــــإ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ن الجسم </w:t>
      </w:r>
      <w:r w:rsidRPr="009B5AD4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يغوص</w:t>
      </w:r>
      <w:r w:rsidRPr="009B5AD4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tbl>
      <w:tblPr>
        <w:tblStyle w:val="a3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5"/>
        <w:gridCol w:w="1465"/>
        <w:gridCol w:w="1465"/>
        <w:gridCol w:w="1468"/>
      </w:tblGrid>
      <w:tr w:rsidR="00BC6B9E" w:rsidTr="00BC6B9E">
        <w:trPr>
          <w:trHeight w:val="342"/>
          <w:jc w:val="center"/>
        </w:trPr>
        <w:tc>
          <w:tcPr>
            <w:tcW w:w="1465" w:type="dxa"/>
            <w:tcBorders>
              <w:tr2bl w:val="single" w:sz="4" w:space="0" w:color="auto"/>
            </w:tcBorders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color w:val="00B050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465" w:type="dxa"/>
            <w:shd w:val="clear" w:color="auto" w:fill="EEECE1" w:themeFill="background2"/>
          </w:tcPr>
          <w:p w:rsidR="00BC6B9E" w:rsidRPr="00FB3094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FB309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الخشب</w:t>
            </w:r>
          </w:p>
        </w:tc>
        <w:tc>
          <w:tcPr>
            <w:tcW w:w="1465" w:type="dxa"/>
            <w:shd w:val="clear" w:color="auto" w:fill="EEECE1" w:themeFill="background2"/>
          </w:tcPr>
          <w:p w:rsidR="00BC6B9E" w:rsidRPr="00FB3094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FB309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الفلين</w:t>
            </w:r>
          </w:p>
        </w:tc>
        <w:tc>
          <w:tcPr>
            <w:tcW w:w="1465" w:type="dxa"/>
            <w:shd w:val="clear" w:color="auto" w:fill="EEECE1" w:themeFill="background2"/>
          </w:tcPr>
          <w:p w:rsidR="00BC6B9E" w:rsidRPr="00FB3094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FB309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الألمنيوم</w:t>
            </w:r>
          </w:p>
        </w:tc>
        <w:tc>
          <w:tcPr>
            <w:tcW w:w="1468" w:type="dxa"/>
            <w:shd w:val="clear" w:color="auto" w:fill="EEECE1" w:themeFill="background2"/>
          </w:tcPr>
          <w:p w:rsidR="00BC6B9E" w:rsidRPr="00FB3094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FB309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الزيت</w:t>
            </w:r>
          </w:p>
        </w:tc>
      </w:tr>
      <w:tr w:rsidR="00BC6B9E" w:rsidTr="00BC6B9E">
        <w:trPr>
          <w:trHeight w:val="273"/>
          <w:jc w:val="center"/>
        </w:trPr>
        <w:tc>
          <w:tcPr>
            <w:tcW w:w="1465" w:type="dxa"/>
            <w:shd w:val="clear" w:color="auto" w:fill="EEECE1" w:themeFill="background2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(g/cm</w:t>
            </w:r>
            <w:r w:rsidRPr="00BC6B9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bidi="ar-DZ"/>
              </w:rPr>
              <w:t>3</w:t>
            </w:r>
            <w:r w:rsidRPr="00BC6B9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)</w:t>
            </w:r>
            <w:r w:rsidRPr="00BC6B9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BC6B9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ρ</w:t>
            </w:r>
          </w:p>
        </w:tc>
        <w:tc>
          <w:tcPr>
            <w:tcW w:w="1465" w:type="dxa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BC6B9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0.6g/cm</w:t>
            </w:r>
            <w:r w:rsidRPr="00BC6B9E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ar-DZ"/>
              </w:rPr>
              <w:t>3</w:t>
            </w:r>
          </w:p>
        </w:tc>
        <w:tc>
          <w:tcPr>
            <w:tcW w:w="1465" w:type="dxa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0.24g/cm</w:t>
            </w:r>
            <w:r w:rsidRPr="00BC6B9E"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 w:bidi="ar-DZ"/>
              </w:rPr>
              <w:t>3</w:t>
            </w:r>
          </w:p>
        </w:tc>
        <w:tc>
          <w:tcPr>
            <w:tcW w:w="1465" w:type="dxa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2.7g/cm</w:t>
            </w:r>
            <w:r w:rsidRPr="00BC6B9E"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 w:bidi="ar-DZ"/>
              </w:rPr>
              <w:t>3</w:t>
            </w:r>
          </w:p>
        </w:tc>
        <w:tc>
          <w:tcPr>
            <w:tcW w:w="1468" w:type="dxa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0.8g/cm</w:t>
            </w:r>
            <w:r w:rsidRPr="00BC6B9E"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 w:bidi="ar-DZ"/>
              </w:rPr>
              <w:t>3</w:t>
            </w:r>
          </w:p>
        </w:tc>
      </w:tr>
      <w:tr w:rsidR="00BC6B9E" w:rsidTr="00BC6B9E">
        <w:trPr>
          <w:trHeight w:val="342"/>
          <w:jc w:val="center"/>
        </w:trPr>
        <w:tc>
          <w:tcPr>
            <w:tcW w:w="146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يطفو أو يغوص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يطفو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يطفو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يغوص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يطفو</w:t>
            </w:r>
          </w:p>
        </w:tc>
      </w:tr>
      <w:tr w:rsidR="00BC6B9E" w:rsidTr="00BC6B9E">
        <w:trPr>
          <w:trHeight w:val="365"/>
          <w:jc w:val="center"/>
        </w:trPr>
        <w:tc>
          <w:tcPr>
            <w:tcW w:w="1465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vertAlign w:val="subscript"/>
                <w:rtl/>
                <w:lang w:bidi="ar-DZ"/>
              </w:rPr>
              <w:t>ماء</w:t>
            </w:r>
            <w:r w:rsidRPr="00BC6B9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 xml:space="preserve"> ρ</w:t>
            </w: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/ </w:t>
            </w: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vertAlign w:val="subscript"/>
                <w:rtl/>
                <w:lang w:bidi="ar-DZ"/>
              </w:rPr>
              <w:t>جسم</w:t>
            </w:r>
            <w:r w:rsidRPr="00BC6B9E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 xml:space="preserve"> ρ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0.6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0.24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2.7</w:t>
            </w:r>
          </w:p>
        </w:tc>
        <w:tc>
          <w:tcPr>
            <w:tcW w:w="146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BC6B9E" w:rsidRPr="00BC6B9E" w:rsidRDefault="00BC6B9E" w:rsidP="00BC6B9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BC6B9E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>0.8</w:t>
            </w:r>
          </w:p>
        </w:tc>
      </w:tr>
    </w:tbl>
    <w:p w:rsidR="00BC6B9E" w:rsidRPr="00BC6B9E" w:rsidRDefault="00BC6B9E" w:rsidP="00BC6B9E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747BD" w:rsidRDefault="002747BD" w:rsidP="002747BD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A64BC5" w:rsidRDefault="00A74BBF" w:rsidP="0043791E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="00C61443"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="00C61443"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تمارين رقم </w:t>
      </w:r>
      <w:r w:rsidR="0043791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20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</w:t>
      </w:r>
      <w:r w:rsidR="00103B43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</w:t>
      </w:r>
      <w:r w:rsidR="0043791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8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صفحة </w:t>
      </w:r>
      <w:r w:rsidR="00103B43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</w:t>
      </w:r>
      <w:r w:rsidR="0043791E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1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،</w:t>
      </w:r>
      <w:r w:rsidR="00103B43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22</w:t>
      </w:r>
      <w:r w:rsidR="00BF4191" w:rsidRPr="005017EF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p w:rsidR="00355EA0" w:rsidRPr="007705D4" w:rsidRDefault="00355EA0" w:rsidP="00355EA0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355EA0" w:rsidRPr="007705D4" w:rsidSect="00B778A2">
      <w:footerReference w:type="default" r:id="rId21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BFC" w:rsidRDefault="00C27BFC" w:rsidP="00393245">
      <w:pPr>
        <w:spacing w:after="0" w:line="240" w:lineRule="auto"/>
      </w:pPr>
      <w:r>
        <w:separator/>
      </w:r>
    </w:p>
  </w:endnote>
  <w:endnote w:type="continuationSeparator" w:id="0">
    <w:p w:rsidR="00C27BFC" w:rsidRDefault="00C27BFC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4D43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BFC" w:rsidRDefault="00C27BFC" w:rsidP="00393245">
      <w:pPr>
        <w:spacing w:after="0" w:line="240" w:lineRule="auto"/>
      </w:pPr>
      <w:r>
        <w:separator/>
      </w:r>
    </w:p>
  </w:footnote>
  <w:footnote w:type="continuationSeparator" w:id="0">
    <w:p w:rsidR="00C27BFC" w:rsidRDefault="00C27BFC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4143"/>
    <w:multiLevelType w:val="hybridMultilevel"/>
    <w:tmpl w:val="B420DE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5472"/>
    <w:multiLevelType w:val="hybridMultilevel"/>
    <w:tmpl w:val="B92A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32B9"/>
    <w:rsid w:val="00023420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6057A"/>
    <w:rsid w:val="00060948"/>
    <w:rsid w:val="00060EBA"/>
    <w:rsid w:val="0006731E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5E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259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2068"/>
    <w:rsid w:val="00185586"/>
    <w:rsid w:val="00185B59"/>
    <w:rsid w:val="00186484"/>
    <w:rsid w:val="001868D7"/>
    <w:rsid w:val="00186AA3"/>
    <w:rsid w:val="00187865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4D43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5B3C"/>
    <w:rsid w:val="001E7910"/>
    <w:rsid w:val="001F321E"/>
    <w:rsid w:val="001F4AB6"/>
    <w:rsid w:val="001F5776"/>
    <w:rsid w:val="001F5FAF"/>
    <w:rsid w:val="001F6DCD"/>
    <w:rsid w:val="001F7036"/>
    <w:rsid w:val="0020063A"/>
    <w:rsid w:val="0020067D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069EF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2BBD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8D8"/>
    <w:rsid w:val="002A1FA0"/>
    <w:rsid w:val="002A2CE6"/>
    <w:rsid w:val="002A4FFB"/>
    <w:rsid w:val="002A646B"/>
    <w:rsid w:val="002A68DE"/>
    <w:rsid w:val="002A6FCA"/>
    <w:rsid w:val="002B0F8B"/>
    <w:rsid w:val="002B4F42"/>
    <w:rsid w:val="002B661D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1055"/>
    <w:rsid w:val="002F403E"/>
    <w:rsid w:val="002F570D"/>
    <w:rsid w:val="002F5A9A"/>
    <w:rsid w:val="002F692F"/>
    <w:rsid w:val="002F7D13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9CD"/>
    <w:rsid w:val="00320ACC"/>
    <w:rsid w:val="003219BC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66FB"/>
    <w:rsid w:val="00346C27"/>
    <w:rsid w:val="00350C0A"/>
    <w:rsid w:val="00350E83"/>
    <w:rsid w:val="00352224"/>
    <w:rsid w:val="003548ED"/>
    <w:rsid w:val="00354B50"/>
    <w:rsid w:val="00355402"/>
    <w:rsid w:val="00355EA0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570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5EBE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3791E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6CB9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DF8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00D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BF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22E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4C12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0A54"/>
    <w:rsid w:val="005A220C"/>
    <w:rsid w:val="005A2990"/>
    <w:rsid w:val="005A6425"/>
    <w:rsid w:val="005A79F7"/>
    <w:rsid w:val="005A7BF0"/>
    <w:rsid w:val="005B3720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0F91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D7F2C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2CCE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D6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862D5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DB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A67F2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C35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2FAB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436F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60E1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1FCE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6392"/>
    <w:rsid w:val="00956659"/>
    <w:rsid w:val="00957829"/>
    <w:rsid w:val="0095785C"/>
    <w:rsid w:val="0096097D"/>
    <w:rsid w:val="0096168F"/>
    <w:rsid w:val="00962A19"/>
    <w:rsid w:val="00964C68"/>
    <w:rsid w:val="00965238"/>
    <w:rsid w:val="00965EB8"/>
    <w:rsid w:val="009717E3"/>
    <w:rsid w:val="00971803"/>
    <w:rsid w:val="0097199F"/>
    <w:rsid w:val="00971DDB"/>
    <w:rsid w:val="00972F48"/>
    <w:rsid w:val="00973EF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1849"/>
    <w:rsid w:val="009A2612"/>
    <w:rsid w:val="009A2891"/>
    <w:rsid w:val="009A4419"/>
    <w:rsid w:val="009A485B"/>
    <w:rsid w:val="009A7577"/>
    <w:rsid w:val="009B1A2A"/>
    <w:rsid w:val="009B4FDC"/>
    <w:rsid w:val="009B5AD4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D7BFB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4D68"/>
    <w:rsid w:val="009F69FD"/>
    <w:rsid w:val="009F7253"/>
    <w:rsid w:val="00A01FB9"/>
    <w:rsid w:val="00A03E3F"/>
    <w:rsid w:val="00A047F8"/>
    <w:rsid w:val="00A10AEB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0BD4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5F25"/>
    <w:rsid w:val="00AB69BA"/>
    <w:rsid w:val="00AB6EAD"/>
    <w:rsid w:val="00AB76B4"/>
    <w:rsid w:val="00AB7C6A"/>
    <w:rsid w:val="00AC0F9E"/>
    <w:rsid w:val="00AC1A02"/>
    <w:rsid w:val="00AC2522"/>
    <w:rsid w:val="00AC2921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5F9E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4780"/>
    <w:rsid w:val="00BC509C"/>
    <w:rsid w:val="00BC51CD"/>
    <w:rsid w:val="00BC6AAC"/>
    <w:rsid w:val="00BC6B9E"/>
    <w:rsid w:val="00BD1833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27BFC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971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1E92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5085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17DFB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6A1"/>
    <w:rsid w:val="00D66656"/>
    <w:rsid w:val="00D667E0"/>
    <w:rsid w:val="00D73C49"/>
    <w:rsid w:val="00D73C4C"/>
    <w:rsid w:val="00D73F53"/>
    <w:rsid w:val="00D743C9"/>
    <w:rsid w:val="00D74579"/>
    <w:rsid w:val="00D747DA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E7CC0"/>
    <w:rsid w:val="00DF216C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0D1A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760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5A5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A758D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2BCE"/>
    <w:rsid w:val="00F237AC"/>
    <w:rsid w:val="00F25148"/>
    <w:rsid w:val="00F277F6"/>
    <w:rsid w:val="00F27DD1"/>
    <w:rsid w:val="00F32532"/>
    <w:rsid w:val="00F347E3"/>
    <w:rsid w:val="00F357F4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87E6B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094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57C0"/>
    <w:rsid w:val="00FD63A9"/>
    <w:rsid w:val="00FD6DAC"/>
    <w:rsid w:val="00FD6FC3"/>
    <w:rsid w:val="00FE12A1"/>
    <w:rsid w:val="00FE22F6"/>
    <w:rsid w:val="00FE2D99"/>
    <w:rsid w:val="00FE4847"/>
    <w:rsid w:val="00FE4C21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22109A12"/>
  <w15:docId w15:val="{BCCF6D9A-A26C-4885-8BA4-1937B953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310BA-D650-4E2C-9830-447CFB2D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2020-10-03T06:52:00Z</dcterms:created>
  <dcterms:modified xsi:type="dcterms:W3CDTF">2020-10-03T06:52:00Z</dcterms:modified>
</cp:coreProperties>
</file>