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82" w:rsidRPr="00C06103" w:rsidRDefault="00C06103" w:rsidP="00C06103">
      <w:pPr>
        <w:rPr>
          <w:rFonts w:hint="cs"/>
          <w:sz w:val="32"/>
          <w:szCs w:val="32"/>
          <w:lang w:bidi="ar-DZ"/>
        </w:rPr>
      </w:pPr>
      <w:r w:rsidRPr="00C06103">
        <w:rPr>
          <w:sz w:val="32"/>
          <w:szCs w:val="32"/>
          <w:lang w:bidi="ar-DZ"/>
        </w:rPr>
        <w:br/>
      </w:r>
      <w:r w:rsidRPr="00C06103">
        <w:rPr>
          <w:sz w:val="32"/>
          <w:szCs w:val="32"/>
          <w:rtl/>
        </w:rPr>
        <w:t xml:space="preserve">نصائح للسادة </w:t>
      </w:r>
      <w:proofErr w:type="spellStart"/>
      <w:r w:rsidRPr="00C06103">
        <w:rPr>
          <w:sz w:val="32"/>
          <w:szCs w:val="32"/>
          <w:rtl/>
        </w:rPr>
        <w:t>الاساتذة</w:t>
      </w:r>
      <w:proofErr w:type="spellEnd"/>
      <w:r w:rsidRPr="00C06103">
        <w:rPr>
          <w:sz w:val="32"/>
          <w:szCs w:val="32"/>
          <w:rtl/>
        </w:rPr>
        <w:t xml:space="preserve"> قبل الشروع في ميدان الظواهر الكهربائية</w:t>
      </w:r>
      <w:r w:rsidRPr="00C06103">
        <w:rPr>
          <w:sz w:val="32"/>
          <w:szCs w:val="32"/>
          <w:lang w:bidi="ar-DZ"/>
        </w:rPr>
        <w:t> </w:t>
      </w:r>
      <w:hyperlink r:id="rId4" w:history="1">
        <w:r w:rsidRPr="00C06103">
          <w:rPr>
            <w:rStyle w:val="Hyperlink"/>
            <w:sz w:val="32"/>
            <w:szCs w:val="32"/>
            <w:rtl/>
          </w:rPr>
          <w:t>#السنة_الثالثة</w:t>
        </w:r>
      </w:hyperlink>
      <w:r w:rsidRPr="00C06103">
        <w:rPr>
          <w:sz w:val="32"/>
          <w:szCs w:val="32"/>
          <w:lang w:bidi="ar-DZ"/>
        </w:rPr>
        <w:t> :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>من المستحسن تذكير المتعلمين بالرموز النظامية لعناصر الدارة الكهربائية</w:t>
      </w:r>
      <w:r w:rsidRPr="00C06103">
        <w:rPr>
          <w:sz w:val="32"/>
          <w:szCs w:val="32"/>
          <w:lang w:bidi="ar-DZ"/>
        </w:rPr>
        <w:t xml:space="preserve"> 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النموذج </w:t>
      </w:r>
      <w:proofErr w:type="spellStart"/>
      <w:r w:rsidRPr="00C06103">
        <w:rPr>
          <w:sz w:val="32"/>
          <w:szCs w:val="32"/>
          <w:rtl/>
        </w:rPr>
        <w:t>الدوراني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الافضل</w:t>
      </w:r>
      <w:proofErr w:type="spellEnd"/>
      <w:r w:rsidRPr="00C06103">
        <w:rPr>
          <w:sz w:val="32"/>
          <w:szCs w:val="32"/>
          <w:rtl/>
        </w:rPr>
        <w:t xml:space="preserve"> هو استعمال لعبة القطار تخدم المفهوم بشكل رائع</w:t>
      </w:r>
      <w:r w:rsidRPr="00C06103">
        <w:rPr>
          <w:sz w:val="32"/>
          <w:szCs w:val="32"/>
          <w:lang w:bidi="ar-DZ"/>
        </w:rPr>
        <w:t>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عند </w:t>
      </w:r>
      <w:proofErr w:type="spellStart"/>
      <w:r w:rsidRPr="00C06103">
        <w:rPr>
          <w:sz w:val="32"/>
          <w:szCs w:val="32"/>
          <w:rtl/>
        </w:rPr>
        <w:t>الاشارة</w:t>
      </w:r>
      <w:proofErr w:type="spellEnd"/>
      <w:r w:rsidRPr="00C06103">
        <w:rPr>
          <w:sz w:val="32"/>
          <w:szCs w:val="32"/>
          <w:rtl/>
        </w:rPr>
        <w:t xml:space="preserve"> لجهة التيار الواجب </w:t>
      </w:r>
      <w:proofErr w:type="spellStart"/>
      <w:r w:rsidRPr="00C06103">
        <w:rPr>
          <w:sz w:val="32"/>
          <w:szCs w:val="32"/>
          <w:rtl/>
        </w:rPr>
        <w:t>الاشارة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الى</w:t>
      </w:r>
      <w:proofErr w:type="spellEnd"/>
      <w:r w:rsidRPr="00C06103">
        <w:rPr>
          <w:sz w:val="32"/>
          <w:szCs w:val="32"/>
          <w:rtl/>
        </w:rPr>
        <w:t xml:space="preserve"> الجهة الاصطلاحية ( من + </w:t>
      </w:r>
      <w:proofErr w:type="spellStart"/>
      <w:r w:rsidRPr="00C06103">
        <w:rPr>
          <w:sz w:val="32"/>
          <w:szCs w:val="32"/>
          <w:rtl/>
        </w:rPr>
        <w:t>الى</w:t>
      </w:r>
      <w:proofErr w:type="spellEnd"/>
      <w:r w:rsidRPr="00C06103">
        <w:rPr>
          <w:sz w:val="32"/>
          <w:szCs w:val="32"/>
          <w:rtl/>
        </w:rPr>
        <w:t xml:space="preserve"> -) ثم العكس </w:t>
      </w:r>
      <w:proofErr w:type="spellStart"/>
      <w:r w:rsidRPr="00C06103">
        <w:rPr>
          <w:sz w:val="32"/>
          <w:szCs w:val="32"/>
          <w:rtl/>
        </w:rPr>
        <w:t>اي</w:t>
      </w:r>
      <w:proofErr w:type="spellEnd"/>
      <w:r w:rsidRPr="00C06103">
        <w:rPr>
          <w:sz w:val="32"/>
          <w:szCs w:val="32"/>
          <w:rtl/>
        </w:rPr>
        <w:t xml:space="preserve"> جهة الدقائق ( </w:t>
      </w:r>
      <w:proofErr w:type="spellStart"/>
      <w:r w:rsidRPr="00C06103">
        <w:rPr>
          <w:sz w:val="32"/>
          <w:szCs w:val="32"/>
          <w:rtl/>
        </w:rPr>
        <w:t>الابقاء</w:t>
      </w:r>
      <w:proofErr w:type="spellEnd"/>
      <w:r w:rsidRPr="00C06103">
        <w:rPr>
          <w:sz w:val="32"/>
          <w:szCs w:val="32"/>
          <w:rtl/>
        </w:rPr>
        <w:t xml:space="preserve"> على مصطلح دقائق دون التطرق لمصطلح الكترونات</w:t>
      </w:r>
      <w:r w:rsidRPr="00C06103">
        <w:rPr>
          <w:sz w:val="32"/>
          <w:szCs w:val="32"/>
          <w:lang w:bidi="ar-DZ"/>
        </w:rPr>
        <w:t xml:space="preserve"> )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قبل </w:t>
      </w:r>
      <w:proofErr w:type="spellStart"/>
      <w:r w:rsidRPr="00C06103">
        <w:rPr>
          <w:sz w:val="32"/>
          <w:szCs w:val="32"/>
          <w:rtl/>
        </w:rPr>
        <w:t>التاكد</w:t>
      </w:r>
      <w:proofErr w:type="spellEnd"/>
      <w:r w:rsidRPr="00C06103">
        <w:rPr>
          <w:sz w:val="32"/>
          <w:szCs w:val="32"/>
          <w:rtl/>
        </w:rPr>
        <w:t xml:space="preserve"> من جهة التيار باستخدام الصمام يجب التذكير </w:t>
      </w:r>
      <w:proofErr w:type="spellStart"/>
      <w:r w:rsidRPr="00C06103">
        <w:rPr>
          <w:sz w:val="32"/>
          <w:szCs w:val="32"/>
          <w:rtl/>
        </w:rPr>
        <w:t>لمبدا</w:t>
      </w:r>
      <w:proofErr w:type="spellEnd"/>
      <w:r w:rsidRPr="00C06103">
        <w:rPr>
          <w:sz w:val="32"/>
          <w:szCs w:val="32"/>
          <w:rtl/>
        </w:rPr>
        <w:t xml:space="preserve"> عمله و </w:t>
      </w:r>
      <w:proofErr w:type="spellStart"/>
      <w:r w:rsidRPr="00C06103">
        <w:rPr>
          <w:sz w:val="32"/>
          <w:szCs w:val="32"/>
          <w:rtl/>
        </w:rPr>
        <w:t>الافضل</w:t>
      </w:r>
      <w:proofErr w:type="spellEnd"/>
      <w:r w:rsidRPr="00C06103">
        <w:rPr>
          <w:sz w:val="32"/>
          <w:szCs w:val="32"/>
          <w:rtl/>
        </w:rPr>
        <w:t xml:space="preserve"> استعمال احد الصمامات الضوئية كي </w:t>
      </w:r>
      <w:proofErr w:type="spellStart"/>
      <w:r w:rsidRPr="00C06103">
        <w:rPr>
          <w:sz w:val="32"/>
          <w:szCs w:val="32"/>
          <w:rtl/>
        </w:rPr>
        <w:t>يتاكد</w:t>
      </w:r>
      <w:proofErr w:type="spellEnd"/>
      <w:r w:rsidRPr="00C06103">
        <w:rPr>
          <w:sz w:val="32"/>
          <w:szCs w:val="32"/>
          <w:rtl/>
        </w:rPr>
        <w:t xml:space="preserve"> المتعلم من الجهة ( رؤية الاشتعال من عدمه</w:t>
      </w:r>
      <w:r w:rsidRPr="00C06103">
        <w:rPr>
          <w:sz w:val="32"/>
          <w:szCs w:val="32"/>
          <w:lang w:bidi="ar-DZ"/>
        </w:rPr>
        <w:t>).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عند تعريف شدة التيار الكهربائي نكتفي </w:t>
      </w:r>
      <w:proofErr w:type="spellStart"/>
      <w:r w:rsidRPr="00C06103">
        <w:rPr>
          <w:sz w:val="32"/>
          <w:szCs w:val="32"/>
          <w:rtl/>
        </w:rPr>
        <w:t>بالاشارة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انها</w:t>
      </w:r>
      <w:proofErr w:type="spellEnd"/>
      <w:r w:rsidRPr="00C06103">
        <w:rPr>
          <w:sz w:val="32"/>
          <w:szCs w:val="32"/>
          <w:rtl/>
        </w:rPr>
        <w:t xml:space="preserve"> كمية الدقائق الكهربائية المارة عبر ناقل دون التطرق </w:t>
      </w:r>
      <w:proofErr w:type="spellStart"/>
      <w:r w:rsidRPr="00C06103">
        <w:rPr>
          <w:sz w:val="32"/>
          <w:szCs w:val="32"/>
          <w:rtl/>
        </w:rPr>
        <w:t>الى</w:t>
      </w:r>
      <w:proofErr w:type="spellEnd"/>
      <w:r w:rsidRPr="00C06103">
        <w:rPr>
          <w:sz w:val="32"/>
          <w:szCs w:val="32"/>
          <w:rtl/>
        </w:rPr>
        <w:t xml:space="preserve"> قانون : 1 أمبير = 1 </w:t>
      </w:r>
      <w:proofErr w:type="spellStart"/>
      <w:r w:rsidRPr="00C06103">
        <w:rPr>
          <w:sz w:val="32"/>
          <w:szCs w:val="32"/>
          <w:rtl/>
        </w:rPr>
        <w:t>كولوم</w:t>
      </w:r>
      <w:proofErr w:type="spellEnd"/>
      <w:r w:rsidRPr="00C06103">
        <w:rPr>
          <w:sz w:val="32"/>
          <w:szCs w:val="32"/>
          <w:rtl/>
        </w:rPr>
        <w:t xml:space="preserve"> / 1 ثانية (يبقى </w:t>
      </w:r>
      <w:proofErr w:type="spellStart"/>
      <w:r w:rsidRPr="00C06103">
        <w:rPr>
          <w:sz w:val="32"/>
          <w:szCs w:val="32"/>
          <w:rtl/>
        </w:rPr>
        <w:t>للاستاذ</w:t>
      </w:r>
      <w:proofErr w:type="spellEnd"/>
      <w:r w:rsidRPr="00C06103">
        <w:rPr>
          <w:sz w:val="32"/>
          <w:szCs w:val="32"/>
          <w:lang w:bidi="ar-DZ"/>
        </w:rPr>
        <w:t>)</w:t>
      </w:r>
      <w:r w:rsidRPr="00C06103">
        <w:rPr>
          <w:sz w:val="32"/>
          <w:szCs w:val="32"/>
          <w:lang w:bidi="ar-DZ"/>
        </w:rPr>
        <w:br/>
        <w:t xml:space="preserve">- </w:t>
      </w:r>
      <w:proofErr w:type="spellStart"/>
      <w:r w:rsidRPr="00C06103">
        <w:rPr>
          <w:sz w:val="32"/>
          <w:szCs w:val="32"/>
          <w:rtl/>
        </w:rPr>
        <w:t>الاشارة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الى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اجزاء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الامبير</w:t>
      </w:r>
      <w:proofErr w:type="spellEnd"/>
      <w:r w:rsidRPr="00C06103">
        <w:rPr>
          <w:sz w:val="32"/>
          <w:szCs w:val="32"/>
          <w:rtl/>
        </w:rPr>
        <w:t xml:space="preserve"> مثل </w:t>
      </w:r>
      <w:proofErr w:type="spellStart"/>
      <w:r w:rsidRPr="00C06103">
        <w:rPr>
          <w:sz w:val="32"/>
          <w:szCs w:val="32"/>
          <w:rtl/>
        </w:rPr>
        <w:t>الميلي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أمبيرو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الميكرو</w:t>
      </w:r>
      <w:proofErr w:type="spellEnd"/>
      <w:r w:rsidRPr="00C06103">
        <w:rPr>
          <w:sz w:val="32"/>
          <w:szCs w:val="32"/>
          <w:rtl/>
        </w:rPr>
        <w:t xml:space="preserve"> أمبير لان </w:t>
      </w:r>
      <w:proofErr w:type="spellStart"/>
      <w:r w:rsidRPr="00C06103">
        <w:rPr>
          <w:sz w:val="32"/>
          <w:szCs w:val="32"/>
          <w:rtl/>
        </w:rPr>
        <w:t>الامبير</w:t>
      </w:r>
      <w:proofErr w:type="spellEnd"/>
      <w:r w:rsidRPr="00C06103">
        <w:rPr>
          <w:sz w:val="32"/>
          <w:szCs w:val="32"/>
          <w:rtl/>
        </w:rPr>
        <w:t xml:space="preserve"> نفسه وحدة نسبيا كبيرة عن القياسات التي تتم في </w:t>
      </w:r>
      <w:proofErr w:type="spellStart"/>
      <w:r w:rsidRPr="00C06103">
        <w:rPr>
          <w:sz w:val="32"/>
          <w:szCs w:val="32"/>
          <w:rtl/>
        </w:rPr>
        <w:t>الاجهزة</w:t>
      </w:r>
      <w:proofErr w:type="spellEnd"/>
      <w:r w:rsidRPr="00C06103">
        <w:rPr>
          <w:sz w:val="32"/>
          <w:szCs w:val="32"/>
          <w:rtl/>
        </w:rPr>
        <w:t xml:space="preserve"> المعروفة لدى المتعلمين</w:t>
      </w:r>
      <w:r w:rsidRPr="00C06103">
        <w:rPr>
          <w:sz w:val="32"/>
          <w:szCs w:val="32"/>
          <w:lang w:bidi="ar-DZ"/>
        </w:rPr>
        <w:t>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سيتم </w:t>
      </w:r>
      <w:proofErr w:type="spellStart"/>
      <w:r w:rsidRPr="00C06103">
        <w:rPr>
          <w:sz w:val="32"/>
          <w:szCs w:val="32"/>
          <w:rtl/>
        </w:rPr>
        <w:t>ايجاد</w:t>
      </w:r>
      <w:proofErr w:type="spellEnd"/>
      <w:r w:rsidRPr="00C06103">
        <w:rPr>
          <w:sz w:val="32"/>
          <w:szCs w:val="32"/>
          <w:rtl/>
        </w:rPr>
        <w:t xml:space="preserve"> صعوبة في فهم معنى التوتر الكهربائي </w:t>
      </w:r>
      <w:proofErr w:type="spellStart"/>
      <w:r w:rsidRPr="00C06103">
        <w:rPr>
          <w:sz w:val="32"/>
          <w:szCs w:val="32"/>
          <w:rtl/>
        </w:rPr>
        <w:t>فافضل</w:t>
      </w:r>
      <w:proofErr w:type="spellEnd"/>
      <w:r w:rsidRPr="00C06103">
        <w:rPr>
          <w:sz w:val="32"/>
          <w:szCs w:val="32"/>
          <w:rtl/>
        </w:rPr>
        <w:t xml:space="preserve"> طريقة هي صياغة بسيطة للمفهوم </w:t>
      </w:r>
      <w:proofErr w:type="spellStart"/>
      <w:r w:rsidRPr="00C06103">
        <w:rPr>
          <w:sz w:val="32"/>
          <w:szCs w:val="32"/>
          <w:rtl/>
        </w:rPr>
        <w:t>بانه</w:t>
      </w:r>
      <w:proofErr w:type="spellEnd"/>
      <w:r w:rsidRPr="00C06103">
        <w:rPr>
          <w:sz w:val="32"/>
          <w:szCs w:val="32"/>
          <w:rtl/>
        </w:rPr>
        <w:t xml:space="preserve"> الطاقة (القوة) اللازمة لتحريك الدقائق (الإلكترونات) بين المستويين </w:t>
      </w:r>
      <w:proofErr w:type="spellStart"/>
      <w:r w:rsidRPr="00C06103">
        <w:rPr>
          <w:sz w:val="32"/>
          <w:szCs w:val="32"/>
          <w:rtl/>
        </w:rPr>
        <w:t>المتباينيين</w:t>
      </w:r>
      <w:proofErr w:type="spellEnd"/>
      <w:r w:rsidRPr="00C06103">
        <w:rPr>
          <w:sz w:val="32"/>
          <w:szCs w:val="32"/>
          <w:rtl/>
        </w:rPr>
        <w:t xml:space="preserve"> لنقطتين اقصد هنا من القطبين ( رغم </w:t>
      </w:r>
      <w:proofErr w:type="spellStart"/>
      <w:r w:rsidRPr="00C06103">
        <w:rPr>
          <w:sz w:val="32"/>
          <w:szCs w:val="32"/>
          <w:rtl/>
        </w:rPr>
        <w:t>ان</w:t>
      </w:r>
      <w:proofErr w:type="spellEnd"/>
      <w:r w:rsidRPr="00C06103">
        <w:rPr>
          <w:sz w:val="32"/>
          <w:szCs w:val="32"/>
          <w:rtl/>
        </w:rPr>
        <w:t xml:space="preserve"> التعريف ليس صحيحا كليا </w:t>
      </w:r>
      <w:proofErr w:type="spellStart"/>
      <w:r w:rsidRPr="00C06103">
        <w:rPr>
          <w:sz w:val="32"/>
          <w:szCs w:val="32"/>
          <w:rtl/>
        </w:rPr>
        <w:t>اذ</w:t>
      </w:r>
      <w:proofErr w:type="spellEnd"/>
      <w:r w:rsidRPr="00C06103">
        <w:rPr>
          <w:sz w:val="32"/>
          <w:szCs w:val="32"/>
          <w:rtl/>
        </w:rPr>
        <w:t xml:space="preserve"> يعتبر فرق جهد لا قوة ) </w:t>
      </w:r>
      <w:proofErr w:type="spellStart"/>
      <w:r w:rsidRPr="00C06103">
        <w:rPr>
          <w:sz w:val="32"/>
          <w:szCs w:val="32"/>
          <w:rtl/>
        </w:rPr>
        <w:t>او</w:t>
      </w:r>
      <w:proofErr w:type="spellEnd"/>
      <w:r w:rsidRPr="00C06103">
        <w:rPr>
          <w:sz w:val="32"/>
          <w:szCs w:val="32"/>
          <w:rtl/>
        </w:rPr>
        <w:t xml:space="preserve"> ببساطة تمثيل النقطتين بخزاني ماء بها ماء بينهما </w:t>
      </w:r>
      <w:proofErr w:type="spellStart"/>
      <w:r w:rsidRPr="00C06103">
        <w:rPr>
          <w:sz w:val="32"/>
          <w:szCs w:val="32"/>
          <w:rtl/>
        </w:rPr>
        <w:t>انبوب</w:t>
      </w:r>
      <w:proofErr w:type="spellEnd"/>
      <w:r w:rsidRPr="00C06103">
        <w:rPr>
          <w:sz w:val="32"/>
          <w:szCs w:val="32"/>
          <w:lang w:bidi="ar-DZ"/>
        </w:rPr>
        <w:t xml:space="preserve"> 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قبل شرح طريقة القياس بجهازي </w:t>
      </w:r>
      <w:proofErr w:type="spellStart"/>
      <w:r w:rsidRPr="00C06103">
        <w:rPr>
          <w:sz w:val="32"/>
          <w:szCs w:val="32"/>
          <w:rtl/>
        </w:rPr>
        <w:t>الامبير</w:t>
      </w:r>
      <w:proofErr w:type="spellEnd"/>
      <w:r w:rsidRPr="00C06103">
        <w:rPr>
          <w:sz w:val="32"/>
          <w:szCs w:val="32"/>
          <w:rtl/>
        </w:rPr>
        <w:t xml:space="preserve"> متر و </w:t>
      </w:r>
      <w:proofErr w:type="spellStart"/>
      <w:r w:rsidRPr="00C06103">
        <w:rPr>
          <w:sz w:val="32"/>
          <w:szCs w:val="32"/>
          <w:rtl/>
        </w:rPr>
        <w:t>الفولط</w:t>
      </w:r>
      <w:proofErr w:type="spellEnd"/>
      <w:r w:rsidRPr="00C06103">
        <w:rPr>
          <w:sz w:val="32"/>
          <w:szCs w:val="32"/>
          <w:rtl/>
        </w:rPr>
        <w:t xml:space="preserve"> متر يجب تقديم تعريف بسيط لهما فمثلا </w:t>
      </w:r>
      <w:proofErr w:type="spellStart"/>
      <w:r w:rsidRPr="00C06103">
        <w:rPr>
          <w:sz w:val="32"/>
          <w:szCs w:val="32"/>
          <w:rtl/>
        </w:rPr>
        <w:t>الامبير</w:t>
      </w:r>
      <w:proofErr w:type="spellEnd"/>
      <w:r w:rsidRPr="00C06103">
        <w:rPr>
          <w:sz w:val="32"/>
          <w:szCs w:val="32"/>
          <w:rtl/>
        </w:rPr>
        <w:t xml:space="preserve"> هو وحدة لقياس شدة التيار الكهربائي و </w:t>
      </w:r>
      <w:proofErr w:type="spellStart"/>
      <w:r w:rsidRPr="00C06103">
        <w:rPr>
          <w:sz w:val="32"/>
          <w:szCs w:val="32"/>
          <w:rtl/>
        </w:rPr>
        <w:t>الفولت</w:t>
      </w:r>
      <w:proofErr w:type="spellEnd"/>
      <w:r w:rsidRPr="00C06103">
        <w:rPr>
          <w:sz w:val="32"/>
          <w:szCs w:val="32"/>
          <w:rtl/>
        </w:rPr>
        <w:t xml:space="preserve"> هو وحدةٌ مستعملةٌ في قياس فرق الجهد (أو التوتر) الكهربائي مثلا القوة الكهربائية المحركة لبطارية ( الحذر من الحديث عن التيار المتناوب) </w:t>
      </w:r>
      <w:proofErr w:type="spellStart"/>
      <w:r w:rsidRPr="00C06103">
        <w:rPr>
          <w:sz w:val="32"/>
          <w:szCs w:val="32"/>
          <w:rtl/>
        </w:rPr>
        <w:t>لاننا</w:t>
      </w:r>
      <w:proofErr w:type="spellEnd"/>
      <w:r w:rsidRPr="00C06103">
        <w:rPr>
          <w:sz w:val="32"/>
          <w:szCs w:val="32"/>
          <w:rtl/>
        </w:rPr>
        <w:t xml:space="preserve"> نتحدث هنا عن </w:t>
      </w:r>
      <w:proofErr w:type="spellStart"/>
      <w:r w:rsidRPr="00C06103">
        <w:rPr>
          <w:sz w:val="32"/>
          <w:szCs w:val="32"/>
          <w:rtl/>
        </w:rPr>
        <w:t>المستمرفقط</w:t>
      </w:r>
      <w:proofErr w:type="spellEnd"/>
      <w:r w:rsidRPr="00C06103">
        <w:rPr>
          <w:sz w:val="32"/>
          <w:szCs w:val="32"/>
          <w:lang w:bidi="ar-DZ"/>
        </w:rPr>
        <w:t xml:space="preserve"> DC 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عند قياس شدة التيار و التوتر يفضل استخدام جهازي </w:t>
      </w:r>
      <w:proofErr w:type="spellStart"/>
      <w:r w:rsidRPr="00C06103">
        <w:rPr>
          <w:sz w:val="32"/>
          <w:szCs w:val="32"/>
          <w:rtl/>
        </w:rPr>
        <w:t>الامبير</w:t>
      </w:r>
      <w:proofErr w:type="spellEnd"/>
      <w:r w:rsidRPr="00C06103">
        <w:rPr>
          <w:sz w:val="32"/>
          <w:szCs w:val="32"/>
          <w:rtl/>
        </w:rPr>
        <w:t xml:space="preserve"> متر و </w:t>
      </w:r>
      <w:proofErr w:type="spellStart"/>
      <w:r w:rsidRPr="00C06103">
        <w:rPr>
          <w:sz w:val="32"/>
          <w:szCs w:val="32"/>
          <w:rtl/>
        </w:rPr>
        <w:t>الفولط</w:t>
      </w:r>
      <w:proofErr w:type="spellEnd"/>
      <w:r w:rsidRPr="00C06103">
        <w:rPr>
          <w:sz w:val="32"/>
          <w:szCs w:val="32"/>
          <w:rtl/>
        </w:rPr>
        <w:t xml:space="preserve"> متر و عند </w:t>
      </w:r>
      <w:proofErr w:type="spellStart"/>
      <w:r w:rsidRPr="00C06103">
        <w:rPr>
          <w:sz w:val="32"/>
          <w:szCs w:val="32"/>
          <w:rtl/>
        </w:rPr>
        <w:t>التاكد</w:t>
      </w:r>
      <w:proofErr w:type="spellEnd"/>
      <w:r w:rsidRPr="00C06103">
        <w:rPr>
          <w:sz w:val="32"/>
          <w:szCs w:val="32"/>
          <w:rtl/>
        </w:rPr>
        <w:t xml:space="preserve"> من </w:t>
      </w:r>
      <w:proofErr w:type="spellStart"/>
      <w:r w:rsidRPr="00C06103">
        <w:rPr>
          <w:sz w:val="32"/>
          <w:szCs w:val="32"/>
          <w:rtl/>
        </w:rPr>
        <w:t>ارساء</w:t>
      </w:r>
      <w:proofErr w:type="spellEnd"/>
      <w:r w:rsidRPr="00C06103">
        <w:rPr>
          <w:sz w:val="32"/>
          <w:szCs w:val="32"/>
          <w:rtl/>
        </w:rPr>
        <w:t xml:space="preserve"> المفهوم جيدا يتم </w:t>
      </w:r>
      <w:proofErr w:type="spellStart"/>
      <w:r w:rsidRPr="00C06103">
        <w:rPr>
          <w:sz w:val="32"/>
          <w:szCs w:val="32"/>
          <w:rtl/>
        </w:rPr>
        <w:t>الاشارة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الى</w:t>
      </w:r>
      <w:proofErr w:type="spellEnd"/>
      <w:r w:rsidRPr="00C06103">
        <w:rPr>
          <w:sz w:val="32"/>
          <w:szCs w:val="32"/>
          <w:rtl/>
        </w:rPr>
        <w:t xml:space="preserve"> جهاز متعدد القياسات ( في امتحان السنة الماضية </w:t>
      </w:r>
      <w:proofErr w:type="spellStart"/>
      <w:r w:rsidRPr="00C06103">
        <w:rPr>
          <w:sz w:val="32"/>
          <w:szCs w:val="32"/>
          <w:rtl/>
        </w:rPr>
        <w:t>الاغلبية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اجابت</w:t>
      </w:r>
      <w:proofErr w:type="spellEnd"/>
      <w:r w:rsidRPr="00C06103">
        <w:rPr>
          <w:sz w:val="32"/>
          <w:szCs w:val="32"/>
          <w:rtl/>
        </w:rPr>
        <w:t xml:space="preserve"> بجهاز متعدد القياسات دون </w:t>
      </w:r>
      <w:proofErr w:type="spellStart"/>
      <w:r w:rsidRPr="00C06103">
        <w:rPr>
          <w:sz w:val="32"/>
          <w:szCs w:val="32"/>
          <w:rtl/>
        </w:rPr>
        <w:t>الامبير</w:t>
      </w:r>
      <w:proofErr w:type="spellEnd"/>
      <w:r w:rsidRPr="00C06103">
        <w:rPr>
          <w:sz w:val="32"/>
          <w:szCs w:val="32"/>
          <w:rtl/>
        </w:rPr>
        <w:t xml:space="preserve"> متر</w:t>
      </w:r>
      <w:r w:rsidRPr="00C06103">
        <w:rPr>
          <w:sz w:val="32"/>
          <w:szCs w:val="32"/>
          <w:lang w:bidi="ar-DZ"/>
        </w:rPr>
        <w:t xml:space="preserve"> ).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في تجارب قانون </w:t>
      </w:r>
      <w:proofErr w:type="spellStart"/>
      <w:r w:rsidRPr="00C06103">
        <w:rPr>
          <w:sz w:val="32"/>
          <w:szCs w:val="32"/>
          <w:rtl/>
        </w:rPr>
        <w:t>الشدات</w:t>
      </w:r>
      <w:proofErr w:type="spellEnd"/>
      <w:r w:rsidRPr="00C06103">
        <w:rPr>
          <w:sz w:val="32"/>
          <w:szCs w:val="32"/>
          <w:rtl/>
        </w:rPr>
        <w:t xml:space="preserve"> و التوترات </w:t>
      </w:r>
      <w:proofErr w:type="spellStart"/>
      <w:r w:rsidRPr="00C06103">
        <w:rPr>
          <w:sz w:val="32"/>
          <w:szCs w:val="32"/>
          <w:rtl/>
        </w:rPr>
        <w:t>سواءا</w:t>
      </w:r>
      <w:proofErr w:type="spellEnd"/>
      <w:r w:rsidRPr="00C06103">
        <w:rPr>
          <w:sz w:val="32"/>
          <w:szCs w:val="32"/>
          <w:rtl/>
        </w:rPr>
        <w:t xml:space="preserve"> قام </w:t>
      </w:r>
      <w:proofErr w:type="spellStart"/>
      <w:r w:rsidRPr="00C06103">
        <w:rPr>
          <w:sz w:val="32"/>
          <w:szCs w:val="32"/>
          <w:rtl/>
        </w:rPr>
        <w:t>الاستاذ</w:t>
      </w:r>
      <w:proofErr w:type="spellEnd"/>
      <w:r w:rsidRPr="00C06103">
        <w:rPr>
          <w:sz w:val="32"/>
          <w:szCs w:val="32"/>
          <w:rtl/>
        </w:rPr>
        <w:t xml:space="preserve"> بالتجربة </w:t>
      </w:r>
      <w:proofErr w:type="spellStart"/>
      <w:r w:rsidRPr="00C06103">
        <w:rPr>
          <w:sz w:val="32"/>
          <w:szCs w:val="32"/>
          <w:rtl/>
        </w:rPr>
        <w:t>او</w:t>
      </w:r>
      <w:proofErr w:type="spellEnd"/>
      <w:r w:rsidRPr="00C06103">
        <w:rPr>
          <w:sz w:val="32"/>
          <w:szCs w:val="32"/>
          <w:rtl/>
        </w:rPr>
        <w:t xml:space="preserve"> وجد طريقة ( وقتا مناسبا ) ليقوم المتعلم بالتجارب </w:t>
      </w:r>
      <w:proofErr w:type="spellStart"/>
      <w:r w:rsidRPr="00C06103">
        <w:rPr>
          <w:sz w:val="32"/>
          <w:szCs w:val="32"/>
          <w:rtl/>
        </w:rPr>
        <w:t>افضل</w:t>
      </w:r>
      <w:proofErr w:type="spellEnd"/>
      <w:r w:rsidRPr="00C06103">
        <w:rPr>
          <w:sz w:val="32"/>
          <w:szCs w:val="32"/>
          <w:rtl/>
        </w:rPr>
        <w:t xml:space="preserve"> طريقة </w:t>
      </w:r>
      <w:proofErr w:type="spellStart"/>
      <w:r w:rsidRPr="00C06103">
        <w:rPr>
          <w:sz w:val="32"/>
          <w:szCs w:val="32"/>
          <w:rtl/>
        </w:rPr>
        <w:t>ان</w:t>
      </w:r>
      <w:proofErr w:type="spellEnd"/>
      <w:r w:rsidRPr="00C06103">
        <w:rPr>
          <w:sz w:val="32"/>
          <w:szCs w:val="32"/>
          <w:rtl/>
        </w:rPr>
        <w:t xml:space="preserve"> يستنتج المتعلم القانون لوحده انطلاقا من القياسات العددية التي سجلها في دفتر المحاولات</w:t>
      </w:r>
      <w:r w:rsidRPr="00C06103">
        <w:rPr>
          <w:sz w:val="32"/>
          <w:szCs w:val="32"/>
          <w:lang w:bidi="ar-DZ"/>
        </w:rPr>
        <w:t>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المقاومات الكهربائية متوفرة و بكثرة عند محلات </w:t>
      </w:r>
      <w:proofErr w:type="spellStart"/>
      <w:r w:rsidRPr="00C06103">
        <w:rPr>
          <w:sz w:val="32"/>
          <w:szCs w:val="32"/>
          <w:rtl/>
        </w:rPr>
        <w:t>اصلاح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الاجهزة</w:t>
      </w:r>
      <w:proofErr w:type="spellEnd"/>
      <w:r w:rsidRPr="00C06103">
        <w:rPr>
          <w:sz w:val="32"/>
          <w:szCs w:val="32"/>
          <w:rtl/>
        </w:rPr>
        <w:t xml:space="preserve"> الكهربائية</w:t>
      </w:r>
      <w:r w:rsidRPr="00C06103">
        <w:rPr>
          <w:sz w:val="32"/>
          <w:szCs w:val="32"/>
          <w:lang w:bidi="ar-DZ"/>
        </w:rPr>
        <w:t xml:space="preserve"> ( les </w:t>
      </w:r>
      <w:proofErr w:type="spellStart"/>
      <w:r w:rsidRPr="00C06103">
        <w:rPr>
          <w:sz w:val="32"/>
          <w:szCs w:val="32"/>
          <w:lang w:bidi="ar-DZ"/>
        </w:rPr>
        <w:t>réparateurs</w:t>
      </w:r>
      <w:proofErr w:type="spellEnd"/>
      <w:r w:rsidRPr="00C06103">
        <w:rPr>
          <w:sz w:val="32"/>
          <w:szCs w:val="32"/>
          <w:lang w:bidi="ar-DZ"/>
        </w:rPr>
        <w:t xml:space="preserve">) </w:t>
      </w:r>
      <w:r w:rsidRPr="00C06103">
        <w:rPr>
          <w:sz w:val="32"/>
          <w:szCs w:val="32"/>
          <w:rtl/>
        </w:rPr>
        <w:t>فقط يرجى تجريبها قبل التقديم</w:t>
      </w:r>
      <w:r w:rsidRPr="00C06103">
        <w:rPr>
          <w:sz w:val="32"/>
          <w:szCs w:val="32"/>
          <w:lang w:bidi="ar-DZ"/>
        </w:rPr>
        <w:t xml:space="preserve"> 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جدول </w:t>
      </w:r>
      <w:proofErr w:type="spellStart"/>
      <w:r w:rsidRPr="00C06103">
        <w:rPr>
          <w:sz w:val="32"/>
          <w:szCs w:val="32"/>
          <w:rtl/>
        </w:rPr>
        <w:t>الالوان</w:t>
      </w:r>
      <w:proofErr w:type="spellEnd"/>
      <w:r w:rsidRPr="00C06103">
        <w:rPr>
          <w:sz w:val="32"/>
          <w:szCs w:val="32"/>
          <w:rtl/>
        </w:rPr>
        <w:t xml:space="preserve"> الخاص بالمقاومات يقدم كسند في الامتحانات لا ضرورة لحفظه</w:t>
      </w:r>
      <w:r w:rsidRPr="00C06103">
        <w:rPr>
          <w:sz w:val="32"/>
          <w:szCs w:val="32"/>
          <w:lang w:bidi="ar-DZ"/>
        </w:rPr>
        <w:t>.</w:t>
      </w:r>
      <w:r w:rsidRPr="00C06103">
        <w:rPr>
          <w:sz w:val="32"/>
          <w:szCs w:val="32"/>
          <w:lang w:bidi="ar-DZ"/>
        </w:rPr>
        <w:br/>
        <w:t xml:space="preserve">- </w:t>
      </w:r>
      <w:r w:rsidRPr="00C06103">
        <w:rPr>
          <w:sz w:val="32"/>
          <w:szCs w:val="32"/>
          <w:rtl/>
        </w:rPr>
        <w:t xml:space="preserve">في قانون </w:t>
      </w:r>
      <w:proofErr w:type="spellStart"/>
      <w:r w:rsidRPr="00C06103">
        <w:rPr>
          <w:sz w:val="32"/>
          <w:szCs w:val="32"/>
          <w:rtl/>
        </w:rPr>
        <w:t>اوم</w:t>
      </w:r>
      <w:proofErr w:type="spellEnd"/>
      <w:r w:rsidRPr="00C06103">
        <w:rPr>
          <w:sz w:val="32"/>
          <w:szCs w:val="32"/>
          <w:rtl/>
        </w:rPr>
        <w:t xml:space="preserve"> </w:t>
      </w:r>
      <w:proofErr w:type="spellStart"/>
      <w:r w:rsidRPr="00C06103">
        <w:rPr>
          <w:sz w:val="32"/>
          <w:szCs w:val="32"/>
          <w:rtl/>
        </w:rPr>
        <w:t>الاشارة</w:t>
      </w:r>
      <w:proofErr w:type="spellEnd"/>
      <w:r w:rsidRPr="00C06103">
        <w:rPr>
          <w:sz w:val="32"/>
          <w:szCs w:val="32"/>
          <w:rtl/>
        </w:rPr>
        <w:t xml:space="preserve"> و لو بشكل طفيف </w:t>
      </w:r>
      <w:proofErr w:type="spellStart"/>
      <w:r w:rsidRPr="00C06103">
        <w:rPr>
          <w:sz w:val="32"/>
          <w:szCs w:val="32"/>
          <w:rtl/>
        </w:rPr>
        <w:t>لل</w:t>
      </w:r>
      <w:proofErr w:type="spellEnd"/>
      <w:r w:rsidRPr="00C06103">
        <w:rPr>
          <w:sz w:val="32"/>
          <w:szCs w:val="32"/>
          <w:lang w:bidi="ar-DZ"/>
        </w:rPr>
        <w:t xml:space="preserve"> </w:t>
      </w:r>
      <w:proofErr w:type="spellStart"/>
      <w:r w:rsidRPr="00C06103">
        <w:rPr>
          <w:sz w:val="32"/>
          <w:szCs w:val="32"/>
          <w:lang w:bidi="ar-DZ"/>
        </w:rPr>
        <w:t>Rt</w:t>
      </w:r>
      <w:proofErr w:type="spellEnd"/>
      <w:r w:rsidRPr="00C06103">
        <w:rPr>
          <w:sz w:val="32"/>
          <w:szCs w:val="32"/>
          <w:lang w:bidi="ar-DZ"/>
        </w:rPr>
        <w:t xml:space="preserve"> </w:t>
      </w:r>
      <w:r w:rsidRPr="00C06103">
        <w:rPr>
          <w:sz w:val="32"/>
          <w:szCs w:val="32"/>
          <w:rtl/>
        </w:rPr>
        <w:t>المقاومة الكلية</w:t>
      </w:r>
      <w:r w:rsidRPr="00C06103">
        <w:rPr>
          <w:sz w:val="32"/>
          <w:szCs w:val="32"/>
          <w:lang w:bidi="ar-DZ"/>
        </w:rPr>
        <w:t>.</w:t>
      </w:r>
    </w:p>
    <w:sectPr w:rsidR="00A83C82" w:rsidRPr="00C06103" w:rsidSect="003B4CDD">
      <w:pgSz w:w="12240" w:h="15840"/>
      <w:pgMar w:top="510" w:right="510" w:bottom="510" w:left="5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06103"/>
    <w:rsid w:val="003B4CDD"/>
    <w:rsid w:val="00A83C82"/>
    <w:rsid w:val="00C06103"/>
    <w:rsid w:val="00D51A3D"/>
    <w:rsid w:val="00E65FCA"/>
    <w:rsid w:val="00F05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061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D8%A7%D9%84%D8%B3%D9%86%D8%A9_%D8%A7%D9%84%D8%AB%D8%A7%D9%84%D8%AB%D8%A9?source=feed_text&amp;epa=HASHTA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999</cp:lastModifiedBy>
  <cp:revision>1</cp:revision>
  <dcterms:created xsi:type="dcterms:W3CDTF">2019-01-05T06:23:00Z</dcterms:created>
  <dcterms:modified xsi:type="dcterms:W3CDTF">2019-01-05T06:24:00Z</dcterms:modified>
</cp:coreProperties>
</file>