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851E" w14:textId="77777777" w:rsidR="004A5F47" w:rsidRDefault="004A5F47" w:rsidP="004A5F47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14:paraId="01509390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14:paraId="0B39AF9E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14:paraId="3F12EBA2" w14:textId="77777777" w:rsidR="004A5F47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14:paraId="53E683C6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14:paraId="4D5A23E3" w14:textId="77777777" w:rsidR="004A5F47" w:rsidRDefault="004A5F47" w:rsidP="007438C3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="007438C3">
        <w:rPr>
          <w:rFonts w:hint="cs"/>
          <w:b/>
          <w:bCs/>
          <w:sz w:val="40"/>
          <w:szCs w:val="40"/>
          <w:rtl/>
          <w:lang w:bidi="ar-DZ"/>
        </w:rPr>
        <w:t>00</w:t>
      </w:r>
    </w:p>
    <w:p w14:paraId="161F96F5" w14:textId="77777777" w:rsidR="004A5F47" w:rsidRDefault="004A5F47" w:rsidP="004A5F4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4A5F47" w14:paraId="0C11F5FA" w14:textId="77777777" w:rsidTr="00332FE4">
        <w:tc>
          <w:tcPr>
            <w:tcW w:w="2728" w:type="dxa"/>
          </w:tcPr>
          <w:p w14:paraId="54EEE029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المادة </w:t>
            </w:r>
            <w:proofErr w:type="gramStart"/>
            <w:r w:rsidRPr="007E2B5F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و تحولاتها</w:t>
            </w:r>
            <w:proofErr w:type="gramEnd"/>
          </w:p>
        </w:tc>
        <w:tc>
          <w:tcPr>
            <w:tcW w:w="2728" w:type="dxa"/>
          </w:tcPr>
          <w:p w14:paraId="6B1A76B5" w14:textId="77777777" w:rsidR="004A5F47" w:rsidRPr="007E2B5F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14:paraId="7148FA95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14:paraId="17C217A6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4A5F47" w14:paraId="6F99FB2E" w14:textId="77777777" w:rsidTr="00332FE4">
        <w:tc>
          <w:tcPr>
            <w:tcW w:w="2728" w:type="dxa"/>
          </w:tcPr>
          <w:p w14:paraId="281633EA" w14:textId="77777777" w:rsidR="004A5F47" w:rsidRDefault="004A5F47" w:rsidP="00332FE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14:paraId="76D26568" w14:textId="77777777" w:rsidR="004A5F47" w:rsidRDefault="004A5F47" w:rsidP="00332FE4">
            <w:pPr>
              <w:tabs>
                <w:tab w:val="center" w:pos="5386"/>
                <w:tab w:val="left" w:pos="9302"/>
              </w:tabs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14:paraId="008938FA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14:paraId="2B5B7B67" w14:textId="77777777" w:rsidR="004A5F47" w:rsidRDefault="004A5F47" w:rsidP="00332FE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14:paraId="0145F41C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14:paraId="73B290B0" w14:textId="77777777" w:rsidR="004A5F47" w:rsidRPr="00D15424" w:rsidRDefault="004A5F47" w:rsidP="00C244FD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="00C244FD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الوضعية </w:t>
      </w:r>
      <w:proofErr w:type="spellStart"/>
      <w:r w:rsidR="00C244FD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الانطلاقية</w:t>
      </w:r>
      <w:proofErr w:type="spellEnd"/>
      <w:r w:rsidR="00C244FD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الشاملة.</w:t>
      </w:r>
    </w:p>
    <w:p w14:paraId="2465AAD3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14:paraId="6B571B78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07C5BAFD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47A34112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5D041C1D" w14:textId="77777777" w:rsidR="004A5F47" w:rsidRPr="003C22F0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14:paraId="01B776CE" w14:textId="77777777" w:rsidR="004A5F47" w:rsidRPr="00C24CD9" w:rsidRDefault="004A5F47" w:rsidP="004A5F47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يحل مشكلات من الحياة اليومية ذات صلة بالمادة </w:t>
      </w:r>
      <w:proofErr w:type="gramStart"/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 تحولاتها</w:t>
      </w:r>
      <w:proofErr w:type="gramEnd"/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موظفا نموذج التفاعل الكيميائي المعبر عنه بمعادلة كيميائية.</w:t>
      </w:r>
    </w:p>
    <w:p w14:paraId="76557062" w14:textId="77777777" w:rsidR="004A5F47" w:rsidRPr="00803618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14:paraId="46C55E9B" w14:textId="77777777" w:rsidR="004A5F47" w:rsidRPr="004A5F47" w:rsidRDefault="004A5F47" w:rsidP="004A5F47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A5F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4A5F47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يوظف التفاعل الكيميائي كنموذج للتحول الكيميائي لتفسير بعض التحولا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 الكيميائية التي تحدث في محيطه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14:paraId="1CCB4C95" w14:textId="77777777" w:rsidR="004A5F47" w:rsidRPr="004A5F47" w:rsidRDefault="004A5F47" w:rsidP="004A5F47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A5F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4A5F47">
        <w:rPr>
          <w:rFonts w:ascii="Cambria Math" w:hAnsi="Cambria Math" w:cs="Times New Roman" w:hint="cs"/>
          <w:b/>
          <w:bCs/>
          <w:sz w:val="28"/>
          <w:szCs w:val="28"/>
          <w:rtl/>
          <w:lang w:bidi="ar-DZ"/>
        </w:rPr>
        <w:t>يختار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العوامل المؤثرة ا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لمناسبة لتوجيه التحول الكيميائي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3E45B5AA" w14:textId="77777777" w:rsidR="004A5F47" w:rsidRPr="004A5F47" w:rsidRDefault="004A5F47" w:rsidP="004A5F47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A5F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>يحترم الاحتياطات الأمنية عند التعامل مع الم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واد الكيميائية محافظا على بيئته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135703D1" w14:textId="77777777" w:rsidR="004A5F47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14:paraId="0C3A203A" w14:textId="77777777" w:rsidR="00B17953" w:rsidRPr="00872EA7" w:rsidRDefault="00B2481E" w:rsidP="00B17953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1: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يتعرف على التحول الكيميائي.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</w:t>
      </w:r>
      <w:r w:rsidR="00872EA7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</w:t>
      </w: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Pr="00872EA7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</w:rPr>
        <w:t>2</w:t>
      </w: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72EA7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</w:rPr>
        <w:t xml:space="preserve"> </w:t>
      </w:r>
      <w:proofErr w:type="spellStart"/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en-US" w:bidi="ar-DZ"/>
        </w:rPr>
        <w:t>ينمذج</w:t>
      </w:r>
      <w:proofErr w:type="spellEnd"/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en-US" w:bidi="ar-DZ"/>
        </w:rPr>
        <w:t xml:space="preserve"> التحول الكيميائي بتفاعل كيميائي.</w:t>
      </w:r>
      <w:r w:rsidR="00B1795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</w:p>
    <w:p w14:paraId="2CF3067F" w14:textId="77777777" w:rsidR="004A5F47" w:rsidRPr="00872EA7" w:rsidRDefault="004A5F47" w:rsidP="00872EA7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B2481E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3</w:t>
      </w: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يعبر عن التفاعل الكيميائي بمعادلة.</w:t>
      </w:r>
      <w:r w:rsidR="007438C3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  </w:t>
      </w:r>
      <w:r w:rsidR="00B1795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7438C3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4:</w:t>
      </w:r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يربط بين تطور حالة المواد الابتدائية في التحول الكيميائي </w:t>
      </w:r>
      <w:proofErr w:type="gramStart"/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و بعض</w:t>
      </w:r>
      <w:proofErr w:type="gramEnd"/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العوامل المؤثرة فيه.</w:t>
      </w:r>
      <w:r w:rsidR="00B1795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7438C3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5:</w:t>
      </w:r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يحترم قواعد الأمن المخبري.</w:t>
      </w:r>
    </w:p>
    <w:p w14:paraId="024CFD2C" w14:textId="77777777" w:rsidR="004A5F47" w:rsidRDefault="004A5F47" w:rsidP="004A5F4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14:paraId="5E993BF4" w14:textId="77777777" w:rsidR="004A5F47" w:rsidRPr="00AE7A9B" w:rsidRDefault="004A5F47" w:rsidP="0067729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proofErr w:type="gramStart"/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 ،</w:t>
      </w:r>
      <w:proofErr w:type="gramEnd"/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14:paraId="379DD79C" w14:textId="77777777" w:rsidR="004A5F47" w:rsidRPr="003C22F0" w:rsidRDefault="004A5F47" w:rsidP="004A5F4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14:paraId="3D654F98" w14:textId="77777777" w:rsidR="004A5F47" w:rsidRDefault="004A5F47" w:rsidP="004A5F47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2AB3E7A" w14:textId="77777777" w:rsidR="004A5F47" w:rsidRPr="00051C7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14:paraId="2E88BA5E" w14:textId="77777777" w:rsidR="004A5F47" w:rsidRDefault="004A5F47" w:rsidP="004A5F47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14:paraId="4E627F4A" w14:textId="77777777" w:rsidR="00824458" w:rsidRDefault="004A5F47" w:rsidP="00B17953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14:paraId="33BA1D3D" w14:textId="77777777" w:rsidR="000848E2" w:rsidRDefault="000848E2" w:rsidP="000848E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06008175" w14:textId="77777777" w:rsidR="000848E2" w:rsidRPr="00B17953" w:rsidRDefault="000848E2" w:rsidP="000848E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5C73263E" w14:textId="77777777"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C4E2A9B" wp14:editId="6DC566A1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5A2CC7" id="AutoShape 1901" o:spid="_x0000_s1026" style="position:absolute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8FF2506" wp14:editId="7F3C3ECD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CF2C" w14:textId="77777777" w:rsidR="00941A4B" w:rsidRPr="000E170D" w:rsidRDefault="00941A4B" w:rsidP="00B252A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B252AF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⓪</w:t>
                            </w:r>
                          </w:p>
                          <w:p w14:paraId="39947E9C" w14:textId="77777777" w:rsidR="00941A4B" w:rsidRPr="000E170D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10CA0649" w14:textId="77777777" w:rsidR="00941A4B" w:rsidRPr="0041719A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315FC94E" w14:textId="77777777" w:rsidR="00941A4B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42BA844F" w14:textId="77777777" w:rsidR="00941A4B" w:rsidRPr="008E0DC9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F250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0DACCF2C" w14:textId="77777777" w:rsidR="00941A4B" w:rsidRPr="000E170D" w:rsidRDefault="00941A4B" w:rsidP="00B252AF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B252AF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⓪</w:t>
                      </w:r>
                    </w:p>
                    <w:p w14:paraId="39947E9C" w14:textId="77777777" w:rsidR="00941A4B" w:rsidRPr="000E170D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10CA0649" w14:textId="77777777" w:rsidR="00941A4B" w:rsidRPr="0041719A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315FC94E" w14:textId="77777777" w:rsidR="00941A4B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42BA844F" w14:textId="77777777" w:rsidR="00941A4B" w:rsidRPr="008E0DC9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54246B1" wp14:editId="1A9ED6D6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3610" w14:textId="77777777" w:rsidR="00941A4B" w:rsidRPr="004F3513" w:rsidRDefault="00941A4B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238AC214" w14:textId="77777777" w:rsidR="00941A4B" w:rsidRPr="004F3513" w:rsidRDefault="00941A4B" w:rsidP="00AD721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1D4450EF" w14:textId="77777777" w:rsidR="00941A4B" w:rsidRPr="004F3513" w:rsidRDefault="00941A4B" w:rsidP="004C7772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831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ثالثــــــة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4C77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+ </w:t>
                            </w:r>
                            <w:r w:rsidR="004C7772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="004C7772"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C777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4C77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0E1A83B" w14:textId="77777777" w:rsidR="00941A4B" w:rsidRPr="004F3513" w:rsidRDefault="00941A4B" w:rsidP="004C7772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C77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="004C77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="004C77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الشاملة "الأم".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246B1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14:paraId="33B43610" w14:textId="77777777" w:rsidR="00941A4B" w:rsidRPr="004F3513" w:rsidRDefault="00941A4B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238AC214" w14:textId="77777777" w:rsidR="00941A4B" w:rsidRPr="004F3513" w:rsidRDefault="00941A4B" w:rsidP="00AD721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1D4450EF" w14:textId="77777777" w:rsidR="00941A4B" w:rsidRPr="004F3513" w:rsidRDefault="00941A4B" w:rsidP="004C7772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8316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ثالثــــــة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4C7772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+ </w:t>
                      </w:r>
                      <w:r w:rsidR="004C7772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="004C7772"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4C7772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4C7772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60E1A83B" w14:textId="77777777" w:rsidR="00941A4B" w:rsidRPr="004F3513" w:rsidRDefault="00941A4B" w:rsidP="004C7772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4C777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="004C777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="004C777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الشاملة "الأم".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A47DBF" wp14:editId="7378F674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0BDD40" w14:textId="77777777" w:rsidR="004A0AD4" w:rsidRPr="004728C3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3B339F0A" w14:textId="77777777" w:rsidR="004A0AD4" w:rsidRPr="008C5890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A47DBF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2D0BDD40" w14:textId="77777777" w:rsidR="004A0AD4" w:rsidRPr="004728C3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3B339F0A" w14:textId="77777777" w:rsidR="004A0AD4" w:rsidRPr="008C5890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8EEFF7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E98AF9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2954465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36D98EE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E90ABD1" w14:textId="77777777"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293B9D4" wp14:editId="784CACE4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896100" cy="198120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5167" w14:textId="77777777" w:rsidR="00941A4B" w:rsidRPr="00823643" w:rsidRDefault="00941A4B" w:rsidP="00941A4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35E9BCDA" w14:textId="77777777" w:rsidR="00941A4B" w:rsidRPr="0067729E" w:rsidRDefault="00941A4B" w:rsidP="0067729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152A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721E"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يـحل مشكــــــــــلات متعلقة بالتحولات الفيزيائية للمادة </w:t>
                            </w:r>
                            <w:proofErr w:type="gramStart"/>
                            <w:r w:rsidR="00AD721E"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مفسرا</w:t>
                            </w:r>
                            <w:proofErr w:type="gramEnd"/>
                            <w:r w:rsidR="00AD721E"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14:paraId="62FEC844" w14:textId="77777777" w:rsidR="00941A4B" w:rsidRPr="00823643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6355C712" w14:textId="77777777" w:rsidR="0067729E" w:rsidRPr="00964436" w:rsidRDefault="0067729E" w:rsidP="0067729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964436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يوظف التفاعل الكيميائي كنموذج للتحول الكيميائي لتفسير بعض التحولات الكيميائية التي تحدث في محيطه.</w:t>
                            </w:r>
                          </w:p>
                          <w:p w14:paraId="6CC2ECBB" w14:textId="77777777" w:rsidR="0067729E" w:rsidRPr="00964436" w:rsidRDefault="0067729E" w:rsidP="0067729E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يختار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العوامل المؤثرة المناسبة لتوجيه التحول الكيميائي.</w:t>
                            </w:r>
                          </w:p>
                          <w:p w14:paraId="0D00B10E" w14:textId="77777777" w:rsidR="0067729E" w:rsidRPr="00964436" w:rsidRDefault="0067729E" w:rsidP="0067729E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يحترم الاحتياطات الأمنية عند التعامل مع المواد الكيميائية محافظا على بيئته.</w:t>
                            </w:r>
                          </w:p>
                          <w:p w14:paraId="6E9527F2" w14:textId="77777777" w:rsidR="00941A4B" w:rsidRPr="00791D62" w:rsidRDefault="00941A4B" w:rsidP="00941A4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="006B34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="006B34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14:paraId="6B2A6227" w14:textId="77777777" w:rsidR="0067729E" w:rsidRPr="00964436" w:rsidRDefault="0067729E" w:rsidP="00964436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>مع 1:</w:t>
                            </w:r>
                            <w:r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</w:rPr>
                              <w:t xml:space="preserve">يتعرف على التحول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الكيميائي.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 xml:space="preserve">مع 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</w:rPr>
                              <w:t>2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: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</w:rPr>
                              <w:t xml:space="preserve"> </w:t>
                            </w:r>
                            <w:proofErr w:type="spellStart"/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val="en-US" w:bidi="ar-DZ"/>
                              </w:rPr>
                              <w:t>ينمذج</w:t>
                            </w:r>
                            <w:proofErr w:type="spellEnd"/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val="en-US" w:bidi="ar-DZ"/>
                              </w:rPr>
                              <w:t xml:space="preserve"> التحول الكيميائي بتفاعل كيميائي.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 xml:space="preserve">     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مع 3: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يعبر عن التفاعل الكيميائي بمعادلة.</w:t>
                            </w:r>
                          </w:p>
                          <w:p w14:paraId="54045A18" w14:textId="77777777" w:rsidR="00964436" w:rsidRPr="007A2FE5" w:rsidRDefault="00964436" w:rsidP="0049671E">
                            <w:pPr>
                              <w:bidi/>
                              <w:spacing w:after="0" w:line="240" w:lineRule="auto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 xml:space="preserve">مع </w:t>
                            </w:r>
                            <w:r w:rsidR="004967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4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: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 xml:space="preserve">يربط بين تطور حالة المواد الابتدائية في التحول الكيميائي </w:t>
                            </w:r>
                            <w:proofErr w:type="gramStart"/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و بعض</w:t>
                            </w:r>
                            <w:proofErr w:type="gramEnd"/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 xml:space="preserve"> العوامل المؤثرة فيه.            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 xml:space="preserve">مع </w:t>
                            </w:r>
                            <w:r w:rsidR="004967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5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: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يحترم قواعد الأمن المخبري.</w:t>
                            </w:r>
                          </w:p>
                          <w:p w14:paraId="46012229" w14:textId="77777777" w:rsidR="00941A4B" w:rsidRPr="00AD721E" w:rsidRDefault="00941A4B" w:rsidP="0067729E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93B9D4" id="AutoShape 1903" o:spid="_x0000_s1029" style="position:absolute;left:0;text-align:left;margin-left:-4.35pt;margin-top:4.65pt;width:543pt;height:156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4AB25167" w14:textId="77777777" w:rsidR="00941A4B" w:rsidRPr="00823643" w:rsidRDefault="00941A4B" w:rsidP="00941A4B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35E9BCDA" w14:textId="77777777" w:rsidR="00941A4B" w:rsidRPr="0067729E" w:rsidRDefault="00941A4B" w:rsidP="0067729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152AA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AD721E" w:rsidRPr="006772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يـحل مشكــــــــــلات متعلقة بالتحولات الفيزيائية للمادة </w:t>
                      </w:r>
                      <w:proofErr w:type="gramStart"/>
                      <w:r w:rsidR="00AD721E" w:rsidRPr="006772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 مفسرا</w:t>
                      </w:r>
                      <w:proofErr w:type="gramEnd"/>
                      <w:r w:rsidR="00AD721E" w:rsidRPr="006772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14:paraId="62FEC844" w14:textId="77777777" w:rsidR="00941A4B" w:rsidRPr="00823643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6355C712" w14:textId="77777777" w:rsidR="0067729E" w:rsidRPr="00964436" w:rsidRDefault="0067729E" w:rsidP="0067729E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964436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يوظف التفاعل الكيميائي كنموذج للتحول الكيميائي لتفسير بعض التحولات الكيميائية التي تحدث في محيطه.</w:t>
                      </w:r>
                    </w:p>
                    <w:p w14:paraId="6CC2ECBB" w14:textId="77777777" w:rsidR="0067729E" w:rsidRPr="00964436" w:rsidRDefault="0067729E" w:rsidP="0067729E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64436">
                        <w:rPr>
                          <w:rFonts w:ascii="Cambria Math" w:hAnsi="Cambria Math" w:cs="Times New Roman" w:hint="cs"/>
                          <w:b/>
                          <w:bCs/>
                          <w:rtl/>
                          <w:lang w:bidi="ar-DZ"/>
                        </w:rPr>
                        <w:t>يختار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 العوامل المؤثرة المناسبة لتوجيه التحول الكيميائي.</w:t>
                      </w:r>
                    </w:p>
                    <w:p w14:paraId="0D00B10E" w14:textId="77777777" w:rsidR="0067729E" w:rsidRPr="00964436" w:rsidRDefault="0067729E" w:rsidP="0067729E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يحترم الاحتياطات الأمنية عند التعامل مع المواد الكيميائية محافظا على بيئته.</w:t>
                      </w:r>
                    </w:p>
                    <w:p w14:paraId="6E9527F2" w14:textId="77777777" w:rsidR="00941A4B" w:rsidRPr="00791D62" w:rsidRDefault="00941A4B" w:rsidP="00941A4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="006B343A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="006B343A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proofErr w:type="gramEnd"/>
                    </w:p>
                    <w:p w14:paraId="6B2A6227" w14:textId="77777777" w:rsidR="0067729E" w:rsidRPr="00964436" w:rsidRDefault="0067729E" w:rsidP="00964436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</w:rPr>
                      </w:pPr>
                      <w:r w:rsidRPr="0067729E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>مع 1:</w:t>
                      </w:r>
                      <w:r w:rsidRPr="0067729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7729E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24"/>
                          <w:szCs w:val="24"/>
                          <w:rtl/>
                        </w:rPr>
                        <w:t xml:space="preserve">يتعرف على التحول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الكيميائي.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  <w:lang w:bidi="ar-DZ"/>
                        </w:rPr>
                        <w:t xml:space="preserve">   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 xml:space="preserve">مع 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</w:rPr>
                        <w:t>2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: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</w:rPr>
                        <w:t xml:space="preserve"> </w:t>
                      </w:r>
                      <w:proofErr w:type="spellStart"/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  <w:lang w:val="en-US" w:bidi="ar-DZ"/>
                        </w:rPr>
                        <w:t>ينمذج</w:t>
                      </w:r>
                      <w:proofErr w:type="spellEnd"/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  <w:lang w:val="en-US" w:bidi="ar-DZ"/>
                        </w:rPr>
                        <w:t xml:space="preserve"> التحول الكيميائي بتفاعل كيميائي.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 xml:space="preserve">     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مع 3: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يعبر عن التفاعل الكيميائي بمعادلة.</w:t>
                      </w:r>
                    </w:p>
                    <w:p w14:paraId="54045A18" w14:textId="77777777" w:rsidR="00964436" w:rsidRPr="007A2FE5" w:rsidRDefault="00964436" w:rsidP="0049671E">
                      <w:pPr>
                        <w:bidi/>
                        <w:spacing w:after="0" w:line="240" w:lineRule="auto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 xml:space="preserve">مع </w:t>
                      </w:r>
                      <w:r w:rsidR="0049671E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4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: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 xml:space="preserve">يربط بين تطور حالة المواد الابتدائية في التحول الكيميائي </w:t>
                      </w:r>
                      <w:proofErr w:type="gramStart"/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و بعض</w:t>
                      </w:r>
                      <w:proofErr w:type="gramEnd"/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 xml:space="preserve"> العوامل المؤثرة فيه.            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 xml:space="preserve">مع </w:t>
                      </w:r>
                      <w:r w:rsidR="0049671E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5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: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يحترم قواعد الأمن المخبري.</w:t>
                      </w:r>
                    </w:p>
                    <w:p w14:paraId="46012229" w14:textId="77777777" w:rsidR="00941A4B" w:rsidRPr="00AD721E" w:rsidRDefault="00941A4B" w:rsidP="0067729E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1C4418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A6D3E63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BFF247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627EF62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51754D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B1FD9C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FF2C7A4" w14:textId="77777777"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14:paraId="3FE1AD54" w14:textId="77777777"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0918D7C" wp14:editId="5AED92C1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9B97A6" w14:textId="77777777" w:rsidR="00C219B2" w:rsidRPr="00C219B2" w:rsidRDefault="00C219B2" w:rsidP="004C777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4C77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الأم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918D7C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6D9B97A6" w14:textId="77777777" w:rsidR="00C219B2" w:rsidRPr="00C219B2" w:rsidRDefault="00C219B2" w:rsidP="004C777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4C7772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الأم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C345AF" w14:textId="77777777"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14:paraId="0EB26872" w14:textId="77777777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11552012" w14:textId="77777777"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09BC0FAF" w14:textId="77777777"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14:paraId="1332903B" w14:textId="77777777" w:rsidTr="00667A51">
        <w:trPr>
          <w:trHeight w:val="113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D95E8" w14:textId="77777777" w:rsidR="00667A51" w:rsidRPr="007F62B4" w:rsidRDefault="00667A51" w:rsidP="00667A51">
            <w:pPr>
              <w:tabs>
                <w:tab w:val="center" w:pos="4499"/>
                <w:tab w:val="right" w:pos="8998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62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التفاعل الكيميائي كنموذج للتحول الكيميائي.</w:t>
            </w:r>
          </w:p>
          <w:p w14:paraId="3A4CE3D6" w14:textId="77777777" w:rsidR="00667A51" w:rsidRPr="007F62B4" w:rsidRDefault="00667A51" w:rsidP="00667A51">
            <w:pPr>
              <w:tabs>
                <w:tab w:val="center" w:pos="4499"/>
                <w:tab w:val="right" w:pos="8998"/>
              </w:tabs>
              <w:bidi/>
              <w:rPr>
                <w:sz w:val="28"/>
                <w:szCs w:val="28"/>
              </w:rPr>
            </w:pPr>
            <w:r w:rsidRPr="007F62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التحول الكيميائي.</w:t>
            </w:r>
          </w:p>
          <w:p w14:paraId="32CD5AA4" w14:textId="77777777" w:rsidR="0082535C" w:rsidRPr="007F62B4" w:rsidRDefault="00667A51" w:rsidP="00667A51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62B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معادلة التفاعل الكيميائي.</w:t>
            </w:r>
          </w:p>
          <w:p w14:paraId="0B1B0D83" w14:textId="77777777" w:rsidR="007F62B4" w:rsidRPr="0078003C" w:rsidRDefault="007F62B4" w:rsidP="007F62B4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F62B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بعض العوامل المؤثرة في التفاعل الكيميائي.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27E21C74" w14:textId="77777777" w:rsidR="0082535C" w:rsidRPr="00605A1D" w:rsidRDefault="0082535C" w:rsidP="00667A5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286A5B05" w14:textId="77777777"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14:paraId="04D98252" w14:textId="77777777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3F0DE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7ECC286C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7937A4C7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66B955B6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6F1A04DA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543901F3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2A0CB0B4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43E3B2AC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14A3CB1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6806FB5C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EE5E6F0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14:paraId="45EDB2CF" w14:textId="77777777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94474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0C73E69E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5562F205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4FEB939D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ية واحدة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أعضاء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1B8ADA29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8E00E7E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0698C913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14:paraId="2E669474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3059E29C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0357448E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14:paraId="0E39BB37" w14:textId="77777777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4AF18405" w14:textId="77777777" w:rsidR="0082535C" w:rsidRPr="00A0314E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E627EF9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13ADD10E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14:paraId="6DE1EB48" w14:textId="77777777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FD823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BA3A888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0853FE0" w14:textId="77777777" w:rsidR="00C219B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02F03F62" w14:textId="77777777"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14:paraId="55BC3F42" w14:textId="77777777"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31D3AAB6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2048C988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14:paraId="23682FD7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14:paraId="6EFFFEE1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14:paraId="68A7F29C" w14:textId="77777777" w:rsidTr="00F6704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C1894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E179D23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4AF42A78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توظيف الموارد </w:t>
            </w:r>
            <w:proofErr w:type="gramStart"/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140E26DF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7DF5F45A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5FAC1B80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14:paraId="0E134735" w14:textId="77777777"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32"/>
        <w:gridCol w:w="1544"/>
      </w:tblGrid>
      <w:tr w:rsidR="0082535C" w:rsidRPr="00D56985" w14:paraId="300D0FCD" w14:textId="77777777" w:rsidTr="00F67047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9F6B63" w14:textId="77777777" w:rsidR="00566050" w:rsidRPr="00FC083F" w:rsidRDefault="007F62B4" w:rsidP="00A427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F62B4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بعد الاحتباس الحراري وازدياد درجة</w:t>
            </w:r>
            <w:r w:rsidRPr="007F62B4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hyperlink r:id="rId8" w:tooltip="حرارة" w:history="1">
              <w:r w:rsidRPr="007F62B4">
                <w:rPr>
                  <w:rStyle w:val="Hyperlink"/>
                  <w:rFonts w:asciiTheme="majorBidi" w:hAnsiTheme="majorBidi" w:cstheme="majorBidi"/>
                  <w:sz w:val="28"/>
                  <w:szCs w:val="28"/>
                  <w:u w:val="none"/>
                  <w:rtl/>
                </w:rPr>
                <w:t>الحرارة</w:t>
              </w:r>
            </w:hyperlink>
            <w:r w:rsidRPr="007F62B4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7F62B4">
              <w:rPr>
                <w:rFonts w:asciiTheme="majorBidi" w:hAnsiTheme="majorBidi" w:cstheme="majorBidi"/>
                <w:sz w:val="28"/>
                <w:szCs w:val="28"/>
                <w:rtl/>
              </w:rPr>
              <w:t>السطحية المتوسطة في العالم مع زيادة كمية</w:t>
            </w:r>
            <w:r w:rsidRPr="007F62B4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hyperlink r:id="rId9" w:tooltip="ثنائي أكسيد الكربون" w:history="1">
              <w:r w:rsidRPr="007F62B4">
                <w:rPr>
                  <w:rStyle w:val="Hyperlink"/>
                  <w:rFonts w:asciiTheme="majorBidi" w:hAnsiTheme="majorBidi" w:cstheme="majorBidi"/>
                  <w:sz w:val="28"/>
                  <w:szCs w:val="28"/>
                  <w:u w:val="none"/>
                  <w:rtl/>
                </w:rPr>
                <w:t>ثاني أكسيد الكربون</w:t>
              </w:r>
            </w:hyperlink>
            <w:r w:rsidRPr="007F62B4">
              <w:rPr>
                <w:rFonts w:asciiTheme="majorBidi" w:hAnsiTheme="majorBidi" w:cstheme="majorBidi"/>
                <w:sz w:val="28"/>
                <w:szCs w:val="28"/>
                <w:rtl/>
              </w:rPr>
              <w:t>،</w:t>
            </w:r>
            <w:r w:rsidRPr="007F62B4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hyperlink r:id="rId10" w:tooltip="ميثان" w:history="1">
              <w:r w:rsidRPr="007F62B4">
                <w:rPr>
                  <w:rStyle w:val="Hyperlink"/>
                  <w:rFonts w:asciiTheme="majorBidi" w:hAnsiTheme="majorBidi" w:cstheme="majorBidi"/>
                  <w:sz w:val="28"/>
                  <w:szCs w:val="28"/>
                  <w:u w:val="none"/>
                  <w:rtl/>
                </w:rPr>
                <w:t>الميثان</w:t>
              </w:r>
            </w:hyperlink>
            <w:r w:rsidRPr="007F62B4">
              <w:rPr>
                <w:rFonts w:asciiTheme="majorBidi" w:hAnsiTheme="majorBidi" w:cstheme="majorBidi"/>
                <w:sz w:val="28"/>
                <w:szCs w:val="28"/>
                <w:rtl/>
              </w:rPr>
              <w:t>، وبعض الغازات الأخرى في الجو بدأ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الحاجة لسيارات صديقة للبيئة وذ</w:t>
            </w:r>
            <w:r w:rsidRPr="007F62B4">
              <w:rPr>
                <w:rFonts w:asciiTheme="majorBidi" w:hAnsiTheme="majorBidi" w:cstheme="majorBidi"/>
                <w:sz w:val="28"/>
                <w:szCs w:val="28"/>
                <w:rtl/>
              </w:rPr>
              <w:t>لك لتخفيف من المسببات في</w:t>
            </w:r>
            <w:r w:rsidRPr="007F62B4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hyperlink r:id="rId11" w:tooltip="الاحتباس الحراري" w:history="1">
              <w:r w:rsidRPr="007F62B4">
                <w:rPr>
                  <w:rStyle w:val="Hyperlink"/>
                  <w:rFonts w:asciiTheme="majorBidi" w:hAnsiTheme="majorBidi" w:cstheme="majorBidi" w:hint="cs"/>
                  <w:sz w:val="28"/>
                  <w:szCs w:val="28"/>
                  <w:u w:val="none"/>
                  <w:rtl/>
                </w:rPr>
                <w:t>الاحتباس</w:t>
              </w:r>
              <w:r w:rsidRPr="007F62B4">
                <w:rPr>
                  <w:rStyle w:val="Hyperlink"/>
                  <w:rFonts w:asciiTheme="majorBidi" w:hAnsiTheme="majorBidi" w:cstheme="majorBidi"/>
                  <w:sz w:val="28"/>
                  <w:szCs w:val="28"/>
                  <w:u w:val="none"/>
                  <w:rtl/>
                </w:rPr>
                <w:t xml:space="preserve"> الحراري</w:t>
              </w:r>
            </w:hyperlink>
            <w:r w:rsidR="00FC083F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حيث اجتهدت شركة</w:t>
            </w:r>
            <w:r w:rsidR="00A427C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تويوتا</w:t>
            </w:r>
            <w:r w:rsidR="00FC083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تصنيع سيارة نظيفة.</w:t>
            </w:r>
          </w:p>
          <w:p w14:paraId="42E7721B" w14:textId="77777777" w:rsidR="00CB38B0" w:rsidRPr="00A427C7" w:rsidRDefault="00A427C7" w:rsidP="00B6556C">
            <w:pPr>
              <w:bidi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lang w:bidi="ar-DZ"/>
              </w:rPr>
              <w:sym w:font="Wingdings" w:char="F0AA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FC083F" w:rsidRPr="00A427C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عرض </w:t>
            </w:r>
            <w:r w:rsidR="00FC083F" w:rsidRPr="00A427C7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عليك </w:t>
            </w:r>
            <w:r w:rsidR="00805119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نموذج</w:t>
            </w:r>
            <w:r w:rsidR="0080511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</w:t>
            </w:r>
            <w:r w:rsidR="00FC083F" w:rsidRPr="00A427C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ن </w:t>
            </w:r>
            <w:r w:rsidR="00B6556C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لسيارتين</w:t>
            </w:r>
            <w:r w:rsidR="00FC083F" w:rsidRPr="00A427C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من قبل هذه الشركة</w:t>
            </w:r>
            <w:r w:rsidR="00FC083F" w:rsidRPr="00A427C7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</w:p>
          <w:p w14:paraId="4411580A" w14:textId="77777777" w:rsidR="00DC2752" w:rsidRPr="00D132E5" w:rsidRDefault="00DC2752" w:rsidP="00DC2752">
            <w:pPr>
              <w:bidi/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السيارة الأولى وقود محركها بنزي</w:t>
            </w:r>
            <w:r w:rsidRPr="00D132E5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ــــــ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ن </w:t>
            </w:r>
            <w:proofErr w:type="gramStart"/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( 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>C</w:t>
            </w:r>
            <w:proofErr w:type="gramEnd"/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bidi="ar-DZ"/>
              </w:rPr>
              <w:t>6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>H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bidi="ar-DZ"/>
              </w:rPr>
              <w:t>6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rtl/>
                <w:lang w:bidi="ar-DZ"/>
              </w:rPr>
              <w:t xml:space="preserve"> 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) وهو </w:t>
            </w:r>
            <w:r w:rsidRPr="00D132E5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فحم هيدروجيني 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سائل يحترق داخل المحرك مع </w:t>
            </w:r>
            <w:r w:rsidRPr="00D132E5">
              <w:rPr>
                <w:rFonts w:ascii="Times New Roman" w:hAnsi="Times New Roman" w:cs="Times New Roman"/>
                <w:b/>
                <w:bCs/>
                <w:color w:val="00B050"/>
                <w:sz w:val="26"/>
                <w:szCs w:val="26"/>
                <w:rtl/>
                <w:lang w:bidi="ar-DZ"/>
              </w:rPr>
              <w:t>غ</w:t>
            </w:r>
            <w:r w:rsidR="00D132E5">
              <w:rPr>
                <w:rFonts w:ascii="Times New Roman" w:hAnsi="Times New Roman" w:cs="Times New Roman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ـــــ</w:t>
            </w:r>
            <w:r w:rsidRPr="00D132E5">
              <w:rPr>
                <w:rFonts w:ascii="Times New Roman" w:hAnsi="Times New Roman" w:cs="Times New Roman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از الأكسجين 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احتراقا </w:t>
            </w:r>
            <w:r w:rsidRPr="00D132E5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  <w:t>تاما</w:t>
            </w:r>
            <w:r w:rsidRPr="00D132E5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686B567D" w14:textId="77777777" w:rsidR="00CB38B0" w:rsidRPr="00D132E5" w:rsidRDefault="00CB38B0" w:rsidP="0031488E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D132E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السيارة</w:t>
            </w:r>
            <w:r w:rsidR="0031488E" w:rsidRPr="00D132E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الثانية</w:t>
            </w:r>
            <w:r w:rsidRPr="00D132E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تنتج تيارا كهربائيا بمجرد ملامسة </w:t>
            </w:r>
            <w:r w:rsidRPr="00D132E5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الهيدروجين</w:t>
            </w:r>
            <w:r w:rsidRPr="00D132E5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</w:rPr>
              <w:t xml:space="preserve"> لأكسجين </w:t>
            </w:r>
            <w:r w:rsidRPr="00D132E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الهواء لتشغيل المحرك</w:t>
            </w:r>
            <w:r w:rsidRPr="00D132E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.</w:t>
            </w:r>
          </w:p>
          <w:p w14:paraId="78E1F7F6" w14:textId="39D5E938" w:rsidR="00DC2752" w:rsidRPr="007F62B4" w:rsidRDefault="00966712" w:rsidP="00B6556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60DC83" wp14:editId="44F87F42">
                  <wp:extent cx="5829300" cy="2771775"/>
                  <wp:effectExtent l="0" t="0" r="0" b="9525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0FF2908E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7A0588C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D71DF36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48CC0C1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6CB976A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B7C752E" w14:textId="77777777" w:rsidR="00D90D70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0A83DFB" w14:textId="77777777" w:rsidR="00D90D70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515E789C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045DBE1" w14:textId="77777777" w:rsidR="00E94EA3" w:rsidRPr="00231045" w:rsidRDefault="00E94EA3" w:rsidP="00E94EA3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3111890" w14:textId="77777777" w:rsidR="0082535C" w:rsidRPr="00DC116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14:paraId="41E80D47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7E5222C6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14:paraId="4A8AB46D" w14:textId="77777777" w:rsidTr="00F67047">
        <w:trPr>
          <w:trHeight w:val="173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3E758" w14:textId="77777777" w:rsidR="00B6556C" w:rsidRPr="00B6556C" w:rsidRDefault="00B6556C" w:rsidP="00B6556C">
            <w:pPr>
              <w:pStyle w:val="a4"/>
              <w:bidi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lang w:val="en-US"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Pr="003D238F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بالاستعانـــــــة من </w:t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الوثيقة و مكتسباتك القبلية</w:t>
            </w:r>
            <w:r w:rsidRPr="003D238F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تدخل لتوضيح الأمر: </w:t>
            </w:r>
          </w:p>
          <w:p w14:paraId="7C6ED376" w14:textId="77777777" w:rsidR="00B6556C" w:rsidRPr="00E94EA3" w:rsidRDefault="00B6556C" w:rsidP="00E94EA3">
            <w:pPr>
              <w:pStyle w:val="a4"/>
              <w:numPr>
                <w:ilvl w:val="0"/>
                <w:numId w:val="29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</w:pPr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حـــدد المتفاعلات </w:t>
            </w:r>
            <w:proofErr w:type="gramStart"/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و النواتــج</w:t>
            </w:r>
            <w:proofErr w:type="gramEnd"/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 لكل تفاعل كيميائي للسيارتين.</w:t>
            </w:r>
          </w:p>
          <w:p w14:paraId="42B3546C" w14:textId="77777777" w:rsidR="00B6556C" w:rsidRPr="00E94EA3" w:rsidRDefault="00B6556C" w:rsidP="00E94EA3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أكتب معادلة التفاعل الكيميائي الحادث في كل محرك سيارة </w:t>
            </w:r>
            <w:proofErr w:type="gramStart"/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و</w:t>
            </w:r>
            <w:r w:rsidRPr="00E94EA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وازنها</w:t>
            </w:r>
            <w:proofErr w:type="gramEnd"/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74BA9384" w14:textId="77777777" w:rsidR="002D0635" w:rsidRPr="00E94EA3" w:rsidRDefault="002D0635" w:rsidP="002D0635">
            <w:pPr>
              <w:bidi/>
              <w:rPr>
                <w:rFonts w:ascii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E94EA3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lang w:bidi="ar-DZ"/>
              </w:rPr>
              <w:sym w:font="Wingdings" w:char="F045"/>
            </w:r>
            <w:r w:rsidRPr="00E94EA3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 لو احترق</w:t>
            </w:r>
            <w:r w:rsidRPr="00E94EA3">
              <w:rPr>
                <w:rFonts w:ascii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 </w:t>
            </w:r>
            <w:r w:rsidR="00F146BA" w:rsidRPr="00E94EA3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البنزي</w:t>
            </w:r>
            <w:r w:rsidR="00F146BA" w:rsidRPr="00E94EA3">
              <w:rPr>
                <w:rFonts w:ascii="Times New Roman" w:hAnsi="Times New Roman" w:cs="Times New Roman" w:hint="eastAsia"/>
                <w:b/>
                <w:bCs/>
                <w:color w:val="00B0F0"/>
                <w:sz w:val="26"/>
                <w:szCs w:val="26"/>
                <w:rtl/>
                <w:lang w:bidi="ar-DZ"/>
              </w:rPr>
              <w:t>ن</w:t>
            </w:r>
            <w:r w:rsidRPr="00E94EA3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 مع كمية قليلة من غاز الأكسجين.</w:t>
            </w:r>
          </w:p>
          <w:p w14:paraId="34BA1874" w14:textId="77777777" w:rsidR="002D0635" w:rsidRPr="00E94EA3" w:rsidRDefault="002D0635" w:rsidP="00E94EA3">
            <w:pPr>
              <w:pStyle w:val="a4"/>
              <w:numPr>
                <w:ilvl w:val="0"/>
                <w:numId w:val="29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</w:pPr>
            <w:r w:rsidRPr="00E94EA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ما نوع هذا الاحتراق؟ ما هو العامل المؤثر في حدوث هذا الاحتراق؟</w:t>
            </w:r>
          </w:p>
          <w:p w14:paraId="6248EA63" w14:textId="77777777" w:rsidR="008A57C2" w:rsidRPr="00E94EA3" w:rsidRDefault="00B6556C" w:rsidP="00E94EA3">
            <w:pPr>
              <w:pStyle w:val="a4"/>
              <w:numPr>
                <w:ilvl w:val="0"/>
                <w:numId w:val="29"/>
              </w:num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أي </w:t>
            </w:r>
            <w:r w:rsidR="00E94EA3" w:rsidRPr="00E94EA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السيارتان</w:t>
            </w:r>
            <w:r w:rsidR="00BB7261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 xml:space="preserve"> تعتبر صديقة للبيئة</w:t>
            </w:r>
            <w:r w:rsidRPr="00E94EA3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  <w:t>؟ علل إجابتك.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14:paraId="2254C669" w14:textId="77777777" w:rsidR="00383169" w:rsidRDefault="00383169" w:rsidP="0038316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294C79F2" w14:textId="77777777" w:rsidR="00D90D70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5EEFD8C" w14:textId="77777777" w:rsidR="00D90D70" w:rsidRPr="00231045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C81CC62" w14:textId="77777777"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14:paraId="5A89E675" w14:textId="77777777" w:rsidTr="00E94EA3">
        <w:trPr>
          <w:trHeight w:val="154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897EF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14:paraId="0429799B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14:paraId="462AD140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14:paraId="73AA68F3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14:paraId="6B893746" w14:textId="77777777" w:rsidR="0082535C" w:rsidRPr="00E94EA3" w:rsidRDefault="0082535C" w:rsidP="00E94EA3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يقيم عمل التلاميذ و يعد الخطة العلاجية بعد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الانتهاء .</w:t>
            </w:r>
            <w:proofErr w:type="gramEnd"/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1A6228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1345766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009A6BE" w14:textId="77777777" w:rsidR="0082535C" w:rsidRPr="001721A4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14:paraId="4D4E93D3" w14:textId="77777777" w:rsidR="0082535C" w:rsidRPr="00231045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14:paraId="775B0A6A" w14:textId="77777777" w:rsidR="002C3B8A" w:rsidRPr="0062774F" w:rsidRDefault="00390A28" w:rsidP="00234AC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672C4FEF" wp14:editId="2A0381DB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639975F7" wp14:editId="114F628B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46B2">
        <w:rPr>
          <w:rFonts w:cs="Sultan normal"/>
          <w:noProof/>
          <w:sz w:val="28"/>
          <w:szCs w:val="28"/>
          <w:rtl/>
        </w:rPr>
        <w:object w:dxaOrig="1440" w:dyaOrig="1440" w14:anchorId="2D843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;mso-position-horizontal-relative:text;mso-position-vertical-relative:text">
            <v:imagedata r:id="rId14" o:title=""/>
          </v:shape>
          <o:OLEObject Type="Embed" ProgID="PBrush" ShapeID="_x0000_s2922" DrawAspect="Content" ObjectID="_1661086201" r:id="rId15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14:paraId="157CF55A" w14:textId="77777777" w:rsidTr="00EE4127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14:paraId="7AAB84A2" w14:textId="77777777" w:rsidR="0082535C" w:rsidRPr="001721A4" w:rsidRDefault="0082535C" w:rsidP="00EE412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14:paraId="210C2C12" w14:textId="77777777" w:rsidR="0082535C" w:rsidRPr="0049671E" w:rsidRDefault="0082535C" w:rsidP="006E0385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يتعلم حصر المشكل و</w:t>
            </w:r>
            <w:r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يدون المعطيات و توظيف مكتسب</w:t>
            </w:r>
            <w:r w:rsidR="00C46E5B"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اته القبلية التي تقوده إلى الحل</w:t>
            </w:r>
            <w:r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6B0373B2" w14:textId="77777777" w:rsidR="0049671E" w:rsidRPr="0049671E" w:rsidRDefault="0049671E" w:rsidP="0049671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96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يتعرف على التحول الكيميائي و ينمذجه بتفاعل كيميائي</w:t>
            </w:r>
            <w:r w:rsidRPr="0049671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</w:t>
            </w:r>
            <w:r w:rsidRPr="00496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7E7A669A" w14:textId="77777777" w:rsidR="0049671E" w:rsidRPr="0049671E" w:rsidRDefault="0049671E" w:rsidP="0049671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96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يعبر عن التفاعل الكيميائي بمعادلة</w:t>
            </w:r>
            <w:r w:rsidRPr="0049671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</w:t>
            </w:r>
          </w:p>
          <w:p w14:paraId="38BF145D" w14:textId="77777777" w:rsidR="008E68F1" w:rsidRPr="0049671E" w:rsidRDefault="0049671E" w:rsidP="0049671E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6A13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يربط بين تطور حالة المواد الابتدائية في التحول الكيميائي </w:t>
            </w:r>
            <w:proofErr w:type="gramStart"/>
            <w:r w:rsidRPr="006A13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 بعض</w:t>
            </w:r>
            <w:proofErr w:type="gramEnd"/>
            <w:r w:rsidRPr="006A13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العوامل المؤثرة فيه مع احترام قواعد الأمن المخبري</w:t>
            </w:r>
            <w:r w:rsidRPr="006A13ED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</w:tc>
      </w:tr>
      <w:tr w:rsidR="0082535C" w:rsidRPr="00C11B96" w14:paraId="2E454F80" w14:textId="77777777" w:rsidTr="00F67047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14:paraId="75DD2EB2" w14:textId="77777777"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1555AED" w14:textId="77777777" w:rsidR="0082535C" w:rsidRDefault="0082535C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  <w:p w14:paraId="028DFE1C" w14:textId="77777777" w:rsidR="00D6668B" w:rsidRPr="00D06048" w:rsidRDefault="00D6668B" w:rsidP="00D6668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14:paraId="1C5A1AA4" w14:textId="77777777" w:rsidR="00C11B96" w:rsidRPr="00180ADE" w:rsidRDefault="00EE4127" w:rsidP="00180ADE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  <w:lang w:bidi="ar-DZ"/>
              </w:rPr>
            </w:pPr>
            <w:r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 xml:space="preserve">تحديد </w:t>
            </w:r>
            <w:r w:rsidRPr="00180AD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المتفاعلات </w:t>
            </w:r>
            <w:proofErr w:type="gramStart"/>
            <w:r w:rsidRPr="00180AD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>و النواتــج</w:t>
            </w:r>
            <w:proofErr w:type="gramEnd"/>
            <w:r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85"/>
              <w:gridCol w:w="1695"/>
              <w:gridCol w:w="1067"/>
              <w:gridCol w:w="1710"/>
              <w:gridCol w:w="1665"/>
              <w:gridCol w:w="1172"/>
            </w:tblGrid>
            <w:tr w:rsidR="00D6668B" w14:paraId="2EA3201D" w14:textId="77777777" w:rsidTr="00EE4127">
              <w:tc>
                <w:tcPr>
                  <w:tcW w:w="4547" w:type="dxa"/>
                  <w:gridSpan w:val="3"/>
                  <w:shd w:val="clear" w:color="auto" w:fill="DBE5F1" w:themeFill="accent1" w:themeFillTint="33"/>
                </w:tcPr>
                <w:p w14:paraId="47BCCE56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السيارة الأولى</w:t>
                  </w:r>
                </w:p>
              </w:tc>
              <w:tc>
                <w:tcPr>
                  <w:tcW w:w="4547" w:type="dxa"/>
                  <w:gridSpan w:val="3"/>
                  <w:shd w:val="clear" w:color="auto" w:fill="FDE9D9" w:themeFill="accent6" w:themeFillTint="33"/>
                </w:tcPr>
                <w:p w14:paraId="31449209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color w:val="0070C0"/>
                      <w:sz w:val="24"/>
                      <w:szCs w:val="24"/>
                      <w:rtl/>
                      <w:lang w:bidi="ar-DZ"/>
                    </w:rPr>
                    <w:t>السيارة الثانية</w:t>
                  </w:r>
                </w:p>
              </w:tc>
            </w:tr>
            <w:tr w:rsidR="00D6668B" w14:paraId="1E7D6B77" w14:textId="77777777" w:rsidTr="00EE4127">
              <w:tc>
                <w:tcPr>
                  <w:tcW w:w="1785" w:type="dxa"/>
                  <w:tcBorders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4313BEE5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النواتج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678F202B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المتفاعلات</w:t>
                  </w:r>
                </w:p>
              </w:tc>
              <w:tc>
                <w:tcPr>
                  <w:tcW w:w="1067" w:type="dxa"/>
                  <w:tcBorders>
                    <w:left w:val="single" w:sz="4" w:space="0" w:color="auto"/>
                    <w:tl2br w:val="single" w:sz="4" w:space="0" w:color="auto"/>
                  </w:tcBorders>
                </w:tcPr>
                <w:p w14:paraId="78D20EAC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710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2D89E2C2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النواتج</w:t>
                  </w:r>
                </w:p>
              </w:tc>
              <w:tc>
                <w:tcPr>
                  <w:tcW w:w="1665" w:type="dxa"/>
                  <w:tcBorders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1DCCF323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المتفاعلات</w:t>
                  </w:r>
                </w:p>
              </w:tc>
              <w:tc>
                <w:tcPr>
                  <w:tcW w:w="1172" w:type="dxa"/>
                  <w:tcBorders>
                    <w:left w:val="single" w:sz="4" w:space="0" w:color="auto"/>
                    <w:tl2br w:val="single" w:sz="4" w:space="0" w:color="auto"/>
                  </w:tcBorders>
                </w:tcPr>
                <w:p w14:paraId="5A984434" w14:textId="77777777" w:rsidR="00D6668B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D6668B" w14:paraId="08913636" w14:textId="77777777" w:rsidTr="00EE4127">
              <w:tc>
                <w:tcPr>
                  <w:tcW w:w="1785" w:type="dxa"/>
                  <w:tcBorders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4C906F46" w14:textId="77777777" w:rsidR="00D6668B" w:rsidRPr="00EE412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380247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غاز ثنائي أكسيد الكربون </w:t>
                  </w: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+ الماء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5C09AF5D" w14:textId="77777777" w:rsidR="0038024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غاز البنزين</w:t>
                  </w:r>
                  <w:r w:rsid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14:paraId="7A9961F1" w14:textId="77777777" w:rsidR="00D6668B" w:rsidRPr="00EE4127" w:rsidRDefault="00D6668B" w:rsidP="0038024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+ غاز الأكسجين</w:t>
                  </w:r>
                </w:p>
              </w:tc>
              <w:tc>
                <w:tcPr>
                  <w:tcW w:w="1067" w:type="dxa"/>
                  <w:tcBorders>
                    <w:left w:val="single" w:sz="4" w:space="0" w:color="auto"/>
                  </w:tcBorders>
                  <w:shd w:val="clear" w:color="auto" w:fill="F2DBDB" w:themeFill="accent2" w:themeFillTint="33"/>
                </w:tcPr>
                <w:p w14:paraId="694F4E9D" w14:textId="77777777" w:rsidR="00D6668B" w:rsidRPr="00EE412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الأنواع</w:t>
                  </w:r>
                </w:p>
              </w:tc>
              <w:tc>
                <w:tcPr>
                  <w:tcW w:w="1710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2287C4D0" w14:textId="77777777" w:rsidR="00D6668B" w:rsidRPr="00EE4127" w:rsidRDefault="00EE4127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الماء</w:t>
                  </w:r>
                </w:p>
              </w:tc>
              <w:tc>
                <w:tcPr>
                  <w:tcW w:w="1665" w:type="dxa"/>
                  <w:tcBorders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4D9628FE" w14:textId="77777777" w:rsidR="0038024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 xml:space="preserve">غاز الهيدروجين </w:t>
                  </w:r>
                </w:p>
                <w:p w14:paraId="14AF726A" w14:textId="77777777" w:rsidR="00D6668B" w:rsidRPr="00EE4127" w:rsidRDefault="00D6668B" w:rsidP="0038024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+ غاز الأكسجين</w:t>
                  </w:r>
                </w:p>
              </w:tc>
              <w:tc>
                <w:tcPr>
                  <w:tcW w:w="1172" w:type="dxa"/>
                  <w:tcBorders>
                    <w:left w:val="single" w:sz="4" w:space="0" w:color="auto"/>
                  </w:tcBorders>
                  <w:shd w:val="clear" w:color="auto" w:fill="C6D9F1" w:themeFill="text2" w:themeFillTint="33"/>
                </w:tcPr>
                <w:p w14:paraId="29C513B1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الأنواع</w:t>
                  </w:r>
                </w:p>
              </w:tc>
            </w:tr>
            <w:tr w:rsidR="00D6668B" w14:paraId="74F876BC" w14:textId="77777777" w:rsidTr="00EE4127">
              <w:tc>
                <w:tcPr>
                  <w:tcW w:w="1785" w:type="dxa"/>
                  <w:tcBorders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45D95EFA" w14:textId="77777777" w:rsidR="00D6668B" w:rsidRPr="00EE412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rtl/>
                      <w:lang w:bidi="ar-DZ"/>
                    </w:rPr>
                  </w:pPr>
                  <w:r w:rsidRPr="0038024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CO</w:t>
                  </w:r>
                  <w:r w:rsidRPr="0038024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="00EE4127" w:rsidRPr="0038024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vertAlign w:val="subscript"/>
                      <w:lang w:bidi="ar-DZ"/>
                    </w:rPr>
                    <w:t>(g)</w:t>
                  </w:r>
                  <w:r w:rsidRPr="00380247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 xml:space="preserve"> 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+ H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O</w:t>
                  </w:r>
                  <w:r w:rsid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(l)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3F1D80DA" w14:textId="77777777" w:rsidR="00D6668B" w:rsidRPr="00EE412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C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6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H</w:t>
                  </w:r>
                  <w:r w:rsid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6(g)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 xml:space="preserve"> + O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(g)</w:t>
                  </w:r>
                </w:p>
              </w:tc>
              <w:tc>
                <w:tcPr>
                  <w:tcW w:w="1067" w:type="dxa"/>
                  <w:tcBorders>
                    <w:left w:val="single" w:sz="4" w:space="0" w:color="auto"/>
                  </w:tcBorders>
                  <w:shd w:val="clear" w:color="auto" w:fill="C6D9F1" w:themeFill="text2" w:themeFillTint="33"/>
                </w:tcPr>
                <w:p w14:paraId="69E4F17A" w14:textId="77777777" w:rsidR="00D6668B" w:rsidRPr="00EE4127" w:rsidRDefault="00D6668B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الأفراد</w:t>
                  </w:r>
                </w:p>
              </w:tc>
              <w:tc>
                <w:tcPr>
                  <w:tcW w:w="1710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0F10BDB3" w14:textId="77777777" w:rsidR="00D6668B" w:rsidRPr="00EE4127" w:rsidRDefault="00EE4127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H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O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(l)</w:t>
                  </w:r>
                </w:p>
              </w:tc>
              <w:tc>
                <w:tcPr>
                  <w:tcW w:w="1665" w:type="dxa"/>
                  <w:tcBorders>
                    <w:right w:val="single" w:sz="4" w:space="0" w:color="auto"/>
                  </w:tcBorders>
                  <w:shd w:val="clear" w:color="auto" w:fill="EAF1DD" w:themeFill="accent3" w:themeFillTint="33"/>
                </w:tcPr>
                <w:p w14:paraId="104A307B" w14:textId="77777777" w:rsidR="00D6668B" w:rsidRPr="00EE4127" w:rsidRDefault="00EE4127" w:rsidP="00EE4127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H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(g)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 xml:space="preserve"> + O</w:t>
                  </w:r>
                  <w:r w:rsidRPr="00EE41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bidi="ar-DZ"/>
                    </w:rPr>
                    <w:t>(g)</w:t>
                  </w:r>
                </w:p>
              </w:tc>
              <w:tc>
                <w:tcPr>
                  <w:tcW w:w="1172" w:type="dxa"/>
                  <w:tcBorders>
                    <w:left w:val="single" w:sz="4" w:space="0" w:color="auto"/>
                  </w:tcBorders>
                  <w:shd w:val="clear" w:color="auto" w:fill="F2DBDB" w:themeFill="accent2" w:themeFillTint="33"/>
                </w:tcPr>
                <w:p w14:paraId="093297DC" w14:textId="77777777" w:rsidR="00D6668B" w:rsidRPr="00EE4127" w:rsidRDefault="00D6668B" w:rsidP="00D6668B">
                  <w:pPr>
                    <w:pStyle w:val="a4"/>
                    <w:bidi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E4127">
                    <w:rPr>
                      <w:rFonts w:ascii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الأفراد</w:t>
                  </w:r>
                </w:p>
              </w:tc>
            </w:tr>
          </w:tbl>
          <w:p w14:paraId="7AF003C1" w14:textId="77777777" w:rsidR="00D6668B" w:rsidRPr="00180ADE" w:rsidRDefault="00180ADE" w:rsidP="00180ADE">
            <w:pPr>
              <w:bidi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lang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="00EE4127"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كتابة </w:t>
            </w:r>
            <w:r w:rsidR="00EE4127" w:rsidRPr="00180AD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>معادل</w:t>
            </w:r>
            <w:r w:rsidR="00EE4127"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ات </w:t>
            </w:r>
            <w:r w:rsidR="00EE4127" w:rsidRPr="00180AD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>التفاعل الكيميائي</w:t>
            </w:r>
            <w:r w:rsidR="00EE4127"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EE4127"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و موازنتها</w:t>
            </w:r>
            <w:proofErr w:type="gramEnd"/>
            <w:r w:rsidR="00EE4127"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:</w:t>
            </w:r>
          </w:p>
          <w:p w14:paraId="64CCEDE2" w14:textId="77777777" w:rsidR="00EE4127" w:rsidRPr="00180ADE" w:rsidRDefault="00EE4127" w:rsidP="00380247">
            <w:pPr>
              <w:pStyle w:val="a4"/>
              <w:bidi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rtl/>
                <w:lang w:val="en-US" w:bidi="ar-DZ"/>
              </w:rPr>
            </w:pPr>
            <w:r w:rsidRPr="00180ADE">
              <w:rPr>
                <w:rFonts w:ascii="Times New Roman" w:hAnsi="Times New Roman" w:cs="Times New Roman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المعادلة </w:t>
            </w:r>
            <w:proofErr w:type="gramStart"/>
            <w:r w:rsidRPr="00180ADE">
              <w:rPr>
                <w:rFonts w:ascii="Times New Roman" w:hAnsi="Times New Roman" w:cs="Times New Roman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الأولى:</w:t>
            </w:r>
            <w:r w:rsidRPr="00180AD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380247"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ar-DZ"/>
              </w:rPr>
              <w:t>2</w:t>
            </w:r>
            <w:proofErr w:type="gramEnd"/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C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6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H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6(g)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+ </w:t>
            </w:r>
            <w:r w:rsidR="00380247"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ar-DZ"/>
              </w:rPr>
              <w:t>15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O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 xml:space="preserve">2(g) 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sym w:font="Wingdings" w:char="F0E8"/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380247"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ar-DZ"/>
              </w:rPr>
              <w:t>12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CO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2(g)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+ </w:t>
            </w:r>
            <w:r w:rsidR="00380247"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ar-DZ"/>
              </w:rPr>
              <w:t>6</w:t>
            </w:r>
            <w:r w:rsidR="00380247"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H</w:t>
            </w:r>
            <w:r w:rsidR="00380247"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  <w:r w:rsidR="00380247"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O</w:t>
            </w:r>
            <w:r w:rsidR="00380247"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(l)</w:t>
            </w:r>
            <w:r w:rsidR="00380247" w:rsidRPr="00180AD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vertAlign w:val="subscript"/>
                <w:rtl/>
                <w:lang w:bidi="ar-DZ"/>
              </w:rPr>
              <w:t>،</w:t>
            </w:r>
            <w:r w:rsidRPr="00180AD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80ADE">
              <w:rPr>
                <w:rFonts w:ascii="Times New Roman" w:hAnsi="Times New Roman" w:cs="Times New Roman" w:hint="cs"/>
                <w:b/>
                <w:bCs/>
                <w:color w:val="92D050"/>
                <w:sz w:val="24"/>
                <w:szCs w:val="24"/>
                <w:rtl/>
                <w:lang w:val="en-US" w:bidi="ar-DZ"/>
              </w:rPr>
              <w:t>المعادلة الثانية:</w:t>
            </w:r>
            <w:r w:rsidR="00180ADE">
              <w:rPr>
                <w:rFonts w:ascii="Times New Roman" w:hAnsi="Times New Roman" w:cs="Times New Roman" w:hint="cs"/>
                <w:b/>
                <w:bCs/>
                <w:color w:val="92D050"/>
                <w:sz w:val="24"/>
                <w:szCs w:val="24"/>
                <w:rtl/>
                <w:lang w:val="en-US" w:bidi="ar-DZ"/>
              </w:rPr>
              <w:t xml:space="preserve"> </w:t>
            </w:r>
            <w:r w:rsidRPr="00180AD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lang w:val="en-US" w:bidi="ar-DZ"/>
              </w:rPr>
              <w:sym w:font="Wingdings" w:char="F0E8"/>
            </w:r>
            <w:r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ar-DZ"/>
              </w:rPr>
              <w:t xml:space="preserve"> </w:t>
            </w:r>
            <w:r w:rsidR="00380247"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ar-DZ"/>
              </w:rPr>
              <w:t>2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H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O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(l)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  <w:t xml:space="preserve"> </w:t>
            </w:r>
            <w:r w:rsidRPr="00180AD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380247" w:rsidRPr="00180A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bidi="ar-DZ"/>
              </w:rPr>
              <w:t>2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H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2(g)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+ O</w:t>
            </w:r>
            <w:r w:rsidRPr="00180AD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bidi="ar-DZ"/>
              </w:rPr>
              <w:t>2(g)</w:t>
            </w:r>
          </w:p>
          <w:p w14:paraId="24CEF129" w14:textId="77777777" w:rsidR="00380247" w:rsidRPr="00180ADE" w:rsidRDefault="007E6DF6" w:rsidP="00180ADE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 w:rsidRPr="00180ADE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 xml:space="preserve">نوع الاحتراق: </w:t>
            </w:r>
            <w:r w:rsidRPr="00180ADE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غير التام</w:t>
            </w:r>
            <w:r w:rsidRPr="00180AD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، العامل المؤثر في توجيه هذا التفاعل هو </w:t>
            </w:r>
            <w:r w:rsidRPr="00180ADE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تركيب المزيج الابتدائي.</w:t>
            </w:r>
          </w:p>
          <w:p w14:paraId="3206879D" w14:textId="77777777" w:rsidR="00185916" w:rsidRPr="00180ADE" w:rsidRDefault="00185916" w:rsidP="00180ADE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80ADE">
              <w:rPr>
                <w:rFonts w:hint="cs"/>
                <w:b/>
                <w:bCs/>
                <w:sz w:val="24"/>
                <w:szCs w:val="24"/>
                <w:rtl/>
              </w:rPr>
              <w:t xml:space="preserve">السيارة </w:t>
            </w:r>
            <w:r w:rsidRPr="00180ADE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الثانية</w:t>
            </w:r>
            <w:r w:rsidRPr="00180ADE">
              <w:rPr>
                <w:rFonts w:hint="cs"/>
                <w:b/>
                <w:bCs/>
                <w:sz w:val="24"/>
                <w:szCs w:val="24"/>
                <w:rtl/>
              </w:rPr>
              <w:t xml:space="preserve"> صديقة للبيئة</w:t>
            </w:r>
            <w:r w:rsidR="00180ADE" w:rsidRPr="00180ADE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Pr="00180ADE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3F8D6415" w14:textId="77777777" w:rsidR="007E6DF6" w:rsidRPr="00380247" w:rsidRDefault="00180ADE" w:rsidP="00180AD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</w:rPr>
              <w:sym w:font="Wingdings" w:char="F0AA"/>
            </w: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180ADE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التعليل: </w:t>
            </w:r>
            <w:r w:rsidR="00185916" w:rsidRPr="00180ADE">
              <w:rPr>
                <w:b/>
                <w:bCs/>
                <w:sz w:val="24"/>
                <w:szCs w:val="24"/>
                <w:rtl/>
              </w:rPr>
              <w:t>لا تنبعث منها الغازات الضارة كما أنها سهلة التشغيل ولا تصدر أصواتا مزعجة</w:t>
            </w:r>
            <w:r w:rsidR="00185916" w:rsidRPr="00180AD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82535C" w14:paraId="23D90233" w14:textId="77777777" w:rsidTr="00830A99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14:paraId="34079B1F" w14:textId="77777777" w:rsidR="0082535C" w:rsidRPr="00D06048" w:rsidRDefault="0082535C" w:rsidP="00830A9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الانسجام</w:t>
            </w:r>
          </w:p>
        </w:tc>
        <w:tc>
          <w:tcPr>
            <w:tcW w:w="9327" w:type="dxa"/>
          </w:tcPr>
          <w:p w14:paraId="22D6C1E4" w14:textId="77777777" w:rsidR="0082535C" w:rsidRPr="00C1564D" w:rsidRDefault="0082535C" w:rsidP="00830A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14:paraId="0675E6C8" w14:textId="77777777" w:rsidTr="00830A99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14:paraId="5736251C" w14:textId="77777777" w:rsidR="0082535C" w:rsidRPr="00D06048" w:rsidRDefault="0082535C" w:rsidP="00830A9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14:paraId="533A810E" w14:textId="77777777" w:rsidR="0082535C" w:rsidRPr="00C1564D" w:rsidRDefault="0082535C" w:rsidP="00830A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14:paraId="74234152" w14:textId="77777777" w:rsidR="00180ADE" w:rsidRDefault="00496A43" w:rsidP="00180ADE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14:paraId="078DEF9D" w14:textId="77777777" w:rsidR="0018753C" w:rsidRPr="00180ADE" w:rsidRDefault="0018753C" w:rsidP="00180ADE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37983B6" wp14:editId="27BEBF33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C544" w14:textId="77777777" w:rsidR="0018753C" w:rsidRPr="00DF346D" w:rsidRDefault="001875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983B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7F56C544" w14:textId="77777777" w:rsidR="0018753C" w:rsidRPr="00DF346D" w:rsidRDefault="001875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BB9D873" wp14:editId="03B19437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B0D3" w14:textId="77777777" w:rsidR="0018753C" w:rsidRDefault="001875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68412" wp14:editId="7D5585EB">
                                  <wp:extent cx="1009650" cy="685800"/>
                                  <wp:effectExtent l="0" t="0" r="0" b="0"/>
                                  <wp:docPr id="3" name="Image 3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9D873" id="Rectangle 1436" o:spid="_x0000_s1032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14:paraId="66B5B0D3" w14:textId="77777777" w:rsidR="0018753C" w:rsidRDefault="0018753C" w:rsidP="001875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968412" wp14:editId="7D5585EB">
                            <wp:extent cx="1009650" cy="685800"/>
                            <wp:effectExtent l="0" t="0" r="0" b="0"/>
                            <wp:docPr id="3" name="Image 3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B2E0138" w14:textId="77777777" w:rsidR="00C234D6" w:rsidRDefault="00C234D6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5EF1C178" w14:textId="77777777" w:rsidR="0018753C" w:rsidRDefault="0018753C" w:rsidP="00C234D6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E8FACB0" wp14:editId="78E0CA4E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BE64B" w14:textId="77777777" w:rsidR="0018753C" w:rsidRDefault="001875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F9157" wp14:editId="6B7791F1">
                                  <wp:extent cx="1796120" cy="1047750"/>
                                  <wp:effectExtent l="0" t="0" r="0" b="0"/>
                                  <wp:docPr id="10" name="Image 10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ACB0" id="Rectangle 1435" o:spid="_x0000_s1033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14:paraId="304BE64B" w14:textId="77777777" w:rsidR="0018753C" w:rsidRDefault="001875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FF9157" wp14:editId="6B7791F1">
                            <wp:extent cx="1796120" cy="1047750"/>
                            <wp:effectExtent l="0" t="0" r="0" b="0"/>
                            <wp:docPr id="10" name="Image 10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B9809CF" w14:textId="77777777" w:rsidR="0018753C" w:rsidRPr="0005083D" w:rsidRDefault="0018753C" w:rsidP="00C167C8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التاريخ :</w:t>
      </w:r>
      <w:proofErr w:type="gramEnd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C167C8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</w:t>
      </w:r>
    </w:p>
    <w:p w14:paraId="12BD35A6" w14:textId="77777777" w:rsidR="0018753C" w:rsidRPr="0018753C" w:rsidRDefault="0018753C" w:rsidP="004C7772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4C7772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الوضعية </w:t>
      </w:r>
      <w:proofErr w:type="spellStart"/>
      <w:r w:rsidR="004C7772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الانطلاقية</w:t>
      </w:r>
      <w:proofErr w:type="spellEnd"/>
      <w:r w:rsidR="004C7772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الشاملة.</w:t>
      </w:r>
    </w:p>
    <w:p w14:paraId="7FBFE70F" w14:textId="77777777" w:rsidR="0029476A" w:rsidRP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14:paraId="00102EC7" w14:textId="77777777" w:rsidR="00AF21FD" w:rsidRPr="00FC083F" w:rsidRDefault="00AF21FD" w:rsidP="00AF21FD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7F62B4">
        <w:rPr>
          <w:rFonts w:asciiTheme="majorBidi" w:hAnsiTheme="majorBidi" w:cstheme="majorBidi"/>
          <w:sz w:val="28"/>
          <w:szCs w:val="28"/>
          <w:rtl/>
        </w:rPr>
        <w:t>بعد الاحتباس الحراري وازدياد درجة</w:t>
      </w:r>
      <w:r w:rsidRPr="007F62B4">
        <w:rPr>
          <w:rFonts w:asciiTheme="majorBidi" w:hAnsiTheme="majorBidi" w:cstheme="majorBidi"/>
          <w:sz w:val="28"/>
          <w:szCs w:val="28"/>
        </w:rPr>
        <w:t> </w:t>
      </w:r>
      <w:hyperlink r:id="rId18" w:tooltip="حرارة" w:history="1">
        <w:r w:rsidRPr="007F62B4">
          <w:rPr>
            <w:rStyle w:val="Hyperlink"/>
            <w:rFonts w:asciiTheme="majorBidi" w:hAnsiTheme="majorBidi" w:cstheme="majorBidi"/>
            <w:sz w:val="28"/>
            <w:szCs w:val="28"/>
            <w:u w:val="none"/>
            <w:rtl/>
          </w:rPr>
          <w:t>الحرارة</w:t>
        </w:r>
      </w:hyperlink>
      <w:r w:rsidRPr="007F62B4">
        <w:rPr>
          <w:rFonts w:asciiTheme="majorBidi" w:hAnsiTheme="majorBidi" w:cstheme="majorBidi"/>
          <w:sz w:val="28"/>
          <w:szCs w:val="28"/>
        </w:rPr>
        <w:t> </w:t>
      </w:r>
      <w:r w:rsidRPr="007F62B4">
        <w:rPr>
          <w:rFonts w:asciiTheme="majorBidi" w:hAnsiTheme="majorBidi" w:cstheme="majorBidi"/>
          <w:sz w:val="28"/>
          <w:szCs w:val="28"/>
          <w:rtl/>
        </w:rPr>
        <w:t>السطحية المتوسطة في العالم مع زيادة كمية</w:t>
      </w:r>
      <w:r w:rsidRPr="007F62B4">
        <w:rPr>
          <w:rFonts w:asciiTheme="majorBidi" w:hAnsiTheme="majorBidi" w:cstheme="majorBidi"/>
          <w:sz w:val="28"/>
          <w:szCs w:val="28"/>
        </w:rPr>
        <w:t> </w:t>
      </w:r>
      <w:hyperlink r:id="rId19" w:tooltip="ثنائي أكسيد الكربون" w:history="1">
        <w:r w:rsidRPr="007F62B4">
          <w:rPr>
            <w:rStyle w:val="Hyperlink"/>
            <w:rFonts w:asciiTheme="majorBidi" w:hAnsiTheme="majorBidi" w:cstheme="majorBidi"/>
            <w:sz w:val="28"/>
            <w:szCs w:val="28"/>
            <w:u w:val="none"/>
            <w:rtl/>
          </w:rPr>
          <w:t>ثاني أكسيد الكربون</w:t>
        </w:r>
      </w:hyperlink>
      <w:r w:rsidRPr="007F62B4">
        <w:rPr>
          <w:rFonts w:asciiTheme="majorBidi" w:hAnsiTheme="majorBidi" w:cstheme="majorBidi"/>
          <w:sz w:val="28"/>
          <w:szCs w:val="28"/>
          <w:rtl/>
        </w:rPr>
        <w:t>،</w:t>
      </w:r>
      <w:r w:rsidRPr="007F62B4">
        <w:rPr>
          <w:rFonts w:asciiTheme="majorBidi" w:hAnsiTheme="majorBidi" w:cstheme="majorBidi"/>
          <w:sz w:val="28"/>
          <w:szCs w:val="28"/>
        </w:rPr>
        <w:t> </w:t>
      </w:r>
      <w:hyperlink r:id="rId20" w:tooltip="ميثان" w:history="1">
        <w:r w:rsidRPr="007F62B4">
          <w:rPr>
            <w:rStyle w:val="Hyperlink"/>
            <w:rFonts w:asciiTheme="majorBidi" w:hAnsiTheme="majorBidi" w:cstheme="majorBidi"/>
            <w:sz w:val="28"/>
            <w:szCs w:val="28"/>
            <w:u w:val="none"/>
            <w:rtl/>
          </w:rPr>
          <w:t>الميثان</w:t>
        </w:r>
      </w:hyperlink>
      <w:r w:rsidRPr="007F62B4">
        <w:rPr>
          <w:rFonts w:asciiTheme="majorBidi" w:hAnsiTheme="majorBidi" w:cstheme="majorBidi"/>
          <w:sz w:val="28"/>
          <w:szCs w:val="28"/>
          <w:rtl/>
        </w:rPr>
        <w:t>، وبعض الغازات الأخرى في الجو بدأ</w:t>
      </w:r>
      <w:r>
        <w:rPr>
          <w:rFonts w:asciiTheme="majorBidi" w:hAnsiTheme="majorBidi" w:cstheme="majorBidi"/>
          <w:sz w:val="28"/>
          <w:szCs w:val="28"/>
          <w:rtl/>
        </w:rPr>
        <w:t xml:space="preserve"> الحاجة لسيارات صديقة للبيئة وذ</w:t>
      </w:r>
      <w:r w:rsidRPr="007F62B4">
        <w:rPr>
          <w:rFonts w:asciiTheme="majorBidi" w:hAnsiTheme="majorBidi" w:cstheme="majorBidi"/>
          <w:sz w:val="28"/>
          <w:szCs w:val="28"/>
          <w:rtl/>
        </w:rPr>
        <w:t>لك لتخفيف من المسببات في</w:t>
      </w:r>
      <w:r w:rsidRPr="007F62B4">
        <w:rPr>
          <w:rFonts w:asciiTheme="majorBidi" w:hAnsiTheme="majorBidi" w:cstheme="majorBidi"/>
          <w:sz w:val="28"/>
          <w:szCs w:val="28"/>
        </w:rPr>
        <w:t> </w:t>
      </w:r>
      <w:hyperlink r:id="rId21" w:tooltip="الاحتباس الحراري" w:history="1">
        <w:r w:rsidRPr="007F62B4">
          <w:rPr>
            <w:rStyle w:val="Hyperlink"/>
            <w:rFonts w:asciiTheme="majorBidi" w:hAnsiTheme="majorBidi" w:cstheme="majorBidi" w:hint="cs"/>
            <w:sz w:val="28"/>
            <w:szCs w:val="28"/>
            <w:u w:val="none"/>
            <w:rtl/>
          </w:rPr>
          <w:t>الاحتباس</w:t>
        </w:r>
        <w:r w:rsidRPr="007F62B4">
          <w:rPr>
            <w:rStyle w:val="Hyperlink"/>
            <w:rFonts w:asciiTheme="majorBidi" w:hAnsiTheme="majorBidi" w:cstheme="majorBidi"/>
            <w:sz w:val="28"/>
            <w:szCs w:val="28"/>
            <w:u w:val="none"/>
            <w:rtl/>
          </w:rPr>
          <w:t xml:space="preserve"> الحراري</w:t>
        </w:r>
      </w:hyperlink>
      <w:r>
        <w:rPr>
          <w:rFonts w:asciiTheme="majorBidi" w:hAnsiTheme="majorBidi" w:cstheme="majorBidi" w:hint="cs"/>
          <w:sz w:val="28"/>
          <w:szCs w:val="28"/>
          <w:rtl/>
        </w:rPr>
        <w:t>، حيث اجتهدت شركة تويوتا في تصنيع سيارة نظيفة.</w:t>
      </w:r>
    </w:p>
    <w:p w14:paraId="07DF3361" w14:textId="77777777" w:rsidR="00AF21FD" w:rsidRPr="00A427C7" w:rsidRDefault="00AF21FD" w:rsidP="00AF21FD">
      <w:pPr>
        <w:bidi/>
        <w:spacing w:after="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  <w:sym w:font="Wingdings" w:char="F0AA"/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A427C7"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عرض </w:t>
      </w:r>
      <w:r w:rsidRPr="00A427C7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عليك </w:t>
      </w:r>
      <w:r w:rsidR="00805119"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>نموذج</w:t>
      </w:r>
      <w:r w:rsidR="00805119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>ا</w:t>
      </w:r>
      <w:r w:rsidRPr="00A427C7"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ن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>لسيارتين</w:t>
      </w:r>
      <w:r w:rsidRPr="00A427C7"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من قبل هذه الشركة</w:t>
      </w:r>
      <w:r w:rsidRPr="00A427C7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>:</w:t>
      </w:r>
    </w:p>
    <w:p w14:paraId="18C2D4BA" w14:textId="77777777" w:rsidR="00AF21FD" w:rsidRPr="00AF21FD" w:rsidRDefault="00AF21FD" w:rsidP="00AF21FD">
      <w:pPr>
        <w:bidi/>
        <w:spacing w:after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السيارة الأولى وقود محركها بنزي</w:t>
      </w:r>
      <w:r w:rsidRPr="00AF21FD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ــــــ</w:t>
      </w:r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ن </w:t>
      </w:r>
      <w:proofErr w:type="gramStart"/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( </w:t>
      </w:r>
      <w:r w:rsidRPr="00AF21FD"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proofErr w:type="gramEnd"/>
      <w:r w:rsidRPr="00AF21FD"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  <w:t>6</w:t>
      </w:r>
      <w:r w:rsidRPr="00AF21FD">
        <w:rPr>
          <w:rFonts w:ascii="Times New Roman" w:hAnsi="Times New Roman" w:cs="Times New Roman"/>
          <w:b/>
          <w:bCs/>
          <w:sz w:val="24"/>
          <w:szCs w:val="24"/>
          <w:lang w:bidi="ar-DZ"/>
        </w:rPr>
        <w:t>H</w:t>
      </w:r>
      <w:r w:rsidRPr="00AF21FD"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  <w:t>6</w:t>
      </w:r>
      <w:r w:rsidRPr="00AF21FD">
        <w:rPr>
          <w:rFonts w:ascii="Times New Roman" w:hAnsi="Times New Roman" w:cs="Times New Roman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) وهو </w:t>
      </w:r>
      <w:r w:rsidRPr="00AF21FD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DZ"/>
        </w:rPr>
        <w:t xml:space="preserve">فحم هيدروجيني </w:t>
      </w:r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سائل يحترق داخل المحرك مع </w:t>
      </w:r>
      <w:r w:rsidRPr="00AF21FD">
        <w:rPr>
          <w:rFonts w:ascii="Times New Roman" w:hAnsi="Times New Roman" w:cs="Times New Roman"/>
          <w:b/>
          <w:bCs/>
          <w:color w:val="00B050"/>
          <w:sz w:val="24"/>
          <w:szCs w:val="24"/>
          <w:rtl/>
          <w:lang w:bidi="ar-DZ"/>
        </w:rPr>
        <w:t>غ</w:t>
      </w:r>
      <w:r w:rsidRPr="00AF21FD">
        <w:rPr>
          <w:rFonts w:ascii="Times New Roman" w:hAnsi="Times New Roman" w:cs="Times New Roman" w:hint="cs"/>
          <w:b/>
          <w:bCs/>
          <w:color w:val="00B050"/>
          <w:sz w:val="24"/>
          <w:szCs w:val="24"/>
          <w:rtl/>
          <w:lang w:bidi="ar-DZ"/>
        </w:rPr>
        <w:t>ـــــ</w:t>
      </w:r>
      <w:r w:rsidRPr="00AF21FD">
        <w:rPr>
          <w:rFonts w:ascii="Times New Roman" w:hAnsi="Times New Roman" w:cs="Times New Roman"/>
          <w:b/>
          <w:bCs/>
          <w:color w:val="00B050"/>
          <w:sz w:val="24"/>
          <w:szCs w:val="24"/>
          <w:rtl/>
          <w:lang w:bidi="ar-DZ"/>
        </w:rPr>
        <w:t xml:space="preserve">از الأكسجين </w:t>
      </w:r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احتراقا </w:t>
      </w:r>
      <w:r w:rsidRPr="00AF21FD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DZ"/>
        </w:rPr>
        <w:t>تاما</w:t>
      </w:r>
      <w:r w:rsidRPr="00AF21FD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.</w:t>
      </w:r>
    </w:p>
    <w:p w14:paraId="0567A574" w14:textId="77777777" w:rsidR="00AF21FD" w:rsidRPr="00AF21FD" w:rsidRDefault="00AF21FD" w:rsidP="00AF21FD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F21FD">
        <w:rPr>
          <w:rFonts w:asciiTheme="majorBidi" w:hAnsiTheme="majorBidi" w:cstheme="majorBidi"/>
          <w:b/>
          <w:bCs/>
          <w:sz w:val="24"/>
          <w:szCs w:val="24"/>
          <w:rtl/>
        </w:rPr>
        <w:t>السيارة</w:t>
      </w:r>
      <w:r w:rsidRPr="00AF21F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الثانية</w:t>
      </w:r>
      <w:r w:rsidRPr="00AF21FD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تنتج تيارا كهربائيا بمجرد ملامسة </w:t>
      </w:r>
      <w:r w:rsidRPr="00AF21FD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الهيدروجين</w:t>
      </w:r>
      <w:r w:rsidRPr="00AF21FD">
        <w:rPr>
          <w:rFonts w:asciiTheme="majorBidi" w:hAnsiTheme="majorBidi" w:cstheme="majorBidi"/>
          <w:b/>
          <w:bCs/>
          <w:color w:val="00B050"/>
          <w:sz w:val="24"/>
          <w:szCs w:val="24"/>
          <w:rtl/>
        </w:rPr>
        <w:t xml:space="preserve"> لأكسجين </w:t>
      </w:r>
      <w:r w:rsidRPr="00AF21FD">
        <w:rPr>
          <w:rFonts w:asciiTheme="majorBidi" w:hAnsiTheme="majorBidi" w:cstheme="majorBidi"/>
          <w:b/>
          <w:bCs/>
          <w:sz w:val="24"/>
          <w:szCs w:val="24"/>
          <w:rtl/>
        </w:rPr>
        <w:t>الهواء لتشغيل المحرك</w:t>
      </w:r>
      <w:r w:rsidRPr="00AF21F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7443182A" w14:textId="7A4E9323" w:rsidR="00487DAC" w:rsidRDefault="00966712" w:rsidP="00AF21FD">
      <w:pPr>
        <w:tabs>
          <w:tab w:val="left" w:pos="10223"/>
        </w:tabs>
        <w:bidi/>
        <w:spacing w:after="0"/>
        <w:jc w:val="center"/>
        <w:rPr>
          <w:rtl/>
        </w:rPr>
      </w:pPr>
      <w:r>
        <w:rPr>
          <w:noProof/>
        </w:rPr>
        <w:drawing>
          <wp:inline distT="0" distB="0" distL="0" distR="0" wp14:anchorId="336FA445" wp14:editId="5CFDBCF6">
            <wp:extent cx="5829300" cy="27717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06C6" w14:textId="77777777" w:rsidR="00AF21FD" w:rsidRPr="00AF21FD" w:rsidRDefault="00AF21FD" w:rsidP="00AF21FD">
      <w:pPr>
        <w:pStyle w:val="a4"/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F21FD">
        <w:rPr>
          <w:rFonts w:ascii="Times New Roman" w:hAnsi="Times New Roman" w:cs="Times New Roman" w:hint="cs"/>
          <w:b/>
          <w:bCs/>
          <w:color w:val="0070C0"/>
          <w:sz w:val="28"/>
          <w:szCs w:val="28"/>
          <w:lang w:val="en-US" w:bidi="ar-DZ"/>
        </w:rPr>
        <w:sym w:font="Wingdings" w:char="F03F"/>
      </w:r>
      <w:r w:rsidRPr="00AF21FD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Pr="00AF21FD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بالاستعانـــــــة من الوثيقة </w:t>
      </w:r>
      <w:proofErr w:type="gramStart"/>
      <w:r w:rsidRPr="00AF21FD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>و مكتسباتك</w:t>
      </w:r>
      <w:proofErr w:type="gramEnd"/>
      <w:r w:rsidRPr="00AF21FD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القبلية تدخل لتوضيح الأمر: </w:t>
      </w:r>
    </w:p>
    <w:p w14:paraId="0827C9F4" w14:textId="77777777" w:rsidR="00AF21FD" w:rsidRPr="00AF21FD" w:rsidRDefault="00AF21FD" w:rsidP="00AF21FD">
      <w:pPr>
        <w:pStyle w:val="a4"/>
        <w:numPr>
          <w:ilvl w:val="0"/>
          <w:numId w:val="31"/>
        </w:numPr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حـــدد المتفاعلات </w:t>
      </w:r>
      <w:proofErr w:type="gramStart"/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>و النواتــج</w:t>
      </w:r>
      <w:proofErr w:type="gramEnd"/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لكل تفاعل كيميائي للسيارتين.</w:t>
      </w:r>
    </w:p>
    <w:p w14:paraId="797B37F4" w14:textId="77777777" w:rsidR="00AF21FD" w:rsidRPr="00AF21FD" w:rsidRDefault="00AF21FD" w:rsidP="00AF21FD">
      <w:pPr>
        <w:pStyle w:val="a4"/>
        <w:numPr>
          <w:ilvl w:val="0"/>
          <w:numId w:val="30"/>
        </w:num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>أكتب معادلة التفاعل الكيميائي الحادث في كل محرك سيارة و</w:t>
      </w:r>
      <w:r w:rsidRPr="00AF21F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>وازنها.</w:t>
      </w:r>
    </w:p>
    <w:p w14:paraId="071E9331" w14:textId="77777777" w:rsidR="00AF21FD" w:rsidRPr="00AF21FD" w:rsidRDefault="00AF21FD" w:rsidP="00AF21FD">
      <w:pPr>
        <w:bidi/>
        <w:spacing w:after="0"/>
        <w:rPr>
          <w:rFonts w:ascii="Times New Roman" w:hAnsi="Times New Roman" w:cs="Times New Roman"/>
          <w:color w:val="00B0F0"/>
          <w:sz w:val="28"/>
          <w:szCs w:val="28"/>
          <w:rtl/>
          <w:lang w:bidi="ar-DZ"/>
        </w:rPr>
      </w:pPr>
      <w:r w:rsidRPr="00AF21FD">
        <w:rPr>
          <w:rFonts w:ascii="Times New Roman" w:hAnsi="Times New Roman" w:cs="Times New Roman" w:hint="cs"/>
          <w:color w:val="00B0F0"/>
          <w:sz w:val="28"/>
          <w:szCs w:val="28"/>
          <w:lang w:bidi="ar-DZ"/>
        </w:rPr>
        <w:sym w:font="Wingdings" w:char="F045"/>
      </w:r>
      <w:r w:rsidRPr="00AF21FD">
        <w:rPr>
          <w:rFonts w:ascii="Times New Roman" w:hAnsi="Times New Roman" w:cs="Times New Roman" w:hint="cs"/>
          <w:color w:val="00B0F0"/>
          <w:sz w:val="28"/>
          <w:szCs w:val="28"/>
          <w:rtl/>
          <w:lang w:bidi="ar-DZ"/>
        </w:rPr>
        <w:t xml:space="preserve"> لو احترق</w:t>
      </w:r>
      <w:r w:rsidRPr="00AF21FD">
        <w:rPr>
          <w:rFonts w:ascii="Times New Roman" w:hAnsi="Times New Roman" w:cs="Times New Roman"/>
          <w:color w:val="00B0F0"/>
          <w:sz w:val="28"/>
          <w:szCs w:val="28"/>
          <w:rtl/>
          <w:lang w:bidi="ar-DZ"/>
        </w:rPr>
        <w:t xml:space="preserve"> </w:t>
      </w:r>
      <w:r w:rsidR="00F146BA" w:rsidRPr="00AF21FD">
        <w:rPr>
          <w:rFonts w:ascii="Times New Roman" w:hAnsi="Times New Roman" w:cs="Times New Roman" w:hint="cs"/>
          <w:color w:val="00B0F0"/>
          <w:sz w:val="28"/>
          <w:szCs w:val="28"/>
          <w:rtl/>
          <w:lang w:bidi="ar-DZ"/>
        </w:rPr>
        <w:t>البنزي</w:t>
      </w:r>
      <w:r w:rsidR="00F146BA" w:rsidRPr="00AF21FD">
        <w:rPr>
          <w:rFonts w:ascii="Times New Roman" w:hAnsi="Times New Roman" w:cs="Times New Roman" w:hint="eastAsia"/>
          <w:color w:val="00B0F0"/>
          <w:sz w:val="28"/>
          <w:szCs w:val="28"/>
          <w:rtl/>
          <w:lang w:bidi="ar-DZ"/>
        </w:rPr>
        <w:t>ن</w:t>
      </w:r>
      <w:r w:rsidRPr="00AF21FD">
        <w:rPr>
          <w:rFonts w:ascii="Times New Roman" w:hAnsi="Times New Roman" w:cs="Times New Roman" w:hint="cs"/>
          <w:color w:val="00B0F0"/>
          <w:sz w:val="28"/>
          <w:szCs w:val="28"/>
          <w:rtl/>
          <w:lang w:bidi="ar-DZ"/>
        </w:rPr>
        <w:t xml:space="preserve"> مع كمية قليلة من غاز الأكسجين.</w:t>
      </w:r>
    </w:p>
    <w:p w14:paraId="3B01628B" w14:textId="77777777" w:rsidR="00AF21FD" w:rsidRPr="00AF21FD" w:rsidRDefault="00AF21FD" w:rsidP="00AF21FD">
      <w:pPr>
        <w:pStyle w:val="a4"/>
        <w:numPr>
          <w:ilvl w:val="0"/>
          <w:numId w:val="31"/>
        </w:numPr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 w:rsidRPr="00AF21FD">
        <w:rPr>
          <w:rFonts w:ascii="Times New Roman" w:hAnsi="Times New Roman" w:cs="Times New Roman" w:hint="cs"/>
          <w:sz w:val="28"/>
          <w:szCs w:val="28"/>
          <w:rtl/>
          <w:lang w:bidi="ar-DZ"/>
        </w:rPr>
        <w:t>ما نوع هذا الاحتراق؟ ما هو العامل المؤثر في حدوث هذا الاحتراق؟</w:t>
      </w:r>
    </w:p>
    <w:p w14:paraId="3F2E3AA0" w14:textId="77777777" w:rsidR="00745937" w:rsidRPr="00AF21FD" w:rsidRDefault="00AF21FD" w:rsidP="00AF21FD">
      <w:pPr>
        <w:pStyle w:val="a4"/>
        <w:numPr>
          <w:ilvl w:val="0"/>
          <w:numId w:val="31"/>
        </w:numPr>
        <w:tabs>
          <w:tab w:val="left" w:pos="10223"/>
        </w:tabs>
        <w:bidi/>
        <w:spacing w:after="0"/>
        <w:rPr>
          <w:sz w:val="28"/>
          <w:szCs w:val="28"/>
          <w:rtl/>
        </w:rPr>
      </w:pPr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أي </w:t>
      </w:r>
      <w:r w:rsidRPr="00AF21FD">
        <w:rPr>
          <w:rFonts w:ascii="Times New Roman" w:hAnsi="Times New Roman" w:cs="Times New Roman" w:hint="cs"/>
          <w:sz w:val="28"/>
          <w:szCs w:val="28"/>
          <w:rtl/>
          <w:lang w:bidi="ar-DZ"/>
        </w:rPr>
        <w:t>السيارتان</w:t>
      </w:r>
      <w:r w:rsidRPr="00AF21FD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تعتبر صديقة للبيئة؟ علل إجابتك.</w:t>
      </w:r>
    </w:p>
    <w:p w14:paraId="6B8BD494" w14:textId="77777777" w:rsidR="0018753C" w:rsidRPr="0018753C" w:rsidRDefault="0018753C" w:rsidP="0018753C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14:paraId="6E672467" w14:textId="77777777" w:rsidR="00180ADE" w:rsidRPr="00180ADE" w:rsidRDefault="00180ADE" w:rsidP="00180ADE">
      <w:pPr>
        <w:pStyle w:val="a4"/>
        <w:numPr>
          <w:ilvl w:val="0"/>
          <w:numId w:val="34"/>
        </w:numPr>
        <w:bidi/>
        <w:spacing w:after="0" w:line="276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 xml:space="preserve">تحديد </w:t>
      </w:r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المتفاعلات </w:t>
      </w:r>
      <w:proofErr w:type="gramStart"/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و النواتــج</w:t>
      </w:r>
      <w:proofErr w:type="gramEnd"/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695"/>
        <w:gridCol w:w="1067"/>
        <w:gridCol w:w="1710"/>
        <w:gridCol w:w="1665"/>
        <w:gridCol w:w="1172"/>
      </w:tblGrid>
      <w:tr w:rsidR="00180ADE" w:rsidRPr="00180ADE" w14:paraId="743DF464" w14:textId="77777777" w:rsidTr="00180ADE">
        <w:trPr>
          <w:jc w:val="center"/>
        </w:trPr>
        <w:tc>
          <w:tcPr>
            <w:tcW w:w="4547" w:type="dxa"/>
            <w:gridSpan w:val="3"/>
            <w:shd w:val="clear" w:color="auto" w:fill="DBE5F1" w:themeFill="accent1" w:themeFillTint="33"/>
          </w:tcPr>
          <w:p w14:paraId="05EC8054" w14:textId="77777777" w:rsidR="00180ADE" w:rsidRPr="00180ADE" w:rsidRDefault="00180ADE" w:rsidP="00180ADE">
            <w:pPr>
              <w:pStyle w:val="a4"/>
              <w:bidi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السيارة الأولى</w:t>
            </w:r>
          </w:p>
        </w:tc>
        <w:tc>
          <w:tcPr>
            <w:tcW w:w="4547" w:type="dxa"/>
            <w:gridSpan w:val="3"/>
            <w:shd w:val="clear" w:color="auto" w:fill="FDE9D9" w:themeFill="accent6" w:themeFillTint="33"/>
          </w:tcPr>
          <w:p w14:paraId="5D03C233" w14:textId="77777777" w:rsidR="00180ADE" w:rsidRPr="00180ADE" w:rsidRDefault="00180ADE" w:rsidP="00180ADE">
            <w:pPr>
              <w:pStyle w:val="a4"/>
              <w:bidi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السيارة الثانية</w:t>
            </w:r>
          </w:p>
        </w:tc>
      </w:tr>
      <w:tr w:rsidR="00180ADE" w:rsidRPr="00180ADE" w14:paraId="6C186EFD" w14:textId="77777777" w:rsidTr="00180ADE">
        <w:trPr>
          <w:jc w:val="center"/>
        </w:trPr>
        <w:tc>
          <w:tcPr>
            <w:tcW w:w="1785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07D5A6AE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النواتج</w:t>
            </w:r>
          </w:p>
        </w:tc>
        <w:tc>
          <w:tcPr>
            <w:tcW w:w="169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A68088D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المتفاعلات</w:t>
            </w:r>
          </w:p>
        </w:tc>
        <w:tc>
          <w:tcPr>
            <w:tcW w:w="1067" w:type="dxa"/>
            <w:tcBorders>
              <w:left w:val="single" w:sz="4" w:space="0" w:color="auto"/>
              <w:tl2br w:val="single" w:sz="4" w:space="0" w:color="auto"/>
            </w:tcBorders>
          </w:tcPr>
          <w:p w14:paraId="741CCA8F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F93B8C7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النواتج</w:t>
            </w:r>
          </w:p>
        </w:tc>
        <w:tc>
          <w:tcPr>
            <w:tcW w:w="1665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31246244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المتفاعلات</w:t>
            </w:r>
          </w:p>
        </w:tc>
        <w:tc>
          <w:tcPr>
            <w:tcW w:w="1172" w:type="dxa"/>
            <w:tcBorders>
              <w:left w:val="single" w:sz="4" w:space="0" w:color="auto"/>
              <w:tl2br w:val="single" w:sz="4" w:space="0" w:color="auto"/>
            </w:tcBorders>
          </w:tcPr>
          <w:p w14:paraId="5BDA987A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80ADE" w:rsidRPr="00180ADE" w14:paraId="13E3D609" w14:textId="77777777" w:rsidTr="00180ADE">
        <w:trPr>
          <w:jc w:val="center"/>
        </w:trPr>
        <w:tc>
          <w:tcPr>
            <w:tcW w:w="1785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0066C49E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غاز ثنائي أكسيد الكربون 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+ الماء</w:t>
            </w:r>
          </w:p>
        </w:tc>
        <w:tc>
          <w:tcPr>
            <w:tcW w:w="169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19199AC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غاز البنزين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</w:p>
          <w:p w14:paraId="49C11EC5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+ غاز الأكسجين</w:t>
            </w:r>
          </w:p>
        </w:tc>
        <w:tc>
          <w:tcPr>
            <w:tcW w:w="1067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14:paraId="10C65821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الأنواع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42F99A5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الماء</w:t>
            </w:r>
          </w:p>
        </w:tc>
        <w:tc>
          <w:tcPr>
            <w:tcW w:w="1665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5126167F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غاز الهيدروجين </w:t>
            </w:r>
          </w:p>
          <w:p w14:paraId="3D39F1E2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+ غاز الأكسجين</w:t>
            </w:r>
          </w:p>
        </w:tc>
        <w:tc>
          <w:tcPr>
            <w:tcW w:w="1172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73014C95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الأنواع</w:t>
            </w:r>
          </w:p>
        </w:tc>
      </w:tr>
      <w:tr w:rsidR="00180ADE" w:rsidRPr="00180ADE" w14:paraId="6E4003CD" w14:textId="77777777" w:rsidTr="00180ADE">
        <w:trPr>
          <w:jc w:val="center"/>
        </w:trPr>
        <w:tc>
          <w:tcPr>
            <w:tcW w:w="1785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2696CBF2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CO</w:t>
            </w:r>
            <w:r w:rsidRPr="00180AD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bscript"/>
                <w:lang w:bidi="ar-DZ"/>
              </w:rPr>
              <w:t>2(g)</w:t>
            </w:r>
            <w:r w:rsidRPr="00180AD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 xml:space="preserve"> 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+ H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O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(l)</w:t>
            </w:r>
          </w:p>
        </w:tc>
        <w:tc>
          <w:tcPr>
            <w:tcW w:w="169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21AD0FE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C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6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H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6(g)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+ O</w:t>
            </w:r>
            <w:r w:rsidRPr="00180AD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2(g)</w:t>
            </w:r>
          </w:p>
        </w:tc>
        <w:tc>
          <w:tcPr>
            <w:tcW w:w="1067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59D05E17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الأفراد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9B66C94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H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(l)</w:t>
            </w:r>
          </w:p>
        </w:tc>
        <w:tc>
          <w:tcPr>
            <w:tcW w:w="1665" w:type="dxa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56703A8A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H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2(g)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+ O</w:t>
            </w:r>
            <w:r w:rsidRPr="00180ADE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2(g)</w:t>
            </w:r>
          </w:p>
        </w:tc>
        <w:tc>
          <w:tcPr>
            <w:tcW w:w="1172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14:paraId="2A8292A1" w14:textId="77777777" w:rsidR="00180ADE" w:rsidRPr="00180ADE" w:rsidRDefault="00180ADE" w:rsidP="00D92B78">
            <w:pPr>
              <w:pStyle w:val="a4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0AD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الأفراد</w:t>
            </w:r>
          </w:p>
        </w:tc>
      </w:tr>
    </w:tbl>
    <w:p w14:paraId="28DEBD18" w14:textId="77777777" w:rsidR="00180ADE" w:rsidRPr="00180ADE" w:rsidRDefault="00180ADE" w:rsidP="00180ADE">
      <w:pPr>
        <w:bidi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180ADE">
        <w:rPr>
          <w:rFonts w:asciiTheme="majorBidi" w:hAnsiTheme="majorBidi" w:cstheme="majorBidi"/>
          <w:color w:val="0070C0"/>
          <w:sz w:val="28"/>
          <w:szCs w:val="28"/>
          <w:lang w:bidi="ar-DZ"/>
        </w:rPr>
        <w:sym w:font="Wingdings" w:char="F03F"/>
      </w:r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كتابة معادلات التفاعل الكيميائي </w:t>
      </w:r>
      <w:proofErr w:type="gramStart"/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و موازنتها</w:t>
      </w:r>
      <w:proofErr w:type="gramEnd"/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:</w:t>
      </w:r>
    </w:p>
    <w:p w14:paraId="040911AC" w14:textId="77777777" w:rsidR="00180ADE" w:rsidRPr="00180ADE" w:rsidRDefault="00180ADE" w:rsidP="00107E93">
      <w:pPr>
        <w:pStyle w:val="a4"/>
        <w:bidi/>
        <w:spacing w:after="0" w:line="276" w:lineRule="auto"/>
        <w:ind w:left="0"/>
        <w:rPr>
          <w:rFonts w:asciiTheme="majorBidi" w:hAnsiTheme="majorBidi" w:cstheme="majorBidi"/>
          <w:sz w:val="28"/>
          <w:szCs w:val="28"/>
          <w:vertAlign w:val="subscript"/>
          <w:rtl/>
          <w:lang w:val="en-US" w:bidi="ar-DZ"/>
        </w:rPr>
      </w:pPr>
      <w:r w:rsidRPr="00180ADE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المعادلة </w:t>
      </w:r>
      <w:proofErr w:type="gramStart"/>
      <w:r w:rsidRPr="00180ADE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الأولى:</w:t>
      </w:r>
      <w:r w:rsidRPr="00180AD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80ADE">
        <w:rPr>
          <w:rFonts w:asciiTheme="majorBidi" w:hAnsiTheme="majorBidi" w:cstheme="majorBidi"/>
          <w:color w:val="FF0000"/>
          <w:sz w:val="28"/>
          <w:szCs w:val="28"/>
          <w:lang w:bidi="ar-DZ"/>
        </w:rPr>
        <w:t>2</w:t>
      </w:r>
      <w:proofErr w:type="gramEnd"/>
      <w:r w:rsidRPr="00180ADE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6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H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6(g)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 xml:space="preserve"> + </w:t>
      </w:r>
      <w:r w:rsidRPr="00180ADE">
        <w:rPr>
          <w:rFonts w:asciiTheme="majorBidi" w:hAnsiTheme="majorBidi" w:cstheme="majorBidi"/>
          <w:color w:val="FF0000"/>
          <w:sz w:val="28"/>
          <w:szCs w:val="28"/>
          <w:lang w:bidi="ar-DZ"/>
        </w:rPr>
        <w:t>15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 xml:space="preserve">2(g) 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sym w:font="Wingdings" w:char="F0E8"/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80ADE">
        <w:rPr>
          <w:rFonts w:asciiTheme="majorBidi" w:hAnsiTheme="majorBidi" w:cstheme="majorBidi"/>
          <w:color w:val="FF0000"/>
          <w:sz w:val="28"/>
          <w:szCs w:val="28"/>
          <w:lang w:bidi="ar-DZ"/>
        </w:rPr>
        <w:t>12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CO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2(g)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 xml:space="preserve"> + </w:t>
      </w:r>
      <w:r w:rsidRPr="00180ADE">
        <w:rPr>
          <w:rFonts w:asciiTheme="majorBidi" w:hAnsiTheme="majorBidi" w:cstheme="majorBidi"/>
          <w:color w:val="FF0000"/>
          <w:sz w:val="28"/>
          <w:szCs w:val="28"/>
          <w:lang w:bidi="ar-DZ"/>
        </w:rPr>
        <w:t>6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H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(l)</w:t>
      </w:r>
      <w:r w:rsidRPr="00180ADE">
        <w:rPr>
          <w:rFonts w:asciiTheme="majorBidi" w:hAnsiTheme="majorBidi" w:cstheme="majorBidi"/>
          <w:sz w:val="28"/>
          <w:szCs w:val="28"/>
          <w:vertAlign w:val="subscript"/>
          <w:rtl/>
          <w:lang w:bidi="ar-DZ"/>
        </w:rPr>
        <w:t>،</w:t>
      </w:r>
      <w:r w:rsidRPr="00180AD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80ADE">
        <w:rPr>
          <w:rFonts w:asciiTheme="majorBidi" w:hAnsiTheme="majorBidi" w:cstheme="majorBidi"/>
          <w:color w:val="92D050"/>
          <w:sz w:val="28"/>
          <w:szCs w:val="28"/>
          <w:rtl/>
          <w:lang w:val="en-US" w:bidi="ar-DZ"/>
        </w:rPr>
        <w:t xml:space="preserve">المعادلة الثانية: </w:t>
      </w:r>
      <w:r w:rsidRPr="00180ADE">
        <w:rPr>
          <w:rFonts w:asciiTheme="majorBidi" w:hAnsiTheme="majorBidi" w:cstheme="majorBidi"/>
          <w:sz w:val="28"/>
          <w:szCs w:val="28"/>
          <w:lang w:val="en-US" w:bidi="ar-DZ"/>
        </w:rPr>
        <w:sym w:font="Wingdings" w:char="F0E8"/>
      </w:r>
      <w:r w:rsidRPr="00180ADE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2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H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(l)</w:t>
      </w:r>
      <w:r w:rsidRPr="00180ADE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180ADE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180ADE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2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>H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2(g)</w:t>
      </w:r>
      <w:r w:rsidRPr="00180ADE">
        <w:rPr>
          <w:rFonts w:asciiTheme="majorBidi" w:hAnsiTheme="majorBidi" w:cstheme="majorBidi"/>
          <w:sz w:val="28"/>
          <w:szCs w:val="28"/>
          <w:lang w:bidi="ar-DZ"/>
        </w:rPr>
        <w:t xml:space="preserve"> + O</w:t>
      </w:r>
      <w:r w:rsidRPr="00180AD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2(g)</w:t>
      </w:r>
    </w:p>
    <w:p w14:paraId="6AF79FB1" w14:textId="77777777" w:rsidR="00180ADE" w:rsidRPr="00180ADE" w:rsidRDefault="00180ADE" w:rsidP="00180ADE">
      <w:pPr>
        <w:pStyle w:val="a4"/>
        <w:numPr>
          <w:ilvl w:val="0"/>
          <w:numId w:val="34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180ADE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 xml:space="preserve">نوع الاحتراق: </w:t>
      </w:r>
      <w:r w:rsidRPr="00180ADE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غير التام</w:t>
      </w:r>
      <w:r w:rsidRPr="00180ADE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، العامل المؤثر في توجيه هذا التفاعل هو </w:t>
      </w:r>
      <w:r w:rsidRPr="00180ADE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تركيب المزيج الابتدائي.</w:t>
      </w:r>
    </w:p>
    <w:p w14:paraId="38B62996" w14:textId="77777777" w:rsidR="00180ADE" w:rsidRPr="00180ADE" w:rsidRDefault="00180ADE" w:rsidP="00180ADE">
      <w:pPr>
        <w:pStyle w:val="a4"/>
        <w:numPr>
          <w:ilvl w:val="0"/>
          <w:numId w:val="34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 w:rsidRPr="00180ADE">
        <w:rPr>
          <w:rFonts w:asciiTheme="majorBidi" w:hAnsiTheme="majorBidi" w:cstheme="majorBidi"/>
          <w:sz w:val="28"/>
          <w:szCs w:val="28"/>
          <w:rtl/>
        </w:rPr>
        <w:t xml:space="preserve">السيارة </w:t>
      </w:r>
      <w:r w:rsidRPr="00180ADE">
        <w:rPr>
          <w:rFonts w:asciiTheme="majorBidi" w:hAnsiTheme="majorBidi" w:cstheme="majorBidi"/>
          <w:color w:val="00B050"/>
          <w:sz w:val="28"/>
          <w:szCs w:val="28"/>
          <w:rtl/>
        </w:rPr>
        <w:t>الثانية</w:t>
      </w:r>
      <w:r w:rsidRPr="00180ADE">
        <w:rPr>
          <w:rFonts w:asciiTheme="majorBidi" w:hAnsiTheme="majorBidi" w:cstheme="majorBidi"/>
          <w:sz w:val="28"/>
          <w:szCs w:val="28"/>
          <w:rtl/>
        </w:rPr>
        <w:t xml:space="preserve"> صديقة للبيئة. </w:t>
      </w:r>
    </w:p>
    <w:p w14:paraId="3F6622B4" w14:textId="77777777" w:rsidR="002E169B" w:rsidRPr="00180ADE" w:rsidRDefault="00180ADE" w:rsidP="00180ADE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180ADE">
        <w:rPr>
          <w:rFonts w:asciiTheme="majorBidi" w:hAnsiTheme="majorBidi" w:cstheme="majorBidi"/>
          <w:color w:val="00B050"/>
          <w:sz w:val="28"/>
          <w:szCs w:val="28"/>
        </w:rPr>
        <w:sym w:font="Wingdings" w:char="F0AA"/>
      </w:r>
      <w:r w:rsidRPr="00180ADE">
        <w:rPr>
          <w:rFonts w:asciiTheme="majorBidi" w:hAnsiTheme="majorBidi" w:cstheme="majorBidi"/>
          <w:color w:val="00B050"/>
          <w:sz w:val="28"/>
          <w:szCs w:val="28"/>
          <w:rtl/>
        </w:rPr>
        <w:t xml:space="preserve"> التعليل: </w:t>
      </w:r>
      <w:r w:rsidRPr="00180ADE">
        <w:rPr>
          <w:rFonts w:asciiTheme="majorBidi" w:hAnsiTheme="majorBidi" w:cstheme="majorBidi"/>
          <w:sz w:val="28"/>
          <w:szCs w:val="28"/>
          <w:rtl/>
        </w:rPr>
        <w:t>لا تنبعث منها الغازات الضارة كما أنها سهلة التشغيل ولا تصدر أصواتا مزعجة</w:t>
      </w:r>
      <w:r w:rsidRPr="00180ADE">
        <w:rPr>
          <w:rFonts w:asciiTheme="majorBidi" w:hAnsiTheme="majorBidi" w:cstheme="majorBidi"/>
          <w:sz w:val="28"/>
          <w:szCs w:val="28"/>
        </w:rPr>
        <w:t>.</w:t>
      </w:r>
    </w:p>
    <w:sectPr w:rsidR="002E169B" w:rsidRPr="00180ADE" w:rsidSect="007B77EA">
      <w:footerReference w:type="default" r:id="rId22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A903" w14:textId="77777777" w:rsidR="003946B2" w:rsidRDefault="003946B2" w:rsidP="00393245">
      <w:pPr>
        <w:spacing w:after="0" w:line="240" w:lineRule="auto"/>
      </w:pPr>
      <w:r>
        <w:separator/>
      </w:r>
    </w:p>
  </w:endnote>
  <w:endnote w:type="continuationSeparator" w:id="0">
    <w:p w14:paraId="52EF723E" w14:textId="77777777" w:rsidR="003946B2" w:rsidRDefault="003946B2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D4520" w14:textId="77777777" w:rsidR="004A0AD4" w:rsidRDefault="004A0A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52AF">
      <w:rPr>
        <w:noProof/>
      </w:rPr>
      <w:t>3</w:t>
    </w:r>
    <w:r>
      <w:rPr>
        <w:noProof/>
      </w:rPr>
      <w:fldChar w:fldCharType="end"/>
    </w:r>
  </w:p>
  <w:p w14:paraId="28B19725" w14:textId="77777777" w:rsidR="004A0AD4" w:rsidRDefault="004A0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A63F2" w14:textId="77777777" w:rsidR="003946B2" w:rsidRDefault="003946B2" w:rsidP="00393245">
      <w:pPr>
        <w:spacing w:after="0" w:line="240" w:lineRule="auto"/>
      </w:pPr>
      <w:r>
        <w:separator/>
      </w:r>
    </w:p>
  </w:footnote>
  <w:footnote w:type="continuationSeparator" w:id="0">
    <w:p w14:paraId="4627DA78" w14:textId="77777777" w:rsidR="003946B2" w:rsidRDefault="003946B2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A6E"/>
    <w:multiLevelType w:val="hybridMultilevel"/>
    <w:tmpl w:val="2D1E6068"/>
    <w:lvl w:ilvl="0" w:tplc="08FE3F3A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E704B"/>
    <w:multiLevelType w:val="hybridMultilevel"/>
    <w:tmpl w:val="4D508292"/>
    <w:lvl w:ilvl="0" w:tplc="C17A1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48F4"/>
    <w:multiLevelType w:val="hybridMultilevel"/>
    <w:tmpl w:val="9392CE78"/>
    <w:lvl w:ilvl="0" w:tplc="7374C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 w:val="0"/>
        <w:color w:val="00B05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2D4"/>
    <w:multiLevelType w:val="hybridMultilevel"/>
    <w:tmpl w:val="DAD22454"/>
    <w:lvl w:ilvl="0" w:tplc="EC8EA06E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F7762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31BDF"/>
    <w:multiLevelType w:val="hybridMultilevel"/>
    <w:tmpl w:val="561E5900"/>
    <w:lvl w:ilvl="0" w:tplc="CA12C57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7790284"/>
    <w:multiLevelType w:val="hybridMultilevel"/>
    <w:tmpl w:val="FA14807E"/>
    <w:lvl w:ilvl="0" w:tplc="EDA0B1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B41CE"/>
    <w:multiLevelType w:val="hybridMultilevel"/>
    <w:tmpl w:val="6338EE22"/>
    <w:lvl w:ilvl="0" w:tplc="51766D62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9642216"/>
    <w:multiLevelType w:val="hybridMultilevel"/>
    <w:tmpl w:val="E8A46A66"/>
    <w:lvl w:ilvl="0" w:tplc="5B1235F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D97C09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8706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07216"/>
    <w:multiLevelType w:val="hybridMultilevel"/>
    <w:tmpl w:val="9D62295A"/>
    <w:lvl w:ilvl="0" w:tplc="F03830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A41AB"/>
    <w:multiLevelType w:val="hybridMultilevel"/>
    <w:tmpl w:val="E3688E26"/>
    <w:lvl w:ilvl="0" w:tplc="C6DC677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F7460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039CB"/>
    <w:multiLevelType w:val="hybridMultilevel"/>
    <w:tmpl w:val="04F20658"/>
    <w:lvl w:ilvl="0" w:tplc="DEB0AA1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867212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448EF"/>
    <w:multiLevelType w:val="hybridMultilevel"/>
    <w:tmpl w:val="95C297F6"/>
    <w:lvl w:ilvl="0" w:tplc="609841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A023B"/>
    <w:multiLevelType w:val="hybridMultilevel"/>
    <w:tmpl w:val="375640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27D96"/>
    <w:multiLevelType w:val="hybridMultilevel"/>
    <w:tmpl w:val="861077C8"/>
    <w:lvl w:ilvl="0" w:tplc="917A7A1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F0411"/>
    <w:multiLevelType w:val="hybridMultilevel"/>
    <w:tmpl w:val="EDD22F6C"/>
    <w:lvl w:ilvl="0" w:tplc="BB9E321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A53542"/>
    <w:multiLevelType w:val="hybridMultilevel"/>
    <w:tmpl w:val="2D1E6068"/>
    <w:lvl w:ilvl="0" w:tplc="08FE3F3A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BB729A"/>
    <w:multiLevelType w:val="hybridMultilevel"/>
    <w:tmpl w:val="E6701170"/>
    <w:lvl w:ilvl="0" w:tplc="6EF6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0671A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F0A97"/>
    <w:multiLevelType w:val="hybridMultilevel"/>
    <w:tmpl w:val="BABC5C68"/>
    <w:lvl w:ilvl="0" w:tplc="5ED802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F001A"/>
    <w:multiLevelType w:val="hybridMultilevel"/>
    <w:tmpl w:val="EBDE28E0"/>
    <w:lvl w:ilvl="0" w:tplc="6B32FFE8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657E"/>
    <w:multiLevelType w:val="hybridMultilevel"/>
    <w:tmpl w:val="923EC8D2"/>
    <w:lvl w:ilvl="0" w:tplc="A1326D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E2FDE"/>
    <w:multiLevelType w:val="hybridMultilevel"/>
    <w:tmpl w:val="E6E20730"/>
    <w:lvl w:ilvl="0" w:tplc="188CFF68">
      <w:start w:val="1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b w:val="0"/>
        <w:bCs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35A7A"/>
    <w:multiLevelType w:val="hybridMultilevel"/>
    <w:tmpl w:val="03B8FB96"/>
    <w:lvl w:ilvl="0" w:tplc="6E844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D4756"/>
    <w:multiLevelType w:val="hybridMultilevel"/>
    <w:tmpl w:val="1D165A78"/>
    <w:lvl w:ilvl="0" w:tplc="C778C1D8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7F831377"/>
    <w:multiLevelType w:val="hybridMultilevel"/>
    <w:tmpl w:val="FF980D12"/>
    <w:lvl w:ilvl="0" w:tplc="C4244A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9"/>
  </w:num>
  <w:num w:numId="4">
    <w:abstractNumId w:val="1"/>
  </w:num>
  <w:num w:numId="5">
    <w:abstractNumId w:val="14"/>
  </w:num>
  <w:num w:numId="6">
    <w:abstractNumId w:val="25"/>
  </w:num>
  <w:num w:numId="7">
    <w:abstractNumId w:val="24"/>
  </w:num>
  <w:num w:numId="8">
    <w:abstractNumId w:val="10"/>
  </w:num>
  <w:num w:numId="9">
    <w:abstractNumId w:val="5"/>
  </w:num>
  <w:num w:numId="10">
    <w:abstractNumId w:val="30"/>
  </w:num>
  <w:num w:numId="11">
    <w:abstractNumId w:val="15"/>
  </w:num>
  <w:num w:numId="12">
    <w:abstractNumId w:val="2"/>
  </w:num>
  <w:num w:numId="13">
    <w:abstractNumId w:val="18"/>
  </w:num>
  <w:num w:numId="14">
    <w:abstractNumId w:val="11"/>
  </w:num>
  <w:num w:numId="15">
    <w:abstractNumId w:val="19"/>
  </w:num>
  <w:num w:numId="16">
    <w:abstractNumId w:val="29"/>
  </w:num>
  <w:num w:numId="17">
    <w:abstractNumId w:val="33"/>
  </w:num>
  <w:num w:numId="18">
    <w:abstractNumId w:val="27"/>
  </w:num>
  <w:num w:numId="19">
    <w:abstractNumId w:val="28"/>
  </w:num>
  <w:num w:numId="20">
    <w:abstractNumId w:val="12"/>
  </w:num>
  <w:num w:numId="21">
    <w:abstractNumId w:val="20"/>
  </w:num>
  <w:num w:numId="22">
    <w:abstractNumId w:val="21"/>
  </w:num>
  <w:num w:numId="23">
    <w:abstractNumId w:val="31"/>
  </w:num>
  <w:num w:numId="24">
    <w:abstractNumId w:val="13"/>
  </w:num>
  <w:num w:numId="25">
    <w:abstractNumId w:val="8"/>
  </w:num>
  <w:num w:numId="26">
    <w:abstractNumId w:val="17"/>
  </w:num>
  <w:num w:numId="27">
    <w:abstractNumId w:val="3"/>
  </w:num>
  <w:num w:numId="28">
    <w:abstractNumId w:val="6"/>
  </w:num>
  <w:num w:numId="29">
    <w:abstractNumId w:val="22"/>
  </w:num>
  <w:num w:numId="30">
    <w:abstractNumId w:val="26"/>
  </w:num>
  <w:num w:numId="31">
    <w:abstractNumId w:val="4"/>
  </w:num>
  <w:num w:numId="32">
    <w:abstractNumId w:val="7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B93"/>
    <w:rsid w:val="00002C0D"/>
    <w:rsid w:val="0000462F"/>
    <w:rsid w:val="00007044"/>
    <w:rsid w:val="00011032"/>
    <w:rsid w:val="00011864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3575"/>
    <w:rsid w:val="000848E2"/>
    <w:rsid w:val="00084F21"/>
    <w:rsid w:val="0008625F"/>
    <w:rsid w:val="00086A96"/>
    <w:rsid w:val="00091791"/>
    <w:rsid w:val="00091F0C"/>
    <w:rsid w:val="00092438"/>
    <w:rsid w:val="000945EF"/>
    <w:rsid w:val="0009481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234A"/>
    <w:rsid w:val="001032DC"/>
    <w:rsid w:val="0010349C"/>
    <w:rsid w:val="001040DB"/>
    <w:rsid w:val="00105301"/>
    <w:rsid w:val="001058FD"/>
    <w:rsid w:val="0010752D"/>
    <w:rsid w:val="00107E93"/>
    <w:rsid w:val="001117E2"/>
    <w:rsid w:val="00114169"/>
    <w:rsid w:val="00114DFD"/>
    <w:rsid w:val="00115772"/>
    <w:rsid w:val="00115CE7"/>
    <w:rsid w:val="0012024C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0ADE"/>
    <w:rsid w:val="00181DDB"/>
    <w:rsid w:val="00185560"/>
    <w:rsid w:val="00185586"/>
    <w:rsid w:val="00185916"/>
    <w:rsid w:val="00185B59"/>
    <w:rsid w:val="00186484"/>
    <w:rsid w:val="001868D7"/>
    <w:rsid w:val="00186AA3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754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30A06"/>
    <w:rsid w:val="00234AC7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4B74"/>
    <w:rsid w:val="002655C9"/>
    <w:rsid w:val="0026660B"/>
    <w:rsid w:val="0026678C"/>
    <w:rsid w:val="00266BCC"/>
    <w:rsid w:val="002676DA"/>
    <w:rsid w:val="00270661"/>
    <w:rsid w:val="0027084E"/>
    <w:rsid w:val="0027209E"/>
    <w:rsid w:val="00276E41"/>
    <w:rsid w:val="00276EE0"/>
    <w:rsid w:val="0027738A"/>
    <w:rsid w:val="00277579"/>
    <w:rsid w:val="002778CC"/>
    <w:rsid w:val="00277C87"/>
    <w:rsid w:val="00277CE3"/>
    <w:rsid w:val="00280EBD"/>
    <w:rsid w:val="0028344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0635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69B"/>
    <w:rsid w:val="002E1A92"/>
    <w:rsid w:val="002E2874"/>
    <w:rsid w:val="002E4CDB"/>
    <w:rsid w:val="002E5A3D"/>
    <w:rsid w:val="002E7CCA"/>
    <w:rsid w:val="002F1055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488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F5B"/>
    <w:rsid w:val="003429F9"/>
    <w:rsid w:val="0034466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4384"/>
    <w:rsid w:val="00364C88"/>
    <w:rsid w:val="00365B75"/>
    <w:rsid w:val="00367DF4"/>
    <w:rsid w:val="00367E04"/>
    <w:rsid w:val="00370AC3"/>
    <w:rsid w:val="00371102"/>
    <w:rsid w:val="003727E6"/>
    <w:rsid w:val="003744EE"/>
    <w:rsid w:val="003755E6"/>
    <w:rsid w:val="00375A6D"/>
    <w:rsid w:val="00376B2F"/>
    <w:rsid w:val="00377979"/>
    <w:rsid w:val="00380247"/>
    <w:rsid w:val="0038207D"/>
    <w:rsid w:val="00383169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46B2"/>
    <w:rsid w:val="00397601"/>
    <w:rsid w:val="0039796E"/>
    <w:rsid w:val="003A08C2"/>
    <w:rsid w:val="003A0BBD"/>
    <w:rsid w:val="003A0E8D"/>
    <w:rsid w:val="003A1C52"/>
    <w:rsid w:val="003A1CD9"/>
    <w:rsid w:val="003A662F"/>
    <w:rsid w:val="003A7C2C"/>
    <w:rsid w:val="003A7CE8"/>
    <w:rsid w:val="003B230C"/>
    <w:rsid w:val="003B2ABA"/>
    <w:rsid w:val="003B3991"/>
    <w:rsid w:val="003B445E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10C3"/>
    <w:rsid w:val="003D11E3"/>
    <w:rsid w:val="003D1DE1"/>
    <w:rsid w:val="003D238F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615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71E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5F47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C7772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4F68EC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2E36"/>
    <w:rsid w:val="00545EEB"/>
    <w:rsid w:val="005504FB"/>
    <w:rsid w:val="005508B0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777E"/>
    <w:rsid w:val="005B7EBD"/>
    <w:rsid w:val="005C24F3"/>
    <w:rsid w:val="005C2F3E"/>
    <w:rsid w:val="005C4BCE"/>
    <w:rsid w:val="005C5E94"/>
    <w:rsid w:val="005D0496"/>
    <w:rsid w:val="005D154B"/>
    <w:rsid w:val="005D2A00"/>
    <w:rsid w:val="005D2C4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50E5"/>
    <w:rsid w:val="00645E12"/>
    <w:rsid w:val="0065113C"/>
    <w:rsid w:val="00651D1D"/>
    <w:rsid w:val="00653D43"/>
    <w:rsid w:val="00654A14"/>
    <w:rsid w:val="00655E00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67A51"/>
    <w:rsid w:val="006717AD"/>
    <w:rsid w:val="006720BF"/>
    <w:rsid w:val="00673098"/>
    <w:rsid w:val="00673182"/>
    <w:rsid w:val="006744A9"/>
    <w:rsid w:val="00674853"/>
    <w:rsid w:val="00674BDF"/>
    <w:rsid w:val="00676F57"/>
    <w:rsid w:val="0067729E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13ED"/>
    <w:rsid w:val="006A2A39"/>
    <w:rsid w:val="006A2D94"/>
    <w:rsid w:val="006A303A"/>
    <w:rsid w:val="006A3219"/>
    <w:rsid w:val="006A34F1"/>
    <w:rsid w:val="006A4806"/>
    <w:rsid w:val="006A4C9F"/>
    <w:rsid w:val="006A586E"/>
    <w:rsid w:val="006A5C21"/>
    <w:rsid w:val="006A603C"/>
    <w:rsid w:val="006B0B89"/>
    <w:rsid w:val="006B135E"/>
    <w:rsid w:val="006B19C9"/>
    <w:rsid w:val="006B2A07"/>
    <w:rsid w:val="006B343A"/>
    <w:rsid w:val="006B4539"/>
    <w:rsid w:val="006B53DB"/>
    <w:rsid w:val="006B5499"/>
    <w:rsid w:val="006B615D"/>
    <w:rsid w:val="006B7897"/>
    <w:rsid w:val="006B7CA0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0385"/>
    <w:rsid w:val="006E1094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37855"/>
    <w:rsid w:val="00740D1D"/>
    <w:rsid w:val="00743743"/>
    <w:rsid w:val="007438C3"/>
    <w:rsid w:val="00744056"/>
    <w:rsid w:val="0074453B"/>
    <w:rsid w:val="00744EEF"/>
    <w:rsid w:val="007458B0"/>
    <w:rsid w:val="00745937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549"/>
    <w:rsid w:val="007E4616"/>
    <w:rsid w:val="007E6DF6"/>
    <w:rsid w:val="007F1590"/>
    <w:rsid w:val="007F39EF"/>
    <w:rsid w:val="007F4A43"/>
    <w:rsid w:val="007F5B5B"/>
    <w:rsid w:val="007F62B4"/>
    <w:rsid w:val="007F6CBC"/>
    <w:rsid w:val="00800006"/>
    <w:rsid w:val="00801545"/>
    <w:rsid w:val="00802586"/>
    <w:rsid w:val="00803618"/>
    <w:rsid w:val="00804BC7"/>
    <w:rsid w:val="00805119"/>
    <w:rsid w:val="00807FF2"/>
    <w:rsid w:val="0081058D"/>
    <w:rsid w:val="0081311E"/>
    <w:rsid w:val="00813AEB"/>
    <w:rsid w:val="008204AB"/>
    <w:rsid w:val="0082106C"/>
    <w:rsid w:val="008228A7"/>
    <w:rsid w:val="00824130"/>
    <w:rsid w:val="00824458"/>
    <w:rsid w:val="0082535C"/>
    <w:rsid w:val="00825C60"/>
    <w:rsid w:val="0082674A"/>
    <w:rsid w:val="0082687F"/>
    <w:rsid w:val="008269C4"/>
    <w:rsid w:val="00827E53"/>
    <w:rsid w:val="008303F3"/>
    <w:rsid w:val="008307F5"/>
    <w:rsid w:val="00830A99"/>
    <w:rsid w:val="00831BD9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70C65"/>
    <w:rsid w:val="00870DAC"/>
    <w:rsid w:val="008718B1"/>
    <w:rsid w:val="00872EA7"/>
    <w:rsid w:val="00874188"/>
    <w:rsid w:val="008751B4"/>
    <w:rsid w:val="00875FBC"/>
    <w:rsid w:val="00876BCB"/>
    <w:rsid w:val="00877D5B"/>
    <w:rsid w:val="00877F33"/>
    <w:rsid w:val="00881FB0"/>
    <w:rsid w:val="00883256"/>
    <w:rsid w:val="00886B9C"/>
    <w:rsid w:val="00891DFF"/>
    <w:rsid w:val="00892C78"/>
    <w:rsid w:val="00894F09"/>
    <w:rsid w:val="00896F54"/>
    <w:rsid w:val="008A2E11"/>
    <w:rsid w:val="008A3FE0"/>
    <w:rsid w:val="008A57C2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061"/>
    <w:rsid w:val="008E493C"/>
    <w:rsid w:val="008E68F1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2750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436"/>
    <w:rsid w:val="00964C68"/>
    <w:rsid w:val="00965EB8"/>
    <w:rsid w:val="00966712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55DF"/>
    <w:rsid w:val="009864C5"/>
    <w:rsid w:val="00986629"/>
    <w:rsid w:val="00986782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7577"/>
    <w:rsid w:val="009B1A2A"/>
    <w:rsid w:val="009B4FDC"/>
    <w:rsid w:val="009B6C29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27C7"/>
    <w:rsid w:val="00A436FA"/>
    <w:rsid w:val="00A46DE7"/>
    <w:rsid w:val="00A47C88"/>
    <w:rsid w:val="00A51AD3"/>
    <w:rsid w:val="00A51FAC"/>
    <w:rsid w:val="00A52D19"/>
    <w:rsid w:val="00A60CB8"/>
    <w:rsid w:val="00A709EB"/>
    <w:rsid w:val="00A71A46"/>
    <w:rsid w:val="00A722E6"/>
    <w:rsid w:val="00A73DDE"/>
    <w:rsid w:val="00A74609"/>
    <w:rsid w:val="00A74738"/>
    <w:rsid w:val="00A750C1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0D1C"/>
    <w:rsid w:val="00AF21FD"/>
    <w:rsid w:val="00AF3F55"/>
    <w:rsid w:val="00AF4B8E"/>
    <w:rsid w:val="00AF5664"/>
    <w:rsid w:val="00AF7FCA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17953"/>
    <w:rsid w:val="00B22788"/>
    <w:rsid w:val="00B2298F"/>
    <w:rsid w:val="00B23C58"/>
    <w:rsid w:val="00B2481E"/>
    <w:rsid w:val="00B252AF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56C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261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605A"/>
    <w:rsid w:val="00C167C8"/>
    <w:rsid w:val="00C169C4"/>
    <w:rsid w:val="00C16FEE"/>
    <w:rsid w:val="00C2002A"/>
    <w:rsid w:val="00C20CD3"/>
    <w:rsid w:val="00C219B2"/>
    <w:rsid w:val="00C22424"/>
    <w:rsid w:val="00C2248E"/>
    <w:rsid w:val="00C234D6"/>
    <w:rsid w:val="00C244FD"/>
    <w:rsid w:val="00C24863"/>
    <w:rsid w:val="00C24B0E"/>
    <w:rsid w:val="00C24F3E"/>
    <w:rsid w:val="00C277F9"/>
    <w:rsid w:val="00C27C08"/>
    <w:rsid w:val="00C31E4A"/>
    <w:rsid w:val="00C31F8C"/>
    <w:rsid w:val="00C35F97"/>
    <w:rsid w:val="00C36317"/>
    <w:rsid w:val="00C36E71"/>
    <w:rsid w:val="00C377BF"/>
    <w:rsid w:val="00C37DDA"/>
    <w:rsid w:val="00C40F5C"/>
    <w:rsid w:val="00C415D6"/>
    <w:rsid w:val="00C44AA6"/>
    <w:rsid w:val="00C46E5B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228E"/>
    <w:rsid w:val="00C8301F"/>
    <w:rsid w:val="00C85738"/>
    <w:rsid w:val="00C858A1"/>
    <w:rsid w:val="00C86E2D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C9F"/>
    <w:rsid w:val="00CA49B5"/>
    <w:rsid w:val="00CA62D4"/>
    <w:rsid w:val="00CB060E"/>
    <w:rsid w:val="00CB38B0"/>
    <w:rsid w:val="00CB4604"/>
    <w:rsid w:val="00CB4FD8"/>
    <w:rsid w:val="00CB6371"/>
    <w:rsid w:val="00CB7954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4B4D"/>
    <w:rsid w:val="00CF7B4C"/>
    <w:rsid w:val="00D00D48"/>
    <w:rsid w:val="00D04FCC"/>
    <w:rsid w:val="00D05E2B"/>
    <w:rsid w:val="00D06035"/>
    <w:rsid w:val="00D10173"/>
    <w:rsid w:val="00D11D44"/>
    <w:rsid w:val="00D132E5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1F70"/>
    <w:rsid w:val="00D54D55"/>
    <w:rsid w:val="00D553B3"/>
    <w:rsid w:val="00D55DC0"/>
    <w:rsid w:val="00D55DC6"/>
    <w:rsid w:val="00D564B2"/>
    <w:rsid w:val="00D56FFA"/>
    <w:rsid w:val="00D57B98"/>
    <w:rsid w:val="00D604AD"/>
    <w:rsid w:val="00D61AA1"/>
    <w:rsid w:val="00D6316B"/>
    <w:rsid w:val="00D646A1"/>
    <w:rsid w:val="00D66656"/>
    <w:rsid w:val="00D6668B"/>
    <w:rsid w:val="00D667E0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B00"/>
    <w:rsid w:val="00D841A0"/>
    <w:rsid w:val="00D85216"/>
    <w:rsid w:val="00D85DC4"/>
    <w:rsid w:val="00D90157"/>
    <w:rsid w:val="00D90D70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2752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B4F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31CD7"/>
    <w:rsid w:val="00E35575"/>
    <w:rsid w:val="00E355D5"/>
    <w:rsid w:val="00E3566F"/>
    <w:rsid w:val="00E36451"/>
    <w:rsid w:val="00E36A31"/>
    <w:rsid w:val="00E37BC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424E"/>
    <w:rsid w:val="00E74C95"/>
    <w:rsid w:val="00E7529A"/>
    <w:rsid w:val="00E75A5E"/>
    <w:rsid w:val="00E76EA3"/>
    <w:rsid w:val="00E7704F"/>
    <w:rsid w:val="00E80734"/>
    <w:rsid w:val="00E82FB5"/>
    <w:rsid w:val="00E84AAF"/>
    <w:rsid w:val="00E84D9E"/>
    <w:rsid w:val="00E87DEB"/>
    <w:rsid w:val="00E87EBD"/>
    <w:rsid w:val="00E90524"/>
    <w:rsid w:val="00E93E0B"/>
    <w:rsid w:val="00E94EA3"/>
    <w:rsid w:val="00E95738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4127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46BA"/>
    <w:rsid w:val="00F15CBC"/>
    <w:rsid w:val="00F2122B"/>
    <w:rsid w:val="00F212A9"/>
    <w:rsid w:val="00F215C2"/>
    <w:rsid w:val="00F22870"/>
    <w:rsid w:val="00F237AC"/>
    <w:rsid w:val="00F24C06"/>
    <w:rsid w:val="00F25148"/>
    <w:rsid w:val="00F26EA2"/>
    <w:rsid w:val="00F277F6"/>
    <w:rsid w:val="00F27DD1"/>
    <w:rsid w:val="00F32532"/>
    <w:rsid w:val="00F347E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83F"/>
    <w:rsid w:val="00FC0B7E"/>
    <w:rsid w:val="00FC4099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18E76659"/>
  <w15:docId w15:val="{F38A0B8C-8734-4F0F-9E71-3516FB0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8%AD%D8%B1%D8%A7%D8%B1%D8%A9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ar.wikipedia.org/wiki/%D8%AD%D8%B1%D8%A7%D8%B1%D8%A9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.wikipedia.org/wiki/%D8%A7%D9%84%D8%A7%D8%AD%D8%AA%D8%A8%D8%A7%D8%B3_%D8%A7%D9%84%D8%AD%D8%B1%D8%A7%D8%B1%D9%8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r.wikipedia.org/wiki/%D9%85%D9%8A%D8%AB%D8%A7%D9%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.wikipedia.org/wiki/%D8%A7%D9%84%D8%A7%D8%AD%D8%AA%D8%A8%D8%A7%D8%B3_%D8%A7%D9%84%D8%AD%D8%B1%D8%A7%D8%B1%D9%8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hyperlink" Target="https://ar.wikipedia.org/wiki/%D9%85%D9%8A%D8%AB%D8%A7%D9%86" TargetMode="External"/><Relationship Id="rId19" Type="http://schemas.openxmlformats.org/officeDocument/2006/relationships/hyperlink" Target="https://ar.wikipedia.org/wiki/%D8%AB%D9%86%D8%A7%D8%A6%D9%8A_%D8%A3%D9%83%D8%B3%D9%8A%D8%AF_%D8%A7%D9%84%D9%83%D8%B1%D8%A8%D9%88%D9%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.wikipedia.org/wiki/%D8%AB%D9%86%D8%A7%D8%A6%D9%8A_%D8%A3%D9%83%D8%B3%D9%8A%D8%AF_%D8%A7%D9%84%D9%83%D8%B1%D8%A8%D9%88%D9%86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2ABD1-952A-4FC0-A30C-D57E89F8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SAIID</cp:lastModifiedBy>
  <cp:revision>2</cp:revision>
  <cp:lastPrinted>2017-02-06T23:29:00Z</cp:lastPrinted>
  <dcterms:created xsi:type="dcterms:W3CDTF">2020-09-08T15:04:00Z</dcterms:created>
  <dcterms:modified xsi:type="dcterms:W3CDTF">2020-09-08T15:04:00Z</dcterms:modified>
</cp:coreProperties>
</file>