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7A43" w:rsidRPr="00AB02BE" w:rsidRDefault="006E7A43" w:rsidP="00E53002">
      <w:pPr>
        <w:bidi/>
        <w:spacing w:line="240" w:lineRule="auto"/>
        <w:rPr>
          <w:rFonts w:cs="Sultan normal"/>
          <w:b/>
          <w:bCs/>
          <w:color w:val="FF0000"/>
          <w:sz w:val="30"/>
          <w:szCs w:val="30"/>
          <w:u w:val="double" w:color="00B050"/>
          <w:lang w:val="en-US" w:bidi="ar-DZ"/>
        </w:rPr>
      </w:pPr>
      <w:r w:rsidRPr="00AB02BE">
        <w:rPr>
          <w:rFonts w:asciiTheme="majorBidi" w:hAnsiTheme="majorBidi" w:cs="Sultan normal"/>
          <w:b/>
          <w:bCs/>
          <w:color w:val="FF0000"/>
          <w:sz w:val="30"/>
          <w:szCs w:val="30"/>
          <w:u w:val="double" w:color="00B050"/>
          <w:lang w:val="en-US" w:bidi="ar-DZ"/>
        </w:rPr>
        <w:t>I</w:t>
      </w:r>
      <w:r w:rsidRPr="00AB02BE">
        <w:rPr>
          <w:rFonts w:cs="Sultan normal" w:hint="cs"/>
          <w:b/>
          <w:bCs/>
          <w:color w:val="FF0000"/>
          <w:sz w:val="30"/>
          <w:szCs w:val="30"/>
          <w:u w:val="double" w:color="00B050"/>
          <w:rtl/>
          <w:lang w:val="en-US" w:bidi="ar-DZ"/>
        </w:rPr>
        <w:t xml:space="preserve"> احتياطات السلامة الخاصة بالتجارب التي تحتاج إلى التسخين [</w:t>
      </w:r>
      <w:r w:rsidR="00E53002" w:rsidRPr="00AB02BE">
        <w:rPr>
          <w:rFonts w:cs="Sultan normal" w:hint="cs"/>
          <w:b/>
          <w:bCs/>
          <w:color w:val="FF0000"/>
          <w:sz w:val="30"/>
          <w:szCs w:val="30"/>
          <w:u w:val="double" w:color="00B050"/>
          <w:rtl/>
          <w:lang w:val="en-US" w:bidi="ar-DZ"/>
        </w:rPr>
        <w:t>1</w:t>
      </w:r>
      <w:r w:rsidRPr="00AB02BE">
        <w:rPr>
          <w:rFonts w:cs="Sultan normal" w:hint="cs"/>
          <w:b/>
          <w:bCs/>
          <w:color w:val="FF0000"/>
          <w:sz w:val="30"/>
          <w:szCs w:val="30"/>
          <w:u w:val="double" w:color="00B050"/>
          <w:rtl/>
          <w:lang w:val="en-US" w:bidi="ar-DZ"/>
        </w:rPr>
        <w:t>]</w:t>
      </w:r>
    </w:p>
    <w:p w:rsidR="006E7A43" w:rsidRPr="00AB02BE" w:rsidRDefault="006E7A43" w:rsidP="006E7A43">
      <w:pPr>
        <w:bidi/>
        <w:spacing w:line="240" w:lineRule="auto"/>
        <w:rPr>
          <w:rFonts w:cs="Sultan normal"/>
          <w:color w:val="00B050"/>
          <w:sz w:val="30"/>
          <w:szCs w:val="30"/>
          <w:u w:val="double" w:color="E36C0A" w:themeColor="accent6" w:themeShade="BF"/>
          <w:rtl/>
          <w:lang w:val="en-US" w:bidi="ar-DZ"/>
        </w:rPr>
      </w:pPr>
      <w:r w:rsidRPr="00AB02BE">
        <w:rPr>
          <w:rFonts w:cs="Sultan normal"/>
          <w:b/>
          <w:bCs/>
          <w:color w:val="FF0000"/>
          <w:sz w:val="30"/>
          <w:szCs w:val="30"/>
          <w:lang w:val="en-US" w:bidi="ar-DZ"/>
        </w:rPr>
        <w:t>1.</w:t>
      </w:r>
      <w:r w:rsidRPr="00AB02BE">
        <w:rPr>
          <w:rFonts w:asciiTheme="majorBidi" w:hAnsiTheme="majorBidi" w:cs="Sultan normal"/>
          <w:b/>
          <w:bCs/>
          <w:color w:val="FF0000"/>
          <w:sz w:val="30"/>
          <w:szCs w:val="30"/>
          <w:lang w:val="en-US" w:bidi="ar-DZ"/>
        </w:rPr>
        <w:t xml:space="preserve"> I</w:t>
      </w:r>
      <w:r w:rsidRPr="00AB02BE">
        <w:rPr>
          <w:rFonts w:cs="Sultan normal" w:hint="cs"/>
          <w:b/>
          <w:bCs/>
          <w:color w:val="FF0000"/>
          <w:sz w:val="30"/>
          <w:szCs w:val="30"/>
          <w:rtl/>
          <w:lang w:val="en-US" w:bidi="ar-DZ"/>
        </w:rPr>
        <w:t xml:space="preserve"> </w:t>
      </w:r>
      <w:r w:rsidRPr="00AB02BE">
        <w:rPr>
          <w:rFonts w:cs="Sultan normal" w:hint="cs"/>
          <w:color w:val="00B050"/>
          <w:sz w:val="30"/>
          <w:szCs w:val="30"/>
          <w:u w:val="double" w:color="E36C0A" w:themeColor="accent6" w:themeShade="BF"/>
          <w:rtl/>
          <w:lang w:val="en-US" w:bidi="ar-DZ"/>
        </w:rPr>
        <w:t xml:space="preserve">الإرشادات العامة للسلامة الخاصة بالتجارب التي تحتاج إلى تسخين </w:t>
      </w:r>
    </w:p>
    <w:p w:rsidR="006E7A43" w:rsidRPr="00AB02BE" w:rsidRDefault="006E7A43" w:rsidP="006E7A43">
      <w:pPr>
        <w:bidi/>
        <w:spacing w:line="240" w:lineRule="auto"/>
        <w:rPr>
          <w:rFonts w:cs="Sultan normal"/>
          <w:color w:val="3333CC"/>
          <w:sz w:val="30"/>
          <w:szCs w:val="30"/>
          <w:rtl/>
          <w:lang w:val="en-US" w:bidi="ar-DZ"/>
        </w:rPr>
      </w:pPr>
      <w:r w:rsidRPr="00AB02BE">
        <w:rPr>
          <w:rFonts w:cs="Sultan normal"/>
          <w:color w:val="FF0000"/>
          <w:sz w:val="30"/>
          <w:szCs w:val="30"/>
          <w:lang w:val="en-US" w:bidi="ar-DZ"/>
        </w:rPr>
        <w:t>1.1</w:t>
      </w:r>
      <w:r w:rsidRPr="00AB02BE">
        <w:rPr>
          <w:rFonts w:asciiTheme="majorBidi" w:hAnsiTheme="majorBidi" w:cs="Sultan normal"/>
          <w:color w:val="FF0000"/>
          <w:sz w:val="30"/>
          <w:szCs w:val="30"/>
          <w:lang w:val="en-US" w:bidi="ar-DZ"/>
        </w:rPr>
        <w:t xml:space="preserve"> I</w:t>
      </w:r>
      <w:r w:rsidRPr="00AB02BE">
        <w:rPr>
          <w:rFonts w:cs="Sultan normal" w:hint="cs"/>
          <w:color w:val="3333CC"/>
          <w:sz w:val="30"/>
          <w:szCs w:val="30"/>
          <w:rtl/>
          <w:lang w:val="en-US" w:bidi="ar-DZ"/>
        </w:rPr>
        <w:t xml:space="preserve"> </w:t>
      </w:r>
      <w:r w:rsidRPr="00AB02BE">
        <w:rPr>
          <w:rFonts w:cs="Sultan normal" w:hint="cs"/>
          <w:color w:val="3333CC"/>
          <w:sz w:val="30"/>
          <w:szCs w:val="30"/>
          <w:u w:val="double" w:color="E36C0A" w:themeColor="accent6" w:themeShade="BF"/>
          <w:rtl/>
          <w:lang w:val="en-US" w:bidi="ar-DZ"/>
        </w:rPr>
        <w:t>التعامل مع الآنية المخبرية الساخنة</w:t>
      </w:r>
    </w:p>
    <w:p w:rsidR="006E7A43" w:rsidRPr="00AB02BE" w:rsidRDefault="006E7A43" w:rsidP="006E7A43">
      <w:pPr>
        <w:bidi/>
        <w:spacing w:line="240" w:lineRule="auto"/>
        <w:jc w:val="both"/>
        <w:rPr>
          <w:rFonts w:cs="Sultan normal"/>
          <w:sz w:val="30"/>
          <w:szCs w:val="30"/>
          <w:rtl/>
          <w:lang w:val="en-US" w:bidi="ar-DZ"/>
        </w:rPr>
      </w:pPr>
      <w:r w:rsidRPr="00AB02BE">
        <w:rPr>
          <w:rFonts w:cs="Sultan normal" w:hint="cs"/>
          <w:sz w:val="30"/>
          <w:szCs w:val="30"/>
          <w:rtl/>
          <w:lang w:val="en-US" w:bidi="ar-DZ"/>
        </w:rPr>
        <w:t>تمسك الآنية المخبرية الساخنة بالملقاط المناسب لأن هذه الآنية تحدث حروق حرارية قاسية و في حالة سقوط هذه الآنية فهذا يؤدي إلى انتثار السائل الساخن و الحارق . و أدوات السلامة المستخدمة هنا هي :</w:t>
      </w:r>
    </w:p>
    <w:p w:rsidR="006E7A43" w:rsidRPr="00AB02BE" w:rsidRDefault="006E7A43" w:rsidP="006E7A43">
      <w:pPr>
        <w:bidi/>
        <w:spacing w:line="240" w:lineRule="auto"/>
        <w:rPr>
          <w:rFonts w:cs="Sultan normal"/>
          <w:color w:val="7030A0"/>
          <w:sz w:val="30"/>
          <w:szCs w:val="30"/>
          <w:u w:val="single" w:color="00B050"/>
          <w:lang w:val="en-US" w:bidi="ar-DZ"/>
        </w:rPr>
      </w:pPr>
      <w:r w:rsidRPr="00AB02BE">
        <w:rPr>
          <w:rFonts w:cs="Sultan normal"/>
          <w:b/>
          <w:bCs/>
          <w:color w:val="FF0000"/>
          <w:sz w:val="30"/>
          <w:szCs w:val="30"/>
          <w:lang w:val="en-US" w:bidi="ar-DZ"/>
        </w:rPr>
        <w:t>1.1.1.</w:t>
      </w:r>
      <w:r w:rsidRPr="00AB02BE">
        <w:rPr>
          <w:rFonts w:asciiTheme="majorBidi" w:hAnsiTheme="majorBidi" w:cs="Sultan normal"/>
          <w:b/>
          <w:bCs/>
          <w:color w:val="FF0000"/>
          <w:sz w:val="30"/>
          <w:szCs w:val="30"/>
          <w:lang w:val="en-US" w:bidi="ar-DZ"/>
        </w:rPr>
        <w:t xml:space="preserve"> </w:t>
      </w:r>
      <w:r w:rsidRPr="00AB02BE">
        <w:rPr>
          <w:rFonts w:asciiTheme="majorBidi" w:hAnsiTheme="majorBidi" w:cs="Sultan normal"/>
          <w:b/>
          <w:bCs/>
          <w:color w:val="FF0000"/>
          <w:sz w:val="30"/>
          <w:szCs w:val="30"/>
          <w:u w:val="single" w:color="00B050"/>
          <w:lang w:val="en-US" w:bidi="ar-DZ"/>
        </w:rPr>
        <w:t>I</w:t>
      </w:r>
      <w:r w:rsidRPr="00AB02BE">
        <w:rPr>
          <w:rFonts w:cs="Sultan normal" w:hint="cs"/>
          <w:color w:val="FF0000"/>
          <w:sz w:val="30"/>
          <w:szCs w:val="30"/>
          <w:u w:val="single" w:color="00B050"/>
          <w:rtl/>
          <w:lang w:val="en-US" w:bidi="ar-DZ"/>
        </w:rPr>
        <w:t xml:space="preserve"> </w:t>
      </w:r>
      <w:r w:rsidRPr="00AB02BE">
        <w:rPr>
          <w:rFonts w:cs="Sultan normal" w:hint="cs"/>
          <w:color w:val="7030A0"/>
          <w:sz w:val="30"/>
          <w:szCs w:val="30"/>
          <w:u w:val="single" w:color="00B050"/>
          <w:rtl/>
          <w:lang w:val="en-US" w:bidi="ar-DZ"/>
        </w:rPr>
        <w:t>ملقاط بوتقة</w:t>
      </w:r>
    </w:p>
    <w:p w:rsidR="006E7A43" w:rsidRPr="00AB02BE" w:rsidRDefault="006E7A43" w:rsidP="006E7A43">
      <w:pPr>
        <w:pStyle w:val="Paragraphedeliste"/>
        <w:bidi/>
        <w:spacing w:line="240" w:lineRule="auto"/>
        <w:rPr>
          <w:rFonts w:cs="Sultan normal"/>
          <w:sz w:val="30"/>
          <w:szCs w:val="30"/>
          <w:rtl/>
          <w:lang w:val="en-US" w:bidi="ar-DZ"/>
        </w:rPr>
      </w:pPr>
      <w:r w:rsidRPr="00AB02BE">
        <w:rPr>
          <w:rFonts w:cs="Sultan normal" w:hint="cs"/>
          <w:sz w:val="30"/>
          <w:szCs w:val="30"/>
          <w:rtl/>
          <w:lang w:val="en-US" w:bidi="ar-DZ"/>
        </w:rPr>
        <w:t>يستخدم لنقل بوتقات ساخنة من فرن التسخين</w:t>
      </w:r>
    </w:p>
    <w:p w:rsidR="006E7A43" w:rsidRPr="00AB02BE" w:rsidRDefault="00B064F3" w:rsidP="006E7A43">
      <w:pPr>
        <w:pStyle w:val="Paragraphedeliste"/>
        <w:bidi/>
        <w:spacing w:line="240" w:lineRule="auto"/>
        <w:rPr>
          <w:rFonts w:cs="Sultan normal"/>
          <w:sz w:val="32"/>
          <w:szCs w:val="32"/>
          <w:rtl/>
          <w:lang w:val="en-US" w:bidi="ar-DZ"/>
        </w:rPr>
      </w:pPr>
      <w:r w:rsidRPr="00AB02BE">
        <w:rPr>
          <w:rFonts w:cs="Sultan normal" w:hint="cs"/>
          <w:noProof/>
          <w:sz w:val="32"/>
          <w:szCs w:val="32"/>
          <w:lang w:eastAsia="fr-FR"/>
        </w:rPr>
        <w:pict>
          <v:oval id="_x0000_s1029" style="position:absolute;left:0;text-align:left;margin-left:-.6pt;margin-top:13pt;width:105.75pt;height:33pt;z-index:251664384">
            <v:textbox>
              <w:txbxContent>
                <w:p w:rsidR="00566FEB" w:rsidRPr="00B064F3" w:rsidRDefault="00566FEB" w:rsidP="00B064F3">
                  <w:pPr>
                    <w:bidi/>
                    <w:jc w:val="center"/>
                    <w:rPr>
                      <w:rFonts w:hint="cs"/>
                      <w:sz w:val="28"/>
                      <w:szCs w:val="28"/>
                      <w:lang w:bidi="ar-DZ"/>
                    </w:rPr>
                  </w:pP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شكل </w:t>
                  </w:r>
                  <w:r w:rsidRPr="00B064F3">
                    <w:rPr>
                      <w:sz w:val="28"/>
                      <w:szCs w:val="28"/>
                      <w:rtl/>
                      <w:lang w:bidi="ar-DZ"/>
                    </w:rPr>
                    <w:t>–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1 -</w:t>
                  </w:r>
                </w:p>
              </w:txbxContent>
            </v:textbox>
          </v:oval>
        </w:pict>
      </w:r>
      <w:r w:rsidR="006E7A43" w:rsidRPr="00AB02BE">
        <w:rPr>
          <w:rFonts w:cs="Sultan normal" w:hint="cs"/>
          <w:noProof/>
          <w:sz w:val="32"/>
          <w:szCs w:val="32"/>
          <w:lang w:eastAsia="fr-FR"/>
        </w:rPr>
        <w:drawing>
          <wp:inline distT="0" distB="0" distL="0" distR="0">
            <wp:extent cx="4806792" cy="571500"/>
            <wp:effectExtent l="19050" t="19050" r="12858" b="19050"/>
            <wp:docPr id="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281" cy="5709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A43" w:rsidRPr="00AB02BE" w:rsidRDefault="006E7A43" w:rsidP="006E7A43">
      <w:pPr>
        <w:bidi/>
        <w:spacing w:line="240" w:lineRule="auto"/>
        <w:rPr>
          <w:rFonts w:cs="Sultan normal"/>
          <w:color w:val="7030A0"/>
          <w:sz w:val="30"/>
          <w:szCs w:val="30"/>
          <w:u w:val="double"/>
          <w:lang w:val="en-US" w:bidi="ar-DZ"/>
        </w:rPr>
      </w:pPr>
      <w:r w:rsidRPr="00AB02BE">
        <w:rPr>
          <w:rFonts w:cs="Sultan normal"/>
          <w:b/>
          <w:bCs/>
          <w:color w:val="FF0000"/>
          <w:sz w:val="30"/>
          <w:szCs w:val="30"/>
          <w:lang w:val="en-US" w:bidi="ar-DZ"/>
        </w:rPr>
        <w:t>2.1.1.</w:t>
      </w:r>
      <w:r w:rsidRPr="00AB02BE">
        <w:rPr>
          <w:rFonts w:asciiTheme="majorBidi" w:hAnsiTheme="majorBidi" w:cs="Sultan normal"/>
          <w:b/>
          <w:bCs/>
          <w:color w:val="FF0000"/>
          <w:sz w:val="30"/>
          <w:szCs w:val="30"/>
          <w:lang w:val="en-US" w:bidi="ar-DZ"/>
        </w:rPr>
        <w:t xml:space="preserve"> I</w:t>
      </w:r>
      <w:r w:rsidRPr="00AB02BE">
        <w:rPr>
          <w:rFonts w:cs="Sultan normal" w:hint="cs"/>
          <w:b/>
          <w:bCs/>
          <w:sz w:val="30"/>
          <w:szCs w:val="30"/>
          <w:rtl/>
          <w:lang w:val="en-US" w:bidi="ar-DZ"/>
        </w:rPr>
        <w:t xml:space="preserve"> </w:t>
      </w:r>
      <w:r w:rsidRPr="00AB02BE">
        <w:rPr>
          <w:rFonts w:cs="Sultan normal" w:hint="cs"/>
          <w:color w:val="7030A0"/>
          <w:sz w:val="30"/>
          <w:szCs w:val="30"/>
          <w:u w:val="double" w:color="00B050"/>
          <w:rtl/>
          <w:lang w:val="en-US" w:bidi="ar-DZ"/>
        </w:rPr>
        <w:t>ملقاط ذو منفعة عامة:</w:t>
      </w:r>
    </w:p>
    <w:p w:rsidR="006E7A43" w:rsidRPr="00AB02BE" w:rsidRDefault="009928C7" w:rsidP="006E7A43">
      <w:pPr>
        <w:pStyle w:val="Paragraphedeliste"/>
        <w:bidi/>
        <w:spacing w:line="240" w:lineRule="auto"/>
        <w:rPr>
          <w:rFonts w:cs="Sultan normal"/>
          <w:sz w:val="30"/>
          <w:szCs w:val="30"/>
          <w:rtl/>
          <w:lang w:val="en-US" w:bidi="ar-DZ"/>
        </w:rPr>
      </w:pPr>
      <w:r w:rsidRPr="00AB02BE">
        <w:rPr>
          <w:rFonts w:cs="Sultan normal" w:hint="cs"/>
          <w:sz w:val="30"/>
          <w:szCs w:val="30"/>
          <w:rtl/>
          <w:lang w:val="en-US" w:bidi="ar-DZ"/>
        </w:rPr>
        <w:t xml:space="preserve">يستخدم لمسك </w:t>
      </w:r>
      <w:r w:rsidR="006E7A43" w:rsidRPr="00AB02BE">
        <w:rPr>
          <w:rFonts w:cs="Sultan normal" w:hint="cs"/>
          <w:sz w:val="30"/>
          <w:szCs w:val="30"/>
          <w:rtl/>
          <w:lang w:val="en-US" w:bidi="ar-DZ"/>
        </w:rPr>
        <w:t xml:space="preserve"> أدوات و بوتقات صغيرة</w:t>
      </w:r>
    </w:p>
    <w:p w:rsidR="006E7A43" w:rsidRPr="00AB02BE" w:rsidRDefault="00B064F3" w:rsidP="006E7A43">
      <w:pPr>
        <w:pStyle w:val="Paragraphedeliste"/>
        <w:bidi/>
        <w:spacing w:line="240" w:lineRule="auto"/>
        <w:rPr>
          <w:rFonts w:cs="Sultan normal"/>
          <w:sz w:val="32"/>
          <w:szCs w:val="32"/>
          <w:rtl/>
          <w:lang w:val="en-US" w:bidi="ar-DZ"/>
        </w:rPr>
      </w:pPr>
      <w:r w:rsidRPr="00AB02BE">
        <w:rPr>
          <w:rFonts w:cs="Sultan normal" w:hint="cs"/>
          <w:noProof/>
          <w:sz w:val="32"/>
          <w:szCs w:val="32"/>
          <w:lang w:eastAsia="fr-FR"/>
        </w:rPr>
        <w:pict>
          <v:oval id="_x0000_s1031" style="position:absolute;left:0;text-align:left;margin-left:180.15pt;margin-top:22.05pt;width:105.75pt;height:33pt;z-index:251666432">
            <v:textbox>
              <w:txbxContent>
                <w:p w:rsidR="00566FEB" w:rsidRPr="00B064F3" w:rsidRDefault="00566FEB" w:rsidP="00A87773">
                  <w:pPr>
                    <w:bidi/>
                    <w:jc w:val="center"/>
                    <w:rPr>
                      <w:rFonts w:hint="cs"/>
                      <w:sz w:val="28"/>
                      <w:szCs w:val="28"/>
                      <w:lang w:bidi="ar-DZ"/>
                    </w:rPr>
                  </w:pP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شكل </w:t>
                  </w:r>
                  <w:r w:rsidRPr="00B064F3">
                    <w:rPr>
                      <w:sz w:val="28"/>
                      <w:szCs w:val="28"/>
                      <w:rtl/>
                      <w:lang w:bidi="ar-DZ"/>
                    </w:rPr>
                    <w:t>–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="00A8777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2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-</w:t>
                  </w:r>
                </w:p>
              </w:txbxContent>
            </v:textbox>
          </v:oval>
        </w:pict>
      </w:r>
      <w:r w:rsidR="006E7A43" w:rsidRPr="00AB02BE">
        <w:rPr>
          <w:rFonts w:cs="Sultan normal" w:hint="cs"/>
          <w:noProof/>
          <w:sz w:val="32"/>
          <w:szCs w:val="32"/>
          <w:lang w:eastAsia="fr-FR"/>
        </w:rPr>
        <w:drawing>
          <wp:inline distT="0" distB="0" distL="0" distR="0">
            <wp:extent cx="2597150" cy="956281"/>
            <wp:effectExtent l="19050" t="19050" r="12700" b="15269"/>
            <wp:docPr id="3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90" cy="9691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A43" w:rsidRPr="00AB02BE" w:rsidRDefault="006E7A43" w:rsidP="006E7A43">
      <w:pPr>
        <w:bidi/>
        <w:spacing w:line="240" w:lineRule="auto"/>
        <w:rPr>
          <w:rFonts w:cs="Sultan normal"/>
          <w:b/>
          <w:bCs/>
          <w:sz w:val="30"/>
          <w:szCs w:val="30"/>
          <w:lang w:val="en-US" w:bidi="ar-DZ"/>
        </w:rPr>
      </w:pPr>
      <w:r w:rsidRPr="00AB02BE">
        <w:rPr>
          <w:rFonts w:cs="Sultan normal"/>
          <w:b/>
          <w:bCs/>
          <w:color w:val="FF0000"/>
          <w:sz w:val="30"/>
          <w:szCs w:val="30"/>
          <w:lang w:val="en-US" w:bidi="ar-DZ"/>
        </w:rPr>
        <w:t>3.1.1.</w:t>
      </w:r>
      <w:r w:rsidRPr="00AB02BE">
        <w:rPr>
          <w:rFonts w:asciiTheme="majorBidi" w:hAnsiTheme="majorBidi" w:cs="Sultan normal"/>
          <w:b/>
          <w:bCs/>
          <w:color w:val="FF0000"/>
          <w:sz w:val="30"/>
          <w:szCs w:val="30"/>
          <w:lang w:val="en-US" w:bidi="ar-DZ"/>
        </w:rPr>
        <w:t xml:space="preserve"> I</w:t>
      </w:r>
      <w:r w:rsidRPr="00AB02BE">
        <w:rPr>
          <w:rFonts w:cs="Sultan normal" w:hint="cs"/>
          <w:b/>
          <w:bCs/>
          <w:sz w:val="30"/>
          <w:szCs w:val="30"/>
          <w:rtl/>
          <w:lang w:val="en-US" w:bidi="ar-DZ"/>
        </w:rPr>
        <w:t xml:space="preserve"> </w:t>
      </w:r>
      <w:r w:rsidRPr="00AB02BE">
        <w:rPr>
          <w:rFonts w:cs="Sultan normal" w:hint="cs"/>
          <w:color w:val="7030A0"/>
          <w:sz w:val="30"/>
          <w:szCs w:val="30"/>
          <w:u w:val="double" w:color="00B050"/>
          <w:rtl/>
          <w:lang w:val="en-US" w:bidi="ar-DZ"/>
        </w:rPr>
        <w:t>ملقاط كؤوس:</w:t>
      </w:r>
    </w:p>
    <w:p w:rsidR="006E7A43" w:rsidRPr="00AB02BE" w:rsidRDefault="006E7A43" w:rsidP="006E7A43">
      <w:pPr>
        <w:pStyle w:val="Paragraphedeliste"/>
        <w:bidi/>
        <w:spacing w:line="240" w:lineRule="auto"/>
        <w:rPr>
          <w:rFonts w:cs="Sultan normal"/>
          <w:sz w:val="30"/>
          <w:szCs w:val="30"/>
          <w:rtl/>
          <w:lang w:val="en-US" w:bidi="ar-DZ"/>
        </w:rPr>
      </w:pPr>
      <w:r w:rsidRPr="00AB02BE">
        <w:rPr>
          <w:rFonts w:cs="Sultan normal" w:hint="cs"/>
          <w:sz w:val="30"/>
          <w:szCs w:val="30"/>
          <w:rtl/>
          <w:lang w:val="en-US" w:bidi="ar-DZ"/>
        </w:rPr>
        <w:t>يستعمل لمسك و نقل كؤوس صغيرة</w:t>
      </w:r>
    </w:p>
    <w:p w:rsidR="006E7A43" w:rsidRPr="00AB02BE" w:rsidRDefault="00B064F3" w:rsidP="006E7A43">
      <w:pPr>
        <w:pStyle w:val="Paragraphedeliste"/>
        <w:bidi/>
        <w:spacing w:line="240" w:lineRule="auto"/>
        <w:rPr>
          <w:rFonts w:cs="Sultan normal"/>
          <w:sz w:val="30"/>
          <w:szCs w:val="30"/>
          <w:rtl/>
          <w:lang w:val="en-US" w:bidi="ar-DZ"/>
        </w:rPr>
      </w:pPr>
      <w:r w:rsidRPr="00AB02BE">
        <w:rPr>
          <w:rFonts w:cs="Sultan normal"/>
          <w:b/>
          <w:bCs/>
          <w:noProof/>
          <w:color w:val="FF0000"/>
          <w:sz w:val="30"/>
          <w:szCs w:val="30"/>
          <w:lang w:eastAsia="fr-FR"/>
        </w:rPr>
        <w:pict>
          <v:oval id="_x0000_s1030" style="position:absolute;left:0;text-align:left;margin-left:267.9pt;margin-top:27.3pt;width:105.75pt;height:33pt;z-index:251665408">
            <v:textbox>
              <w:txbxContent>
                <w:p w:rsidR="00566FEB" w:rsidRPr="00B064F3" w:rsidRDefault="00566FEB" w:rsidP="00A87773">
                  <w:pPr>
                    <w:bidi/>
                    <w:jc w:val="center"/>
                    <w:rPr>
                      <w:rFonts w:hint="cs"/>
                      <w:sz w:val="28"/>
                      <w:szCs w:val="28"/>
                      <w:lang w:bidi="ar-DZ"/>
                    </w:rPr>
                  </w:pP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شكل </w:t>
                  </w:r>
                  <w:r w:rsidRPr="00B064F3">
                    <w:rPr>
                      <w:sz w:val="28"/>
                      <w:szCs w:val="28"/>
                      <w:rtl/>
                      <w:lang w:bidi="ar-DZ"/>
                    </w:rPr>
                    <w:t>–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="00A8777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3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-</w:t>
                  </w:r>
                </w:p>
              </w:txbxContent>
            </v:textbox>
          </v:oval>
        </w:pict>
      </w:r>
      <w:r w:rsidR="006E7A43" w:rsidRPr="00AB02BE">
        <w:rPr>
          <w:rFonts w:cs="Sultan normal" w:hint="cs"/>
          <w:sz w:val="30"/>
          <w:szCs w:val="30"/>
          <w:rtl/>
          <w:lang w:val="en-US" w:bidi="ar-DZ"/>
        </w:rPr>
        <w:t xml:space="preserve">                                                    </w:t>
      </w:r>
      <w:r w:rsidR="006E7A43" w:rsidRPr="00AB02BE">
        <w:rPr>
          <w:rFonts w:cs="Sultan normal" w:hint="cs"/>
          <w:noProof/>
          <w:sz w:val="30"/>
          <w:szCs w:val="30"/>
          <w:lang w:eastAsia="fr-FR"/>
        </w:rPr>
        <w:drawing>
          <wp:inline distT="0" distB="0" distL="0" distR="0">
            <wp:extent cx="3206750" cy="1316891"/>
            <wp:effectExtent l="19050" t="19050" r="12700" b="16609"/>
            <wp:docPr id="3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719" cy="13176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A43" w:rsidRPr="00AB02BE" w:rsidRDefault="006E7A43" w:rsidP="006E7A43">
      <w:pPr>
        <w:bidi/>
        <w:spacing w:line="240" w:lineRule="auto"/>
        <w:rPr>
          <w:rFonts w:cs="Sultan normal"/>
          <w:color w:val="3333CC"/>
          <w:sz w:val="30"/>
          <w:szCs w:val="30"/>
          <w:u w:val="double" w:color="3333CC"/>
          <w:rtl/>
          <w:lang w:val="en-US" w:bidi="ar-DZ"/>
        </w:rPr>
      </w:pPr>
      <w:r w:rsidRPr="00AB02BE">
        <w:rPr>
          <w:rFonts w:cs="Sultan normal"/>
          <w:b/>
          <w:bCs/>
          <w:color w:val="FF0000"/>
          <w:sz w:val="30"/>
          <w:szCs w:val="30"/>
          <w:lang w:val="en-US" w:bidi="ar-DZ"/>
        </w:rPr>
        <w:t>2.1.</w:t>
      </w:r>
      <w:r w:rsidRPr="00AB02BE">
        <w:rPr>
          <w:rFonts w:asciiTheme="majorBidi" w:hAnsiTheme="majorBidi" w:cs="Sultan normal"/>
          <w:b/>
          <w:bCs/>
          <w:color w:val="FF0000"/>
          <w:sz w:val="30"/>
          <w:szCs w:val="30"/>
          <w:lang w:val="en-US" w:bidi="ar-DZ"/>
        </w:rPr>
        <w:t xml:space="preserve"> I</w:t>
      </w:r>
      <w:r w:rsidRPr="00AB02BE">
        <w:rPr>
          <w:rFonts w:cs="Sultan normal" w:hint="cs"/>
          <w:color w:val="FF0000"/>
          <w:sz w:val="30"/>
          <w:szCs w:val="30"/>
          <w:rtl/>
          <w:lang w:val="en-US" w:bidi="ar-DZ"/>
        </w:rPr>
        <w:t xml:space="preserve"> </w:t>
      </w:r>
      <w:r w:rsidRPr="00AB02BE">
        <w:rPr>
          <w:rFonts w:cs="Sultan normal" w:hint="cs"/>
          <w:color w:val="3333CC"/>
          <w:sz w:val="30"/>
          <w:szCs w:val="30"/>
          <w:u w:val="double" w:color="3333CC"/>
          <w:rtl/>
          <w:lang w:val="en-US" w:bidi="ar-DZ"/>
        </w:rPr>
        <w:t>أفكار مفيدة عند التسخين:</w:t>
      </w:r>
    </w:p>
    <w:p w:rsidR="006E7A43" w:rsidRPr="00AB02BE" w:rsidRDefault="006E7A43" w:rsidP="006E7A43">
      <w:pPr>
        <w:pStyle w:val="Paragraphedeliste"/>
        <w:numPr>
          <w:ilvl w:val="0"/>
          <w:numId w:val="2"/>
        </w:numPr>
        <w:bidi/>
        <w:spacing w:line="240" w:lineRule="auto"/>
        <w:rPr>
          <w:rFonts w:cs="Sultan normal"/>
          <w:sz w:val="30"/>
          <w:szCs w:val="30"/>
          <w:lang w:val="en-US" w:bidi="ar-DZ"/>
        </w:rPr>
      </w:pPr>
      <w:r w:rsidRPr="00AB02BE">
        <w:rPr>
          <w:rFonts w:cs="Sultan normal" w:hint="cs"/>
          <w:sz w:val="30"/>
          <w:szCs w:val="30"/>
          <w:rtl/>
          <w:lang w:val="en-US" w:bidi="ar-DZ"/>
        </w:rPr>
        <w:t>يجب مراقبة وعاء التسخين طوال عملية التسخين نظرا لاحتمال انفجار أو تشقق الآنية.</w:t>
      </w:r>
    </w:p>
    <w:p w:rsidR="006E7A43" w:rsidRPr="00AB02BE" w:rsidRDefault="006E7A43" w:rsidP="00635E8C">
      <w:pPr>
        <w:pStyle w:val="Paragraphedeliste"/>
        <w:numPr>
          <w:ilvl w:val="0"/>
          <w:numId w:val="2"/>
        </w:numPr>
        <w:bidi/>
        <w:spacing w:line="240" w:lineRule="auto"/>
        <w:rPr>
          <w:rFonts w:cs="Sultan normal"/>
          <w:sz w:val="30"/>
          <w:szCs w:val="30"/>
          <w:lang w:val="en-US" w:bidi="ar-DZ"/>
        </w:rPr>
      </w:pPr>
      <w:r w:rsidRPr="00AB02BE">
        <w:rPr>
          <w:rFonts w:cs="Sultan normal" w:hint="cs"/>
          <w:sz w:val="30"/>
          <w:szCs w:val="30"/>
          <w:rtl/>
          <w:lang w:val="en-US" w:bidi="ar-DZ"/>
        </w:rPr>
        <w:t>لا تضع الآنية الزجاجية الساخنة في ماء بارد أو على سطحية مبللة لأن الزجاج سينكسر نظرا لاختلاف في درجة الحرارة.</w:t>
      </w:r>
    </w:p>
    <w:p w:rsidR="006E7A43" w:rsidRPr="00AB02BE" w:rsidRDefault="006E7A43" w:rsidP="006E7A43">
      <w:pPr>
        <w:pStyle w:val="Paragraphedeliste"/>
        <w:numPr>
          <w:ilvl w:val="0"/>
          <w:numId w:val="2"/>
        </w:numPr>
        <w:bidi/>
        <w:spacing w:line="240" w:lineRule="auto"/>
        <w:rPr>
          <w:rFonts w:cs="Sultan normal"/>
          <w:sz w:val="30"/>
          <w:szCs w:val="30"/>
          <w:lang w:val="en-US" w:bidi="ar-DZ"/>
        </w:rPr>
      </w:pPr>
      <w:r w:rsidRPr="00AB02BE">
        <w:rPr>
          <w:rFonts w:cs="Sultan normal" w:hint="cs"/>
          <w:sz w:val="30"/>
          <w:szCs w:val="30"/>
          <w:rtl/>
          <w:lang w:val="en-US" w:bidi="ar-DZ"/>
        </w:rPr>
        <w:t>لا تستخدم الآنية الزجاجية المخدوشة أو المنشقة للتسخين لأن هناك احتمال كبير أن تنكسر عند تسخين السوائل المتطايرة و احتمال حدوث انفجار.</w:t>
      </w:r>
    </w:p>
    <w:p w:rsidR="006E7A43" w:rsidRPr="00AB02BE" w:rsidRDefault="006E7A43" w:rsidP="006E7A43">
      <w:pPr>
        <w:bidi/>
        <w:spacing w:line="240" w:lineRule="auto"/>
        <w:rPr>
          <w:rFonts w:cs="Sultan normal"/>
          <w:color w:val="0000FF"/>
          <w:sz w:val="30"/>
          <w:szCs w:val="30"/>
          <w:u w:val="double" w:color="FF0000"/>
          <w:rtl/>
          <w:lang w:bidi="ar-DZ"/>
        </w:rPr>
      </w:pPr>
      <w:r w:rsidRPr="00AB02BE">
        <w:rPr>
          <w:rFonts w:cs="Sultan normal"/>
          <w:color w:val="FF0000"/>
          <w:sz w:val="30"/>
          <w:szCs w:val="30"/>
          <w:lang w:bidi="ar-DZ"/>
        </w:rPr>
        <w:t>3.1.</w:t>
      </w:r>
      <w:r w:rsidRPr="00AB02BE">
        <w:rPr>
          <w:rFonts w:asciiTheme="majorBidi" w:hAnsiTheme="majorBidi" w:cs="Sultan normal"/>
          <w:b/>
          <w:bCs/>
          <w:color w:val="FF0000"/>
          <w:sz w:val="30"/>
          <w:szCs w:val="30"/>
          <w:lang w:val="en-US" w:bidi="ar-DZ"/>
        </w:rPr>
        <w:t xml:space="preserve"> I</w:t>
      </w:r>
      <w:r w:rsidRPr="00AB02BE">
        <w:rPr>
          <w:rFonts w:cs="Sultan normal" w:hint="cs"/>
          <w:color w:val="0000FF"/>
          <w:sz w:val="30"/>
          <w:szCs w:val="30"/>
          <w:rtl/>
          <w:lang w:bidi="ar-DZ"/>
        </w:rPr>
        <w:t xml:space="preserve">  </w:t>
      </w:r>
      <w:r w:rsidRPr="00AB02BE">
        <w:rPr>
          <w:rFonts w:cs="Sultan normal" w:hint="cs"/>
          <w:color w:val="3333CC"/>
          <w:sz w:val="30"/>
          <w:szCs w:val="30"/>
          <w:u w:val="double" w:color="FF0000"/>
          <w:rtl/>
          <w:lang w:bidi="ar-DZ"/>
        </w:rPr>
        <w:t>التسخين مستخدما موقد غاز</w:t>
      </w:r>
    </w:p>
    <w:p w:rsidR="006E7A43" w:rsidRPr="00AB02BE" w:rsidRDefault="006E7A43" w:rsidP="006E7A43">
      <w:pPr>
        <w:bidi/>
        <w:spacing w:line="240" w:lineRule="auto"/>
        <w:rPr>
          <w:rFonts w:cs="Sultan normal"/>
          <w:sz w:val="30"/>
          <w:szCs w:val="30"/>
          <w:rtl/>
          <w:lang w:bidi="ar-DZ"/>
        </w:rPr>
      </w:pPr>
      <w:r w:rsidRPr="00AB02BE">
        <w:rPr>
          <w:rFonts w:cs="Sultan normal"/>
          <w:sz w:val="30"/>
          <w:szCs w:val="30"/>
          <w:lang w:bidi="ar-DZ"/>
        </w:rPr>
        <w:t xml:space="preserve">* </w:t>
      </w:r>
      <w:r w:rsidRPr="00AB02BE">
        <w:rPr>
          <w:rFonts w:cs="Sultan normal" w:hint="cs"/>
          <w:sz w:val="30"/>
          <w:szCs w:val="30"/>
          <w:rtl/>
          <w:lang w:bidi="ar-DZ"/>
        </w:rPr>
        <w:t xml:space="preserve"> اضبط الموقد حتى تحصل على لهب لين للتسخين التدريجي .</w:t>
      </w:r>
    </w:p>
    <w:p w:rsidR="006E7A43" w:rsidRPr="00AB02BE" w:rsidRDefault="006E7A43" w:rsidP="006E7A43">
      <w:pPr>
        <w:bidi/>
        <w:spacing w:line="240" w:lineRule="auto"/>
        <w:rPr>
          <w:rFonts w:cs="Sultan normal"/>
          <w:sz w:val="30"/>
          <w:szCs w:val="30"/>
          <w:rtl/>
          <w:lang w:bidi="ar-DZ"/>
        </w:rPr>
      </w:pPr>
      <w:r w:rsidRPr="00AB02BE">
        <w:rPr>
          <w:rFonts w:cs="Sultan normal"/>
          <w:sz w:val="30"/>
          <w:szCs w:val="30"/>
          <w:lang w:bidi="ar-DZ"/>
        </w:rPr>
        <w:lastRenderedPageBreak/>
        <w:t>*</w:t>
      </w:r>
      <w:r w:rsidRPr="00AB02BE">
        <w:rPr>
          <w:rFonts w:cs="Sultan normal" w:hint="cs"/>
          <w:sz w:val="30"/>
          <w:szCs w:val="30"/>
          <w:rtl/>
          <w:lang w:bidi="ar-DZ"/>
        </w:rPr>
        <w:t xml:space="preserve"> يجب أن يلمس اللهب قعر وعاء التسخين و العمل غير ذلك يمكن أن يؤدي إلى صدمة حرارية و انكسار الآنية الزجاجية</w:t>
      </w:r>
    </w:p>
    <w:p w:rsidR="006E7A43" w:rsidRPr="00AB02BE" w:rsidRDefault="006E7A43" w:rsidP="006E7A43">
      <w:pPr>
        <w:bidi/>
        <w:spacing w:line="240" w:lineRule="auto"/>
        <w:rPr>
          <w:rFonts w:cs="Sultan normal"/>
          <w:sz w:val="30"/>
          <w:szCs w:val="30"/>
          <w:rtl/>
          <w:lang w:bidi="ar-DZ"/>
        </w:rPr>
      </w:pPr>
      <w:r w:rsidRPr="00AB02BE">
        <w:rPr>
          <w:rFonts w:cs="Sultan normal"/>
          <w:sz w:val="30"/>
          <w:szCs w:val="30"/>
          <w:lang w:bidi="ar-DZ"/>
        </w:rPr>
        <w:t>*</w:t>
      </w:r>
      <w:r w:rsidRPr="00AB02BE">
        <w:rPr>
          <w:rFonts w:cs="Sultan normal" w:hint="cs"/>
          <w:sz w:val="30"/>
          <w:szCs w:val="30"/>
          <w:rtl/>
          <w:lang w:bidi="ar-DZ"/>
        </w:rPr>
        <w:t xml:space="preserve"> تستخدم شبكية فلزية (شكل-4-) أثناء تسخين الأوعية الزجاجية و هذا لتوزيع منتظم للحرارة و عدم التسخين في مكان واحد لأن هذا غير سليم.</w:t>
      </w:r>
    </w:p>
    <w:p w:rsidR="006E7A43" w:rsidRPr="00AB02BE" w:rsidRDefault="00566FEB" w:rsidP="006E7A43">
      <w:pPr>
        <w:bidi/>
        <w:spacing w:line="240" w:lineRule="auto"/>
        <w:rPr>
          <w:rFonts w:cs="Sultan normal"/>
          <w:sz w:val="30"/>
          <w:szCs w:val="30"/>
          <w:rtl/>
          <w:lang w:bidi="ar-DZ"/>
        </w:rPr>
      </w:pPr>
      <w:r w:rsidRPr="00AB02BE">
        <w:rPr>
          <w:rFonts w:cs="Sultan normal"/>
          <w:noProof/>
          <w:color w:val="FF0000"/>
          <w:sz w:val="30"/>
          <w:szCs w:val="30"/>
          <w:lang w:eastAsia="fr-FR"/>
        </w:rPr>
        <w:pict>
          <v:oval id="_x0000_s1032" style="position:absolute;left:0;text-align:left;margin-left:156.9pt;margin-top:62.45pt;width:105.75pt;height:33pt;z-index:251667456">
            <v:textbox>
              <w:txbxContent>
                <w:p w:rsidR="00566FEB" w:rsidRPr="00B064F3" w:rsidRDefault="00566FEB" w:rsidP="00A87773">
                  <w:pPr>
                    <w:bidi/>
                    <w:jc w:val="center"/>
                    <w:rPr>
                      <w:rFonts w:hint="cs"/>
                      <w:sz w:val="28"/>
                      <w:szCs w:val="28"/>
                      <w:lang w:bidi="ar-DZ"/>
                    </w:rPr>
                  </w:pP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شكل </w:t>
                  </w:r>
                  <w:r w:rsidRPr="00B064F3">
                    <w:rPr>
                      <w:sz w:val="28"/>
                      <w:szCs w:val="28"/>
                      <w:rtl/>
                      <w:lang w:bidi="ar-DZ"/>
                    </w:rPr>
                    <w:t>–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="00A8777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4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-</w:t>
                  </w:r>
                </w:p>
              </w:txbxContent>
            </v:textbox>
          </v:oval>
        </w:pict>
      </w:r>
      <w:r w:rsidR="006E7A43" w:rsidRPr="00AB02BE">
        <w:rPr>
          <w:rFonts w:cs="Sultan normal"/>
          <w:sz w:val="30"/>
          <w:szCs w:val="30"/>
          <w:lang w:bidi="ar-DZ"/>
        </w:rPr>
        <w:t>*</w:t>
      </w:r>
      <w:r w:rsidR="006E7A43" w:rsidRPr="00AB02BE">
        <w:rPr>
          <w:rFonts w:cs="Sultan normal" w:hint="cs"/>
          <w:sz w:val="30"/>
          <w:szCs w:val="30"/>
          <w:rtl/>
          <w:lang w:bidi="ar-DZ"/>
        </w:rPr>
        <w:t xml:space="preserve"> لا تسخن السوائل بطريقة سريعة لأن هذا يؤدي إلى غليان قوي و انتثار و فقدان السائل</w:t>
      </w:r>
      <w:r w:rsidR="006E7A43" w:rsidRPr="00AB02BE">
        <w:rPr>
          <w:rFonts w:cs="Sultan normal" w:hint="cs"/>
          <w:sz w:val="32"/>
          <w:szCs w:val="32"/>
          <w:rtl/>
          <w:lang w:bidi="ar-DZ"/>
        </w:rPr>
        <w:t xml:space="preserve">                                                 </w:t>
      </w:r>
      <w:r w:rsidR="006E7A43" w:rsidRPr="00AB02BE">
        <w:rPr>
          <w:rFonts w:cs="Sultan normal" w:hint="cs"/>
          <w:noProof/>
          <w:sz w:val="32"/>
          <w:szCs w:val="32"/>
          <w:rtl/>
          <w:lang w:eastAsia="fr-FR"/>
        </w:rPr>
        <w:drawing>
          <wp:inline distT="0" distB="0" distL="0" distR="0">
            <wp:extent cx="3155950" cy="1454548"/>
            <wp:effectExtent l="19050" t="19050" r="6350" b="12302"/>
            <wp:docPr id="4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1457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A43" w:rsidRPr="00AB02BE" w:rsidRDefault="006E7A43" w:rsidP="006E7A43">
      <w:pPr>
        <w:bidi/>
        <w:spacing w:line="240" w:lineRule="auto"/>
        <w:rPr>
          <w:rFonts w:cs="Sultan normal"/>
          <w:b/>
          <w:bCs/>
          <w:sz w:val="30"/>
          <w:szCs w:val="30"/>
          <w:rtl/>
          <w:lang w:bidi="ar-DZ"/>
        </w:rPr>
      </w:pPr>
      <w:r w:rsidRPr="00AB02BE">
        <w:rPr>
          <w:rFonts w:cs="Sultan normal"/>
          <w:b/>
          <w:bCs/>
          <w:color w:val="FF0000"/>
          <w:sz w:val="32"/>
          <w:szCs w:val="32"/>
          <w:lang w:bidi="ar-DZ"/>
        </w:rPr>
        <w:t>2.</w:t>
      </w:r>
      <w:r w:rsidRPr="00AB02BE">
        <w:rPr>
          <w:rFonts w:asciiTheme="majorBidi" w:hAnsiTheme="majorBidi" w:cs="Sultan normal"/>
          <w:b/>
          <w:bCs/>
          <w:color w:val="FF0000"/>
          <w:sz w:val="30"/>
          <w:szCs w:val="30"/>
          <w:lang w:val="en-US" w:bidi="ar-DZ"/>
        </w:rPr>
        <w:t xml:space="preserve"> I</w:t>
      </w:r>
      <w:r w:rsidRPr="00AB02BE">
        <w:rPr>
          <w:rFonts w:cs="Sultan normal" w:hint="cs"/>
          <w:b/>
          <w:bCs/>
          <w:sz w:val="32"/>
          <w:szCs w:val="32"/>
          <w:rtl/>
          <w:lang w:bidi="ar-DZ"/>
        </w:rPr>
        <w:t xml:space="preserve">  </w:t>
      </w:r>
      <w:r w:rsidRPr="00AB02BE">
        <w:rPr>
          <w:rFonts w:cs="Sultan normal" w:hint="cs"/>
          <w:color w:val="00B050"/>
          <w:sz w:val="30"/>
          <w:szCs w:val="30"/>
          <w:u w:val="double" w:color="FF0000"/>
          <w:rtl/>
          <w:lang w:bidi="ar-DZ"/>
        </w:rPr>
        <w:t>تسخين السوائل غير القابلة للاشتعال</w:t>
      </w:r>
    </w:p>
    <w:p w:rsidR="006E7A43" w:rsidRPr="00AB02BE" w:rsidRDefault="006E7A43" w:rsidP="006E7A43">
      <w:pPr>
        <w:bidi/>
        <w:spacing w:line="240" w:lineRule="auto"/>
        <w:rPr>
          <w:rFonts w:cs="Sultan normal"/>
          <w:color w:val="00B050"/>
          <w:sz w:val="30"/>
          <w:szCs w:val="30"/>
          <w:rtl/>
          <w:lang w:bidi="ar-DZ"/>
        </w:rPr>
      </w:pPr>
      <w:r w:rsidRPr="00AB02BE">
        <w:rPr>
          <w:rFonts w:cs="Sultan normal"/>
          <w:b/>
          <w:bCs/>
          <w:color w:val="FF0000"/>
          <w:sz w:val="30"/>
          <w:szCs w:val="30"/>
          <w:lang w:bidi="ar-DZ"/>
        </w:rPr>
        <w:t>1.2.</w:t>
      </w:r>
      <w:r w:rsidRPr="00AB02BE">
        <w:rPr>
          <w:rFonts w:asciiTheme="majorBidi" w:hAnsiTheme="majorBidi" w:cs="Sultan normal"/>
          <w:b/>
          <w:bCs/>
          <w:color w:val="FF0000"/>
          <w:sz w:val="30"/>
          <w:szCs w:val="30"/>
          <w:lang w:val="en-US" w:bidi="ar-DZ"/>
        </w:rPr>
        <w:t xml:space="preserve"> I</w:t>
      </w:r>
      <w:r w:rsidRPr="00AB02BE">
        <w:rPr>
          <w:rFonts w:cs="Sultan normal" w:hint="cs"/>
          <w:b/>
          <w:bCs/>
          <w:sz w:val="30"/>
          <w:szCs w:val="30"/>
          <w:rtl/>
          <w:lang w:bidi="ar-DZ"/>
        </w:rPr>
        <w:t xml:space="preserve"> </w:t>
      </w:r>
      <w:r w:rsidRPr="00AB02BE">
        <w:rPr>
          <w:rFonts w:cs="Sultan normal" w:hint="cs"/>
          <w:color w:val="00B050"/>
          <w:sz w:val="30"/>
          <w:szCs w:val="30"/>
          <w:u w:val="double" w:color="FF0000"/>
          <w:rtl/>
          <w:lang w:bidi="ar-DZ"/>
        </w:rPr>
        <w:t>التسخين في أنابيب اختبار</w:t>
      </w:r>
    </w:p>
    <w:p w:rsidR="006E7A43" w:rsidRPr="00AB02BE" w:rsidRDefault="006E7A43" w:rsidP="00AB02BE">
      <w:pPr>
        <w:pStyle w:val="Paragraphedeliste"/>
        <w:numPr>
          <w:ilvl w:val="0"/>
          <w:numId w:val="8"/>
        </w:numPr>
        <w:bidi/>
        <w:spacing w:line="240" w:lineRule="auto"/>
        <w:rPr>
          <w:rFonts w:cs="Sultan normal"/>
          <w:sz w:val="30"/>
          <w:szCs w:val="30"/>
          <w:lang w:bidi="ar-DZ"/>
        </w:rPr>
      </w:pPr>
      <w:r w:rsidRPr="00AB02BE">
        <w:rPr>
          <w:rFonts w:cs="Sultan normal" w:hint="cs"/>
          <w:sz w:val="30"/>
          <w:szCs w:val="30"/>
          <w:rtl/>
          <w:lang w:bidi="ar-DZ"/>
        </w:rPr>
        <w:t>املآ الأنبوبة حتى وسطها و لا أكثر</w:t>
      </w:r>
    </w:p>
    <w:p w:rsidR="006E7A43" w:rsidRPr="00AB02BE" w:rsidRDefault="006E7A43" w:rsidP="00AB02BE">
      <w:pPr>
        <w:pStyle w:val="Paragraphedeliste"/>
        <w:numPr>
          <w:ilvl w:val="0"/>
          <w:numId w:val="6"/>
        </w:numPr>
        <w:bidi/>
        <w:spacing w:line="240" w:lineRule="auto"/>
        <w:rPr>
          <w:rFonts w:cs="Sultan normal"/>
          <w:color w:val="FF0000"/>
          <w:sz w:val="30"/>
          <w:szCs w:val="30"/>
          <w:lang w:bidi="ar-DZ"/>
        </w:rPr>
      </w:pPr>
      <w:r w:rsidRPr="00AB02BE">
        <w:rPr>
          <w:rFonts w:cs="Sultan normal" w:hint="cs"/>
          <w:sz w:val="30"/>
          <w:szCs w:val="30"/>
          <w:rtl/>
          <w:lang w:bidi="ar-DZ"/>
        </w:rPr>
        <w:t xml:space="preserve">امسك الأنبوبة مستخدما ماسك أنابيب اختبار </w:t>
      </w:r>
      <w:r w:rsidRPr="00AB02BE">
        <w:rPr>
          <w:rFonts w:cs="Sultan normal" w:hint="cs"/>
          <w:color w:val="FF0000"/>
          <w:sz w:val="30"/>
          <w:szCs w:val="30"/>
          <w:rtl/>
          <w:lang w:bidi="ar-DZ"/>
        </w:rPr>
        <w:t>(شكل-5-)</w:t>
      </w:r>
    </w:p>
    <w:p w:rsidR="006E7A43" w:rsidRPr="00AB02BE" w:rsidRDefault="00566FEB" w:rsidP="006E7A43">
      <w:pPr>
        <w:pStyle w:val="Paragraphedeliste"/>
        <w:bidi/>
        <w:spacing w:line="240" w:lineRule="auto"/>
        <w:rPr>
          <w:rFonts w:cs="Sultan normal"/>
          <w:sz w:val="30"/>
          <w:szCs w:val="30"/>
          <w:rtl/>
          <w:lang w:bidi="ar-DZ"/>
        </w:rPr>
      </w:pPr>
      <w:r w:rsidRPr="00AB02BE">
        <w:rPr>
          <w:rFonts w:cs="Sultan normal"/>
          <w:noProof/>
          <w:color w:val="FF0000"/>
          <w:sz w:val="30"/>
          <w:szCs w:val="30"/>
          <w:lang w:eastAsia="fr-FR"/>
        </w:rPr>
        <w:pict>
          <v:oval id="_x0000_s1035" style="position:absolute;left:0;text-align:left;margin-left:67.65pt;margin-top:47.9pt;width:105.75pt;height:33pt;z-index:251670528">
            <v:textbox>
              <w:txbxContent>
                <w:p w:rsidR="00566FEB" w:rsidRPr="00B064F3" w:rsidRDefault="00566FEB" w:rsidP="00A87773">
                  <w:pPr>
                    <w:bidi/>
                    <w:jc w:val="center"/>
                    <w:rPr>
                      <w:rFonts w:hint="cs"/>
                      <w:sz w:val="28"/>
                      <w:szCs w:val="28"/>
                      <w:lang w:bidi="ar-DZ"/>
                    </w:rPr>
                  </w:pP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شكل </w:t>
                  </w:r>
                  <w:r w:rsidRPr="00B064F3">
                    <w:rPr>
                      <w:sz w:val="28"/>
                      <w:szCs w:val="28"/>
                      <w:rtl/>
                      <w:lang w:bidi="ar-DZ"/>
                    </w:rPr>
                    <w:t>–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="00A8777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5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-</w:t>
                  </w:r>
                </w:p>
              </w:txbxContent>
            </v:textbox>
          </v:oval>
        </w:pict>
      </w:r>
      <w:r w:rsidR="006E7A43" w:rsidRPr="00AB02BE">
        <w:rPr>
          <w:rFonts w:cs="Sultan normal" w:hint="cs"/>
          <w:sz w:val="30"/>
          <w:szCs w:val="30"/>
          <w:rtl/>
          <w:lang w:bidi="ar-DZ"/>
        </w:rPr>
        <w:t xml:space="preserve">                                                  </w:t>
      </w:r>
      <w:r w:rsidR="006E7A43" w:rsidRPr="00AB02BE">
        <w:rPr>
          <w:rFonts w:cs="Sultan normal" w:hint="cs"/>
          <w:noProof/>
          <w:sz w:val="30"/>
          <w:szCs w:val="30"/>
          <w:rtl/>
          <w:lang w:eastAsia="fr-FR"/>
        </w:rPr>
        <w:drawing>
          <wp:inline distT="0" distB="0" distL="0" distR="0">
            <wp:extent cx="3489325" cy="1092311"/>
            <wp:effectExtent l="19050" t="19050" r="15875" b="12589"/>
            <wp:docPr id="4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582" cy="10917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A43" w:rsidRPr="00AB02BE" w:rsidRDefault="006E7A43" w:rsidP="006E7A43">
      <w:pPr>
        <w:pStyle w:val="Paragraphedeliste"/>
        <w:numPr>
          <w:ilvl w:val="0"/>
          <w:numId w:val="1"/>
        </w:numPr>
        <w:bidi/>
        <w:spacing w:line="240" w:lineRule="auto"/>
        <w:rPr>
          <w:rFonts w:cs="Sultan normal"/>
          <w:sz w:val="30"/>
          <w:szCs w:val="30"/>
          <w:lang w:bidi="ar-DZ"/>
        </w:rPr>
      </w:pPr>
      <w:r w:rsidRPr="00AB02BE">
        <w:rPr>
          <w:rFonts w:cs="Sultan normal" w:hint="cs"/>
          <w:sz w:val="30"/>
          <w:szCs w:val="30"/>
          <w:rtl/>
          <w:lang w:bidi="ar-DZ"/>
        </w:rPr>
        <w:t>أبعد الأنبوبة عنك و عن التلاميذ.</w:t>
      </w:r>
    </w:p>
    <w:p w:rsidR="006E7A43" w:rsidRPr="00AB02BE" w:rsidRDefault="006E7A43" w:rsidP="006E7A43">
      <w:pPr>
        <w:pStyle w:val="Paragraphedeliste"/>
        <w:numPr>
          <w:ilvl w:val="0"/>
          <w:numId w:val="1"/>
        </w:numPr>
        <w:bidi/>
        <w:spacing w:line="240" w:lineRule="auto"/>
        <w:rPr>
          <w:rFonts w:cs="Sultan normal"/>
          <w:sz w:val="30"/>
          <w:szCs w:val="30"/>
          <w:lang w:bidi="ar-DZ"/>
        </w:rPr>
      </w:pPr>
      <w:r w:rsidRPr="00AB02BE">
        <w:rPr>
          <w:rFonts w:cs="Sultan normal" w:hint="cs"/>
          <w:sz w:val="30"/>
          <w:szCs w:val="30"/>
          <w:rtl/>
          <w:lang w:bidi="ar-DZ"/>
        </w:rPr>
        <w:t xml:space="preserve">ضع الأنبوبة في اللهب و حركها باستمرار </w:t>
      </w:r>
      <w:r w:rsidRPr="00AB02BE">
        <w:rPr>
          <w:rFonts w:cs="Sultan normal" w:hint="cs"/>
          <w:color w:val="FF0000"/>
          <w:sz w:val="30"/>
          <w:szCs w:val="30"/>
          <w:rtl/>
          <w:lang w:bidi="ar-DZ"/>
        </w:rPr>
        <w:t>(شكل-6-)</w:t>
      </w:r>
      <w:r w:rsidRPr="00AB02BE">
        <w:rPr>
          <w:rFonts w:cs="Sultan normal" w:hint="cs"/>
          <w:sz w:val="30"/>
          <w:szCs w:val="30"/>
          <w:rtl/>
          <w:lang w:bidi="ar-DZ"/>
        </w:rPr>
        <w:t xml:space="preserve"> لأنه في حالة عدم تحريك الأنبوبة سترتفع حرارة السائل إلى درجة عالية و تتكون أبخرة و ينتثر السائل بقوة.</w:t>
      </w:r>
    </w:p>
    <w:p w:rsidR="006E7A43" w:rsidRPr="00AB02BE" w:rsidRDefault="00A3556C" w:rsidP="006E7A43">
      <w:pPr>
        <w:pStyle w:val="Paragraphedeliste"/>
        <w:bidi/>
        <w:spacing w:line="240" w:lineRule="auto"/>
        <w:rPr>
          <w:rFonts w:cs="Sultan normal"/>
          <w:sz w:val="30"/>
          <w:szCs w:val="30"/>
          <w:rtl/>
          <w:lang w:bidi="ar-DZ"/>
        </w:rPr>
      </w:pPr>
      <w:r w:rsidRPr="00AB02BE">
        <w:rPr>
          <w:rFonts w:cs="Sultan normal"/>
          <w:noProof/>
          <w:sz w:val="30"/>
          <w:szCs w:val="30"/>
          <w:lang w:eastAsia="fr-FR"/>
        </w:rPr>
        <w:lastRenderedPageBreak/>
        <w:pict>
          <v:oval id="_x0000_s1038" style="position:absolute;left:0;text-align:left;margin-left:108.15pt;margin-top:21.15pt;width:105.75pt;height:33pt;z-index:251673600">
            <v:textbox>
              <w:txbxContent>
                <w:p w:rsidR="00A87773" w:rsidRPr="00B064F3" w:rsidRDefault="00A87773" w:rsidP="00A87773">
                  <w:pPr>
                    <w:bidi/>
                    <w:jc w:val="center"/>
                    <w:rPr>
                      <w:rFonts w:hint="cs"/>
                      <w:sz w:val="28"/>
                      <w:szCs w:val="28"/>
                      <w:lang w:bidi="ar-DZ"/>
                    </w:rPr>
                  </w:pP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شكل </w:t>
                  </w:r>
                  <w:r w:rsidRPr="00B064F3">
                    <w:rPr>
                      <w:sz w:val="28"/>
                      <w:szCs w:val="28"/>
                      <w:rtl/>
                      <w:lang w:bidi="ar-DZ"/>
                    </w:rPr>
                    <w:t>–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7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-</w:t>
                  </w:r>
                </w:p>
              </w:txbxContent>
            </v:textbox>
          </v:oval>
        </w:pict>
      </w:r>
      <w:r w:rsidRPr="00AB02BE">
        <w:rPr>
          <w:rFonts w:cs="Sultan normal"/>
          <w:noProof/>
          <w:sz w:val="30"/>
          <w:szCs w:val="30"/>
          <w:lang w:eastAsia="fr-FR"/>
        </w:rPr>
        <w:pict>
          <v:oval id="_x0000_s1034" style="position:absolute;left:0;text-align:left;margin-left:432.9pt;margin-top:39.8pt;width:105.75pt;height:33pt;z-index:251669504">
            <v:textbox>
              <w:txbxContent>
                <w:p w:rsidR="00566FEB" w:rsidRPr="00B064F3" w:rsidRDefault="00566FEB" w:rsidP="00A87773">
                  <w:pPr>
                    <w:bidi/>
                    <w:jc w:val="center"/>
                    <w:rPr>
                      <w:rFonts w:hint="cs"/>
                      <w:sz w:val="28"/>
                      <w:szCs w:val="28"/>
                      <w:lang w:bidi="ar-DZ"/>
                    </w:rPr>
                  </w:pP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شكل </w:t>
                  </w:r>
                  <w:r w:rsidRPr="00B064F3">
                    <w:rPr>
                      <w:sz w:val="28"/>
                      <w:szCs w:val="28"/>
                      <w:rtl/>
                      <w:lang w:bidi="ar-DZ"/>
                    </w:rPr>
                    <w:t>–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="00A8777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6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-</w:t>
                  </w:r>
                </w:p>
              </w:txbxContent>
            </v:textbox>
          </v:oval>
        </w:pict>
      </w:r>
      <w:r w:rsidR="00932564" w:rsidRPr="00AB02BE">
        <w:rPr>
          <w:rFonts w:cs="Sultan normal"/>
          <w:noProof/>
          <w:rtl/>
          <w:lang w:bidi="ar-DZ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pt;margin-top:128.55pt;width:192.75pt;height:264.2pt;z-index:251660288;mso-width-percent:400;mso-height-percent:200;mso-width-percent:400;mso-height-percent:200;mso-width-relative:margin;mso-height-relative:margin" filled="f" stroked="f">
            <v:textbox style="mso-next-textbox:#_x0000_s1026;mso-fit-shape-to-text:t">
              <w:txbxContent>
                <w:p w:rsidR="00566FEB" w:rsidRDefault="00566FEB" w:rsidP="00566FEB"/>
              </w:txbxContent>
            </v:textbox>
          </v:shape>
        </w:pict>
      </w:r>
      <w:r w:rsidR="006E7A43" w:rsidRPr="00AB02BE">
        <w:rPr>
          <w:rFonts w:cs="Sultan normal" w:hint="cs"/>
          <w:noProof/>
          <w:sz w:val="30"/>
          <w:szCs w:val="30"/>
          <w:rtl/>
          <w:lang w:eastAsia="fr-FR"/>
        </w:rPr>
        <w:drawing>
          <wp:inline distT="0" distB="0" distL="0" distR="0">
            <wp:extent cx="3270250" cy="2469883"/>
            <wp:effectExtent l="19050" t="19050" r="25400" b="25667"/>
            <wp:docPr id="4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899" cy="24665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41BB9">
        <w:rPr>
          <w:rFonts w:hint="cs"/>
          <w:noProof/>
          <w:lang w:eastAsia="fr-FR"/>
        </w:rPr>
        <w:drawing>
          <wp:inline distT="0" distB="0" distL="0" distR="0">
            <wp:extent cx="3000375" cy="3264861"/>
            <wp:effectExtent l="19050" t="0" r="9525" b="0"/>
            <wp:docPr id="50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711" cy="3261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A43" w:rsidRPr="00AB02BE" w:rsidRDefault="005C0FFC" w:rsidP="006E7A43">
      <w:pPr>
        <w:bidi/>
        <w:spacing w:line="240" w:lineRule="auto"/>
        <w:rPr>
          <w:rFonts w:cs="Sultan normal"/>
          <w:b/>
          <w:bCs/>
          <w:sz w:val="30"/>
          <w:szCs w:val="30"/>
          <w:rtl/>
          <w:lang w:bidi="ar-DZ"/>
        </w:rPr>
      </w:pPr>
      <w:r w:rsidRPr="00AB02BE">
        <w:rPr>
          <w:rFonts w:asciiTheme="majorBidi" w:hAnsiTheme="majorBidi" w:cs="Sultan normal"/>
          <w:b/>
          <w:bCs/>
          <w:color w:val="FF0000"/>
          <w:sz w:val="30"/>
          <w:szCs w:val="30"/>
          <w:lang w:val="en-US" w:bidi="ar-DZ"/>
        </w:rPr>
        <w:t>I</w:t>
      </w:r>
      <w:r w:rsidRPr="00AB02BE">
        <w:rPr>
          <w:rFonts w:asciiTheme="majorBidi" w:hAnsiTheme="majorBidi" w:cs="Sultan normal" w:hint="cs"/>
          <w:b/>
          <w:bCs/>
          <w:color w:val="FF0000"/>
          <w:sz w:val="30"/>
          <w:szCs w:val="30"/>
          <w:rtl/>
          <w:lang w:val="en-US" w:bidi="ar-DZ"/>
        </w:rPr>
        <w:t>.2.2</w:t>
      </w:r>
      <w:r w:rsidRPr="00AB02BE">
        <w:rPr>
          <w:rFonts w:asciiTheme="majorBidi" w:hAnsiTheme="majorBidi" w:cs="Sultan normal" w:hint="cs"/>
          <w:b/>
          <w:bCs/>
          <w:color w:val="00B050"/>
          <w:sz w:val="30"/>
          <w:szCs w:val="30"/>
          <w:rtl/>
          <w:lang w:val="en-US" w:bidi="ar-DZ"/>
        </w:rPr>
        <w:t xml:space="preserve"> </w:t>
      </w:r>
      <w:r w:rsidRPr="00AB02BE">
        <w:rPr>
          <w:rFonts w:cs="Sultan normal" w:hint="cs"/>
          <w:color w:val="00B050"/>
          <w:sz w:val="30"/>
          <w:szCs w:val="30"/>
          <w:u w:val="double" w:color="FF0000"/>
          <w:rtl/>
          <w:lang w:bidi="ar-DZ"/>
        </w:rPr>
        <w:t>تسخين</w:t>
      </w:r>
      <w:r w:rsidR="006E7A43" w:rsidRPr="00AB02BE">
        <w:rPr>
          <w:rFonts w:cs="Sultan normal" w:hint="cs"/>
          <w:color w:val="00B050"/>
          <w:sz w:val="30"/>
          <w:szCs w:val="30"/>
          <w:u w:val="double" w:color="FF0000"/>
          <w:rtl/>
          <w:lang w:bidi="ar-DZ"/>
        </w:rPr>
        <w:t xml:space="preserve"> السائل في كأس و في دورق مخروطي</w:t>
      </w:r>
    </w:p>
    <w:p w:rsidR="006E7A43" w:rsidRPr="00AB02BE" w:rsidRDefault="006E7A43" w:rsidP="006E7A43">
      <w:pPr>
        <w:bidi/>
        <w:spacing w:line="240" w:lineRule="auto"/>
        <w:rPr>
          <w:rFonts w:cs="Sultan normal"/>
          <w:b/>
          <w:bCs/>
          <w:sz w:val="30"/>
          <w:szCs w:val="30"/>
          <w:lang w:bidi="ar-DZ"/>
        </w:rPr>
      </w:pPr>
      <w:r w:rsidRPr="00AB02BE">
        <w:rPr>
          <w:rFonts w:asciiTheme="majorBidi" w:hAnsiTheme="majorBidi" w:cs="Sultan normal"/>
          <w:b/>
          <w:bCs/>
          <w:color w:val="FF0000"/>
          <w:sz w:val="30"/>
          <w:szCs w:val="30"/>
          <w:lang w:val="en-US" w:bidi="ar-DZ"/>
        </w:rPr>
        <w:t>I</w:t>
      </w:r>
      <w:r w:rsidRPr="00AB02BE">
        <w:rPr>
          <w:rFonts w:cs="Sultan normal" w:hint="cs"/>
          <w:b/>
          <w:bCs/>
          <w:color w:val="FF0000"/>
          <w:sz w:val="30"/>
          <w:szCs w:val="30"/>
          <w:rtl/>
          <w:lang w:bidi="ar-DZ"/>
        </w:rPr>
        <w:t>.1.2.2</w:t>
      </w:r>
      <w:r w:rsidRPr="00AB02BE">
        <w:rPr>
          <w:rFonts w:cs="Sultan normal" w:hint="cs"/>
          <w:b/>
          <w:bCs/>
          <w:color w:val="3333CC"/>
          <w:sz w:val="30"/>
          <w:szCs w:val="30"/>
          <w:rtl/>
          <w:lang w:bidi="ar-DZ"/>
        </w:rPr>
        <w:t xml:space="preserve"> </w:t>
      </w:r>
      <w:r w:rsidRPr="00AB02BE">
        <w:rPr>
          <w:rFonts w:cs="Sultan normal" w:hint="cs"/>
          <w:color w:val="3333CC"/>
          <w:sz w:val="30"/>
          <w:szCs w:val="30"/>
          <w:u w:val="double" w:color="FF0000"/>
          <w:rtl/>
          <w:lang w:bidi="ar-DZ"/>
        </w:rPr>
        <w:t>الطريقة الأولى</w:t>
      </w:r>
    </w:p>
    <w:p w:rsidR="006E7A43" w:rsidRPr="00AB02BE" w:rsidRDefault="006E7A43" w:rsidP="006E7A43">
      <w:pPr>
        <w:pStyle w:val="Paragraphedeliste"/>
        <w:numPr>
          <w:ilvl w:val="0"/>
          <w:numId w:val="1"/>
        </w:numPr>
        <w:bidi/>
        <w:spacing w:line="240" w:lineRule="auto"/>
        <w:rPr>
          <w:rFonts w:cs="Sultan normal"/>
          <w:sz w:val="30"/>
          <w:szCs w:val="30"/>
          <w:lang w:bidi="ar-DZ"/>
        </w:rPr>
      </w:pPr>
      <w:r w:rsidRPr="00AB02BE">
        <w:rPr>
          <w:rFonts w:cs="Sultan normal" w:hint="cs"/>
          <w:sz w:val="30"/>
          <w:szCs w:val="30"/>
          <w:rtl/>
          <w:lang w:bidi="ar-DZ"/>
        </w:rPr>
        <w:t>يوضع الكأس على الشبكية المعدنية التي توضع</w:t>
      </w:r>
    </w:p>
    <w:p w:rsidR="006E7A43" w:rsidRPr="00AB02BE" w:rsidRDefault="006E7A43" w:rsidP="006E7A43">
      <w:pPr>
        <w:pStyle w:val="Paragraphedeliste"/>
        <w:numPr>
          <w:ilvl w:val="0"/>
          <w:numId w:val="1"/>
        </w:numPr>
        <w:bidi/>
        <w:spacing w:line="240" w:lineRule="auto"/>
        <w:rPr>
          <w:rFonts w:cs="Sultan normal"/>
          <w:sz w:val="30"/>
          <w:szCs w:val="30"/>
          <w:rtl/>
          <w:lang w:bidi="ar-DZ"/>
        </w:rPr>
      </w:pPr>
      <w:r w:rsidRPr="00AB02BE">
        <w:rPr>
          <w:rFonts w:cs="Sultan normal" w:hint="cs"/>
          <w:sz w:val="30"/>
          <w:szCs w:val="30"/>
          <w:rtl/>
          <w:lang w:bidi="ar-DZ"/>
        </w:rPr>
        <w:t xml:space="preserve"> على مثلث خزفي أو حلقة معدنية </w:t>
      </w:r>
      <w:r w:rsidRPr="00AB02BE">
        <w:rPr>
          <w:rFonts w:cs="Sultan normal" w:hint="cs"/>
          <w:color w:val="FF0000"/>
          <w:sz w:val="30"/>
          <w:szCs w:val="30"/>
          <w:rtl/>
          <w:lang w:bidi="ar-DZ"/>
        </w:rPr>
        <w:t>(شكل-7-)</w:t>
      </w:r>
      <w:r w:rsidRPr="00AB02BE">
        <w:rPr>
          <w:rFonts w:cs="Sultan normal" w:hint="cs"/>
          <w:sz w:val="30"/>
          <w:szCs w:val="30"/>
          <w:rtl/>
          <w:lang w:bidi="ar-DZ"/>
        </w:rPr>
        <w:t xml:space="preserve">                                </w:t>
      </w:r>
    </w:p>
    <w:p w:rsidR="006E7A43" w:rsidRPr="00AB02BE" w:rsidRDefault="006E7A43" w:rsidP="006E7A43">
      <w:pPr>
        <w:pStyle w:val="Paragraphedeliste"/>
        <w:numPr>
          <w:ilvl w:val="0"/>
          <w:numId w:val="1"/>
        </w:numPr>
        <w:bidi/>
        <w:spacing w:line="240" w:lineRule="auto"/>
        <w:rPr>
          <w:rFonts w:cs="Sultan normal"/>
          <w:sz w:val="32"/>
          <w:szCs w:val="32"/>
          <w:lang w:bidi="ar-DZ"/>
        </w:rPr>
      </w:pPr>
      <w:r w:rsidRPr="00AB02BE">
        <w:rPr>
          <w:rFonts w:cs="Sultan normal" w:hint="cs"/>
          <w:sz w:val="32"/>
          <w:szCs w:val="32"/>
          <w:rtl/>
          <w:lang w:bidi="ar-DZ"/>
        </w:rPr>
        <w:t>سخن مستخدما موقد غاز</w:t>
      </w:r>
    </w:p>
    <w:p w:rsidR="006E7A43" w:rsidRPr="00AB02BE" w:rsidRDefault="006E7A43" w:rsidP="006E7A43">
      <w:pPr>
        <w:bidi/>
        <w:spacing w:line="240" w:lineRule="auto"/>
        <w:rPr>
          <w:rFonts w:cs="Sultan normal"/>
          <w:b/>
          <w:bCs/>
          <w:sz w:val="34"/>
          <w:szCs w:val="34"/>
          <w:lang w:bidi="ar-DZ"/>
        </w:rPr>
      </w:pPr>
      <w:r w:rsidRPr="00AB02BE">
        <w:rPr>
          <w:rFonts w:asciiTheme="majorBidi" w:hAnsiTheme="majorBidi" w:cs="Sultan normal"/>
          <w:b/>
          <w:bCs/>
          <w:color w:val="FF0000"/>
          <w:sz w:val="30"/>
          <w:szCs w:val="30"/>
          <w:lang w:val="en-US" w:bidi="ar-DZ"/>
        </w:rPr>
        <w:t>I</w:t>
      </w:r>
      <w:r w:rsidRPr="00AB02BE">
        <w:rPr>
          <w:rFonts w:cs="Sultan normal" w:hint="cs"/>
          <w:b/>
          <w:bCs/>
          <w:color w:val="FF0000"/>
          <w:sz w:val="34"/>
          <w:szCs w:val="34"/>
          <w:rtl/>
          <w:lang w:bidi="ar-DZ"/>
        </w:rPr>
        <w:t>.2.2</w:t>
      </w:r>
      <w:r w:rsidRPr="00AB02BE">
        <w:rPr>
          <w:rFonts w:cs="Sultan normal" w:hint="cs"/>
          <w:b/>
          <w:bCs/>
          <w:sz w:val="34"/>
          <w:szCs w:val="34"/>
          <w:rtl/>
          <w:lang w:bidi="ar-DZ"/>
        </w:rPr>
        <w:t xml:space="preserve"> </w:t>
      </w:r>
      <w:r w:rsidRPr="00AB02BE">
        <w:rPr>
          <w:rFonts w:cs="Sultan normal" w:hint="cs"/>
          <w:color w:val="3333CC"/>
          <w:sz w:val="34"/>
          <w:szCs w:val="34"/>
          <w:u w:val="double" w:color="FF0000"/>
          <w:rtl/>
          <w:lang w:bidi="ar-DZ"/>
        </w:rPr>
        <w:t>الطريقة الثانية</w:t>
      </w:r>
    </w:p>
    <w:p w:rsidR="006E7A43" w:rsidRPr="00AB02BE" w:rsidRDefault="00566FEB" w:rsidP="00566FEB">
      <w:pPr>
        <w:bidi/>
        <w:spacing w:line="240" w:lineRule="auto"/>
        <w:rPr>
          <w:rFonts w:cs="Sultan normal"/>
          <w:sz w:val="30"/>
          <w:szCs w:val="30"/>
          <w:rtl/>
          <w:lang w:bidi="ar-DZ"/>
        </w:rPr>
      </w:pPr>
      <w:r w:rsidRPr="00AB02BE">
        <w:rPr>
          <w:rFonts w:cs="Sultan normal"/>
          <w:noProof/>
          <w:color w:val="FF0000"/>
          <w:sz w:val="30"/>
          <w:szCs w:val="30"/>
          <w:lang w:eastAsia="fr-FR"/>
        </w:rPr>
        <w:pict>
          <v:oval id="_x0000_s1033" style="position:absolute;left:0;text-align:left;margin-left:93.15pt;margin-top:105.6pt;width:105.75pt;height:33pt;z-index:251668480">
            <v:textbox>
              <w:txbxContent>
                <w:p w:rsidR="00566FEB" w:rsidRPr="00B064F3" w:rsidRDefault="00566FEB" w:rsidP="00A87773">
                  <w:pPr>
                    <w:bidi/>
                    <w:jc w:val="center"/>
                    <w:rPr>
                      <w:rFonts w:hint="cs"/>
                      <w:sz w:val="28"/>
                      <w:szCs w:val="28"/>
                      <w:lang w:bidi="ar-DZ"/>
                    </w:rPr>
                  </w:pP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شكل </w:t>
                  </w:r>
                  <w:r w:rsidRPr="00B064F3">
                    <w:rPr>
                      <w:sz w:val="28"/>
                      <w:szCs w:val="28"/>
                      <w:rtl/>
                      <w:lang w:bidi="ar-DZ"/>
                    </w:rPr>
                    <w:t>–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="00A8777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8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-</w:t>
                  </w:r>
                </w:p>
              </w:txbxContent>
            </v:textbox>
          </v:oval>
        </w:pict>
      </w:r>
      <w:r w:rsidR="006E7A43" w:rsidRPr="00AB02BE">
        <w:rPr>
          <w:rFonts w:cs="Sultan normal" w:hint="cs"/>
          <w:sz w:val="30"/>
          <w:szCs w:val="30"/>
          <w:rtl/>
          <w:lang w:bidi="ar-DZ"/>
        </w:rPr>
        <w:t>تسخن الدوارق المخروطية الصغيرة (125 مل) كما هو موضح في</w:t>
      </w:r>
      <w:r w:rsidR="00A3556C" w:rsidRPr="00A3556C">
        <w:rPr>
          <w:rFonts w:cs="Sultan normal" w:hint="cs"/>
          <w:color w:val="FF0000"/>
          <w:sz w:val="30"/>
          <w:szCs w:val="30"/>
          <w:rtl/>
          <w:lang w:bidi="ar-DZ"/>
        </w:rPr>
        <w:t>(</w:t>
      </w:r>
      <w:r w:rsidR="006E7A43" w:rsidRPr="00A3556C">
        <w:rPr>
          <w:rFonts w:cs="Sultan normal" w:hint="cs"/>
          <w:color w:val="FF0000"/>
          <w:sz w:val="30"/>
          <w:szCs w:val="30"/>
          <w:rtl/>
          <w:lang w:bidi="ar-DZ"/>
        </w:rPr>
        <w:t xml:space="preserve"> الشكل-8   </w:t>
      </w:r>
      <w:r w:rsidR="00A3556C" w:rsidRPr="00A3556C">
        <w:rPr>
          <w:rFonts w:cs="Sultan normal" w:hint="cs"/>
          <w:color w:val="FF0000"/>
          <w:sz w:val="30"/>
          <w:szCs w:val="30"/>
          <w:rtl/>
          <w:lang w:bidi="ar-DZ"/>
        </w:rPr>
        <w:t>)</w:t>
      </w:r>
      <w:r w:rsidR="006E7A43" w:rsidRPr="00AB02BE">
        <w:rPr>
          <w:rFonts w:cs="Sultan normal" w:hint="cs"/>
          <w:sz w:val="30"/>
          <w:szCs w:val="30"/>
          <w:rtl/>
          <w:lang w:bidi="ar-DZ"/>
        </w:rPr>
        <w:t xml:space="preserve">                                      </w:t>
      </w:r>
      <w:r w:rsidR="006E7A43" w:rsidRPr="00AB02BE">
        <w:rPr>
          <w:rFonts w:cs="Sultan normal" w:hint="cs"/>
          <w:noProof/>
          <w:sz w:val="30"/>
          <w:szCs w:val="30"/>
          <w:rtl/>
          <w:lang w:eastAsia="fr-FR"/>
        </w:rPr>
        <w:drawing>
          <wp:inline distT="0" distB="0" distL="0" distR="0">
            <wp:extent cx="4184650" cy="2926623"/>
            <wp:effectExtent l="19050" t="19050" r="25400" b="26127"/>
            <wp:docPr id="44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209" cy="29326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56C" w:rsidRDefault="006E7A43" w:rsidP="00566FEB">
      <w:pPr>
        <w:bidi/>
        <w:spacing w:line="240" w:lineRule="auto"/>
        <w:ind w:left="142"/>
        <w:jc w:val="both"/>
        <w:rPr>
          <w:rFonts w:cs="Sultan normal" w:hint="cs"/>
          <w:sz w:val="30"/>
          <w:szCs w:val="30"/>
          <w:rtl/>
          <w:lang w:bidi="ar-DZ"/>
        </w:rPr>
      </w:pPr>
      <w:r w:rsidRPr="00AB02BE">
        <w:rPr>
          <w:rFonts w:asciiTheme="majorBidi" w:hAnsiTheme="majorBidi" w:cs="Sultan normal"/>
          <w:b/>
          <w:bCs/>
          <w:color w:val="FF0000"/>
          <w:sz w:val="30"/>
          <w:szCs w:val="30"/>
          <w:lang w:val="en-US" w:bidi="ar-DZ"/>
        </w:rPr>
        <w:t>I</w:t>
      </w:r>
      <w:r w:rsidRPr="00AB02BE">
        <w:rPr>
          <w:rFonts w:asciiTheme="majorBidi" w:hAnsiTheme="majorBidi" w:cs="Sultan normal" w:hint="cs"/>
          <w:b/>
          <w:bCs/>
          <w:color w:val="FF0000"/>
          <w:sz w:val="30"/>
          <w:szCs w:val="30"/>
          <w:rtl/>
          <w:lang w:val="en-US" w:bidi="ar-DZ"/>
        </w:rPr>
        <w:t>.1.2.2</w:t>
      </w:r>
      <w:r w:rsidRPr="00AB02BE">
        <w:rPr>
          <w:rFonts w:cs="Sultan normal" w:hint="cs"/>
          <w:color w:val="3333CC"/>
          <w:sz w:val="30"/>
          <w:szCs w:val="30"/>
          <w:rtl/>
          <w:lang w:bidi="ar-DZ"/>
        </w:rPr>
        <w:t xml:space="preserve"> </w:t>
      </w:r>
      <w:r w:rsidR="005C0FFC" w:rsidRPr="00AB02BE">
        <w:rPr>
          <w:rFonts w:cs="Sultan normal" w:hint="cs"/>
          <w:color w:val="3333CC"/>
          <w:sz w:val="30"/>
          <w:szCs w:val="30"/>
          <w:u w:val="double" w:color="FF0000"/>
          <w:rtl/>
          <w:lang w:bidi="ar-DZ"/>
        </w:rPr>
        <w:t>الغليان</w:t>
      </w:r>
      <w:r w:rsidR="005C0FFC" w:rsidRPr="00AB02BE">
        <w:rPr>
          <w:rFonts w:cs="Sultan normal" w:hint="cs"/>
          <w:sz w:val="30"/>
          <w:szCs w:val="30"/>
          <w:rtl/>
          <w:lang w:bidi="ar-DZ"/>
        </w:rPr>
        <w:t>:</w:t>
      </w:r>
      <w:r w:rsidRPr="00AB02BE">
        <w:rPr>
          <w:rFonts w:cs="Sultan normal" w:hint="cs"/>
          <w:color w:val="FF0000"/>
          <w:sz w:val="30"/>
          <w:szCs w:val="30"/>
          <w:rtl/>
          <w:lang w:bidi="ar-DZ"/>
        </w:rPr>
        <w:t xml:space="preserve"> </w:t>
      </w:r>
      <w:r w:rsidRPr="00AB02BE">
        <w:rPr>
          <w:rFonts w:cs="Sultan normal" w:hint="cs"/>
          <w:sz w:val="30"/>
          <w:szCs w:val="30"/>
          <w:rtl/>
          <w:lang w:bidi="ar-DZ"/>
        </w:rPr>
        <w:t>عند تسخين السوائل حتى نقطة الغليان يمكن لبعض السوائل أن تسخن أكثر من اللازم</w:t>
      </w:r>
    </w:p>
    <w:p w:rsidR="006E7A43" w:rsidRPr="00AB02BE" w:rsidRDefault="006E7A43" w:rsidP="00A3556C">
      <w:pPr>
        <w:bidi/>
        <w:spacing w:line="240" w:lineRule="auto"/>
        <w:ind w:left="142"/>
        <w:jc w:val="both"/>
        <w:rPr>
          <w:rFonts w:cs="Sultan normal"/>
          <w:sz w:val="30"/>
          <w:szCs w:val="30"/>
          <w:rtl/>
          <w:lang w:bidi="ar-DZ"/>
        </w:rPr>
      </w:pPr>
      <w:r w:rsidRPr="00AB02BE">
        <w:rPr>
          <w:rFonts w:cs="Sultan normal" w:hint="cs"/>
          <w:sz w:val="30"/>
          <w:szCs w:val="30"/>
          <w:rtl/>
          <w:lang w:bidi="ar-DZ"/>
        </w:rPr>
        <w:lastRenderedPageBreak/>
        <w:t xml:space="preserve"> و هنا تتعدى درجة حرارة السائل نقطة الغليان ، وإذا تكونت في هذه الحالة فقاعة فيكبر حجمها بسرعة فائقة و يحدث انفجار قوي محدثا انشطار الزجاج.</w:t>
      </w:r>
      <w:r w:rsidR="00566FEB" w:rsidRPr="00AB02BE">
        <w:rPr>
          <w:rFonts w:cs="Sultan normal" w:hint="cs"/>
          <w:noProof/>
          <w:lang w:eastAsia="fr-FR"/>
        </w:rPr>
        <w:t xml:space="preserve"> </w:t>
      </w:r>
    </w:p>
    <w:p w:rsidR="006E7A43" w:rsidRPr="00AB02BE" w:rsidRDefault="006E7A43" w:rsidP="006E7A43">
      <w:pPr>
        <w:bidi/>
        <w:spacing w:line="240" w:lineRule="auto"/>
        <w:jc w:val="both"/>
        <w:rPr>
          <w:rFonts w:cs="Sultan normal"/>
          <w:sz w:val="30"/>
          <w:szCs w:val="30"/>
          <w:rtl/>
          <w:lang w:bidi="ar-DZ"/>
        </w:rPr>
      </w:pPr>
      <w:r w:rsidRPr="00AB02BE">
        <w:rPr>
          <w:rFonts w:asciiTheme="majorBidi" w:hAnsiTheme="majorBidi" w:cs="Sultan normal"/>
          <w:b/>
          <w:bCs/>
          <w:color w:val="FF0000"/>
          <w:sz w:val="30"/>
          <w:szCs w:val="30"/>
          <w:lang w:val="en-US" w:bidi="ar-DZ"/>
        </w:rPr>
        <w:t>I</w:t>
      </w:r>
      <w:r w:rsidRPr="00AB02BE">
        <w:rPr>
          <w:rFonts w:cs="Sultan normal" w:hint="cs"/>
          <w:b/>
          <w:bCs/>
          <w:color w:val="FF0000"/>
          <w:sz w:val="30"/>
          <w:szCs w:val="30"/>
          <w:rtl/>
          <w:lang w:bidi="ar-DZ"/>
        </w:rPr>
        <w:t>.2.2.2</w:t>
      </w:r>
      <w:r w:rsidRPr="00AB02BE">
        <w:rPr>
          <w:rFonts w:cs="Sultan normal" w:hint="cs"/>
          <w:b/>
          <w:bCs/>
          <w:sz w:val="30"/>
          <w:szCs w:val="30"/>
          <w:rtl/>
          <w:lang w:bidi="ar-DZ"/>
        </w:rPr>
        <w:t xml:space="preserve"> </w:t>
      </w:r>
      <w:r w:rsidRPr="00AB02BE">
        <w:rPr>
          <w:rFonts w:cs="Sultan normal" w:hint="cs"/>
          <w:color w:val="3333CC"/>
          <w:sz w:val="30"/>
          <w:szCs w:val="30"/>
          <w:u w:val="double" w:color="FF0000"/>
          <w:rtl/>
          <w:lang w:bidi="ar-DZ"/>
        </w:rPr>
        <w:t>حجر الغليان</w:t>
      </w:r>
      <w:r w:rsidRPr="00AB02BE">
        <w:rPr>
          <w:rFonts w:cs="Sultan normal" w:hint="cs"/>
          <w:b/>
          <w:bCs/>
          <w:sz w:val="30"/>
          <w:szCs w:val="30"/>
          <w:rtl/>
          <w:lang w:bidi="ar-DZ"/>
        </w:rPr>
        <w:t xml:space="preserve">: </w:t>
      </w:r>
      <w:r w:rsidRPr="00AB02BE">
        <w:rPr>
          <w:rFonts w:cs="Sultan normal" w:hint="cs"/>
          <w:sz w:val="30"/>
          <w:szCs w:val="30"/>
          <w:rtl/>
          <w:lang w:bidi="ar-DZ"/>
        </w:rPr>
        <w:t>لمنع ارتفاع درجة حرارة السائل فوق نقطة الغليان يغمر في وعاء التسخين حجر الغليان بكميات قليلة.</w:t>
      </w:r>
    </w:p>
    <w:p w:rsidR="006E7A43" w:rsidRPr="00AB02BE" w:rsidRDefault="006E7A43" w:rsidP="006E7A43">
      <w:pPr>
        <w:bidi/>
        <w:spacing w:line="240" w:lineRule="auto"/>
        <w:jc w:val="both"/>
        <w:rPr>
          <w:rFonts w:cs="Sultan normal"/>
          <w:sz w:val="30"/>
          <w:szCs w:val="30"/>
          <w:rtl/>
          <w:lang w:bidi="ar-DZ"/>
        </w:rPr>
      </w:pPr>
      <w:r w:rsidRPr="00AB02BE">
        <w:rPr>
          <w:rFonts w:cs="Sultan normal" w:hint="cs"/>
          <w:sz w:val="30"/>
          <w:szCs w:val="30"/>
          <w:rtl/>
          <w:lang w:bidi="ar-DZ"/>
        </w:rPr>
        <w:t xml:space="preserve">يتكون حجر الغليان أساسا من 99.6 </w:t>
      </w:r>
      <w:r w:rsidRPr="00AB02BE">
        <w:rPr>
          <w:rFonts w:cs="Sultan normal"/>
          <w:sz w:val="30"/>
          <w:szCs w:val="30"/>
          <w:lang w:bidi="ar-DZ"/>
        </w:rPr>
        <w:t>%</w:t>
      </w:r>
      <w:r w:rsidRPr="00AB02BE">
        <w:rPr>
          <w:rFonts w:cs="Sultan normal" w:hint="cs"/>
          <w:sz w:val="30"/>
          <w:szCs w:val="30"/>
          <w:rtl/>
          <w:lang w:bidi="ar-DZ"/>
        </w:rPr>
        <w:t xml:space="preserve"> من السليكا المنصهر و المندمج ليكون حجرا خاملا كيميائيا يتميز بعدة رؤوس حادة هدفها منع تكوين الفقاعات و هنالك أنواع أخرى من حجر الغليان الذي يتكون من الكربون أو مواد أخرى تميزها مسامي مجهرية و هي خاملة كيميائيا.</w:t>
      </w:r>
    </w:p>
    <w:p w:rsidR="006E7A43" w:rsidRPr="00AB02BE" w:rsidRDefault="006E7A43" w:rsidP="006E7A43">
      <w:pPr>
        <w:bidi/>
        <w:spacing w:line="240" w:lineRule="auto"/>
        <w:jc w:val="both"/>
        <w:rPr>
          <w:rFonts w:cs="Sultan normal"/>
          <w:sz w:val="30"/>
          <w:szCs w:val="30"/>
          <w:rtl/>
          <w:lang w:bidi="ar-DZ"/>
        </w:rPr>
      </w:pPr>
      <w:r w:rsidRPr="00AB02BE">
        <w:rPr>
          <w:rFonts w:asciiTheme="majorBidi" w:hAnsiTheme="majorBidi" w:cs="Sultan normal"/>
          <w:b/>
          <w:bCs/>
          <w:color w:val="FF0000"/>
          <w:sz w:val="30"/>
          <w:szCs w:val="30"/>
          <w:lang w:val="en-US" w:bidi="ar-DZ"/>
        </w:rPr>
        <w:t>I</w:t>
      </w:r>
      <w:r w:rsidRPr="00AB02BE">
        <w:rPr>
          <w:rFonts w:cs="Sultan normal" w:hint="cs"/>
          <w:b/>
          <w:bCs/>
          <w:color w:val="FF0000"/>
          <w:sz w:val="30"/>
          <w:szCs w:val="30"/>
          <w:rtl/>
          <w:lang w:bidi="ar-DZ"/>
        </w:rPr>
        <w:t>.3.2.2</w:t>
      </w:r>
      <w:r w:rsidRPr="00AB02BE">
        <w:rPr>
          <w:rFonts w:cs="Sultan normal" w:hint="cs"/>
          <w:b/>
          <w:bCs/>
          <w:sz w:val="30"/>
          <w:szCs w:val="30"/>
          <w:rtl/>
          <w:lang w:bidi="ar-DZ"/>
        </w:rPr>
        <w:t xml:space="preserve"> </w:t>
      </w:r>
      <w:r w:rsidRPr="00AB02BE">
        <w:rPr>
          <w:rFonts w:cs="Sultan normal" w:hint="cs"/>
          <w:color w:val="00B050"/>
          <w:sz w:val="30"/>
          <w:szCs w:val="30"/>
          <w:u w:val="double" w:color="00B050"/>
          <w:rtl/>
          <w:lang w:bidi="ar-DZ"/>
        </w:rPr>
        <w:t>ملحوظة مهمة</w:t>
      </w:r>
      <w:r w:rsidRPr="00AB02BE">
        <w:rPr>
          <w:rFonts w:cs="Sultan normal" w:hint="cs"/>
          <w:color w:val="00B050"/>
          <w:sz w:val="30"/>
          <w:szCs w:val="30"/>
          <w:rtl/>
          <w:lang w:bidi="ar-DZ"/>
        </w:rPr>
        <w:t xml:space="preserve"> : </w:t>
      </w:r>
      <w:r w:rsidRPr="00AB02BE">
        <w:rPr>
          <w:rFonts w:cs="Sultan normal" w:hint="cs"/>
          <w:sz w:val="30"/>
          <w:szCs w:val="30"/>
          <w:rtl/>
          <w:lang w:bidi="ar-DZ"/>
        </w:rPr>
        <w:t>لا تضيف أبدا حجر الغليان إلى السوائل الساخنة لأن هذا يؤدي إلى تكوين بخار ثم رغوة مؤديا إلى قذف السائل إلى الخارج.</w:t>
      </w:r>
    </w:p>
    <w:p w:rsidR="006E7A43" w:rsidRPr="00AB02BE" w:rsidRDefault="006E7A43" w:rsidP="00A87773">
      <w:pPr>
        <w:bidi/>
        <w:spacing w:line="240" w:lineRule="auto"/>
        <w:rPr>
          <w:rFonts w:cs="Sultan normal"/>
          <w:color w:val="FF0000"/>
          <w:sz w:val="30"/>
          <w:szCs w:val="30"/>
          <w:u w:val="double" w:color="00B050"/>
          <w:rtl/>
          <w:lang w:bidi="ar-DZ"/>
        </w:rPr>
      </w:pPr>
      <w:r w:rsidRPr="00AB02BE">
        <w:rPr>
          <w:rFonts w:asciiTheme="majorBidi" w:hAnsiTheme="majorBidi" w:cs="Sultan normal"/>
          <w:color w:val="FF0000"/>
          <w:sz w:val="30"/>
          <w:szCs w:val="30"/>
          <w:u w:val="double" w:color="00B050"/>
          <w:lang w:bidi="ar-DZ"/>
        </w:rPr>
        <w:t>II</w:t>
      </w:r>
      <w:r w:rsidRPr="00AB02BE">
        <w:rPr>
          <w:rFonts w:cs="Sultan normal" w:hint="cs"/>
          <w:color w:val="FF0000"/>
          <w:sz w:val="30"/>
          <w:szCs w:val="30"/>
          <w:u w:val="double" w:color="00B050"/>
          <w:rtl/>
          <w:lang w:bidi="ar-DZ"/>
        </w:rPr>
        <w:t xml:space="preserve"> احتياطات السلامة عند التعامل مع الزجاجيات </w:t>
      </w:r>
      <w:r w:rsidR="004909B1">
        <w:rPr>
          <w:rFonts w:cs="Sultan normal" w:hint="cs"/>
          <w:color w:val="FF0000"/>
          <w:sz w:val="30"/>
          <w:szCs w:val="30"/>
          <w:u w:val="double" w:color="00B050"/>
          <w:rtl/>
          <w:lang w:bidi="ar-DZ"/>
        </w:rPr>
        <w:t>:</w:t>
      </w:r>
    </w:p>
    <w:p w:rsidR="006E7A43" w:rsidRPr="00AB02BE" w:rsidRDefault="006E7A43" w:rsidP="006E7A43">
      <w:pPr>
        <w:bidi/>
        <w:spacing w:line="240" w:lineRule="auto"/>
        <w:rPr>
          <w:rFonts w:cs="Sultan normal"/>
          <w:b/>
          <w:bCs/>
          <w:sz w:val="30"/>
          <w:szCs w:val="30"/>
          <w:u w:val="double" w:color="FF0000"/>
          <w:lang w:bidi="ar-DZ"/>
        </w:rPr>
      </w:pPr>
      <w:r w:rsidRPr="00AB02BE">
        <w:rPr>
          <w:rFonts w:cs="Sultan normal"/>
          <w:b/>
          <w:bCs/>
          <w:color w:val="FF0000"/>
          <w:sz w:val="30"/>
          <w:szCs w:val="30"/>
          <w:lang w:bidi="ar-DZ"/>
        </w:rPr>
        <w:t>1.</w:t>
      </w:r>
      <w:r w:rsidRPr="00AB02BE">
        <w:rPr>
          <w:rFonts w:asciiTheme="majorBidi" w:hAnsiTheme="majorBidi" w:cs="Sultan normal"/>
          <w:b/>
          <w:bCs/>
          <w:color w:val="FF0000"/>
          <w:sz w:val="30"/>
          <w:szCs w:val="30"/>
          <w:lang w:bidi="ar-DZ"/>
        </w:rPr>
        <w:t xml:space="preserve"> II</w:t>
      </w:r>
      <w:r w:rsidRPr="00AB02BE">
        <w:rPr>
          <w:rFonts w:cs="Sultan normal" w:hint="cs"/>
          <w:b/>
          <w:bCs/>
          <w:sz w:val="30"/>
          <w:szCs w:val="30"/>
          <w:rtl/>
          <w:lang w:bidi="ar-DZ"/>
        </w:rPr>
        <w:t xml:space="preserve"> </w:t>
      </w:r>
      <w:r w:rsidRPr="00AB02BE">
        <w:rPr>
          <w:rFonts w:cs="Sultan normal" w:hint="cs"/>
          <w:color w:val="00B050"/>
          <w:sz w:val="30"/>
          <w:szCs w:val="30"/>
          <w:u w:val="double" w:color="FF0000"/>
          <w:rtl/>
          <w:lang w:bidi="ar-DZ"/>
        </w:rPr>
        <w:t>التعامل مع زجاجيات حفظ الكيمياويات الصلبة و السوائل</w:t>
      </w:r>
      <w:r w:rsidR="004909B1">
        <w:rPr>
          <w:rFonts w:cs="Sultan normal" w:hint="cs"/>
          <w:color w:val="00B050"/>
          <w:sz w:val="30"/>
          <w:szCs w:val="30"/>
          <w:u w:val="double" w:color="FF0000"/>
          <w:rtl/>
          <w:lang w:bidi="ar-DZ"/>
        </w:rPr>
        <w:t>:</w:t>
      </w:r>
    </w:p>
    <w:p w:rsidR="006E7A43" w:rsidRPr="00AB02BE" w:rsidRDefault="006E7A43" w:rsidP="006E7A43">
      <w:pPr>
        <w:bidi/>
        <w:spacing w:line="240" w:lineRule="auto"/>
        <w:rPr>
          <w:rFonts w:cs="Sultan normal"/>
          <w:color w:val="3333CC"/>
          <w:sz w:val="30"/>
          <w:szCs w:val="30"/>
          <w:u w:val="double" w:color="FF0000"/>
          <w:rtl/>
          <w:lang w:bidi="ar-DZ"/>
        </w:rPr>
      </w:pPr>
      <w:r w:rsidRPr="00AB02BE">
        <w:rPr>
          <w:rFonts w:cs="Sultan normal"/>
          <w:color w:val="FF0000"/>
          <w:sz w:val="30"/>
          <w:szCs w:val="30"/>
          <w:lang w:bidi="ar-DZ"/>
        </w:rPr>
        <w:t>1.1.</w:t>
      </w:r>
      <w:r w:rsidRPr="00AB02BE">
        <w:rPr>
          <w:rFonts w:asciiTheme="majorBidi" w:hAnsiTheme="majorBidi" w:cs="Sultan normal"/>
          <w:b/>
          <w:bCs/>
          <w:color w:val="FF0000"/>
          <w:sz w:val="30"/>
          <w:szCs w:val="30"/>
          <w:lang w:bidi="ar-DZ"/>
        </w:rPr>
        <w:t xml:space="preserve"> II</w:t>
      </w:r>
      <w:r w:rsidRPr="00AB02BE">
        <w:rPr>
          <w:rFonts w:cs="Sultan normal" w:hint="cs"/>
          <w:color w:val="FF0000"/>
          <w:sz w:val="30"/>
          <w:szCs w:val="30"/>
          <w:rtl/>
          <w:lang w:bidi="ar-DZ"/>
        </w:rPr>
        <w:t xml:space="preserve"> </w:t>
      </w:r>
      <w:r w:rsidRPr="00AB02BE">
        <w:rPr>
          <w:rFonts w:cs="Sultan normal" w:hint="cs"/>
          <w:color w:val="3333CC"/>
          <w:sz w:val="30"/>
          <w:szCs w:val="30"/>
          <w:rtl/>
          <w:lang w:bidi="ar-DZ"/>
        </w:rPr>
        <w:t xml:space="preserve">- </w:t>
      </w:r>
      <w:r w:rsidRPr="00AB02BE">
        <w:rPr>
          <w:rFonts w:cs="Sultan normal" w:hint="cs"/>
          <w:color w:val="3333CC"/>
          <w:sz w:val="30"/>
          <w:szCs w:val="30"/>
          <w:u w:val="double" w:color="FF0000"/>
          <w:rtl/>
          <w:lang w:bidi="ar-DZ"/>
        </w:rPr>
        <w:t>أخذ المواد الصلبة من قنينة ذات سدادة زجاجية</w:t>
      </w:r>
      <w:r w:rsidR="004909B1">
        <w:rPr>
          <w:rFonts w:cs="Sultan normal" w:hint="cs"/>
          <w:color w:val="3333CC"/>
          <w:sz w:val="30"/>
          <w:szCs w:val="30"/>
          <w:u w:val="double" w:color="FF0000"/>
          <w:rtl/>
          <w:lang w:bidi="ar-DZ"/>
        </w:rPr>
        <w:t>:</w:t>
      </w:r>
    </w:p>
    <w:p w:rsidR="006E7A43" w:rsidRPr="00AB02BE" w:rsidRDefault="006E7A43" w:rsidP="00E24910">
      <w:pPr>
        <w:bidi/>
        <w:spacing w:line="240" w:lineRule="auto"/>
        <w:rPr>
          <w:rFonts w:cs="Sultan normal"/>
          <w:sz w:val="30"/>
          <w:szCs w:val="30"/>
          <w:rtl/>
          <w:lang w:bidi="ar-DZ"/>
        </w:rPr>
      </w:pPr>
      <w:r w:rsidRPr="00AB02BE">
        <w:rPr>
          <w:rFonts w:asciiTheme="majorBidi" w:hAnsiTheme="majorBidi" w:cs="Sultan normal"/>
          <w:b/>
          <w:bCs/>
          <w:color w:val="FF0000"/>
          <w:sz w:val="30"/>
          <w:szCs w:val="30"/>
          <w:lang w:bidi="ar-DZ"/>
        </w:rPr>
        <w:t>II</w:t>
      </w:r>
      <w:r w:rsidRPr="00AB02BE">
        <w:rPr>
          <w:rFonts w:cs="Sultan normal" w:hint="cs"/>
          <w:b/>
          <w:bCs/>
          <w:color w:val="FF0000"/>
          <w:sz w:val="30"/>
          <w:szCs w:val="30"/>
          <w:rtl/>
          <w:lang w:bidi="ar-DZ"/>
        </w:rPr>
        <w:t xml:space="preserve"> </w:t>
      </w:r>
      <w:r w:rsidRPr="00AB02BE">
        <w:rPr>
          <w:rFonts w:cs="Sultan normal"/>
          <w:b/>
          <w:bCs/>
          <w:color w:val="FF0000"/>
          <w:sz w:val="30"/>
          <w:szCs w:val="30"/>
          <w:lang w:bidi="ar-DZ"/>
        </w:rPr>
        <w:t xml:space="preserve"> .1.1.1</w:t>
      </w:r>
      <w:r w:rsidR="005C0FFC" w:rsidRPr="00AB02BE">
        <w:rPr>
          <w:rFonts w:cs="Sultan normal" w:hint="cs"/>
          <w:color w:val="3333CC"/>
          <w:sz w:val="30"/>
          <w:szCs w:val="30"/>
          <w:u w:val="double" w:color="FF0000"/>
          <w:rtl/>
          <w:lang w:bidi="ar-DZ"/>
        </w:rPr>
        <w:t>الطريقة الأولى</w:t>
      </w:r>
      <w:r w:rsidRPr="00AB02BE">
        <w:rPr>
          <w:rFonts w:cs="Sultan normal" w:hint="cs"/>
          <w:color w:val="3333CC"/>
          <w:sz w:val="30"/>
          <w:szCs w:val="30"/>
          <w:rtl/>
          <w:lang w:bidi="ar-DZ"/>
        </w:rPr>
        <w:t>:</w:t>
      </w:r>
      <w:r w:rsidRPr="00AB02BE">
        <w:rPr>
          <w:rFonts w:cs="Sultan normal" w:hint="cs"/>
          <w:color w:val="009900"/>
          <w:sz w:val="30"/>
          <w:szCs w:val="30"/>
          <w:rtl/>
          <w:lang w:bidi="ar-DZ"/>
        </w:rPr>
        <w:t xml:space="preserve">  </w:t>
      </w:r>
      <w:r w:rsidRPr="00AB02BE">
        <w:rPr>
          <w:rFonts w:cs="Sultan normal" w:hint="cs"/>
          <w:sz w:val="30"/>
          <w:szCs w:val="30"/>
          <w:rtl/>
          <w:lang w:bidi="ar-DZ"/>
        </w:rPr>
        <w:t>هذه الطريقة يمكن استخدامها فقط مع تلك القنينات ذات السدادات الزجاجية ذات التجويف الذي يمكن أن يحتوي على بعض المادة المحتواة داخل الدورق.</w:t>
      </w:r>
    </w:p>
    <w:p w:rsidR="006E7A43" w:rsidRPr="00AB02BE" w:rsidRDefault="006E7A43" w:rsidP="006E7A43">
      <w:pPr>
        <w:bidi/>
        <w:spacing w:line="240" w:lineRule="auto"/>
        <w:jc w:val="both"/>
        <w:rPr>
          <w:rFonts w:cs="Sultan normal"/>
          <w:sz w:val="30"/>
          <w:szCs w:val="30"/>
          <w:rtl/>
          <w:lang w:bidi="ar-DZ"/>
        </w:rPr>
      </w:pPr>
      <w:r w:rsidRPr="00AB02BE">
        <w:rPr>
          <w:rFonts w:cs="Sultan normal" w:hint="cs"/>
          <w:sz w:val="30"/>
          <w:szCs w:val="30"/>
          <w:rtl/>
          <w:lang w:bidi="ar-DZ"/>
        </w:rPr>
        <w:t xml:space="preserve">قم بتدوير القنينة و هي بوضع مائل بحيث يدخل بعض المادة المحتواة في تجويف السدادة الزجاجية </w:t>
      </w:r>
      <w:r w:rsidRPr="00AB02BE">
        <w:rPr>
          <w:rFonts w:cs="Sultan normal" w:hint="cs"/>
          <w:color w:val="FF0000"/>
          <w:sz w:val="30"/>
          <w:szCs w:val="30"/>
          <w:rtl/>
          <w:lang w:bidi="ar-DZ"/>
        </w:rPr>
        <w:t>(شكل-1-)</w:t>
      </w:r>
      <w:r w:rsidRPr="00AB02BE">
        <w:rPr>
          <w:rFonts w:cs="Sultan normal" w:hint="cs"/>
          <w:sz w:val="30"/>
          <w:szCs w:val="30"/>
          <w:rtl/>
          <w:lang w:bidi="ar-DZ"/>
        </w:rPr>
        <w:t xml:space="preserve"> .</w:t>
      </w:r>
    </w:p>
    <w:p w:rsidR="006E7A43" w:rsidRPr="00AB02BE" w:rsidRDefault="006E7A43" w:rsidP="006E7A43">
      <w:pPr>
        <w:bidi/>
        <w:spacing w:line="240" w:lineRule="auto"/>
        <w:jc w:val="both"/>
        <w:rPr>
          <w:rFonts w:cs="Sultan normal"/>
          <w:sz w:val="30"/>
          <w:szCs w:val="30"/>
          <w:rtl/>
          <w:lang w:bidi="ar-DZ"/>
        </w:rPr>
      </w:pPr>
      <w:r w:rsidRPr="00AB02BE">
        <w:rPr>
          <w:rFonts w:cs="Sultan normal" w:hint="cs"/>
          <w:sz w:val="30"/>
          <w:szCs w:val="30"/>
          <w:rtl/>
          <w:lang w:bidi="ar-DZ"/>
        </w:rPr>
        <w:t xml:space="preserve"> قد يكون من الضروري طرق الدورق بلطف لتفتيت بعض المادة المتماسكة على السطح أو ربما يحتاج الوضع لفتح القنينة و تكسير المتماسك من المادة في ملعقة نظيفة . أو رفع القنينة بلطف بحيث يتبقى بعض المادة في السدادة (</w:t>
      </w:r>
      <w:r w:rsidRPr="00AB02BE">
        <w:rPr>
          <w:rFonts w:cs="Sultan normal" w:hint="cs"/>
          <w:color w:val="FF0000"/>
          <w:sz w:val="30"/>
          <w:szCs w:val="30"/>
          <w:rtl/>
          <w:lang w:bidi="ar-DZ"/>
        </w:rPr>
        <w:t>شكل-2-)</w:t>
      </w:r>
      <w:r w:rsidRPr="00AB02BE">
        <w:rPr>
          <w:rFonts w:cs="Sultan normal" w:hint="cs"/>
          <w:sz w:val="30"/>
          <w:szCs w:val="30"/>
          <w:rtl/>
          <w:lang w:bidi="ar-DZ"/>
        </w:rPr>
        <w:t xml:space="preserve">                                </w:t>
      </w:r>
    </w:p>
    <w:p w:rsidR="00E24910" w:rsidRPr="00AB02BE" w:rsidRDefault="00E24910" w:rsidP="005C0FFC">
      <w:pPr>
        <w:bidi/>
        <w:spacing w:line="240" w:lineRule="auto"/>
        <w:rPr>
          <w:rFonts w:cs="Sultan normal" w:hint="cs"/>
          <w:sz w:val="32"/>
          <w:szCs w:val="32"/>
          <w:rtl/>
          <w:lang w:bidi="ar-DZ"/>
        </w:rPr>
      </w:pPr>
      <w:r w:rsidRPr="00AB02BE">
        <w:rPr>
          <w:rFonts w:cs="Sultan normal" w:hint="cs"/>
          <w:noProof/>
          <w:sz w:val="32"/>
          <w:szCs w:val="32"/>
          <w:rtl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1154430</wp:posOffset>
            </wp:positionH>
            <wp:positionV relativeFrom="paragraph">
              <wp:posOffset>623570</wp:posOffset>
            </wp:positionV>
            <wp:extent cx="4305300" cy="2095500"/>
            <wp:effectExtent l="19050" t="19050" r="19050" b="19050"/>
            <wp:wrapSquare wrapText="bothSides"/>
            <wp:docPr id="1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095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E7A43" w:rsidRPr="00AB02BE">
        <w:rPr>
          <w:rFonts w:cs="Sultan normal" w:hint="cs"/>
          <w:sz w:val="32"/>
          <w:szCs w:val="32"/>
          <w:rtl/>
          <w:lang w:bidi="ar-DZ"/>
        </w:rPr>
        <w:t xml:space="preserve">              </w:t>
      </w:r>
    </w:p>
    <w:p w:rsidR="006E7A43" w:rsidRPr="00AB02BE" w:rsidRDefault="00566FEB" w:rsidP="00E24910">
      <w:pPr>
        <w:bidi/>
        <w:spacing w:line="240" w:lineRule="auto"/>
        <w:rPr>
          <w:rFonts w:cs="Sultan normal"/>
          <w:sz w:val="32"/>
          <w:szCs w:val="32"/>
          <w:rtl/>
          <w:lang w:bidi="ar-DZ"/>
        </w:rPr>
      </w:pPr>
      <w:r w:rsidRPr="00AB02BE">
        <w:rPr>
          <w:rFonts w:cs="Sultan normal"/>
          <w:noProof/>
          <w:color w:val="FF0000"/>
          <w:sz w:val="30"/>
          <w:szCs w:val="30"/>
          <w:lang w:eastAsia="fr-FR"/>
        </w:rPr>
        <w:pict>
          <v:oval id="_x0000_s1036" style="position:absolute;left:0;text-align:left;margin-left:432.9pt;margin-top:28.4pt;width:105.75pt;height:33pt;z-index:251671552">
            <v:textbox>
              <w:txbxContent>
                <w:p w:rsidR="00566FEB" w:rsidRPr="00B064F3" w:rsidRDefault="00566FEB" w:rsidP="00566FEB">
                  <w:pPr>
                    <w:bidi/>
                    <w:jc w:val="center"/>
                    <w:rPr>
                      <w:rFonts w:hint="cs"/>
                      <w:sz w:val="28"/>
                      <w:szCs w:val="28"/>
                      <w:lang w:bidi="ar-DZ"/>
                    </w:rPr>
                  </w:pP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شكل </w:t>
                  </w:r>
                  <w:r w:rsidRPr="00B064F3">
                    <w:rPr>
                      <w:sz w:val="28"/>
                      <w:szCs w:val="28"/>
                      <w:rtl/>
                      <w:lang w:bidi="ar-DZ"/>
                    </w:rPr>
                    <w:t>–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1 -</w:t>
                  </w:r>
                </w:p>
              </w:txbxContent>
            </v:textbox>
          </v:oval>
        </w:pict>
      </w:r>
      <w:r w:rsidR="006E7A43" w:rsidRPr="00AB02BE">
        <w:rPr>
          <w:rFonts w:cs="Sultan normal" w:hint="cs"/>
          <w:sz w:val="32"/>
          <w:szCs w:val="32"/>
          <w:rtl/>
          <w:lang w:bidi="ar-DZ"/>
        </w:rPr>
        <w:t xml:space="preserve">           </w:t>
      </w:r>
      <w:r w:rsidR="005C0FFC" w:rsidRPr="00AB02BE">
        <w:rPr>
          <w:rFonts w:cs="Sultan normal" w:hint="cs"/>
          <w:noProof/>
          <w:sz w:val="32"/>
          <w:szCs w:val="32"/>
          <w:rtl/>
          <w:lang w:eastAsia="fr-FR"/>
        </w:rPr>
        <w:lastRenderedPageBreak/>
        <w:drawing>
          <wp:inline distT="0" distB="0" distL="0" distR="0">
            <wp:extent cx="3086100" cy="2190750"/>
            <wp:effectExtent l="19050" t="19050" r="19050" b="19050"/>
            <wp:docPr id="7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190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E7A43" w:rsidRPr="00AB02BE">
        <w:rPr>
          <w:rFonts w:cs="Sultan normal" w:hint="cs"/>
          <w:sz w:val="32"/>
          <w:szCs w:val="32"/>
          <w:rtl/>
          <w:lang w:bidi="ar-DZ"/>
        </w:rPr>
        <w:t xml:space="preserve">        </w:t>
      </w:r>
    </w:p>
    <w:p w:rsidR="006E7A43" w:rsidRPr="00AB02BE" w:rsidRDefault="00A87773" w:rsidP="006E7A43">
      <w:pPr>
        <w:pStyle w:val="Paragraphedeliste"/>
        <w:numPr>
          <w:ilvl w:val="0"/>
          <w:numId w:val="3"/>
        </w:numPr>
        <w:bidi/>
        <w:spacing w:line="240" w:lineRule="auto"/>
        <w:rPr>
          <w:rFonts w:cs="Sultan normal"/>
          <w:sz w:val="32"/>
          <w:szCs w:val="32"/>
          <w:lang w:bidi="ar-DZ"/>
        </w:rPr>
      </w:pPr>
      <w:r w:rsidRPr="00AB02BE">
        <w:rPr>
          <w:rFonts w:cs="Sultan normal"/>
          <w:noProof/>
          <w:color w:val="FF0000"/>
          <w:sz w:val="30"/>
          <w:szCs w:val="30"/>
          <w:lang w:eastAsia="fr-FR"/>
        </w:rPr>
        <w:pict>
          <v:oval id="_x0000_s1039" style="position:absolute;left:0;text-align:left;margin-left:166.65pt;margin-top:-150.85pt;width:105.75pt;height:33pt;z-index:251674624">
            <v:textbox>
              <w:txbxContent>
                <w:p w:rsidR="00A87773" w:rsidRPr="00B064F3" w:rsidRDefault="00A87773" w:rsidP="00A87773">
                  <w:pPr>
                    <w:bidi/>
                    <w:jc w:val="center"/>
                    <w:rPr>
                      <w:rFonts w:hint="cs"/>
                      <w:sz w:val="28"/>
                      <w:szCs w:val="28"/>
                      <w:lang w:bidi="ar-DZ"/>
                    </w:rPr>
                  </w:pP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شكل </w:t>
                  </w:r>
                  <w:r w:rsidRPr="00B064F3">
                    <w:rPr>
                      <w:sz w:val="28"/>
                      <w:szCs w:val="28"/>
                      <w:rtl/>
                      <w:lang w:bidi="ar-DZ"/>
                    </w:rPr>
                    <w:t>–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2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-</w:t>
                  </w:r>
                </w:p>
              </w:txbxContent>
            </v:textbox>
          </v:oval>
        </w:pict>
      </w:r>
      <w:r w:rsidR="006E7A43" w:rsidRPr="00AB02BE">
        <w:rPr>
          <w:rFonts w:cs="Sultan normal" w:hint="cs"/>
          <w:sz w:val="32"/>
          <w:szCs w:val="32"/>
          <w:rtl/>
          <w:lang w:bidi="ar-DZ"/>
        </w:rPr>
        <w:t xml:space="preserve">ضع القنينة على الطاولة. قم بطرق الغطاء (السدادة) المائلة بلطف بأصابعك ، قلم الرصاص، أو بملعقة صغيرة لسكب كمية كافية من المادة المرغوبة </w:t>
      </w:r>
      <w:r w:rsidR="006E7A43" w:rsidRPr="00AB02BE">
        <w:rPr>
          <w:rFonts w:cs="Sultan normal" w:hint="cs"/>
          <w:color w:val="FF0000"/>
          <w:sz w:val="32"/>
          <w:szCs w:val="32"/>
          <w:rtl/>
          <w:lang w:bidi="ar-DZ"/>
        </w:rPr>
        <w:t>(شكل-3-).</w:t>
      </w:r>
    </w:p>
    <w:p w:rsidR="006E7A43" w:rsidRPr="00AB02BE" w:rsidRDefault="006E7A43" w:rsidP="006E7A43">
      <w:pPr>
        <w:pStyle w:val="Paragraphedeliste"/>
        <w:numPr>
          <w:ilvl w:val="0"/>
          <w:numId w:val="3"/>
        </w:numPr>
        <w:bidi/>
        <w:spacing w:line="240" w:lineRule="auto"/>
        <w:rPr>
          <w:rFonts w:cs="Sultan normal"/>
          <w:sz w:val="32"/>
          <w:szCs w:val="32"/>
          <w:rtl/>
          <w:lang w:bidi="ar-DZ"/>
        </w:rPr>
      </w:pPr>
      <w:r w:rsidRPr="00AB02BE">
        <w:rPr>
          <w:rFonts w:cs="Sultan normal" w:hint="cs"/>
          <w:sz w:val="32"/>
          <w:szCs w:val="32"/>
          <w:rtl/>
          <w:lang w:bidi="ar-DZ"/>
        </w:rPr>
        <w:t>كرر العملية السابقة حتى تحصل على الكمية المطلوبة من المادة الصلبة.</w:t>
      </w:r>
    </w:p>
    <w:p w:rsidR="006E7A43" w:rsidRPr="00AB02BE" w:rsidRDefault="006E7A43" w:rsidP="006E7A43">
      <w:pPr>
        <w:bidi/>
        <w:spacing w:line="240" w:lineRule="auto"/>
        <w:rPr>
          <w:rFonts w:cs="Sultan normal"/>
          <w:sz w:val="32"/>
          <w:szCs w:val="32"/>
          <w:rtl/>
          <w:lang w:bidi="ar-DZ"/>
        </w:rPr>
      </w:pPr>
      <w:r w:rsidRPr="00AB02BE">
        <w:rPr>
          <w:rFonts w:cs="Sultan normal" w:hint="cs"/>
          <w:sz w:val="32"/>
          <w:szCs w:val="32"/>
          <w:rtl/>
          <w:lang w:bidi="ar-DZ"/>
        </w:rPr>
        <w:t xml:space="preserve">                        </w:t>
      </w:r>
      <w:r w:rsidRPr="00AB02BE">
        <w:rPr>
          <w:rFonts w:cs="Sultan normal" w:hint="cs"/>
          <w:noProof/>
          <w:sz w:val="32"/>
          <w:szCs w:val="32"/>
          <w:rtl/>
          <w:lang w:eastAsia="fr-FR"/>
        </w:rPr>
        <w:drawing>
          <wp:inline distT="0" distB="0" distL="0" distR="0">
            <wp:extent cx="5365750" cy="2286000"/>
            <wp:effectExtent l="19050" t="19050" r="25400" b="19050"/>
            <wp:docPr id="4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2286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56C" w:rsidRDefault="00A3556C" w:rsidP="006E7A43">
      <w:pPr>
        <w:bidi/>
        <w:spacing w:line="240" w:lineRule="auto"/>
        <w:rPr>
          <w:rFonts w:cs="Sultan normal" w:hint="cs"/>
          <w:color w:val="FF0000"/>
          <w:sz w:val="32"/>
          <w:szCs w:val="32"/>
          <w:rtl/>
          <w:lang w:bidi="ar-DZ"/>
        </w:rPr>
      </w:pPr>
      <w:r w:rsidRPr="00AB02BE">
        <w:rPr>
          <w:rFonts w:cs="Sultan normal" w:hint="cs"/>
          <w:noProof/>
          <w:sz w:val="32"/>
          <w:szCs w:val="32"/>
          <w:rtl/>
          <w:lang w:eastAsia="fr-FR"/>
        </w:rPr>
        <w:pict>
          <v:oval id="_x0000_s1040" style="position:absolute;left:0;text-align:left;margin-left:195.9pt;margin-top:6.75pt;width:105.75pt;height:33pt;z-index:251675648">
            <v:textbox style="mso-next-textbox:#_x0000_s1040">
              <w:txbxContent>
                <w:p w:rsidR="00A87773" w:rsidRPr="00B064F3" w:rsidRDefault="00A87773" w:rsidP="00A87773">
                  <w:pPr>
                    <w:bidi/>
                    <w:jc w:val="center"/>
                    <w:rPr>
                      <w:rFonts w:hint="cs"/>
                      <w:sz w:val="28"/>
                      <w:szCs w:val="28"/>
                      <w:lang w:bidi="ar-DZ"/>
                    </w:rPr>
                  </w:pP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شكل </w:t>
                  </w:r>
                  <w:r w:rsidRPr="00B064F3">
                    <w:rPr>
                      <w:sz w:val="28"/>
                      <w:szCs w:val="28"/>
                      <w:rtl/>
                      <w:lang w:bidi="ar-DZ"/>
                    </w:rPr>
                    <w:t>–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3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-</w:t>
                  </w:r>
                </w:p>
              </w:txbxContent>
            </v:textbox>
          </v:oval>
        </w:pict>
      </w:r>
    </w:p>
    <w:p w:rsidR="00A3556C" w:rsidRDefault="00A3556C" w:rsidP="00A3556C">
      <w:pPr>
        <w:bidi/>
        <w:spacing w:line="240" w:lineRule="auto"/>
        <w:rPr>
          <w:rFonts w:cs="Sultan normal" w:hint="cs"/>
          <w:color w:val="FF0000"/>
          <w:sz w:val="32"/>
          <w:szCs w:val="32"/>
          <w:rtl/>
          <w:lang w:bidi="ar-DZ"/>
        </w:rPr>
      </w:pPr>
    </w:p>
    <w:p w:rsidR="006E7A43" w:rsidRPr="00AB02BE" w:rsidRDefault="006E7A43" w:rsidP="00A3556C">
      <w:pPr>
        <w:bidi/>
        <w:spacing w:line="240" w:lineRule="auto"/>
        <w:rPr>
          <w:rFonts w:cs="Sultan normal"/>
          <w:sz w:val="30"/>
          <w:szCs w:val="30"/>
          <w:rtl/>
          <w:lang w:bidi="ar-DZ"/>
        </w:rPr>
      </w:pPr>
      <w:r w:rsidRPr="00AB02BE">
        <w:rPr>
          <w:rFonts w:cs="Sultan normal" w:hint="cs"/>
          <w:color w:val="FF0000"/>
          <w:sz w:val="32"/>
          <w:szCs w:val="32"/>
          <w:rtl/>
          <w:lang w:bidi="ar-DZ"/>
        </w:rPr>
        <w:t>ج</w:t>
      </w:r>
      <w:r w:rsidRPr="00AB02BE">
        <w:rPr>
          <w:rFonts w:cs="Sultan normal" w:hint="cs"/>
          <w:sz w:val="32"/>
          <w:szCs w:val="32"/>
          <w:rtl/>
          <w:lang w:bidi="ar-DZ"/>
        </w:rPr>
        <w:t xml:space="preserve">- </w:t>
      </w:r>
      <w:r w:rsidRPr="00AB02BE">
        <w:rPr>
          <w:rFonts w:cs="Sultan normal" w:hint="cs"/>
          <w:sz w:val="30"/>
          <w:szCs w:val="30"/>
          <w:rtl/>
          <w:lang w:bidi="ar-DZ"/>
        </w:rPr>
        <w:t xml:space="preserve">أعد إلى القنينة فقط تلك المادة المتبقية في جوف </w:t>
      </w:r>
      <w:r w:rsidR="005C0FFC" w:rsidRPr="00AB02BE">
        <w:rPr>
          <w:rFonts w:cs="Sultan normal" w:hint="cs"/>
          <w:sz w:val="30"/>
          <w:szCs w:val="30"/>
          <w:rtl/>
          <w:lang w:bidi="ar-DZ"/>
        </w:rPr>
        <w:t>السدادة،</w:t>
      </w:r>
      <w:r w:rsidRPr="00AB02BE">
        <w:rPr>
          <w:rFonts w:cs="Sultan normal" w:hint="cs"/>
          <w:sz w:val="30"/>
          <w:szCs w:val="30"/>
          <w:rtl/>
          <w:lang w:bidi="ar-DZ"/>
        </w:rPr>
        <w:t xml:space="preserve"> و قم بالتخلص من أي مادة زائدة لمست أي شيء آخر غير السدادة الزجاجية.</w:t>
      </w:r>
    </w:p>
    <w:p w:rsidR="006E7A43" w:rsidRPr="00AB02BE" w:rsidRDefault="006E7A43" w:rsidP="006E7A43">
      <w:pPr>
        <w:bidi/>
        <w:spacing w:line="240" w:lineRule="auto"/>
        <w:rPr>
          <w:rFonts w:cs="Sultan normal"/>
          <w:sz w:val="32"/>
          <w:szCs w:val="32"/>
          <w:rtl/>
          <w:lang w:bidi="ar-DZ"/>
        </w:rPr>
      </w:pPr>
      <w:r w:rsidRPr="00AB02BE">
        <w:rPr>
          <w:rFonts w:cs="Sultan normal" w:hint="cs"/>
          <w:color w:val="FF0000"/>
          <w:sz w:val="32"/>
          <w:szCs w:val="32"/>
          <w:rtl/>
          <w:lang w:bidi="ar-DZ"/>
        </w:rPr>
        <w:t>د-</w:t>
      </w:r>
      <w:r w:rsidRPr="00AB02BE">
        <w:rPr>
          <w:rFonts w:cs="Sultan normal" w:hint="cs"/>
          <w:sz w:val="32"/>
          <w:szCs w:val="32"/>
          <w:rtl/>
          <w:lang w:bidi="ar-DZ"/>
        </w:rPr>
        <w:t xml:space="preserve"> أعد تغطية القنينة بالسدادة الزجاجية</w:t>
      </w:r>
    </w:p>
    <w:p w:rsidR="006E7A43" w:rsidRPr="00AB02BE" w:rsidRDefault="006E7A43" w:rsidP="006E7A43">
      <w:pPr>
        <w:bidi/>
        <w:spacing w:line="240" w:lineRule="auto"/>
        <w:rPr>
          <w:rFonts w:cs="Sultan normal"/>
          <w:b/>
          <w:bCs/>
          <w:sz w:val="30"/>
          <w:szCs w:val="30"/>
          <w:u w:val="double" w:color="FF0000"/>
          <w:lang w:bidi="ar-DZ"/>
        </w:rPr>
      </w:pPr>
      <w:r w:rsidRPr="00AB02BE">
        <w:rPr>
          <w:rFonts w:asciiTheme="majorBidi" w:hAnsiTheme="majorBidi" w:cs="Sultan normal"/>
          <w:b/>
          <w:bCs/>
          <w:color w:val="FF0000"/>
          <w:sz w:val="30"/>
          <w:szCs w:val="30"/>
          <w:lang w:bidi="ar-DZ"/>
        </w:rPr>
        <w:t>II</w:t>
      </w:r>
      <w:r w:rsidRPr="00AB02BE">
        <w:rPr>
          <w:rFonts w:asciiTheme="majorBidi" w:hAnsiTheme="majorBidi" w:cs="Sultan normal" w:hint="cs"/>
          <w:b/>
          <w:bCs/>
          <w:color w:val="FF0000"/>
          <w:sz w:val="30"/>
          <w:szCs w:val="30"/>
          <w:rtl/>
          <w:lang w:bidi="ar-DZ"/>
        </w:rPr>
        <w:t>.2.1.</w:t>
      </w:r>
      <w:r w:rsidRPr="00AB02BE">
        <w:rPr>
          <w:rFonts w:asciiTheme="majorBidi" w:hAnsiTheme="majorBidi" w:cs="Sultan normal" w:hint="cs"/>
          <w:b/>
          <w:bCs/>
          <w:color w:val="FF0000"/>
          <w:sz w:val="30"/>
          <w:szCs w:val="30"/>
          <w:u w:val="double" w:color="FF0000"/>
          <w:rtl/>
          <w:lang w:bidi="ar-DZ"/>
        </w:rPr>
        <w:t>1</w:t>
      </w:r>
      <w:r w:rsidRPr="00AB02BE">
        <w:rPr>
          <w:rFonts w:cs="Sultan normal" w:hint="cs"/>
          <w:color w:val="0000FF"/>
          <w:sz w:val="32"/>
          <w:szCs w:val="32"/>
          <w:u w:val="double" w:color="FF0000"/>
          <w:rtl/>
          <w:lang w:bidi="ar-DZ"/>
        </w:rPr>
        <w:t xml:space="preserve"> </w:t>
      </w:r>
      <w:r w:rsidRPr="00AB02BE">
        <w:rPr>
          <w:rFonts w:cs="Sultan normal" w:hint="cs"/>
          <w:color w:val="3333CC"/>
          <w:sz w:val="30"/>
          <w:szCs w:val="30"/>
          <w:u w:val="double" w:color="FF0000"/>
          <w:rtl/>
          <w:lang w:bidi="ar-DZ"/>
        </w:rPr>
        <w:t>الطريقة الثانية</w:t>
      </w:r>
      <w:r w:rsidR="004909B1">
        <w:rPr>
          <w:rFonts w:cs="Sultan normal" w:hint="cs"/>
          <w:color w:val="3333CC"/>
          <w:sz w:val="30"/>
          <w:szCs w:val="30"/>
          <w:u w:val="double" w:color="FF0000"/>
          <w:rtl/>
          <w:lang w:bidi="ar-DZ"/>
        </w:rPr>
        <w:t>:</w:t>
      </w:r>
    </w:p>
    <w:p w:rsidR="006E7A43" w:rsidRPr="00AB02BE" w:rsidRDefault="006E7A43" w:rsidP="006E7A43">
      <w:pPr>
        <w:pStyle w:val="Paragraphedeliste"/>
        <w:numPr>
          <w:ilvl w:val="0"/>
          <w:numId w:val="4"/>
        </w:numPr>
        <w:bidi/>
        <w:spacing w:line="240" w:lineRule="auto"/>
        <w:rPr>
          <w:rFonts w:cs="Sultan normal"/>
          <w:sz w:val="30"/>
          <w:szCs w:val="30"/>
          <w:lang w:bidi="ar-DZ"/>
        </w:rPr>
      </w:pPr>
      <w:r w:rsidRPr="00AB02BE">
        <w:rPr>
          <w:rFonts w:cs="Sultan normal" w:hint="cs"/>
          <w:sz w:val="30"/>
          <w:szCs w:val="30"/>
          <w:rtl/>
          <w:lang w:bidi="ar-DZ"/>
        </w:rPr>
        <w:t>فك الغطاء بإدارته بلطف ، قم بطرق الغطاء بلطف لتحريره إذا لزم الأمر .</w:t>
      </w:r>
    </w:p>
    <w:p w:rsidR="00E24910" w:rsidRPr="00AB02BE" w:rsidRDefault="006E7A43" w:rsidP="00E24910">
      <w:pPr>
        <w:pStyle w:val="Paragraphedeliste"/>
        <w:numPr>
          <w:ilvl w:val="0"/>
          <w:numId w:val="4"/>
        </w:numPr>
        <w:bidi/>
        <w:spacing w:line="240" w:lineRule="auto"/>
        <w:rPr>
          <w:rFonts w:cs="Sultan normal" w:hint="cs"/>
          <w:sz w:val="30"/>
          <w:szCs w:val="30"/>
          <w:lang w:bidi="ar-DZ"/>
        </w:rPr>
      </w:pPr>
      <w:r w:rsidRPr="00AB02BE">
        <w:rPr>
          <w:rFonts w:cs="Sultan normal" w:hint="cs"/>
          <w:sz w:val="30"/>
          <w:szCs w:val="30"/>
          <w:rtl/>
          <w:lang w:bidi="ar-DZ"/>
        </w:rPr>
        <w:t xml:space="preserve">استخدم ملعقة نظيفة جدا و قم بغرف </w:t>
      </w:r>
      <w:r w:rsidR="00E24910" w:rsidRPr="00AB02BE">
        <w:rPr>
          <w:rFonts w:cs="Sultan normal" w:hint="cs"/>
          <w:sz w:val="30"/>
          <w:szCs w:val="30"/>
          <w:rtl/>
          <w:lang w:bidi="ar-DZ"/>
        </w:rPr>
        <w:t>المادة،</w:t>
      </w:r>
      <w:r w:rsidRPr="00AB02BE">
        <w:rPr>
          <w:rFonts w:cs="Sultan normal" w:hint="cs"/>
          <w:sz w:val="30"/>
          <w:szCs w:val="30"/>
          <w:rtl/>
          <w:lang w:bidi="ar-DZ"/>
        </w:rPr>
        <w:t xml:space="preserve"> و تذكر دائما أن تضع الغطاء مقلوبا على قفاه على الطاولة </w:t>
      </w:r>
      <w:r w:rsidR="004909B1" w:rsidRPr="004909B1">
        <w:rPr>
          <w:rFonts w:cs="Sultan normal" w:hint="cs"/>
          <w:color w:val="FF0000"/>
          <w:sz w:val="30"/>
          <w:szCs w:val="30"/>
          <w:rtl/>
          <w:lang w:bidi="ar-DZ"/>
        </w:rPr>
        <w:t>(</w:t>
      </w:r>
      <w:r w:rsidRPr="004909B1">
        <w:rPr>
          <w:rFonts w:cs="Sultan normal" w:hint="cs"/>
          <w:color w:val="FF0000"/>
          <w:sz w:val="30"/>
          <w:szCs w:val="30"/>
          <w:rtl/>
          <w:lang w:bidi="ar-DZ"/>
        </w:rPr>
        <w:t xml:space="preserve">شكل-4-   </w:t>
      </w:r>
      <w:r w:rsidR="004909B1" w:rsidRPr="004909B1">
        <w:rPr>
          <w:rFonts w:cs="Sultan normal" w:hint="cs"/>
          <w:color w:val="FF0000"/>
          <w:sz w:val="30"/>
          <w:szCs w:val="30"/>
          <w:rtl/>
          <w:lang w:bidi="ar-DZ"/>
        </w:rPr>
        <w:t>)</w:t>
      </w:r>
      <w:r w:rsidRPr="004909B1">
        <w:rPr>
          <w:rFonts w:cs="Sultan normal" w:hint="cs"/>
          <w:color w:val="FF0000"/>
          <w:sz w:val="30"/>
          <w:szCs w:val="30"/>
          <w:rtl/>
          <w:lang w:bidi="ar-DZ"/>
        </w:rPr>
        <w:t xml:space="preserve">                                                                </w:t>
      </w:r>
    </w:p>
    <w:p w:rsidR="006E7A43" w:rsidRPr="00AB02BE" w:rsidRDefault="006E7A43" w:rsidP="00E24910">
      <w:pPr>
        <w:pStyle w:val="Paragraphedeliste"/>
        <w:numPr>
          <w:ilvl w:val="0"/>
          <w:numId w:val="4"/>
        </w:numPr>
        <w:bidi/>
        <w:spacing w:line="240" w:lineRule="auto"/>
        <w:rPr>
          <w:rFonts w:cs="Sultan normal"/>
          <w:sz w:val="30"/>
          <w:szCs w:val="30"/>
          <w:lang w:bidi="ar-DZ"/>
        </w:rPr>
      </w:pPr>
      <w:r w:rsidRPr="00AB02BE">
        <w:rPr>
          <w:rFonts w:cs="Sultan normal" w:hint="cs"/>
          <w:sz w:val="30"/>
          <w:szCs w:val="30"/>
          <w:rtl/>
          <w:lang w:bidi="ar-DZ"/>
        </w:rPr>
        <w:t>قم بطرق الملعقة بلطف ليتم الحصول على الكمية المرغوبة من المادة.</w:t>
      </w:r>
    </w:p>
    <w:p w:rsidR="006E7A43" w:rsidRPr="00AB02BE" w:rsidRDefault="006E7A43" w:rsidP="006E7A43">
      <w:pPr>
        <w:bidi/>
        <w:spacing w:line="240" w:lineRule="auto"/>
        <w:rPr>
          <w:rFonts w:cs="Sultan normal"/>
          <w:sz w:val="32"/>
          <w:szCs w:val="32"/>
          <w:rtl/>
          <w:lang w:bidi="ar-DZ"/>
        </w:rPr>
      </w:pPr>
      <w:r w:rsidRPr="00AB02BE">
        <w:rPr>
          <w:rFonts w:cs="Sultan normal" w:hint="cs"/>
          <w:sz w:val="32"/>
          <w:szCs w:val="32"/>
          <w:rtl/>
          <w:lang w:bidi="ar-DZ"/>
        </w:rPr>
        <w:t xml:space="preserve">                                                                    </w:t>
      </w:r>
    </w:p>
    <w:p w:rsidR="006E7A43" w:rsidRPr="00AB02BE" w:rsidRDefault="00A87773" w:rsidP="006E7A43">
      <w:pPr>
        <w:bidi/>
        <w:spacing w:line="240" w:lineRule="auto"/>
        <w:rPr>
          <w:rFonts w:cs="Sultan normal"/>
          <w:sz w:val="32"/>
          <w:szCs w:val="32"/>
          <w:rtl/>
          <w:lang w:bidi="ar-DZ"/>
        </w:rPr>
      </w:pPr>
      <w:r w:rsidRPr="00AB02BE">
        <w:rPr>
          <w:rFonts w:cs="Sultan normal" w:hint="cs"/>
          <w:noProof/>
          <w:sz w:val="32"/>
          <w:szCs w:val="32"/>
          <w:rtl/>
          <w:lang w:eastAsia="fr-FR"/>
        </w:rPr>
        <w:lastRenderedPageBreak/>
        <w:pict>
          <v:oval id="_x0000_s1037" style="position:absolute;left:0;text-align:left;margin-left:430.65pt;margin-top:73.9pt;width:105.75pt;height:33pt;z-index:251672576">
            <v:textbox>
              <w:txbxContent>
                <w:p w:rsidR="00A87773" w:rsidRPr="00B064F3" w:rsidRDefault="00A87773" w:rsidP="00A87773">
                  <w:pPr>
                    <w:bidi/>
                    <w:jc w:val="center"/>
                    <w:rPr>
                      <w:rFonts w:hint="cs"/>
                      <w:sz w:val="28"/>
                      <w:szCs w:val="28"/>
                      <w:lang w:bidi="ar-DZ"/>
                    </w:rPr>
                  </w:pP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شكل </w:t>
                  </w:r>
                  <w:r w:rsidRPr="00B064F3">
                    <w:rPr>
                      <w:sz w:val="28"/>
                      <w:szCs w:val="28"/>
                      <w:rtl/>
                      <w:lang w:bidi="ar-DZ"/>
                    </w:rPr>
                    <w:t>–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4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-</w:t>
                  </w:r>
                </w:p>
              </w:txbxContent>
            </v:textbox>
          </v:oval>
        </w:pict>
      </w:r>
      <w:r w:rsidR="006E7A43" w:rsidRPr="00AB02BE">
        <w:rPr>
          <w:rFonts w:cs="Sultan normal" w:hint="cs"/>
          <w:sz w:val="32"/>
          <w:szCs w:val="32"/>
          <w:rtl/>
          <w:lang w:bidi="ar-DZ"/>
        </w:rPr>
        <w:t xml:space="preserve">                     </w:t>
      </w:r>
      <w:r w:rsidR="006E7A43" w:rsidRPr="00AB02BE">
        <w:rPr>
          <w:rFonts w:cs="Sultan normal" w:hint="cs"/>
          <w:noProof/>
          <w:sz w:val="32"/>
          <w:szCs w:val="32"/>
          <w:rtl/>
          <w:lang w:eastAsia="fr-FR"/>
        </w:rPr>
        <w:drawing>
          <wp:inline distT="0" distB="0" distL="0" distR="0">
            <wp:extent cx="4158058" cy="2616200"/>
            <wp:effectExtent l="19050" t="19050" r="13892" b="12700"/>
            <wp:docPr id="48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154" cy="26162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A43" w:rsidRPr="00AB02BE" w:rsidRDefault="006E7A43" w:rsidP="005C0FFC">
      <w:pPr>
        <w:bidi/>
        <w:spacing w:line="240" w:lineRule="auto"/>
        <w:rPr>
          <w:rFonts w:cs="Sultan normal"/>
          <w:color w:val="3333CC"/>
          <w:sz w:val="30"/>
          <w:szCs w:val="30"/>
          <w:rtl/>
          <w:lang w:bidi="ar-DZ"/>
        </w:rPr>
      </w:pPr>
      <w:r w:rsidRPr="00AB02BE">
        <w:rPr>
          <w:rFonts w:asciiTheme="majorBidi" w:hAnsiTheme="majorBidi" w:cs="Sultan normal"/>
          <w:b/>
          <w:bCs/>
          <w:color w:val="FF0000"/>
          <w:sz w:val="30"/>
          <w:szCs w:val="30"/>
          <w:lang w:bidi="ar-DZ"/>
        </w:rPr>
        <w:t>II</w:t>
      </w:r>
      <w:r w:rsidRPr="00AB02BE">
        <w:rPr>
          <w:rFonts w:cs="Sultan normal" w:hint="cs"/>
          <w:b/>
          <w:bCs/>
          <w:color w:val="FF0000"/>
          <w:sz w:val="30"/>
          <w:szCs w:val="30"/>
          <w:rtl/>
          <w:lang w:bidi="ar-DZ"/>
        </w:rPr>
        <w:t xml:space="preserve"> .3.1.1</w:t>
      </w:r>
      <w:r w:rsidRPr="00AB02BE">
        <w:rPr>
          <w:rFonts w:cs="Sultan normal" w:hint="cs"/>
          <w:b/>
          <w:bCs/>
          <w:sz w:val="30"/>
          <w:szCs w:val="30"/>
          <w:rtl/>
          <w:lang w:bidi="ar-DZ"/>
        </w:rPr>
        <w:t xml:space="preserve"> </w:t>
      </w:r>
      <w:r w:rsidRPr="00AB02BE">
        <w:rPr>
          <w:rFonts w:cs="Sultan normal" w:hint="cs"/>
          <w:color w:val="3333CC"/>
          <w:sz w:val="30"/>
          <w:szCs w:val="30"/>
          <w:u w:val="double" w:color="FF0000"/>
          <w:rtl/>
          <w:lang w:bidi="ar-DZ"/>
        </w:rPr>
        <w:t>الطريقة الثالثة</w:t>
      </w:r>
      <w:r w:rsidR="004909B1">
        <w:rPr>
          <w:rFonts w:cs="Sultan normal" w:hint="cs"/>
          <w:color w:val="3333CC"/>
          <w:sz w:val="30"/>
          <w:szCs w:val="30"/>
          <w:u w:val="double" w:color="FF0000"/>
          <w:rtl/>
          <w:lang w:bidi="ar-DZ"/>
        </w:rPr>
        <w:t>:</w:t>
      </w:r>
    </w:p>
    <w:p w:rsidR="006E7A43" w:rsidRPr="00AB02BE" w:rsidRDefault="006E7A43" w:rsidP="006E7A43">
      <w:pPr>
        <w:pStyle w:val="Paragraphedeliste"/>
        <w:numPr>
          <w:ilvl w:val="0"/>
          <w:numId w:val="5"/>
        </w:numPr>
        <w:bidi/>
        <w:spacing w:line="240" w:lineRule="auto"/>
        <w:rPr>
          <w:rFonts w:cs="Sultan normal"/>
          <w:sz w:val="30"/>
          <w:szCs w:val="30"/>
          <w:lang w:bidi="ar-DZ"/>
        </w:rPr>
      </w:pPr>
      <w:r w:rsidRPr="00AB02BE">
        <w:rPr>
          <w:rFonts w:cs="Sultan normal" w:hint="cs"/>
          <w:sz w:val="30"/>
          <w:szCs w:val="30"/>
          <w:rtl/>
          <w:lang w:bidi="ar-DZ"/>
        </w:rPr>
        <w:t>قم بطرق الوعاء بلطف على الطاولة أثناء تدويرك له لتفكيك المادة.</w:t>
      </w:r>
    </w:p>
    <w:p w:rsidR="006E7A43" w:rsidRPr="00AB02BE" w:rsidRDefault="006E7A43" w:rsidP="006E7A43">
      <w:pPr>
        <w:pStyle w:val="Paragraphedeliste"/>
        <w:numPr>
          <w:ilvl w:val="0"/>
          <w:numId w:val="5"/>
        </w:numPr>
        <w:bidi/>
        <w:spacing w:line="240" w:lineRule="auto"/>
        <w:rPr>
          <w:rFonts w:cs="Sultan normal"/>
          <w:sz w:val="30"/>
          <w:szCs w:val="30"/>
          <w:lang w:bidi="ar-DZ"/>
        </w:rPr>
      </w:pPr>
      <w:r w:rsidRPr="00AB02BE">
        <w:rPr>
          <w:rFonts w:cs="Sultan normal" w:hint="cs"/>
          <w:sz w:val="30"/>
          <w:szCs w:val="30"/>
          <w:rtl/>
          <w:lang w:bidi="ar-DZ"/>
        </w:rPr>
        <w:t>انزع السدادة وضعها مقلوبة على قفاها على سطح نظيف</w:t>
      </w:r>
    </w:p>
    <w:p w:rsidR="006E7A43" w:rsidRPr="00AB02BE" w:rsidRDefault="006E7A43" w:rsidP="006E7A43">
      <w:pPr>
        <w:pStyle w:val="Paragraphedeliste"/>
        <w:numPr>
          <w:ilvl w:val="0"/>
          <w:numId w:val="5"/>
        </w:numPr>
        <w:bidi/>
        <w:spacing w:line="240" w:lineRule="auto"/>
        <w:rPr>
          <w:rFonts w:cs="Sultan normal"/>
          <w:sz w:val="30"/>
          <w:szCs w:val="30"/>
          <w:rtl/>
          <w:lang w:bidi="ar-DZ"/>
        </w:rPr>
      </w:pPr>
      <w:r w:rsidRPr="00AB02BE">
        <w:rPr>
          <w:rFonts w:cs="Sultan normal" w:hint="cs"/>
          <w:sz w:val="30"/>
          <w:szCs w:val="30"/>
          <w:rtl/>
          <w:lang w:bidi="ar-DZ"/>
        </w:rPr>
        <w:t>امسك الوعاء فوق الحاوية و قم بتدويره و ميل الوعاء حتى تنسكب الكمية الكافية من المادة</w:t>
      </w:r>
    </w:p>
    <w:p w:rsidR="006E7A43" w:rsidRPr="00AB02BE" w:rsidRDefault="006E7A43" w:rsidP="006E7A43">
      <w:pPr>
        <w:bidi/>
        <w:spacing w:line="240" w:lineRule="auto"/>
        <w:rPr>
          <w:rFonts w:cs="Sultan normal"/>
          <w:b/>
          <w:bCs/>
          <w:noProof/>
          <w:sz w:val="30"/>
          <w:szCs w:val="30"/>
          <w:rtl/>
          <w:lang w:eastAsia="fr-FR"/>
        </w:rPr>
      </w:pPr>
      <w:r w:rsidRPr="00AB02BE">
        <w:rPr>
          <w:rFonts w:asciiTheme="majorBidi" w:hAnsiTheme="majorBidi" w:cs="Sultan normal"/>
          <w:b/>
          <w:bCs/>
          <w:color w:val="FF0000"/>
          <w:sz w:val="30"/>
          <w:szCs w:val="30"/>
          <w:lang w:bidi="ar-DZ"/>
        </w:rPr>
        <w:t>II</w:t>
      </w:r>
      <w:r w:rsidRPr="00AB02BE">
        <w:rPr>
          <w:rFonts w:cs="Sultan normal" w:hint="cs"/>
          <w:noProof/>
          <w:color w:val="FF0000"/>
          <w:sz w:val="30"/>
          <w:szCs w:val="30"/>
          <w:rtl/>
          <w:lang w:eastAsia="fr-FR"/>
        </w:rPr>
        <w:t xml:space="preserve"> </w:t>
      </w:r>
      <w:r w:rsidRPr="00AB02BE">
        <w:rPr>
          <w:rFonts w:cs="Sultan normal" w:hint="cs"/>
          <w:b/>
          <w:bCs/>
          <w:noProof/>
          <w:color w:val="FF0000"/>
          <w:sz w:val="30"/>
          <w:szCs w:val="30"/>
          <w:rtl/>
          <w:lang w:eastAsia="fr-FR"/>
        </w:rPr>
        <w:t>2.1</w:t>
      </w:r>
      <w:r w:rsidRPr="00AB02BE">
        <w:rPr>
          <w:rFonts w:cs="Sultan normal" w:hint="cs"/>
          <w:b/>
          <w:bCs/>
          <w:noProof/>
          <w:sz w:val="30"/>
          <w:szCs w:val="30"/>
          <w:rtl/>
          <w:lang w:eastAsia="fr-FR"/>
        </w:rPr>
        <w:t>-</w:t>
      </w:r>
      <w:r w:rsidRPr="00AB02BE">
        <w:rPr>
          <w:rFonts w:cs="Sultan normal" w:hint="cs"/>
          <w:noProof/>
          <w:color w:val="0000FF"/>
          <w:sz w:val="30"/>
          <w:szCs w:val="30"/>
          <w:rtl/>
          <w:lang w:eastAsia="fr-FR"/>
        </w:rPr>
        <w:t xml:space="preserve"> </w:t>
      </w:r>
      <w:r w:rsidRPr="00AB02BE">
        <w:rPr>
          <w:rFonts w:cs="Sultan normal" w:hint="cs"/>
          <w:noProof/>
          <w:color w:val="3333CC"/>
          <w:sz w:val="30"/>
          <w:szCs w:val="30"/>
          <w:u w:val="double" w:color="FF0000"/>
          <w:rtl/>
          <w:lang w:eastAsia="fr-FR"/>
        </w:rPr>
        <w:t>سكب السوائل من القنينات</w:t>
      </w:r>
      <w:r w:rsidR="004909B1">
        <w:rPr>
          <w:rFonts w:cs="Sultan normal" w:hint="cs"/>
          <w:noProof/>
          <w:color w:val="3333CC"/>
          <w:sz w:val="30"/>
          <w:szCs w:val="30"/>
          <w:u w:val="double" w:color="FF0000"/>
          <w:rtl/>
          <w:lang w:eastAsia="fr-FR"/>
        </w:rPr>
        <w:t>:</w:t>
      </w:r>
    </w:p>
    <w:p w:rsidR="006E7A43" w:rsidRPr="00AB02BE" w:rsidRDefault="006E7A43" w:rsidP="006E7A43">
      <w:pPr>
        <w:bidi/>
        <w:spacing w:line="240" w:lineRule="auto"/>
        <w:rPr>
          <w:rFonts w:cs="Sultan normal"/>
          <w:sz w:val="30"/>
          <w:szCs w:val="30"/>
          <w:rtl/>
          <w:lang w:bidi="ar-DZ"/>
        </w:rPr>
      </w:pPr>
      <w:r w:rsidRPr="00AB02BE">
        <w:rPr>
          <w:rFonts w:asciiTheme="majorBidi" w:hAnsiTheme="majorBidi" w:cs="Sultan normal"/>
          <w:b/>
          <w:bCs/>
          <w:color w:val="FF0000"/>
          <w:sz w:val="30"/>
          <w:szCs w:val="30"/>
          <w:lang w:bidi="ar-DZ"/>
        </w:rPr>
        <w:t>II</w:t>
      </w:r>
      <w:r w:rsidRPr="00AB02BE">
        <w:rPr>
          <w:rFonts w:cs="Sultan normal" w:hint="cs"/>
          <w:b/>
          <w:bCs/>
          <w:color w:val="FF0000"/>
          <w:sz w:val="30"/>
          <w:szCs w:val="30"/>
          <w:rtl/>
          <w:lang w:bidi="ar-DZ"/>
        </w:rPr>
        <w:t xml:space="preserve"> 1.2.1</w:t>
      </w:r>
      <w:r w:rsidRPr="00AB02BE">
        <w:rPr>
          <w:rFonts w:cs="Sultan normal" w:hint="cs"/>
          <w:b/>
          <w:bCs/>
          <w:sz w:val="30"/>
          <w:szCs w:val="30"/>
          <w:rtl/>
          <w:lang w:bidi="ar-DZ"/>
        </w:rPr>
        <w:t xml:space="preserve"> </w:t>
      </w:r>
      <w:r w:rsidRPr="00AB02BE">
        <w:rPr>
          <w:rFonts w:cs="Sultan normal" w:hint="cs"/>
          <w:color w:val="00B050"/>
          <w:sz w:val="30"/>
          <w:szCs w:val="30"/>
          <w:u w:val="double" w:color="FF0000"/>
          <w:rtl/>
          <w:lang w:bidi="ar-DZ"/>
        </w:rPr>
        <w:t>الطريقة الأولى</w:t>
      </w:r>
      <w:r w:rsidRPr="00AB02BE">
        <w:rPr>
          <w:rFonts w:cs="Sultan normal" w:hint="cs"/>
          <w:color w:val="009900"/>
          <w:sz w:val="30"/>
          <w:szCs w:val="30"/>
          <w:rtl/>
          <w:lang w:bidi="ar-DZ"/>
        </w:rPr>
        <w:t xml:space="preserve"> : </w:t>
      </w:r>
      <w:r w:rsidRPr="00AB02BE">
        <w:rPr>
          <w:rFonts w:cs="Sultan normal" w:hint="cs"/>
          <w:sz w:val="30"/>
          <w:szCs w:val="30"/>
          <w:rtl/>
          <w:lang w:bidi="ar-DZ"/>
        </w:rPr>
        <w:t>قم بنزع السدادة بإدارتها بلطف.</w:t>
      </w:r>
    </w:p>
    <w:p w:rsidR="00E24910" w:rsidRPr="00AB02BE" w:rsidRDefault="006E7A43" w:rsidP="006E7A43">
      <w:pPr>
        <w:pStyle w:val="Paragraphedeliste"/>
        <w:numPr>
          <w:ilvl w:val="0"/>
          <w:numId w:val="1"/>
        </w:numPr>
        <w:bidi/>
        <w:spacing w:line="240" w:lineRule="auto"/>
        <w:rPr>
          <w:rFonts w:cs="Sultan normal" w:hint="cs"/>
          <w:sz w:val="30"/>
          <w:szCs w:val="30"/>
          <w:lang w:bidi="ar-DZ"/>
        </w:rPr>
      </w:pPr>
      <w:r w:rsidRPr="00AB02BE">
        <w:rPr>
          <w:rFonts w:cs="Sultan normal" w:hint="cs"/>
          <w:sz w:val="30"/>
          <w:szCs w:val="30"/>
          <w:rtl/>
          <w:lang w:bidi="ar-DZ"/>
        </w:rPr>
        <w:t>امسك السدادة إما بين إصبعيك الثاني و الثالث كما في</w:t>
      </w:r>
      <w:r w:rsidR="00A87773" w:rsidRPr="00AB02BE">
        <w:rPr>
          <w:rFonts w:cs="Sultan normal" w:hint="cs"/>
          <w:color w:val="FF0000"/>
          <w:sz w:val="30"/>
          <w:szCs w:val="30"/>
          <w:rtl/>
          <w:lang w:bidi="ar-DZ"/>
        </w:rPr>
        <w:t>(</w:t>
      </w:r>
      <w:r w:rsidRPr="00AB02BE">
        <w:rPr>
          <w:rFonts w:cs="Sultan normal" w:hint="cs"/>
          <w:sz w:val="30"/>
          <w:szCs w:val="30"/>
          <w:rtl/>
          <w:lang w:bidi="ar-DZ"/>
        </w:rPr>
        <w:t xml:space="preserve"> </w:t>
      </w:r>
      <w:r w:rsidRPr="00AB02BE">
        <w:rPr>
          <w:rFonts w:cs="Sultan normal" w:hint="cs"/>
          <w:color w:val="FF0000"/>
          <w:sz w:val="30"/>
          <w:szCs w:val="30"/>
          <w:rtl/>
          <w:lang w:bidi="ar-DZ"/>
        </w:rPr>
        <w:t>الشكل-5-</w:t>
      </w:r>
      <w:r w:rsidR="00A87773" w:rsidRPr="00AB02BE">
        <w:rPr>
          <w:rFonts w:cs="Sultan normal" w:hint="cs"/>
          <w:color w:val="FF0000"/>
          <w:sz w:val="30"/>
          <w:szCs w:val="30"/>
          <w:rtl/>
          <w:lang w:bidi="ar-DZ"/>
        </w:rPr>
        <w:t>)</w:t>
      </w:r>
      <w:r w:rsidRPr="00AB02BE">
        <w:rPr>
          <w:rFonts w:cs="Sultan normal" w:hint="cs"/>
          <w:sz w:val="30"/>
          <w:szCs w:val="30"/>
          <w:rtl/>
          <w:lang w:bidi="ar-DZ"/>
        </w:rPr>
        <w:t xml:space="preserve"> أو بين كفك و أصابع يديك كما</w:t>
      </w:r>
    </w:p>
    <w:p w:rsidR="006E7A43" w:rsidRPr="00AB02BE" w:rsidRDefault="006E7A43" w:rsidP="00E24910">
      <w:pPr>
        <w:pStyle w:val="Paragraphedeliste"/>
        <w:bidi/>
        <w:spacing w:line="240" w:lineRule="auto"/>
        <w:ind w:left="360"/>
        <w:rPr>
          <w:rFonts w:cs="Sultan normal"/>
          <w:color w:val="FF0000"/>
          <w:sz w:val="30"/>
          <w:szCs w:val="30"/>
          <w:lang w:bidi="ar-DZ"/>
        </w:rPr>
      </w:pPr>
      <w:r w:rsidRPr="00AB02BE">
        <w:rPr>
          <w:rFonts w:cs="Sultan normal" w:hint="cs"/>
          <w:sz w:val="30"/>
          <w:szCs w:val="30"/>
          <w:rtl/>
          <w:lang w:bidi="ar-DZ"/>
        </w:rPr>
        <w:t xml:space="preserve"> في </w:t>
      </w:r>
      <w:r w:rsidR="00A87773" w:rsidRPr="00AB02BE">
        <w:rPr>
          <w:rFonts w:cs="Sultan normal" w:hint="cs"/>
          <w:color w:val="FF0000"/>
          <w:sz w:val="30"/>
          <w:szCs w:val="30"/>
          <w:rtl/>
          <w:lang w:bidi="ar-DZ"/>
        </w:rPr>
        <w:t>(</w:t>
      </w:r>
      <w:r w:rsidRPr="00AB02BE">
        <w:rPr>
          <w:rFonts w:cs="Sultan normal" w:hint="cs"/>
          <w:color w:val="FF0000"/>
          <w:sz w:val="30"/>
          <w:szCs w:val="30"/>
          <w:rtl/>
          <w:lang w:bidi="ar-DZ"/>
        </w:rPr>
        <w:t>الشكل-6-</w:t>
      </w:r>
      <w:r w:rsidR="00A87773" w:rsidRPr="00AB02BE">
        <w:rPr>
          <w:rFonts w:cs="Sultan normal" w:hint="cs"/>
          <w:color w:val="FF0000"/>
          <w:sz w:val="30"/>
          <w:szCs w:val="30"/>
          <w:rtl/>
          <w:lang w:bidi="ar-DZ"/>
        </w:rPr>
        <w:t>)</w:t>
      </w:r>
    </w:p>
    <w:p w:rsidR="006E7A43" w:rsidRPr="00AB02BE" w:rsidRDefault="006E7A43" w:rsidP="006E7A43">
      <w:pPr>
        <w:pStyle w:val="Paragraphedeliste"/>
        <w:numPr>
          <w:ilvl w:val="0"/>
          <w:numId w:val="1"/>
        </w:numPr>
        <w:bidi/>
        <w:spacing w:line="240" w:lineRule="auto"/>
        <w:rPr>
          <w:rFonts w:cs="Sultan normal"/>
          <w:sz w:val="30"/>
          <w:szCs w:val="30"/>
          <w:lang w:bidi="ar-DZ"/>
        </w:rPr>
      </w:pPr>
      <w:r w:rsidRPr="00AB02BE">
        <w:rPr>
          <w:rFonts w:cs="Sultan normal" w:hint="cs"/>
          <w:sz w:val="30"/>
          <w:szCs w:val="30"/>
          <w:rtl/>
          <w:lang w:bidi="ar-DZ"/>
        </w:rPr>
        <w:t>قم بصب السائل حسب الحاجة</w:t>
      </w:r>
    </w:p>
    <w:p w:rsidR="006E7A43" w:rsidRPr="00A3556C" w:rsidRDefault="006E7A43" w:rsidP="00A3556C">
      <w:pPr>
        <w:pStyle w:val="Paragraphedeliste"/>
        <w:numPr>
          <w:ilvl w:val="0"/>
          <w:numId w:val="1"/>
        </w:numPr>
        <w:bidi/>
        <w:spacing w:line="240" w:lineRule="auto"/>
        <w:rPr>
          <w:rFonts w:cs="Sultan normal"/>
          <w:sz w:val="30"/>
          <w:szCs w:val="30"/>
          <w:lang w:bidi="ar-DZ"/>
        </w:rPr>
      </w:pPr>
      <w:r w:rsidRPr="00AB02BE">
        <w:rPr>
          <w:rFonts w:cs="Sultan normal" w:hint="cs"/>
          <w:sz w:val="30"/>
          <w:szCs w:val="30"/>
          <w:rtl/>
          <w:lang w:bidi="ar-DZ"/>
        </w:rPr>
        <w:t>أعد السدادة مباشرة على القنينة بحيث لا تضع السدادة على الطاولة مطلقا.</w:t>
      </w:r>
    </w:p>
    <w:p w:rsidR="006E7A43" w:rsidRPr="00AB02BE" w:rsidRDefault="00A87773" w:rsidP="006E7A43">
      <w:pPr>
        <w:bidi/>
        <w:spacing w:line="240" w:lineRule="auto"/>
        <w:rPr>
          <w:rFonts w:cs="Sultan normal"/>
          <w:sz w:val="32"/>
          <w:szCs w:val="32"/>
          <w:rtl/>
          <w:lang w:bidi="ar-DZ"/>
        </w:rPr>
      </w:pPr>
      <w:r w:rsidRPr="00AB02BE">
        <w:rPr>
          <w:rFonts w:cs="Sultan normal" w:hint="cs"/>
          <w:noProof/>
          <w:sz w:val="32"/>
          <w:szCs w:val="32"/>
          <w:rtl/>
          <w:lang w:eastAsia="fr-FR"/>
        </w:rPr>
        <w:lastRenderedPageBreak/>
        <w:pict>
          <v:oval id="_x0000_s1042" style="position:absolute;left:0;text-align:left;margin-left:94.65pt;margin-top:220.65pt;width:105.75pt;height:33pt;z-index:251677696">
            <v:textbox style="mso-next-textbox:#_x0000_s1042">
              <w:txbxContent>
                <w:p w:rsidR="00A87773" w:rsidRPr="00B064F3" w:rsidRDefault="00A87773" w:rsidP="00AB02BE">
                  <w:pPr>
                    <w:bidi/>
                    <w:jc w:val="center"/>
                    <w:rPr>
                      <w:rFonts w:hint="cs"/>
                      <w:sz w:val="28"/>
                      <w:szCs w:val="28"/>
                      <w:lang w:bidi="ar-DZ"/>
                    </w:rPr>
                  </w:pP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شكل </w:t>
                  </w:r>
                  <w:r w:rsidRPr="00B064F3">
                    <w:rPr>
                      <w:sz w:val="28"/>
                      <w:szCs w:val="28"/>
                      <w:rtl/>
                      <w:lang w:bidi="ar-DZ"/>
                    </w:rPr>
                    <w:t>–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="00AB02BE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6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-</w:t>
                  </w:r>
                </w:p>
              </w:txbxContent>
            </v:textbox>
          </v:oval>
        </w:pict>
      </w:r>
      <w:r w:rsidRPr="00AB02BE">
        <w:rPr>
          <w:rFonts w:cs="Sultan normal" w:hint="cs"/>
          <w:noProof/>
          <w:sz w:val="32"/>
          <w:szCs w:val="32"/>
          <w:rtl/>
          <w:lang w:eastAsia="fr-FR"/>
        </w:rPr>
        <w:pict>
          <v:oval id="_x0000_s1041" style="position:absolute;left:0;text-align:left;margin-left:104.4pt;margin-top:55.65pt;width:105.75pt;height:33pt;z-index:251676672">
            <v:textbox style="mso-next-textbox:#_x0000_s1041">
              <w:txbxContent>
                <w:p w:rsidR="00A87773" w:rsidRPr="00B064F3" w:rsidRDefault="00A87773" w:rsidP="00A87773">
                  <w:pPr>
                    <w:bidi/>
                    <w:jc w:val="center"/>
                    <w:rPr>
                      <w:rFonts w:hint="cs"/>
                      <w:sz w:val="28"/>
                      <w:szCs w:val="28"/>
                      <w:lang w:bidi="ar-DZ"/>
                    </w:rPr>
                  </w:pP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شكل </w:t>
                  </w:r>
                  <w:r w:rsidRPr="00B064F3">
                    <w:rPr>
                      <w:sz w:val="28"/>
                      <w:szCs w:val="28"/>
                      <w:rtl/>
                      <w:lang w:bidi="ar-DZ"/>
                    </w:rPr>
                    <w:t>–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5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-</w:t>
                  </w:r>
                </w:p>
              </w:txbxContent>
            </v:textbox>
          </v:oval>
        </w:pict>
      </w:r>
      <w:r w:rsidR="00932564" w:rsidRPr="00AB02BE">
        <w:rPr>
          <w:rFonts w:cs="Sultan normal"/>
          <w:noProof/>
          <w:sz w:val="32"/>
          <w:szCs w:val="32"/>
          <w:rtl/>
          <w:lang w:bidi="ar-DZ"/>
        </w:rPr>
        <w:pict>
          <v:shape id="_x0000_s1027" type="#_x0000_t202" style="position:absolute;left:0;text-align:left;margin-left:108.15pt;margin-top:139.3pt;width:191.9pt;height:33.4pt;z-index:251661312;mso-width-percent:400;mso-height-percent:200;mso-width-percent:400;mso-height-percent:200;mso-width-relative:margin;mso-height-relative:margin" filled="f" stroked="f">
            <v:textbox style="mso-next-textbox:#_x0000_s1027;mso-fit-shape-to-text:t">
              <w:txbxContent>
                <w:p w:rsidR="00566FEB" w:rsidRDefault="00566FEB" w:rsidP="006E7A43">
                  <w:r>
                    <w:rPr>
                      <w:rFonts w:hint="cs"/>
                      <w:rtl/>
                    </w:rPr>
                    <w:t>طريقة التعامل مع السدادة : شكل 5</w:t>
                  </w:r>
                </w:p>
              </w:txbxContent>
            </v:textbox>
          </v:shape>
        </w:pict>
      </w:r>
      <w:r w:rsidR="006E7A43" w:rsidRPr="00AB02BE">
        <w:rPr>
          <w:rFonts w:cs="Sultan normal" w:hint="cs"/>
          <w:sz w:val="32"/>
          <w:szCs w:val="32"/>
          <w:rtl/>
          <w:lang w:bidi="ar-DZ"/>
        </w:rPr>
        <w:t xml:space="preserve">     </w:t>
      </w:r>
      <w:r w:rsidR="006E7A43" w:rsidRPr="00AB02BE">
        <w:rPr>
          <w:rFonts w:cs="Sultan normal" w:hint="cs"/>
          <w:noProof/>
          <w:sz w:val="32"/>
          <w:szCs w:val="32"/>
          <w:rtl/>
          <w:lang w:eastAsia="fr-FR"/>
        </w:rPr>
        <w:drawing>
          <wp:inline distT="0" distB="0" distL="0" distR="0">
            <wp:extent cx="3435350" cy="2037715"/>
            <wp:effectExtent l="19050" t="19050" r="12700" b="19685"/>
            <wp:docPr id="49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20377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E7A43" w:rsidRPr="00AB02BE">
        <w:rPr>
          <w:rFonts w:cs="Sultan normal" w:hint="cs"/>
          <w:noProof/>
          <w:sz w:val="32"/>
          <w:szCs w:val="32"/>
          <w:rtl/>
          <w:lang w:eastAsia="fr-FR"/>
        </w:rPr>
        <w:drawing>
          <wp:inline distT="0" distB="0" distL="0" distR="0">
            <wp:extent cx="3816350" cy="2727329"/>
            <wp:effectExtent l="19050" t="19050" r="12700" b="15871"/>
            <wp:docPr id="17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363" cy="2731626"/>
                    </a:xfrm>
                    <a:prstGeom prst="rect">
                      <a:avLst/>
                    </a:prstGeom>
                    <a:solidFill>
                      <a:schemeClr val="accent2"/>
                    </a:solidFill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A43" w:rsidRPr="00AB02BE" w:rsidRDefault="006E7A43" w:rsidP="006E7A43">
      <w:pPr>
        <w:bidi/>
        <w:spacing w:line="240" w:lineRule="auto"/>
        <w:rPr>
          <w:rFonts w:cs="Sultan normal"/>
          <w:noProof/>
          <w:sz w:val="32"/>
          <w:szCs w:val="32"/>
          <w:rtl/>
          <w:lang w:eastAsia="fr-FR"/>
        </w:rPr>
      </w:pPr>
    </w:p>
    <w:p w:rsidR="006E7A43" w:rsidRPr="00AB02BE" w:rsidRDefault="006E7A43" w:rsidP="006E7A43">
      <w:pPr>
        <w:bidi/>
        <w:spacing w:line="240" w:lineRule="auto"/>
        <w:rPr>
          <w:rFonts w:cs="Sultan normal"/>
          <w:sz w:val="32"/>
          <w:szCs w:val="32"/>
          <w:rtl/>
          <w:lang w:bidi="ar-DZ"/>
        </w:rPr>
      </w:pPr>
      <w:r w:rsidRPr="00AB02BE">
        <w:rPr>
          <w:rFonts w:asciiTheme="majorBidi" w:hAnsiTheme="majorBidi" w:cs="Sultan normal"/>
          <w:b/>
          <w:bCs/>
          <w:color w:val="FF0000"/>
          <w:sz w:val="30"/>
          <w:szCs w:val="30"/>
          <w:lang w:bidi="ar-DZ"/>
        </w:rPr>
        <w:t>II</w:t>
      </w:r>
      <w:r w:rsidRPr="00AB02BE">
        <w:rPr>
          <w:rFonts w:asciiTheme="majorBidi" w:hAnsiTheme="majorBidi" w:cs="Sultan normal" w:hint="cs"/>
          <w:b/>
          <w:bCs/>
          <w:sz w:val="30"/>
          <w:szCs w:val="30"/>
          <w:rtl/>
          <w:lang w:bidi="ar-DZ"/>
        </w:rPr>
        <w:t>.</w:t>
      </w:r>
      <w:r w:rsidRPr="00AB02BE">
        <w:rPr>
          <w:rFonts w:asciiTheme="majorBidi" w:hAnsiTheme="majorBidi" w:cs="Sultan normal" w:hint="cs"/>
          <w:b/>
          <w:bCs/>
          <w:color w:val="FF0000"/>
          <w:sz w:val="30"/>
          <w:szCs w:val="30"/>
          <w:rtl/>
          <w:lang w:bidi="ar-DZ"/>
        </w:rPr>
        <w:t>2.2.</w:t>
      </w:r>
      <w:r w:rsidRPr="00AB02BE">
        <w:rPr>
          <w:rFonts w:asciiTheme="majorBidi" w:hAnsiTheme="majorBidi" w:cs="Sultan normal" w:hint="cs"/>
          <w:b/>
          <w:bCs/>
          <w:color w:val="FF0000"/>
          <w:sz w:val="30"/>
          <w:szCs w:val="30"/>
          <w:u w:val="double" w:color="FF0000"/>
          <w:rtl/>
          <w:lang w:bidi="ar-DZ"/>
        </w:rPr>
        <w:t>1</w:t>
      </w:r>
      <w:r w:rsidRPr="00AB02BE">
        <w:rPr>
          <w:rFonts w:asciiTheme="majorBidi" w:hAnsiTheme="majorBidi" w:cs="Sultan normal" w:hint="cs"/>
          <w:b/>
          <w:bCs/>
          <w:sz w:val="30"/>
          <w:szCs w:val="30"/>
          <w:u w:val="double" w:color="FF0000"/>
          <w:rtl/>
          <w:lang w:bidi="ar-DZ"/>
        </w:rPr>
        <w:t xml:space="preserve"> </w:t>
      </w:r>
      <w:r w:rsidRPr="00AB02BE">
        <w:rPr>
          <w:rFonts w:cs="Sultan normal" w:hint="cs"/>
          <w:color w:val="00B050"/>
          <w:sz w:val="32"/>
          <w:szCs w:val="32"/>
          <w:u w:val="double" w:color="FF0000"/>
          <w:rtl/>
          <w:lang w:bidi="ar-DZ"/>
        </w:rPr>
        <w:t>الطريقة الثانية</w:t>
      </w:r>
      <w:r w:rsidRPr="00AB02BE">
        <w:rPr>
          <w:rFonts w:cs="Sultan normal" w:hint="cs"/>
          <w:b/>
          <w:bCs/>
          <w:sz w:val="32"/>
          <w:szCs w:val="32"/>
          <w:rtl/>
          <w:lang w:bidi="ar-DZ"/>
        </w:rPr>
        <w:t xml:space="preserve"> : </w:t>
      </w:r>
      <w:r w:rsidRPr="004909B1">
        <w:rPr>
          <w:rFonts w:cs="Sultan normal" w:hint="cs"/>
          <w:color w:val="3333CC"/>
          <w:sz w:val="32"/>
          <w:szCs w:val="32"/>
          <w:rtl/>
          <w:lang w:bidi="ar-DZ"/>
        </w:rPr>
        <w:t>طريقة بديلة للصب من الزجاجيات</w:t>
      </w:r>
    </w:p>
    <w:p w:rsidR="006E7A43" w:rsidRPr="00AB02BE" w:rsidRDefault="006E7A43" w:rsidP="006E7A43">
      <w:pPr>
        <w:pStyle w:val="Paragraphedeliste"/>
        <w:numPr>
          <w:ilvl w:val="0"/>
          <w:numId w:val="1"/>
        </w:numPr>
        <w:bidi/>
        <w:spacing w:line="240" w:lineRule="auto"/>
        <w:rPr>
          <w:rFonts w:cs="Sultan normal"/>
          <w:sz w:val="32"/>
          <w:szCs w:val="32"/>
          <w:lang w:bidi="ar-DZ"/>
        </w:rPr>
      </w:pPr>
      <w:r w:rsidRPr="00AB02BE">
        <w:rPr>
          <w:rFonts w:cs="Sultan normal" w:hint="cs"/>
          <w:sz w:val="32"/>
          <w:szCs w:val="32"/>
          <w:rtl/>
          <w:lang w:bidi="ar-DZ"/>
        </w:rPr>
        <w:t>ميل القنينة بحيث يبلل محتواه الغطاء . قم بإدارة الغطاء دورة كاملة تماما.</w:t>
      </w:r>
    </w:p>
    <w:p w:rsidR="006E7A43" w:rsidRPr="00AB02BE" w:rsidRDefault="006E7A43" w:rsidP="006E7A43">
      <w:pPr>
        <w:pStyle w:val="Paragraphedeliste"/>
        <w:numPr>
          <w:ilvl w:val="0"/>
          <w:numId w:val="1"/>
        </w:numPr>
        <w:bidi/>
        <w:spacing w:line="240" w:lineRule="auto"/>
        <w:rPr>
          <w:rFonts w:cs="Sultan normal"/>
          <w:sz w:val="32"/>
          <w:szCs w:val="32"/>
          <w:lang w:bidi="ar-DZ"/>
        </w:rPr>
      </w:pPr>
      <w:r w:rsidRPr="00AB02BE">
        <w:rPr>
          <w:rFonts w:cs="Sultan normal" w:hint="cs"/>
          <w:sz w:val="32"/>
          <w:szCs w:val="32"/>
          <w:rtl/>
          <w:lang w:bidi="ar-DZ"/>
        </w:rPr>
        <w:t>اسحب الغطاء ، و رطب الجزء الداخلي من عند القنينة بالسدادة الرطبة.</w:t>
      </w:r>
    </w:p>
    <w:p w:rsidR="006E7A43" w:rsidRPr="00AB02BE" w:rsidRDefault="006E7A43" w:rsidP="006E7A43">
      <w:pPr>
        <w:pStyle w:val="Paragraphedeliste"/>
        <w:numPr>
          <w:ilvl w:val="0"/>
          <w:numId w:val="1"/>
        </w:numPr>
        <w:bidi/>
        <w:spacing w:line="240" w:lineRule="auto"/>
        <w:rPr>
          <w:rFonts w:cs="Sultan normal"/>
          <w:sz w:val="32"/>
          <w:szCs w:val="32"/>
          <w:lang w:bidi="ar-DZ"/>
        </w:rPr>
      </w:pPr>
      <w:r w:rsidRPr="00AB02BE">
        <w:rPr>
          <w:rFonts w:cs="Sultan normal" w:hint="cs"/>
          <w:sz w:val="32"/>
          <w:szCs w:val="32"/>
          <w:rtl/>
          <w:lang w:bidi="ar-DZ"/>
        </w:rPr>
        <w:t>أعد السدادة مكانها في القنينة و قم بتدويرها دورة كاملة بحيث يتبلل جميع السطح الملامس لها من عند الدورق. انزع السدادة مستخدما دائما نفس الطريقة.</w:t>
      </w:r>
    </w:p>
    <w:p w:rsidR="006E7A43" w:rsidRPr="004909B1" w:rsidRDefault="006E7A43" w:rsidP="004909B1">
      <w:pPr>
        <w:pStyle w:val="Paragraphedeliste"/>
        <w:numPr>
          <w:ilvl w:val="0"/>
          <w:numId w:val="10"/>
        </w:numPr>
        <w:bidi/>
        <w:spacing w:line="240" w:lineRule="auto"/>
        <w:rPr>
          <w:rFonts w:cs="Sultan normal"/>
          <w:sz w:val="32"/>
          <w:szCs w:val="32"/>
          <w:lang w:bidi="ar-DZ"/>
        </w:rPr>
      </w:pPr>
      <w:r w:rsidRPr="004909B1">
        <w:rPr>
          <w:rFonts w:cs="Sultan normal" w:hint="cs"/>
          <w:sz w:val="32"/>
          <w:szCs w:val="32"/>
          <w:rtl/>
          <w:lang w:bidi="ar-DZ"/>
        </w:rPr>
        <w:t>اسكب السائل . و في هذه الحالة فإن السطح الرطب لعنق و طرف القنينة سيمكن السائل من الانسكاب بسلامة دون تنثر و تدفق.</w:t>
      </w:r>
    </w:p>
    <w:p w:rsidR="006E7A43" w:rsidRPr="00AB02BE" w:rsidRDefault="006E7A43" w:rsidP="006E7A43">
      <w:pPr>
        <w:bidi/>
        <w:spacing w:line="240" w:lineRule="auto"/>
        <w:rPr>
          <w:rFonts w:cs="Sultan normal"/>
          <w:color w:val="3333CC"/>
          <w:sz w:val="32"/>
          <w:szCs w:val="32"/>
          <w:rtl/>
          <w:lang w:bidi="ar-DZ"/>
        </w:rPr>
      </w:pPr>
      <w:r w:rsidRPr="00AB02BE">
        <w:rPr>
          <w:rFonts w:asciiTheme="majorBidi" w:hAnsiTheme="majorBidi" w:cs="Sultan normal"/>
          <w:b/>
          <w:bCs/>
          <w:color w:val="FF0000"/>
          <w:sz w:val="30"/>
          <w:szCs w:val="30"/>
          <w:lang w:bidi="ar-DZ"/>
        </w:rPr>
        <w:t>II</w:t>
      </w:r>
      <w:r w:rsidRPr="00AB02BE">
        <w:rPr>
          <w:rFonts w:asciiTheme="majorBidi" w:hAnsiTheme="majorBidi" w:cs="Sultan normal" w:hint="cs"/>
          <w:b/>
          <w:bCs/>
          <w:sz w:val="30"/>
          <w:szCs w:val="30"/>
          <w:rtl/>
          <w:lang w:bidi="ar-DZ"/>
        </w:rPr>
        <w:t>.</w:t>
      </w:r>
      <w:r w:rsidRPr="00AB02BE">
        <w:rPr>
          <w:rFonts w:asciiTheme="majorBidi" w:hAnsiTheme="majorBidi" w:cs="Sultan normal" w:hint="cs"/>
          <w:b/>
          <w:bCs/>
          <w:color w:val="FF0000"/>
          <w:sz w:val="30"/>
          <w:szCs w:val="30"/>
          <w:rtl/>
          <w:lang w:bidi="ar-DZ"/>
        </w:rPr>
        <w:t>3.</w:t>
      </w:r>
      <w:r w:rsidRPr="00AB02BE">
        <w:rPr>
          <w:rFonts w:asciiTheme="majorBidi" w:hAnsiTheme="majorBidi" w:cs="Sultan normal" w:hint="cs"/>
          <w:color w:val="FF0000"/>
          <w:sz w:val="30"/>
          <w:szCs w:val="30"/>
          <w:rtl/>
          <w:lang w:bidi="ar-DZ"/>
        </w:rPr>
        <w:t xml:space="preserve">1 </w:t>
      </w:r>
      <w:r w:rsidRPr="00AB02BE">
        <w:rPr>
          <w:rFonts w:cs="Sultan normal" w:hint="cs"/>
          <w:color w:val="FF0000"/>
          <w:sz w:val="32"/>
          <w:szCs w:val="32"/>
          <w:rtl/>
          <w:lang w:bidi="ar-DZ"/>
        </w:rPr>
        <w:t xml:space="preserve">  </w:t>
      </w:r>
      <w:r w:rsidRPr="00AB02BE">
        <w:rPr>
          <w:rFonts w:cs="Sultan normal" w:hint="cs"/>
          <w:color w:val="3333CC"/>
          <w:sz w:val="32"/>
          <w:szCs w:val="32"/>
          <w:u w:val="double" w:color="FF0000"/>
          <w:rtl/>
          <w:lang w:bidi="ar-DZ"/>
        </w:rPr>
        <w:t>سكب</w:t>
      </w:r>
      <w:r w:rsidRPr="00AB02BE">
        <w:rPr>
          <w:rFonts w:cs="Sultan normal" w:hint="cs"/>
          <w:color w:val="3333CC"/>
          <w:sz w:val="32"/>
          <w:szCs w:val="32"/>
          <w:rtl/>
          <w:lang w:bidi="ar-DZ"/>
        </w:rPr>
        <w:t xml:space="preserve"> </w:t>
      </w:r>
      <w:r w:rsidRPr="00AB02BE">
        <w:rPr>
          <w:rFonts w:cs="Sultan normal" w:hint="cs"/>
          <w:color w:val="3333CC"/>
          <w:sz w:val="32"/>
          <w:szCs w:val="32"/>
          <w:u w:val="double" w:color="FF0000"/>
          <w:rtl/>
          <w:lang w:bidi="ar-DZ"/>
        </w:rPr>
        <w:t>السوائل من الكؤوس و حاويات أخرى</w:t>
      </w:r>
      <w:r w:rsidR="004909B1">
        <w:rPr>
          <w:rFonts w:cs="Sultan normal" w:hint="cs"/>
          <w:color w:val="3333CC"/>
          <w:sz w:val="32"/>
          <w:szCs w:val="32"/>
          <w:u w:val="double" w:color="FF0000"/>
          <w:rtl/>
          <w:lang w:bidi="ar-DZ"/>
        </w:rPr>
        <w:t>:</w:t>
      </w:r>
    </w:p>
    <w:p w:rsidR="00E24910" w:rsidRPr="00AB02BE" w:rsidRDefault="006E7A43" w:rsidP="00E24910">
      <w:pPr>
        <w:pStyle w:val="Paragraphedeliste"/>
        <w:numPr>
          <w:ilvl w:val="0"/>
          <w:numId w:val="1"/>
        </w:numPr>
        <w:bidi/>
        <w:spacing w:line="240" w:lineRule="auto"/>
        <w:rPr>
          <w:rFonts w:cs="Sultan normal" w:hint="cs"/>
          <w:sz w:val="32"/>
          <w:szCs w:val="32"/>
          <w:lang w:bidi="ar-DZ"/>
        </w:rPr>
      </w:pPr>
      <w:r w:rsidRPr="00AB02BE">
        <w:rPr>
          <w:rFonts w:cs="Sultan normal" w:hint="cs"/>
          <w:sz w:val="32"/>
          <w:szCs w:val="32"/>
          <w:rtl/>
          <w:lang w:bidi="ar-DZ"/>
        </w:rPr>
        <w:t xml:space="preserve"> امسك محرار زجاجي بحيث يكون ملامسا لحافة و طرف الكأس.</w:t>
      </w:r>
    </w:p>
    <w:p w:rsidR="006E7A43" w:rsidRPr="00AB02BE" w:rsidRDefault="006E7A43" w:rsidP="00E24910">
      <w:pPr>
        <w:pStyle w:val="Paragraphedeliste"/>
        <w:numPr>
          <w:ilvl w:val="0"/>
          <w:numId w:val="1"/>
        </w:numPr>
        <w:bidi/>
        <w:spacing w:line="240" w:lineRule="auto"/>
        <w:rPr>
          <w:rFonts w:cs="Sultan normal"/>
          <w:color w:val="FF0000"/>
          <w:sz w:val="32"/>
          <w:szCs w:val="32"/>
          <w:rtl/>
          <w:lang w:bidi="ar-DZ"/>
        </w:rPr>
      </w:pPr>
      <w:r w:rsidRPr="00AB02BE">
        <w:rPr>
          <w:rFonts w:cs="Sultan normal" w:hint="cs"/>
          <w:sz w:val="32"/>
          <w:szCs w:val="32"/>
          <w:rtl/>
          <w:lang w:bidi="ar-DZ"/>
        </w:rPr>
        <w:t xml:space="preserve"> ميل الكأس، جاعلا السائل ينسكب بشكل ملامس للمحراك الزجاجي بحيث يقود السائل إلى الحاوية </w:t>
      </w:r>
      <w:r w:rsidRPr="00AB02BE">
        <w:rPr>
          <w:rFonts w:cs="Sultan normal" w:hint="cs"/>
          <w:color w:val="FF0000"/>
          <w:sz w:val="32"/>
          <w:szCs w:val="32"/>
          <w:rtl/>
          <w:lang w:bidi="ar-DZ"/>
        </w:rPr>
        <w:t>(شكل-7-)</w:t>
      </w:r>
    </w:p>
    <w:p w:rsidR="006E7A43" w:rsidRPr="00AB02BE" w:rsidRDefault="00AB02BE" w:rsidP="006E7A43">
      <w:pPr>
        <w:bidi/>
        <w:spacing w:line="240" w:lineRule="auto"/>
        <w:rPr>
          <w:rFonts w:cs="Sultan normal"/>
          <w:sz w:val="32"/>
          <w:szCs w:val="32"/>
          <w:rtl/>
          <w:lang w:bidi="ar-DZ"/>
        </w:rPr>
      </w:pPr>
      <w:r w:rsidRPr="00AB02BE">
        <w:rPr>
          <w:rFonts w:cs="Sultan normal" w:hint="cs"/>
          <w:noProof/>
          <w:sz w:val="32"/>
          <w:szCs w:val="32"/>
          <w:rtl/>
          <w:lang w:eastAsia="fr-FR"/>
        </w:rPr>
        <w:lastRenderedPageBreak/>
        <w:pict>
          <v:oval id="_x0000_s1043" style="position:absolute;left:0;text-align:left;margin-left:106.65pt;margin-top:169.6pt;width:105.75pt;height:33pt;z-index:251678720">
            <v:textbox>
              <w:txbxContent>
                <w:p w:rsidR="00AB02BE" w:rsidRPr="00B064F3" w:rsidRDefault="00AB02BE" w:rsidP="00AB02BE">
                  <w:pPr>
                    <w:bidi/>
                    <w:jc w:val="center"/>
                    <w:rPr>
                      <w:rFonts w:hint="cs"/>
                      <w:sz w:val="28"/>
                      <w:szCs w:val="28"/>
                      <w:lang w:bidi="ar-DZ"/>
                    </w:rPr>
                  </w:pP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شكل </w:t>
                  </w:r>
                  <w:r w:rsidRPr="00B064F3">
                    <w:rPr>
                      <w:sz w:val="28"/>
                      <w:szCs w:val="28"/>
                      <w:rtl/>
                      <w:lang w:bidi="ar-DZ"/>
                    </w:rPr>
                    <w:t>–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7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-</w:t>
                  </w:r>
                </w:p>
              </w:txbxContent>
            </v:textbox>
          </v:oval>
        </w:pict>
      </w:r>
      <w:r w:rsidR="006E7A43" w:rsidRPr="00AB02BE">
        <w:rPr>
          <w:rFonts w:cs="Sultan normal" w:hint="cs"/>
          <w:sz w:val="32"/>
          <w:szCs w:val="32"/>
          <w:rtl/>
          <w:lang w:bidi="ar-DZ"/>
        </w:rPr>
        <w:t xml:space="preserve">                                                    </w:t>
      </w:r>
      <w:r w:rsidR="006E7A43" w:rsidRPr="00AB02BE">
        <w:rPr>
          <w:rFonts w:cs="Sultan normal" w:hint="cs"/>
          <w:noProof/>
          <w:sz w:val="32"/>
          <w:szCs w:val="32"/>
          <w:rtl/>
          <w:lang w:eastAsia="fr-FR"/>
        </w:rPr>
        <w:drawing>
          <wp:inline distT="0" distB="0" distL="0" distR="0">
            <wp:extent cx="4019550" cy="2880234"/>
            <wp:effectExtent l="19050" t="19050" r="19050" b="15366"/>
            <wp:docPr id="51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770" cy="2886124"/>
                    </a:xfrm>
                    <a:prstGeom prst="rect">
                      <a:avLst/>
                    </a:prstGeom>
                    <a:solidFill>
                      <a:schemeClr val="accent2"/>
                    </a:solidFill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A43" w:rsidRPr="00AB02BE" w:rsidRDefault="006E7A43" w:rsidP="006E7A43">
      <w:pPr>
        <w:bidi/>
        <w:spacing w:line="240" w:lineRule="auto"/>
        <w:jc w:val="both"/>
        <w:rPr>
          <w:rFonts w:cs="Sultan normal"/>
          <w:color w:val="FF0000"/>
          <w:sz w:val="32"/>
          <w:szCs w:val="32"/>
          <w:rtl/>
          <w:lang w:bidi="ar-DZ"/>
        </w:rPr>
      </w:pPr>
      <w:r w:rsidRPr="00AB02BE">
        <w:rPr>
          <w:rFonts w:asciiTheme="majorBidi" w:hAnsiTheme="majorBidi" w:cs="Sultan normal"/>
          <w:b/>
          <w:bCs/>
          <w:color w:val="FF0000"/>
          <w:sz w:val="30"/>
          <w:szCs w:val="30"/>
          <w:lang w:bidi="ar-DZ"/>
        </w:rPr>
        <w:t>II</w:t>
      </w:r>
      <w:r w:rsidRPr="00AB02BE">
        <w:rPr>
          <w:rFonts w:cs="Sultan normal" w:hint="cs"/>
          <w:b/>
          <w:bCs/>
          <w:color w:val="FF0000"/>
          <w:sz w:val="32"/>
          <w:szCs w:val="32"/>
          <w:rtl/>
          <w:lang w:bidi="ar-DZ"/>
        </w:rPr>
        <w:t>.2</w:t>
      </w:r>
      <w:r w:rsidRPr="00AB02BE">
        <w:rPr>
          <w:rFonts w:cs="Sultan normal" w:hint="cs"/>
          <w:b/>
          <w:bCs/>
          <w:sz w:val="32"/>
          <w:szCs w:val="32"/>
          <w:rtl/>
          <w:lang w:bidi="ar-DZ"/>
        </w:rPr>
        <w:t xml:space="preserve"> </w:t>
      </w:r>
      <w:r w:rsidRPr="00AB02BE">
        <w:rPr>
          <w:rFonts w:cs="Sultan normal" w:hint="cs"/>
          <w:color w:val="3333CC"/>
          <w:sz w:val="32"/>
          <w:szCs w:val="32"/>
          <w:u w:val="double" w:color="FF0000"/>
          <w:rtl/>
          <w:lang w:bidi="ar-DZ"/>
        </w:rPr>
        <w:t>- طريقة رج أنبوبة اختبار</w:t>
      </w:r>
      <w:r w:rsidRPr="00AB02BE">
        <w:rPr>
          <w:rFonts w:cs="Sultan normal" w:hint="cs"/>
          <w:sz w:val="32"/>
          <w:szCs w:val="32"/>
          <w:rtl/>
          <w:lang w:bidi="ar-DZ"/>
        </w:rPr>
        <w:t>:</w:t>
      </w:r>
      <w:r w:rsidRPr="00AB02BE">
        <w:rPr>
          <w:rFonts w:cs="Sultan normal" w:hint="cs"/>
          <w:color w:val="FF0000"/>
          <w:sz w:val="32"/>
          <w:szCs w:val="32"/>
          <w:rtl/>
          <w:lang w:bidi="ar-DZ"/>
        </w:rPr>
        <w:t xml:space="preserve"> </w:t>
      </w:r>
      <w:r w:rsidRPr="00AB02BE">
        <w:rPr>
          <w:rFonts w:cs="Sultan normal" w:hint="cs"/>
          <w:sz w:val="32"/>
          <w:szCs w:val="32"/>
          <w:rtl/>
          <w:lang w:bidi="ar-DZ"/>
        </w:rPr>
        <w:t>عند خلط مادتين أو أكثر في أنبوبة اختبار فيجب عليك دائما أن تستخدم سدادة مناسبة و نظيفة إما من الفلين أو المطاط ، و لا تستخدم إصبعك مطلقا كسدادة لأنبوبة اختبار. فربما يكون السائل حارقا فيؤذي جلدك أو قد يكون الإصبع وسخا فيلوث السائل . قم برج الأنبوبة بحركة من فوق لأعلى كما في</w:t>
      </w:r>
      <w:r w:rsidR="00AB02BE" w:rsidRPr="00AB02BE">
        <w:rPr>
          <w:rFonts w:cs="Sultan normal" w:hint="cs"/>
          <w:color w:val="FF0000"/>
          <w:sz w:val="32"/>
          <w:szCs w:val="32"/>
          <w:rtl/>
          <w:lang w:bidi="ar-DZ"/>
        </w:rPr>
        <w:t>(</w:t>
      </w:r>
      <w:r w:rsidRPr="00AB02BE">
        <w:rPr>
          <w:rFonts w:cs="Sultan normal" w:hint="cs"/>
          <w:color w:val="FF0000"/>
          <w:sz w:val="32"/>
          <w:szCs w:val="32"/>
          <w:rtl/>
          <w:lang w:bidi="ar-DZ"/>
        </w:rPr>
        <w:t xml:space="preserve"> الشكل-8-</w:t>
      </w:r>
      <w:r w:rsidR="00AB02BE" w:rsidRPr="00AB02BE">
        <w:rPr>
          <w:rFonts w:cs="Sultan normal" w:hint="cs"/>
          <w:color w:val="FF0000"/>
          <w:sz w:val="32"/>
          <w:szCs w:val="32"/>
          <w:rtl/>
          <w:lang w:bidi="ar-DZ"/>
        </w:rPr>
        <w:t>)</w:t>
      </w:r>
    </w:p>
    <w:p w:rsidR="006E7A43" w:rsidRPr="00AB02BE" w:rsidRDefault="006E7A43" w:rsidP="006E7A43">
      <w:pPr>
        <w:bidi/>
        <w:spacing w:line="240" w:lineRule="auto"/>
        <w:jc w:val="both"/>
        <w:rPr>
          <w:rFonts w:cs="Sultan normal"/>
          <w:sz w:val="30"/>
          <w:szCs w:val="30"/>
          <w:rtl/>
          <w:lang w:bidi="ar-DZ"/>
        </w:rPr>
      </w:pPr>
      <w:r w:rsidRPr="00AB02BE">
        <w:rPr>
          <w:rFonts w:cs="Sultan normal" w:hint="cs"/>
          <w:color w:val="3333CC"/>
          <w:sz w:val="30"/>
          <w:szCs w:val="30"/>
          <w:u w:val="double" w:color="00B050"/>
          <w:rtl/>
          <w:lang w:bidi="ar-DZ"/>
        </w:rPr>
        <w:t>تحذير :</w:t>
      </w:r>
      <w:r w:rsidRPr="00AB02BE">
        <w:rPr>
          <w:rFonts w:cs="Sultan normal" w:hint="cs"/>
          <w:sz w:val="30"/>
          <w:szCs w:val="30"/>
          <w:rtl/>
          <w:lang w:bidi="ar-DZ"/>
        </w:rPr>
        <w:t xml:space="preserve"> كن حذرا عند إزالة السدادة من الأنبوبة . فقد يكون ازداد الضغط أثناء رج الأنبوبة ، و ربما يفور السائل أو يندفع من أنبوبة الاختبار.</w:t>
      </w:r>
      <w:r w:rsidR="00E53002" w:rsidRPr="00AB02BE">
        <w:rPr>
          <w:rFonts w:cs="Sultan normal" w:hint="cs"/>
          <w:sz w:val="30"/>
          <w:szCs w:val="30"/>
          <w:rtl/>
          <w:lang w:bidi="ar-DZ"/>
        </w:rPr>
        <w:t>[1]</w:t>
      </w:r>
    </w:p>
    <w:p w:rsidR="006E7A43" w:rsidRPr="00AB02BE" w:rsidRDefault="00AB02BE" w:rsidP="006E7A43">
      <w:pPr>
        <w:bidi/>
        <w:spacing w:line="240" w:lineRule="auto"/>
        <w:rPr>
          <w:rFonts w:cs="Sultan normal"/>
          <w:sz w:val="32"/>
          <w:szCs w:val="32"/>
          <w:rtl/>
          <w:lang w:bidi="ar-DZ"/>
        </w:rPr>
      </w:pPr>
      <w:r w:rsidRPr="00AB02BE">
        <w:rPr>
          <w:rFonts w:cs="Sultan normal" w:hint="cs"/>
          <w:noProof/>
          <w:sz w:val="32"/>
          <w:szCs w:val="32"/>
          <w:rtl/>
          <w:lang w:eastAsia="fr-FR"/>
        </w:rPr>
        <w:pict>
          <v:oval id="_x0000_s1044" style="position:absolute;left:0;text-align:left;margin-left:92.4pt;margin-top:32.95pt;width:105.75pt;height:33pt;z-index:251679744">
            <v:textbox>
              <w:txbxContent>
                <w:p w:rsidR="00AB02BE" w:rsidRPr="00B064F3" w:rsidRDefault="00AB02BE" w:rsidP="00AB02BE">
                  <w:pPr>
                    <w:bidi/>
                    <w:jc w:val="center"/>
                    <w:rPr>
                      <w:rFonts w:hint="cs"/>
                      <w:sz w:val="28"/>
                      <w:szCs w:val="28"/>
                      <w:lang w:bidi="ar-DZ"/>
                    </w:rPr>
                  </w:pP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شكل </w:t>
                  </w:r>
                  <w:r w:rsidRPr="00B064F3">
                    <w:rPr>
                      <w:sz w:val="28"/>
                      <w:szCs w:val="28"/>
                      <w:rtl/>
                      <w:lang w:bidi="ar-DZ"/>
                    </w:rPr>
                    <w:t>–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8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-</w:t>
                  </w:r>
                </w:p>
              </w:txbxContent>
            </v:textbox>
          </v:oval>
        </w:pict>
      </w:r>
      <w:r w:rsidR="006E7A43" w:rsidRPr="00AB02BE">
        <w:rPr>
          <w:rFonts w:cs="Sultan normal" w:hint="cs"/>
          <w:sz w:val="32"/>
          <w:szCs w:val="32"/>
          <w:rtl/>
          <w:lang w:bidi="ar-DZ"/>
        </w:rPr>
        <w:t xml:space="preserve">                </w:t>
      </w:r>
      <w:r w:rsidR="006E7A43" w:rsidRPr="00AB02BE">
        <w:rPr>
          <w:rFonts w:cs="Sultan normal" w:hint="cs"/>
          <w:noProof/>
          <w:sz w:val="32"/>
          <w:szCs w:val="32"/>
          <w:rtl/>
          <w:lang w:eastAsia="fr-FR"/>
        </w:rPr>
        <w:drawing>
          <wp:inline distT="0" distB="0" distL="0" distR="0">
            <wp:extent cx="6089650" cy="2737982"/>
            <wp:effectExtent l="19050" t="19050" r="25400" b="24268"/>
            <wp:docPr id="52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11" cy="27402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A43" w:rsidRPr="00AB02BE" w:rsidRDefault="006E7A43" w:rsidP="006E7A43">
      <w:pPr>
        <w:bidi/>
        <w:spacing w:line="240" w:lineRule="auto"/>
        <w:rPr>
          <w:rFonts w:cs="Sultan normal"/>
          <w:color w:val="00B050"/>
          <w:sz w:val="32"/>
          <w:szCs w:val="32"/>
          <w:rtl/>
          <w:lang w:bidi="ar-DZ"/>
        </w:rPr>
      </w:pPr>
      <w:r w:rsidRPr="00AB02BE">
        <w:rPr>
          <w:rFonts w:asciiTheme="majorBidi" w:hAnsiTheme="majorBidi" w:cs="Sultan normal"/>
          <w:b/>
          <w:bCs/>
          <w:color w:val="FF0000"/>
          <w:sz w:val="30"/>
          <w:szCs w:val="30"/>
          <w:lang w:bidi="ar-DZ"/>
        </w:rPr>
        <w:t>II</w:t>
      </w:r>
      <w:r w:rsidRPr="00AB02BE">
        <w:rPr>
          <w:rFonts w:cs="Sultan normal" w:hint="cs"/>
          <w:b/>
          <w:bCs/>
          <w:color w:val="FF0000"/>
          <w:sz w:val="32"/>
          <w:szCs w:val="32"/>
          <w:rtl/>
          <w:lang w:bidi="ar-DZ"/>
        </w:rPr>
        <w:t>.3</w:t>
      </w:r>
      <w:r w:rsidRPr="00AB02BE">
        <w:rPr>
          <w:rFonts w:cs="Sultan normal" w:hint="cs"/>
          <w:b/>
          <w:bCs/>
          <w:sz w:val="32"/>
          <w:szCs w:val="32"/>
          <w:rtl/>
          <w:lang w:bidi="ar-DZ"/>
        </w:rPr>
        <w:t xml:space="preserve">- </w:t>
      </w:r>
      <w:r w:rsidRPr="00AB02BE">
        <w:rPr>
          <w:rFonts w:cs="Sultan normal" w:hint="cs"/>
          <w:color w:val="00B050"/>
          <w:sz w:val="32"/>
          <w:szCs w:val="32"/>
          <w:u w:val="double" w:color="FF0000"/>
          <w:rtl/>
          <w:lang w:bidi="ar-DZ"/>
        </w:rPr>
        <w:t>احتياطات السلامة عند قطع الأنابيب الزجاجية</w:t>
      </w:r>
      <w:r w:rsidR="004909B1">
        <w:rPr>
          <w:rFonts w:cs="Sultan normal" w:hint="cs"/>
          <w:color w:val="00B050"/>
          <w:sz w:val="32"/>
          <w:szCs w:val="32"/>
          <w:u w:val="double" w:color="FF0000"/>
          <w:rtl/>
          <w:lang w:bidi="ar-DZ"/>
        </w:rPr>
        <w:t>:</w:t>
      </w:r>
    </w:p>
    <w:p w:rsidR="006E7A43" w:rsidRPr="00AB02BE" w:rsidRDefault="006E7A43" w:rsidP="006E7A43">
      <w:pPr>
        <w:pStyle w:val="Paragraphedeliste"/>
        <w:numPr>
          <w:ilvl w:val="0"/>
          <w:numId w:val="1"/>
        </w:numPr>
        <w:bidi/>
        <w:spacing w:line="240" w:lineRule="auto"/>
        <w:rPr>
          <w:rFonts w:cs="Sultan normal"/>
          <w:sz w:val="32"/>
          <w:szCs w:val="32"/>
          <w:lang w:bidi="ar-DZ"/>
        </w:rPr>
      </w:pPr>
      <w:r w:rsidRPr="00AB02BE">
        <w:rPr>
          <w:rFonts w:cs="Sultan normal" w:hint="cs"/>
          <w:sz w:val="32"/>
          <w:szCs w:val="32"/>
          <w:rtl/>
          <w:lang w:bidi="ar-DZ"/>
        </w:rPr>
        <w:t>اخدش الأنبوبة الزجاجية عند النقطة المرغوب فيها مستخدما مبرد. اضغط بقوة لخدش الزجاج و لا تقطع الأنبوبة.</w:t>
      </w:r>
    </w:p>
    <w:p w:rsidR="006E7A43" w:rsidRPr="00AB02BE" w:rsidRDefault="004909B1" w:rsidP="006E7A43">
      <w:pPr>
        <w:pStyle w:val="Paragraphedeliste"/>
        <w:numPr>
          <w:ilvl w:val="0"/>
          <w:numId w:val="1"/>
        </w:numPr>
        <w:bidi/>
        <w:spacing w:line="240" w:lineRule="auto"/>
        <w:rPr>
          <w:rFonts w:cs="Sultan normal"/>
          <w:sz w:val="32"/>
          <w:szCs w:val="32"/>
          <w:rtl/>
          <w:lang w:bidi="ar-DZ"/>
        </w:rPr>
      </w:pPr>
      <w:r w:rsidRPr="00AB02BE">
        <w:rPr>
          <w:rFonts w:cs="Sultan normal" w:hint="cs"/>
          <w:noProof/>
          <w:sz w:val="32"/>
          <w:szCs w:val="32"/>
          <w:rtl/>
          <w:lang w:eastAsia="fr-FR"/>
        </w:rPr>
        <w:lastRenderedPageBreak/>
        <w:pict>
          <v:oval id="_x0000_s1046" style="position:absolute;left:0;text-align:left;margin-left:12.9pt;margin-top:153.6pt;width:105.75pt;height:33pt;z-index:251681792">
            <v:textbox>
              <w:txbxContent>
                <w:p w:rsidR="00AB02BE" w:rsidRPr="00B064F3" w:rsidRDefault="00AB02BE" w:rsidP="00AB02BE">
                  <w:pPr>
                    <w:bidi/>
                    <w:jc w:val="center"/>
                    <w:rPr>
                      <w:rFonts w:hint="cs"/>
                      <w:sz w:val="28"/>
                      <w:szCs w:val="28"/>
                      <w:lang w:bidi="ar-DZ"/>
                    </w:rPr>
                  </w:pP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شكل </w:t>
                  </w:r>
                  <w:r w:rsidRPr="00B064F3">
                    <w:rPr>
                      <w:sz w:val="28"/>
                      <w:szCs w:val="28"/>
                      <w:rtl/>
                      <w:lang w:bidi="ar-DZ"/>
                    </w:rPr>
                    <w:t>–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9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-</w:t>
                  </w:r>
                </w:p>
              </w:txbxContent>
            </v:textbox>
          </v:oval>
        </w:pict>
      </w:r>
      <w:r w:rsidR="006E7A43" w:rsidRPr="00AB02BE">
        <w:rPr>
          <w:rFonts w:cs="Sultan normal" w:hint="cs"/>
          <w:sz w:val="32"/>
          <w:szCs w:val="32"/>
          <w:rtl/>
          <w:lang w:bidi="ar-DZ"/>
        </w:rPr>
        <w:t xml:space="preserve">غلف الأنبوبة في قطعة قماش لمنع إصابة يديك ثم اقطع الأنبوبة كما هو موضح في </w:t>
      </w:r>
      <w:r w:rsidR="00AB02BE" w:rsidRPr="00AB02BE">
        <w:rPr>
          <w:rFonts w:cs="Sultan normal" w:hint="cs"/>
          <w:color w:val="FF0000"/>
          <w:sz w:val="32"/>
          <w:szCs w:val="32"/>
          <w:rtl/>
          <w:lang w:bidi="ar-DZ"/>
        </w:rPr>
        <w:t>(</w:t>
      </w:r>
      <w:r w:rsidR="006E7A43" w:rsidRPr="00AB02BE">
        <w:rPr>
          <w:rFonts w:cs="Sultan normal" w:hint="cs"/>
          <w:color w:val="FF0000"/>
          <w:sz w:val="32"/>
          <w:szCs w:val="32"/>
          <w:rtl/>
          <w:lang w:bidi="ar-DZ"/>
        </w:rPr>
        <w:t>الشكل-9-.</w:t>
      </w:r>
      <w:r w:rsidR="00AB02BE" w:rsidRPr="00AB02BE">
        <w:rPr>
          <w:rFonts w:cs="Sultan normal" w:hint="cs"/>
          <w:color w:val="FF0000"/>
          <w:sz w:val="32"/>
          <w:szCs w:val="32"/>
          <w:rtl/>
          <w:lang w:bidi="ar-DZ"/>
        </w:rPr>
        <w:t>)</w:t>
      </w:r>
      <w:r w:rsidR="006E7A43" w:rsidRPr="00AB02BE">
        <w:rPr>
          <w:rFonts w:cs="Sultan normal" w:hint="cs"/>
          <w:sz w:val="32"/>
          <w:szCs w:val="32"/>
          <w:rtl/>
          <w:lang w:bidi="ar-DZ"/>
        </w:rPr>
        <w:t xml:space="preserve">               </w:t>
      </w:r>
      <w:r w:rsidR="006E7A43" w:rsidRPr="00AB02BE">
        <w:rPr>
          <w:rFonts w:cs="Sultan normal" w:hint="cs"/>
          <w:noProof/>
          <w:rtl/>
          <w:lang w:eastAsia="fr-FR"/>
        </w:rPr>
        <w:drawing>
          <wp:inline distT="0" distB="0" distL="0" distR="0">
            <wp:extent cx="5975350" cy="2249854"/>
            <wp:effectExtent l="19050" t="19050" r="25400" b="17096"/>
            <wp:docPr id="53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798" cy="22519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A43" w:rsidRPr="00AB02BE" w:rsidRDefault="006E7A43" w:rsidP="006E7A43">
      <w:pPr>
        <w:bidi/>
        <w:spacing w:line="240" w:lineRule="auto"/>
        <w:rPr>
          <w:rFonts w:cs="Sultan normal"/>
          <w:b/>
          <w:bCs/>
          <w:sz w:val="32"/>
          <w:szCs w:val="32"/>
          <w:rtl/>
          <w:lang w:bidi="ar-DZ"/>
        </w:rPr>
      </w:pPr>
      <w:r w:rsidRPr="00AB02BE">
        <w:rPr>
          <w:rFonts w:asciiTheme="majorBidi" w:hAnsiTheme="majorBidi" w:cs="Sultan normal"/>
          <w:b/>
          <w:bCs/>
          <w:color w:val="FF0000"/>
          <w:sz w:val="30"/>
          <w:szCs w:val="30"/>
          <w:lang w:bidi="ar-DZ"/>
        </w:rPr>
        <w:t>II</w:t>
      </w:r>
      <w:r w:rsidRPr="00AB02BE">
        <w:rPr>
          <w:rFonts w:asciiTheme="majorBidi" w:hAnsiTheme="majorBidi" w:cs="Sultan normal" w:hint="cs"/>
          <w:b/>
          <w:bCs/>
          <w:color w:val="FF0000"/>
          <w:sz w:val="30"/>
          <w:szCs w:val="30"/>
          <w:rtl/>
          <w:lang w:bidi="ar-DZ"/>
        </w:rPr>
        <w:t>.4</w:t>
      </w:r>
      <w:r w:rsidRPr="00AB02BE">
        <w:rPr>
          <w:rFonts w:asciiTheme="majorBidi" w:hAnsiTheme="majorBidi" w:cs="Sultan normal" w:hint="cs"/>
          <w:color w:val="00B050"/>
          <w:sz w:val="30"/>
          <w:szCs w:val="30"/>
          <w:rtl/>
          <w:lang w:bidi="ar-DZ"/>
        </w:rPr>
        <w:t xml:space="preserve">- </w:t>
      </w:r>
      <w:r w:rsidRPr="00AB02BE">
        <w:rPr>
          <w:rFonts w:cs="Sultan normal" w:hint="cs"/>
          <w:color w:val="00B050"/>
          <w:sz w:val="32"/>
          <w:szCs w:val="32"/>
          <w:rtl/>
          <w:lang w:bidi="ar-DZ"/>
        </w:rPr>
        <w:t xml:space="preserve"> </w:t>
      </w:r>
      <w:r w:rsidRPr="00AB02BE">
        <w:rPr>
          <w:rFonts w:cs="Sultan normal" w:hint="cs"/>
          <w:color w:val="00B050"/>
          <w:sz w:val="32"/>
          <w:szCs w:val="32"/>
          <w:u w:val="double" w:color="FF0000"/>
          <w:rtl/>
          <w:lang w:bidi="ar-DZ"/>
        </w:rPr>
        <w:t>احتياطات السلامة عند إدخال الأنابيب الزجاجية في ثقوب السدادات</w:t>
      </w:r>
      <w:r w:rsidR="004909B1">
        <w:rPr>
          <w:rFonts w:cs="Sultan normal" w:hint="cs"/>
          <w:color w:val="00B050"/>
          <w:sz w:val="32"/>
          <w:szCs w:val="32"/>
          <w:u w:val="double" w:color="FF0000"/>
          <w:rtl/>
          <w:lang w:bidi="ar-DZ"/>
        </w:rPr>
        <w:t>:</w:t>
      </w:r>
    </w:p>
    <w:p w:rsidR="006E7A43" w:rsidRPr="00AB02BE" w:rsidRDefault="006E7A43" w:rsidP="006E7A43">
      <w:pPr>
        <w:bidi/>
        <w:spacing w:line="240" w:lineRule="auto"/>
        <w:rPr>
          <w:rFonts w:cs="Sultan normal"/>
          <w:color w:val="FF0000"/>
          <w:sz w:val="32"/>
          <w:szCs w:val="32"/>
          <w:rtl/>
          <w:lang w:bidi="ar-DZ"/>
        </w:rPr>
      </w:pPr>
      <w:r w:rsidRPr="00AB02BE">
        <w:rPr>
          <w:rFonts w:cs="Sultan normal" w:hint="cs"/>
          <w:sz w:val="32"/>
          <w:szCs w:val="32"/>
          <w:rtl/>
          <w:lang w:bidi="ar-DZ"/>
        </w:rPr>
        <w:t xml:space="preserve">لإدخال أنبوبة زجاجية في سدادة </w:t>
      </w:r>
      <w:r w:rsidRPr="00AB02BE">
        <w:rPr>
          <w:rFonts w:cs="Sultan normal" w:hint="cs"/>
          <w:color w:val="FF0000"/>
          <w:sz w:val="32"/>
          <w:szCs w:val="32"/>
          <w:rtl/>
          <w:lang w:bidi="ar-DZ"/>
        </w:rPr>
        <w:t>(الشكل-10-)</w:t>
      </w:r>
    </w:p>
    <w:p w:rsidR="006E7A43" w:rsidRPr="00AB02BE" w:rsidRDefault="006E7A43" w:rsidP="006E7A43">
      <w:pPr>
        <w:pStyle w:val="Paragraphedeliste"/>
        <w:numPr>
          <w:ilvl w:val="0"/>
          <w:numId w:val="1"/>
        </w:numPr>
        <w:bidi/>
        <w:spacing w:line="240" w:lineRule="auto"/>
        <w:rPr>
          <w:rFonts w:cs="Sultan normal"/>
          <w:sz w:val="32"/>
          <w:szCs w:val="32"/>
          <w:lang w:bidi="ar-DZ"/>
        </w:rPr>
      </w:pPr>
      <w:r w:rsidRPr="00AB02BE">
        <w:rPr>
          <w:rFonts w:cs="Sultan normal" w:hint="cs"/>
          <w:sz w:val="32"/>
          <w:szCs w:val="32"/>
          <w:rtl/>
          <w:lang w:bidi="ar-DZ"/>
        </w:rPr>
        <w:t>قم بتهذيب النهائيات الحادة للأنبوبة على اللهب.</w:t>
      </w:r>
    </w:p>
    <w:p w:rsidR="006E7A43" w:rsidRPr="00AB02BE" w:rsidRDefault="006E7A43" w:rsidP="006E7A43">
      <w:pPr>
        <w:pStyle w:val="Paragraphedeliste"/>
        <w:numPr>
          <w:ilvl w:val="0"/>
          <w:numId w:val="1"/>
        </w:numPr>
        <w:bidi/>
        <w:spacing w:line="240" w:lineRule="auto"/>
        <w:rPr>
          <w:rFonts w:cs="Sultan normal"/>
          <w:sz w:val="32"/>
          <w:szCs w:val="32"/>
          <w:lang w:bidi="ar-DZ"/>
        </w:rPr>
      </w:pPr>
      <w:r w:rsidRPr="00AB02BE">
        <w:rPr>
          <w:rFonts w:cs="Sultan normal" w:hint="cs"/>
          <w:sz w:val="32"/>
          <w:szCs w:val="32"/>
          <w:rtl/>
          <w:lang w:bidi="ar-DZ"/>
        </w:rPr>
        <w:t>بلل رأس الأنبوبة و ثقب السدادة بالماء و الغليسرين.</w:t>
      </w:r>
    </w:p>
    <w:p w:rsidR="006E7A43" w:rsidRPr="00AB02BE" w:rsidRDefault="006E7A43" w:rsidP="006E7A43">
      <w:pPr>
        <w:pStyle w:val="Paragraphedeliste"/>
        <w:numPr>
          <w:ilvl w:val="0"/>
          <w:numId w:val="1"/>
        </w:numPr>
        <w:bidi/>
        <w:spacing w:line="240" w:lineRule="auto"/>
        <w:rPr>
          <w:rFonts w:cs="Sultan normal"/>
          <w:sz w:val="32"/>
          <w:szCs w:val="32"/>
          <w:rtl/>
          <w:lang w:bidi="ar-DZ"/>
        </w:rPr>
      </w:pPr>
      <w:r w:rsidRPr="00AB02BE">
        <w:rPr>
          <w:rFonts w:cs="Sultan normal" w:hint="cs"/>
          <w:sz w:val="32"/>
          <w:szCs w:val="32"/>
          <w:rtl/>
          <w:lang w:bidi="ar-DZ"/>
        </w:rPr>
        <w:t>غلف يديك في قطعة من قماش لحماية يديك من الإصابة.</w:t>
      </w:r>
      <w:r w:rsidR="00E53002" w:rsidRPr="00AB02BE">
        <w:rPr>
          <w:rFonts w:cs="Sultan normal" w:hint="cs"/>
          <w:sz w:val="32"/>
          <w:szCs w:val="32"/>
          <w:rtl/>
          <w:lang w:bidi="ar-DZ"/>
        </w:rPr>
        <w:t>[1]</w:t>
      </w:r>
    </w:p>
    <w:p w:rsidR="006E7A43" w:rsidRPr="00AB02BE" w:rsidRDefault="00AB02BE" w:rsidP="006E7A43">
      <w:pPr>
        <w:bidi/>
        <w:spacing w:line="240" w:lineRule="auto"/>
        <w:rPr>
          <w:rFonts w:cs="Sultan normal"/>
          <w:sz w:val="32"/>
          <w:szCs w:val="32"/>
          <w:rtl/>
          <w:lang w:bidi="ar-DZ"/>
        </w:rPr>
      </w:pPr>
      <w:r w:rsidRPr="00AB02BE">
        <w:rPr>
          <w:rFonts w:cs="Sultan normal" w:hint="cs"/>
          <w:noProof/>
          <w:sz w:val="32"/>
          <w:szCs w:val="32"/>
          <w:rtl/>
          <w:lang w:eastAsia="fr-FR"/>
        </w:rPr>
        <w:pict>
          <v:oval id="_x0000_s1045" style="position:absolute;left:0;text-align:left;margin-left:12.9pt;margin-top:10.6pt;width:105.75pt;height:33pt;z-index:251680768">
            <v:textbox>
              <w:txbxContent>
                <w:p w:rsidR="00AB02BE" w:rsidRPr="00B064F3" w:rsidRDefault="00AB02BE" w:rsidP="00AB02BE">
                  <w:pPr>
                    <w:bidi/>
                    <w:jc w:val="center"/>
                    <w:rPr>
                      <w:rFonts w:hint="cs"/>
                      <w:sz w:val="28"/>
                      <w:szCs w:val="28"/>
                      <w:lang w:bidi="ar-DZ"/>
                    </w:rPr>
                  </w:pP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شكل </w:t>
                  </w:r>
                  <w:r w:rsidRPr="00B064F3">
                    <w:rPr>
                      <w:sz w:val="28"/>
                      <w:szCs w:val="28"/>
                      <w:rtl/>
                      <w:lang w:bidi="ar-DZ"/>
                    </w:rPr>
                    <w:t>–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10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-</w:t>
                  </w:r>
                </w:p>
              </w:txbxContent>
            </v:textbox>
          </v:oval>
        </w:pict>
      </w:r>
      <w:r w:rsidR="006E7A43" w:rsidRPr="00AB02BE">
        <w:rPr>
          <w:rFonts w:cs="Sultan normal" w:hint="cs"/>
          <w:sz w:val="32"/>
          <w:szCs w:val="32"/>
          <w:rtl/>
          <w:lang w:bidi="ar-DZ"/>
        </w:rPr>
        <w:t xml:space="preserve">         </w:t>
      </w:r>
      <w:r w:rsidR="006E7A43" w:rsidRPr="00AB02BE">
        <w:rPr>
          <w:rFonts w:cs="Sultan normal" w:hint="cs"/>
          <w:noProof/>
          <w:sz w:val="32"/>
          <w:szCs w:val="32"/>
          <w:rtl/>
          <w:lang w:eastAsia="fr-FR"/>
        </w:rPr>
        <w:drawing>
          <wp:inline distT="0" distB="0" distL="0" distR="0">
            <wp:extent cx="5772150" cy="2295525"/>
            <wp:effectExtent l="19050" t="19050" r="19050" b="28575"/>
            <wp:docPr id="5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5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295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9B1" w:rsidRDefault="006E7A43" w:rsidP="006E7A43">
      <w:pPr>
        <w:bidi/>
        <w:spacing w:line="240" w:lineRule="auto"/>
        <w:jc w:val="both"/>
        <w:rPr>
          <w:rFonts w:cs="Sultan normal" w:hint="cs"/>
          <w:color w:val="00B050"/>
          <w:sz w:val="32"/>
          <w:szCs w:val="32"/>
          <w:u w:val="double" w:color="FF0000"/>
          <w:rtl/>
          <w:lang w:bidi="ar-DZ"/>
        </w:rPr>
      </w:pPr>
      <w:r w:rsidRPr="00AB02BE">
        <w:rPr>
          <w:rFonts w:asciiTheme="majorBidi" w:hAnsiTheme="majorBidi" w:cs="Sultan normal"/>
          <w:b/>
          <w:bCs/>
          <w:color w:val="FF0000"/>
          <w:sz w:val="30"/>
          <w:szCs w:val="30"/>
          <w:lang w:bidi="ar-DZ"/>
        </w:rPr>
        <w:t>II</w:t>
      </w:r>
      <w:r w:rsidRPr="00AB02BE">
        <w:rPr>
          <w:rFonts w:asciiTheme="majorBidi" w:hAnsiTheme="majorBidi" w:cs="Sultan normal" w:hint="cs"/>
          <w:b/>
          <w:bCs/>
          <w:color w:val="FF0000"/>
          <w:sz w:val="30"/>
          <w:szCs w:val="30"/>
          <w:rtl/>
          <w:lang w:bidi="ar-DZ"/>
        </w:rPr>
        <w:t>.5</w:t>
      </w:r>
      <w:r w:rsidRPr="00AB02BE">
        <w:rPr>
          <w:rFonts w:asciiTheme="majorBidi" w:hAnsiTheme="majorBidi" w:cs="Sultan normal" w:hint="cs"/>
          <w:b/>
          <w:bCs/>
          <w:sz w:val="30"/>
          <w:szCs w:val="30"/>
          <w:u w:val="double" w:color="FF0000"/>
          <w:rtl/>
          <w:lang w:bidi="ar-DZ"/>
        </w:rPr>
        <w:t xml:space="preserve">- </w:t>
      </w:r>
      <w:r w:rsidRPr="00AB02BE">
        <w:rPr>
          <w:rFonts w:cs="Sultan normal" w:hint="cs"/>
          <w:b/>
          <w:bCs/>
          <w:sz w:val="32"/>
          <w:szCs w:val="32"/>
          <w:u w:val="double" w:color="FF0000"/>
          <w:rtl/>
          <w:lang w:bidi="ar-DZ"/>
        </w:rPr>
        <w:t xml:space="preserve"> </w:t>
      </w:r>
      <w:r w:rsidRPr="00AB02BE">
        <w:rPr>
          <w:rFonts w:cs="Sultan normal" w:hint="cs"/>
          <w:color w:val="00B050"/>
          <w:sz w:val="32"/>
          <w:szCs w:val="32"/>
          <w:u w:val="double" w:color="FF0000"/>
          <w:rtl/>
          <w:lang w:bidi="ar-DZ"/>
        </w:rPr>
        <w:t>احتياطات السلامة لإخراج الأنابيب الزجاجية من السدادات:</w:t>
      </w:r>
    </w:p>
    <w:p w:rsidR="006E7A43" w:rsidRPr="00AB02BE" w:rsidRDefault="006E7A43" w:rsidP="004909B1">
      <w:pPr>
        <w:bidi/>
        <w:spacing w:line="240" w:lineRule="auto"/>
        <w:jc w:val="both"/>
        <w:rPr>
          <w:rFonts w:cs="Sultan normal"/>
          <w:sz w:val="32"/>
          <w:szCs w:val="32"/>
          <w:rtl/>
          <w:lang w:val="en-US" w:bidi="ar-DZ"/>
        </w:rPr>
      </w:pPr>
      <w:r w:rsidRPr="00AB02BE">
        <w:rPr>
          <w:rFonts w:cs="Sultan normal" w:hint="cs"/>
          <w:sz w:val="32"/>
          <w:szCs w:val="32"/>
          <w:rtl/>
          <w:lang w:bidi="ar-DZ"/>
        </w:rPr>
        <w:t xml:space="preserve"> في بعض ال</w:t>
      </w:r>
      <w:r w:rsidRPr="00AB02BE">
        <w:rPr>
          <w:rFonts w:cs="Sultan normal" w:hint="cs"/>
          <w:sz w:val="32"/>
          <w:szCs w:val="32"/>
          <w:rtl/>
          <w:lang w:val="en-US" w:bidi="ar-DZ"/>
        </w:rPr>
        <w:t>أ</w:t>
      </w:r>
      <w:r w:rsidRPr="00AB02BE">
        <w:rPr>
          <w:rFonts w:cs="Sultan normal" w:hint="cs"/>
          <w:sz w:val="32"/>
          <w:szCs w:val="32"/>
          <w:rtl/>
          <w:lang w:bidi="ar-DZ"/>
        </w:rPr>
        <w:t>حيان تقتضي الحاجة إلى إخراج الأنبوبة الزجاجية المستعصية في ثقب السدادة، كاستعصاء مقياس الحرارة في السدادة مثلا،</w:t>
      </w:r>
      <w:r w:rsidRPr="00AB02BE">
        <w:rPr>
          <w:rFonts w:cs="Sultan normal" w:hint="cs"/>
          <w:sz w:val="32"/>
          <w:szCs w:val="32"/>
          <w:rtl/>
          <w:lang w:val="en-US" w:bidi="ar-DZ"/>
        </w:rPr>
        <w:t xml:space="preserve"> و في هذه الحالات يفضل عمل شق طولي في السدادة </w:t>
      </w:r>
      <w:r w:rsidRPr="00AB02BE">
        <w:rPr>
          <w:rFonts w:cs="Sultan normal" w:hint="cs"/>
          <w:color w:val="FF0000"/>
          <w:sz w:val="32"/>
          <w:szCs w:val="32"/>
          <w:rtl/>
          <w:lang w:val="en-US" w:bidi="ar-DZ"/>
        </w:rPr>
        <w:t>(الشكل-11-)</w:t>
      </w:r>
      <w:r w:rsidRPr="00AB02BE">
        <w:rPr>
          <w:rFonts w:cs="Sultan normal" w:hint="cs"/>
          <w:sz w:val="32"/>
          <w:szCs w:val="32"/>
          <w:rtl/>
          <w:lang w:val="en-US" w:bidi="ar-DZ"/>
        </w:rPr>
        <w:t xml:space="preserve"> لاستخراج مقياس الحرارة.</w:t>
      </w:r>
      <w:r w:rsidR="00E53002" w:rsidRPr="00AB02BE">
        <w:rPr>
          <w:rFonts w:cs="Sultan normal" w:hint="cs"/>
          <w:sz w:val="32"/>
          <w:szCs w:val="32"/>
          <w:rtl/>
          <w:lang w:val="en-US" w:bidi="ar-DZ"/>
        </w:rPr>
        <w:t>[1]</w:t>
      </w:r>
    </w:p>
    <w:p w:rsidR="00DF5B03" w:rsidRDefault="00AB02BE" w:rsidP="006E7A43">
      <w:pPr>
        <w:bidi/>
      </w:pPr>
      <w:r w:rsidRPr="00AB02BE">
        <w:rPr>
          <w:rFonts w:cs="Sultan normal" w:hint="cs"/>
          <w:noProof/>
          <w:sz w:val="32"/>
          <w:szCs w:val="32"/>
          <w:rtl/>
          <w:lang w:eastAsia="fr-FR"/>
        </w:rPr>
        <w:lastRenderedPageBreak/>
        <w:pict>
          <v:oval id="_x0000_s1047" style="position:absolute;left:0;text-align:left;margin-left:196.65pt;margin-top:306.9pt;width:105.75pt;height:33pt;z-index:251682816">
            <v:textbox>
              <w:txbxContent>
                <w:p w:rsidR="00AB02BE" w:rsidRPr="00B064F3" w:rsidRDefault="00AB02BE" w:rsidP="00AB02BE">
                  <w:pPr>
                    <w:bidi/>
                    <w:jc w:val="center"/>
                    <w:rPr>
                      <w:rFonts w:hint="cs"/>
                      <w:sz w:val="28"/>
                      <w:szCs w:val="28"/>
                      <w:lang w:bidi="ar-DZ"/>
                    </w:rPr>
                  </w:pP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شكل </w:t>
                  </w:r>
                  <w:r w:rsidRPr="00B064F3">
                    <w:rPr>
                      <w:sz w:val="28"/>
                      <w:szCs w:val="28"/>
                      <w:rtl/>
                      <w:lang w:bidi="ar-DZ"/>
                    </w:rPr>
                    <w:t>–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11</w:t>
                  </w:r>
                  <w:r w:rsidRPr="00B064F3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-</w:t>
                  </w:r>
                </w:p>
              </w:txbxContent>
            </v:textbox>
          </v:oval>
        </w:pict>
      </w:r>
      <w:r w:rsidR="00B064F3" w:rsidRPr="00AB02BE">
        <w:rPr>
          <w:rFonts w:cs="Sultan normal" w:hint="cs"/>
          <w:noProof/>
          <w:sz w:val="32"/>
          <w:szCs w:val="32"/>
          <w:rtl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1287780</wp:posOffset>
            </wp:positionH>
            <wp:positionV relativeFrom="paragraph">
              <wp:posOffset>592455</wp:posOffset>
            </wp:positionV>
            <wp:extent cx="3820160" cy="3073400"/>
            <wp:effectExtent l="19050" t="19050" r="27940" b="12700"/>
            <wp:wrapSquare wrapText="bothSides"/>
            <wp:docPr id="55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60" cy="3073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6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E7A43" w:rsidRPr="00770BF2">
        <w:rPr>
          <w:rFonts w:cs="Simplified Arabic" w:hint="cs"/>
          <w:sz w:val="32"/>
          <w:szCs w:val="32"/>
          <w:rtl/>
          <w:lang w:bidi="ar-DZ"/>
        </w:rPr>
        <w:t xml:space="preserve">                                   </w:t>
      </w:r>
    </w:p>
    <w:sectPr w:rsidR="00DF5B03" w:rsidSect="00635E8C">
      <w:footerReference w:type="default" r:id="rId26"/>
      <w:pgSz w:w="11906" w:h="16838"/>
      <w:pgMar w:top="567" w:right="567" w:bottom="567" w:left="567" w:header="708" w:footer="708" w:gutter="0"/>
      <w:pgBorders w:offsetFrom="page">
        <w:top w:val="single" w:sz="6" w:space="24" w:color="00B0F0"/>
        <w:left w:val="single" w:sz="6" w:space="24" w:color="00B0F0"/>
        <w:bottom w:val="single" w:sz="6" w:space="24" w:color="00B0F0"/>
        <w:right w:val="single" w:sz="6" w:space="24" w:color="00B0F0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90CA1" w:rsidRDefault="00D90CA1" w:rsidP="002E112D">
      <w:pPr>
        <w:spacing w:after="0" w:line="240" w:lineRule="auto"/>
      </w:pPr>
      <w:r>
        <w:separator/>
      </w:r>
    </w:p>
  </w:endnote>
  <w:endnote w:type="continuationSeparator" w:id="1">
    <w:p w:rsidR="00D90CA1" w:rsidRDefault="00D90CA1" w:rsidP="002E11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abic Transparent"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plified Arabic">
    <w:panose1 w:val="02020603050405020304"/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38563"/>
      <w:docPartObj>
        <w:docPartGallery w:val="Page Numbers (Bottom of Page)"/>
        <w:docPartUnique/>
      </w:docPartObj>
    </w:sdtPr>
    <w:sdtContent>
      <w:p w:rsidR="00566FEB" w:rsidRDefault="00566FEB">
        <w:pPr>
          <w:pStyle w:val="Pieddepage"/>
          <w:jc w:val="center"/>
        </w:pPr>
        <w:fldSimple w:instr=" PAGE   \* MERGEFORMAT ">
          <w:r w:rsidR="004909B1">
            <w:rPr>
              <w:noProof/>
            </w:rPr>
            <w:t>1</w:t>
          </w:r>
        </w:fldSimple>
      </w:p>
    </w:sdtContent>
  </w:sdt>
  <w:p w:rsidR="00566FEB" w:rsidRDefault="00566FEB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90CA1" w:rsidRDefault="00D90CA1" w:rsidP="002E112D">
      <w:pPr>
        <w:spacing w:after="0" w:line="240" w:lineRule="auto"/>
      </w:pPr>
      <w:r>
        <w:separator/>
      </w:r>
    </w:p>
  </w:footnote>
  <w:footnote w:type="continuationSeparator" w:id="1">
    <w:p w:rsidR="00D90CA1" w:rsidRDefault="00D90CA1" w:rsidP="002E11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31563"/>
    <w:multiLevelType w:val="hybridMultilevel"/>
    <w:tmpl w:val="19A421EE"/>
    <w:lvl w:ilvl="0" w:tplc="19620FC2">
      <w:start w:val="1"/>
      <w:numFmt w:val="arabicAlpha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2EB28B4"/>
    <w:multiLevelType w:val="hybridMultilevel"/>
    <w:tmpl w:val="ED94FAA8"/>
    <w:lvl w:ilvl="0" w:tplc="107A7444">
      <w:start w:val="12"/>
      <w:numFmt w:val="bullet"/>
      <w:lvlText w:val=""/>
      <w:lvlJc w:val="left"/>
      <w:pPr>
        <w:ind w:left="360" w:hanging="360"/>
      </w:pPr>
      <w:rPr>
        <w:rFonts w:ascii="Symbol" w:eastAsiaTheme="minorHAnsi" w:hAnsi="Symbol" w:cs="Arabic Transparen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E51D33"/>
    <w:multiLevelType w:val="hybridMultilevel"/>
    <w:tmpl w:val="475CF9A2"/>
    <w:lvl w:ilvl="0" w:tplc="52028C22">
      <w:start w:val="1"/>
      <w:numFmt w:val="arabicAlpha"/>
      <w:lvlText w:val="%1-"/>
      <w:lvlJc w:val="left"/>
      <w:pPr>
        <w:ind w:left="36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873" w:hanging="360"/>
      </w:pPr>
    </w:lvl>
    <w:lvl w:ilvl="2" w:tplc="040C001B" w:tentative="1">
      <w:start w:val="1"/>
      <w:numFmt w:val="lowerRoman"/>
      <w:lvlText w:val="%3."/>
      <w:lvlJc w:val="right"/>
      <w:pPr>
        <w:ind w:left="1593" w:hanging="180"/>
      </w:pPr>
    </w:lvl>
    <w:lvl w:ilvl="3" w:tplc="040C000F" w:tentative="1">
      <w:start w:val="1"/>
      <w:numFmt w:val="decimal"/>
      <w:lvlText w:val="%4."/>
      <w:lvlJc w:val="left"/>
      <w:pPr>
        <w:ind w:left="2313" w:hanging="360"/>
      </w:pPr>
    </w:lvl>
    <w:lvl w:ilvl="4" w:tplc="040C0019" w:tentative="1">
      <w:start w:val="1"/>
      <w:numFmt w:val="lowerLetter"/>
      <w:lvlText w:val="%5."/>
      <w:lvlJc w:val="left"/>
      <w:pPr>
        <w:ind w:left="3033" w:hanging="360"/>
      </w:pPr>
    </w:lvl>
    <w:lvl w:ilvl="5" w:tplc="040C001B" w:tentative="1">
      <w:start w:val="1"/>
      <w:numFmt w:val="lowerRoman"/>
      <w:lvlText w:val="%6."/>
      <w:lvlJc w:val="right"/>
      <w:pPr>
        <w:ind w:left="3753" w:hanging="180"/>
      </w:pPr>
    </w:lvl>
    <w:lvl w:ilvl="6" w:tplc="040C000F" w:tentative="1">
      <w:start w:val="1"/>
      <w:numFmt w:val="decimal"/>
      <w:lvlText w:val="%7."/>
      <w:lvlJc w:val="left"/>
      <w:pPr>
        <w:ind w:left="4473" w:hanging="360"/>
      </w:pPr>
    </w:lvl>
    <w:lvl w:ilvl="7" w:tplc="040C0019" w:tentative="1">
      <w:start w:val="1"/>
      <w:numFmt w:val="lowerLetter"/>
      <w:lvlText w:val="%8."/>
      <w:lvlJc w:val="left"/>
      <w:pPr>
        <w:ind w:left="5193" w:hanging="360"/>
      </w:pPr>
    </w:lvl>
    <w:lvl w:ilvl="8" w:tplc="040C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3">
    <w:nsid w:val="222802E2"/>
    <w:multiLevelType w:val="hybridMultilevel"/>
    <w:tmpl w:val="97C022EE"/>
    <w:lvl w:ilvl="0" w:tplc="107A7444">
      <w:start w:val="12"/>
      <w:numFmt w:val="bullet"/>
      <w:lvlText w:val=""/>
      <w:lvlJc w:val="left"/>
      <w:pPr>
        <w:ind w:left="643" w:hanging="360"/>
      </w:pPr>
      <w:rPr>
        <w:rFonts w:ascii="Symbol" w:eastAsiaTheme="minorHAnsi" w:hAnsi="Symbol" w:cs="Arabic Transparent" w:hint="default"/>
      </w:rPr>
    </w:lvl>
    <w:lvl w:ilvl="1" w:tplc="040C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">
    <w:nsid w:val="2642738E"/>
    <w:multiLevelType w:val="hybridMultilevel"/>
    <w:tmpl w:val="BD1E96C4"/>
    <w:lvl w:ilvl="0" w:tplc="107A7444">
      <w:start w:val="12"/>
      <w:numFmt w:val="bullet"/>
      <w:lvlText w:val=""/>
      <w:lvlJc w:val="left"/>
      <w:pPr>
        <w:ind w:left="927" w:hanging="360"/>
      </w:pPr>
      <w:rPr>
        <w:rFonts w:ascii="Symbol" w:eastAsiaTheme="minorHAnsi" w:hAnsi="Symbol" w:cs="Arabic Transparent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>
    <w:nsid w:val="36CB4B26"/>
    <w:multiLevelType w:val="hybridMultilevel"/>
    <w:tmpl w:val="364C8F1A"/>
    <w:lvl w:ilvl="0" w:tplc="DE3E948C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Sultan norm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8F55F6F"/>
    <w:multiLevelType w:val="hybridMultilevel"/>
    <w:tmpl w:val="903850BE"/>
    <w:lvl w:ilvl="0" w:tplc="01FEC40C">
      <w:start w:val="1"/>
      <w:numFmt w:val="arabicAlpha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092" w:hanging="360"/>
      </w:pPr>
    </w:lvl>
    <w:lvl w:ilvl="2" w:tplc="040C001B" w:tentative="1">
      <w:start w:val="1"/>
      <w:numFmt w:val="lowerRoman"/>
      <w:lvlText w:val="%3."/>
      <w:lvlJc w:val="right"/>
      <w:pPr>
        <w:ind w:left="1812" w:hanging="180"/>
      </w:pPr>
    </w:lvl>
    <w:lvl w:ilvl="3" w:tplc="040C000F" w:tentative="1">
      <w:start w:val="1"/>
      <w:numFmt w:val="decimal"/>
      <w:lvlText w:val="%4."/>
      <w:lvlJc w:val="left"/>
      <w:pPr>
        <w:ind w:left="2532" w:hanging="360"/>
      </w:pPr>
    </w:lvl>
    <w:lvl w:ilvl="4" w:tplc="040C0019" w:tentative="1">
      <w:start w:val="1"/>
      <w:numFmt w:val="lowerLetter"/>
      <w:lvlText w:val="%5."/>
      <w:lvlJc w:val="left"/>
      <w:pPr>
        <w:ind w:left="3252" w:hanging="360"/>
      </w:pPr>
    </w:lvl>
    <w:lvl w:ilvl="5" w:tplc="040C001B" w:tentative="1">
      <w:start w:val="1"/>
      <w:numFmt w:val="lowerRoman"/>
      <w:lvlText w:val="%6."/>
      <w:lvlJc w:val="right"/>
      <w:pPr>
        <w:ind w:left="3972" w:hanging="180"/>
      </w:pPr>
    </w:lvl>
    <w:lvl w:ilvl="6" w:tplc="040C000F" w:tentative="1">
      <w:start w:val="1"/>
      <w:numFmt w:val="decimal"/>
      <w:lvlText w:val="%7."/>
      <w:lvlJc w:val="left"/>
      <w:pPr>
        <w:ind w:left="4692" w:hanging="360"/>
      </w:pPr>
    </w:lvl>
    <w:lvl w:ilvl="7" w:tplc="040C0019" w:tentative="1">
      <w:start w:val="1"/>
      <w:numFmt w:val="lowerLetter"/>
      <w:lvlText w:val="%8."/>
      <w:lvlJc w:val="left"/>
      <w:pPr>
        <w:ind w:left="5412" w:hanging="360"/>
      </w:pPr>
    </w:lvl>
    <w:lvl w:ilvl="8" w:tplc="040C001B" w:tentative="1">
      <w:start w:val="1"/>
      <w:numFmt w:val="lowerRoman"/>
      <w:lvlText w:val="%9."/>
      <w:lvlJc w:val="right"/>
      <w:pPr>
        <w:ind w:left="6132" w:hanging="180"/>
      </w:pPr>
    </w:lvl>
  </w:abstractNum>
  <w:abstractNum w:abstractNumId="7">
    <w:nsid w:val="3F377181"/>
    <w:multiLevelType w:val="hybridMultilevel"/>
    <w:tmpl w:val="AE7EC18C"/>
    <w:lvl w:ilvl="0" w:tplc="BA26CDB4">
      <w:start w:val="1"/>
      <w:numFmt w:val="decimal"/>
      <w:lvlText w:val="%1)"/>
      <w:lvlJc w:val="left"/>
      <w:pPr>
        <w:ind w:left="502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>
    <w:nsid w:val="41CC7CB1"/>
    <w:multiLevelType w:val="hybridMultilevel"/>
    <w:tmpl w:val="9738B1DA"/>
    <w:lvl w:ilvl="0" w:tplc="98C07428">
      <w:numFmt w:val="bullet"/>
      <w:lvlText w:val=""/>
      <w:lvlJc w:val="left"/>
      <w:pPr>
        <w:ind w:left="900" w:hanging="540"/>
      </w:pPr>
      <w:rPr>
        <w:rFonts w:ascii="Symbol" w:eastAsiaTheme="minorHAnsi" w:hAnsi="Symbol" w:cs="Sultan norma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CC6294B"/>
    <w:multiLevelType w:val="hybridMultilevel"/>
    <w:tmpl w:val="D9D66C26"/>
    <w:lvl w:ilvl="0" w:tplc="107A7444">
      <w:start w:val="12"/>
      <w:numFmt w:val="bullet"/>
      <w:lvlText w:val=""/>
      <w:lvlJc w:val="left"/>
      <w:pPr>
        <w:ind w:left="720" w:hanging="360"/>
      </w:pPr>
      <w:rPr>
        <w:rFonts w:ascii="Symbol" w:eastAsiaTheme="minorHAnsi" w:hAnsi="Symbol" w:cs="Arabic Transparen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6"/>
  </w:num>
  <w:num w:numId="5">
    <w:abstractNumId w:val="0"/>
  </w:num>
  <w:num w:numId="6">
    <w:abstractNumId w:val="3"/>
  </w:num>
  <w:num w:numId="7">
    <w:abstractNumId w:val="8"/>
  </w:num>
  <w:num w:numId="8">
    <w:abstractNumId w:val="4"/>
  </w:num>
  <w:num w:numId="9">
    <w:abstractNumId w:val="5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E7A43"/>
    <w:rsid w:val="000056DC"/>
    <w:rsid w:val="00246CB9"/>
    <w:rsid w:val="002E112D"/>
    <w:rsid w:val="0043385D"/>
    <w:rsid w:val="004909B1"/>
    <w:rsid w:val="00566FEB"/>
    <w:rsid w:val="005C0FFC"/>
    <w:rsid w:val="00635E8C"/>
    <w:rsid w:val="006E7A43"/>
    <w:rsid w:val="006F2599"/>
    <w:rsid w:val="0091382B"/>
    <w:rsid w:val="00932564"/>
    <w:rsid w:val="009928C7"/>
    <w:rsid w:val="00A3556C"/>
    <w:rsid w:val="00A87773"/>
    <w:rsid w:val="00AB02BE"/>
    <w:rsid w:val="00AD7927"/>
    <w:rsid w:val="00B064F3"/>
    <w:rsid w:val="00B8621A"/>
    <w:rsid w:val="00D90CA1"/>
    <w:rsid w:val="00DF5B03"/>
    <w:rsid w:val="00E24910"/>
    <w:rsid w:val="00E530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7A4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E7A43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6E7A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E7A43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2E112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2E112D"/>
  </w:style>
  <w:style w:type="paragraph" w:styleId="Pieddepage">
    <w:name w:val="footer"/>
    <w:basedOn w:val="Normal"/>
    <w:link w:val="PieddepageCar"/>
    <w:uiPriority w:val="99"/>
    <w:unhideWhenUsed/>
    <w:rsid w:val="002E112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E112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1142</TotalTime>
  <Pages>10</Pages>
  <Words>1069</Words>
  <Characters>5885</Characters>
  <Application>Microsoft Office Word</Application>
  <DocSecurity>0</DocSecurity>
  <Lines>49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LSD Corp</Company>
  <LinksUpToDate>false</LinksUpToDate>
  <CharactersWithSpaces>6941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LSD Ghost</dc:creator>
  <cp:keywords/>
  <dc:description/>
  <cp:lastModifiedBy>documents</cp:lastModifiedBy>
  <cp:revision>6</cp:revision>
  <dcterms:created xsi:type="dcterms:W3CDTF">2002-12-31T15:41:00Z</dcterms:created>
  <dcterms:modified xsi:type="dcterms:W3CDTF">2018-08-11T12:43:00Z</dcterms:modified>
</cp:coreProperties>
</file>