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E9F3" w14:textId="77777777" w:rsidR="00A34923" w:rsidRDefault="00A34923" w:rsidP="00A34923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بوعمامة حاسي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الاستاذة :</w:t>
      </w:r>
      <w:r>
        <w:rPr>
          <w:rFonts w:hint="cs"/>
          <w:sz w:val="28"/>
          <w:szCs w:val="28"/>
          <w:rtl/>
          <w:lang w:bidi="ar-DZ"/>
        </w:rPr>
        <w:t xml:space="preserve"> بومسعود .ن</w:t>
      </w:r>
    </w:p>
    <w:p w14:paraId="28FDE945" w14:textId="77777777" w:rsidR="00A34923" w:rsidRDefault="00A34923" w:rsidP="006E73CC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04 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E73CC">
        <w:rPr>
          <w:rFonts w:hint="cs"/>
          <w:sz w:val="28"/>
          <w:szCs w:val="28"/>
          <w:rtl/>
          <w:lang w:bidi="ar-DZ"/>
        </w:rPr>
        <w:t>الظواهر الميكانيكية</w:t>
      </w:r>
      <w:r>
        <w:rPr>
          <w:rFonts w:hint="cs"/>
          <w:sz w:val="28"/>
          <w:szCs w:val="28"/>
          <w:rtl/>
          <w:lang w:bidi="ar-DZ"/>
        </w:rPr>
        <w:t xml:space="preserve">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1سا</w:t>
      </w:r>
    </w:p>
    <w:p w14:paraId="2FEAB550" w14:textId="77777777" w:rsidR="00A34923" w:rsidRDefault="00A34923" w:rsidP="00A34923">
      <w:pPr>
        <w:bidi/>
        <w:jc w:val="center"/>
        <w:rPr>
          <w:b/>
          <w:bCs/>
          <w:color w:val="7030A0"/>
          <w:sz w:val="28"/>
          <w:szCs w:val="28"/>
          <w:rtl/>
          <w:lang w:bidi="ar-DZ"/>
        </w:rPr>
      </w:pPr>
      <w:r w:rsidRPr="00EF2B57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>الوحدة التعلمية :</w:t>
      </w:r>
      <w:r w:rsidRPr="00EF2B57">
        <w:rPr>
          <w:rFonts w:hint="cs"/>
          <w:b/>
          <w:bCs/>
          <w:sz w:val="28"/>
          <w:szCs w:val="28"/>
          <w:highlight w:val="lightGray"/>
          <w:rtl/>
          <w:lang w:bidi="ar-DZ"/>
        </w:rPr>
        <w:t> </w:t>
      </w:r>
      <w:r w:rsidRPr="00EF2B57">
        <w:rPr>
          <w:rFonts w:hint="cs"/>
          <w:b/>
          <w:bCs/>
          <w:color w:val="7030A0"/>
          <w:sz w:val="28"/>
          <w:szCs w:val="28"/>
          <w:highlight w:val="lightGray"/>
          <w:rtl/>
          <w:lang w:bidi="ar-DZ"/>
        </w:rPr>
        <w:t>وضعية تعلم الإدماج</w:t>
      </w:r>
    </w:p>
    <w:tbl>
      <w:tblPr>
        <w:tblStyle w:val="a3"/>
        <w:bidiVisual/>
        <w:tblW w:w="10206" w:type="dxa"/>
        <w:tblInd w:w="226" w:type="dxa"/>
        <w:tblLook w:val="04A0" w:firstRow="1" w:lastRow="0" w:firstColumn="1" w:lastColumn="0" w:noHBand="0" w:noVBand="1"/>
      </w:tblPr>
      <w:tblGrid>
        <w:gridCol w:w="5303"/>
        <w:gridCol w:w="4903"/>
      </w:tblGrid>
      <w:tr w:rsidR="00A34923" w14:paraId="506C60ED" w14:textId="77777777" w:rsidTr="00DF4AAE">
        <w:tc>
          <w:tcPr>
            <w:tcW w:w="5303" w:type="dxa"/>
          </w:tcPr>
          <w:p w14:paraId="5A3A8F35" w14:textId="77777777" w:rsidR="00A34923" w:rsidRDefault="00A34923" w:rsidP="00DF4AAE">
            <w:pPr>
              <w:bidi/>
              <w:ind w:left="118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الختامية المستهدفة</w:t>
            </w:r>
          </w:p>
        </w:tc>
        <w:tc>
          <w:tcPr>
            <w:tcW w:w="4903" w:type="dxa"/>
          </w:tcPr>
          <w:p w14:paraId="1394D998" w14:textId="77777777" w:rsidR="00A34923" w:rsidRDefault="00A34923" w:rsidP="00DF4AA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A34923" w14:paraId="3118A1BA" w14:textId="77777777" w:rsidTr="00DF4AAE">
        <w:tc>
          <w:tcPr>
            <w:tcW w:w="5303" w:type="dxa"/>
          </w:tcPr>
          <w:p w14:paraId="68CF5397" w14:textId="77777777" w:rsidR="00A34923" w:rsidRDefault="00A34923" w:rsidP="00DF4AAE">
            <w:pPr>
              <w:bidi/>
              <w:rPr>
                <w:rFonts w:ascii="Simplified#20Arabic" w:cs="Simplified#20Arabic"/>
                <w:sz w:val="26"/>
                <w:szCs w:val="26"/>
              </w:rPr>
            </w:pPr>
          </w:p>
          <w:p w14:paraId="74C6AC7B" w14:textId="77777777" w:rsidR="00A34923" w:rsidRDefault="003D01FA" w:rsidP="00DF4AA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یحل مشكلات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الحیاة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متعلقة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بحركة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الأجسام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وكیفیة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نقل</w:t>
            </w:r>
            <w:r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الحركة</w:t>
            </w:r>
          </w:p>
        </w:tc>
        <w:tc>
          <w:tcPr>
            <w:tcW w:w="4903" w:type="dxa"/>
          </w:tcPr>
          <w:p w14:paraId="04D3E8B8" w14:textId="77777777" w:rsidR="00A34923" w:rsidRDefault="00A34923" w:rsidP="006E73CC">
            <w:pPr>
              <w:bidi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- </w:t>
            </w:r>
            <w:r w:rsidR="006E73CC">
              <w:rPr>
                <w:rFonts w:ascii="Simplified#20Arabic" w:cs="Simplified#20Arabic" w:hint="cs"/>
                <w:sz w:val="26"/>
                <w:szCs w:val="26"/>
                <w:rtl/>
              </w:rPr>
              <w:t>يحدد الحالة الحركية لجسم بالنسبة لمرجع</w:t>
            </w:r>
          </w:p>
          <w:p w14:paraId="50937C09" w14:textId="77777777" w:rsidR="006E73CC" w:rsidRPr="00B1309F" w:rsidRDefault="006E73CC" w:rsidP="006E73CC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ind w:left="312" w:hanging="312"/>
              <w:rPr>
                <w:rFonts w:ascii="Simplified#20Arabic" w:cs="Simplified#20Arabic"/>
                <w:sz w:val="26"/>
                <w:szCs w:val="26"/>
              </w:rPr>
            </w:pP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مفهوم المسار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والسرعة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لوصف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بعض الحركات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من الحیاة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</w:p>
          <w:p w14:paraId="450A5104" w14:textId="77777777" w:rsidR="000D671C" w:rsidRPr="000D671C" w:rsidRDefault="00A34923" w:rsidP="000D671C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  <w:r w:rsidRPr="000D671C">
              <w:rPr>
                <w:rFonts w:ascii="Simplified#20Arabic" w:cs="Simplified#20Arabic" w:hint="cs"/>
                <w:sz w:val="26"/>
                <w:szCs w:val="26"/>
                <w:rtl/>
              </w:rPr>
              <w:t>-</w:t>
            </w:r>
            <w:r w:rsidR="000D671C" w:rsidRPr="000D671C">
              <w:rPr>
                <w:rFonts w:ascii="Simplified#20Arabic,Bold" w:cs="Simplified#20Arabic,Bold" w:hint="cs"/>
                <w:sz w:val="26"/>
                <w:szCs w:val="26"/>
                <w:rtl/>
              </w:rPr>
              <w:t xml:space="preserve"> یمیز</w:t>
            </w:r>
            <w:r w:rsidR="000D671C" w:rsidRPr="000D671C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="000D671C" w:rsidRPr="000D671C">
              <w:rPr>
                <w:rFonts w:ascii="Simplified#20Arabic,Bold" w:cs="Simplified#20Arabic,Bold" w:hint="cs"/>
                <w:sz w:val="26"/>
                <w:szCs w:val="26"/>
                <w:rtl/>
              </w:rPr>
              <w:t>بین</w:t>
            </w:r>
            <w:r w:rsidR="000D671C" w:rsidRPr="000D671C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="000D671C" w:rsidRPr="000D671C">
              <w:rPr>
                <w:rFonts w:ascii="Simplified#20Arabic,Bold" w:cs="Simplified#20Arabic,Bold" w:hint="cs"/>
                <w:sz w:val="26"/>
                <w:szCs w:val="26"/>
                <w:rtl/>
              </w:rPr>
              <w:t>الحركة</w:t>
            </w:r>
            <w:r w:rsidR="000D671C" w:rsidRPr="000D671C">
              <w:rPr>
                <w:rFonts w:ascii="Simplified#20Arabic,Bold" w:cs="Simplified#20Arabic,Bold"/>
                <w:sz w:val="26"/>
                <w:szCs w:val="26"/>
              </w:rPr>
              <w:t xml:space="preserve"> </w:t>
            </w:r>
            <w:r w:rsidR="000D671C" w:rsidRPr="000D671C">
              <w:rPr>
                <w:rFonts w:ascii="Simplified#20Arabic,Bold" w:cs="Simplified#20Arabic,Bold" w:hint="cs"/>
                <w:sz w:val="26"/>
                <w:szCs w:val="26"/>
                <w:rtl/>
              </w:rPr>
              <w:t>الانسحابیة والحركة الدورانية</w:t>
            </w:r>
          </w:p>
          <w:p w14:paraId="37D2E7F0" w14:textId="77777777" w:rsidR="00A34923" w:rsidRDefault="00A34923" w:rsidP="00DF4AA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1901379C" w14:textId="77777777" w:rsidR="00A34923" w:rsidRDefault="00A34923" w:rsidP="00A34923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tbl>
      <w:tblPr>
        <w:tblStyle w:val="a3"/>
        <w:bidiVisual/>
        <w:tblW w:w="10206" w:type="dxa"/>
        <w:tblInd w:w="226" w:type="dxa"/>
        <w:tblLook w:val="04A0" w:firstRow="1" w:lastRow="0" w:firstColumn="1" w:lastColumn="0" w:noHBand="0" w:noVBand="1"/>
      </w:tblPr>
      <w:tblGrid>
        <w:gridCol w:w="1417"/>
        <w:gridCol w:w="8789"/>
      </w:tblGrid>
      <w:tr w:rsidR="00A34923" w14:paraId="64510BE2" w14:textId="77777777" w:rsidTr="00DF4AAE">
        <w:tc>
          <w:tcPr>
            <w:tcW w:w="1417" w:type="dxa"/>
          </w:tcPr>
          <w:p w14:paraId="5EBF29BF" w14:textId="77777777" w:rsidR="00A34923" w:rsidRPr="00BD50CB" w:rsidRDefault="00A34923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66B16890" w14:textId="77777777" w:rsidR="00A34923" w:rsidRPr="00BD50CB" w:rsidRDefault="00A34923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3F0556E5" w14:textId="77777777" w:rsidR="00A34923" w:rsidRPr="00BD50CB" w:rsidRDefault="00A34923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4AE36F53" w14:textId="77777777" w:rsidR="00A34923" w:rsidRPr="00BD50CB" w:rsidRDefault="00A34923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12329EB8" w14:textId="77777777" w:rsidR="00A34923" w:rsidRPr="00BD50CB" w:rsidRDefault="00A34923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3AFFAAF9" w14:textId="77777777" w:rsidR="00A34923" w:rsidRPr="00BD50CB" w:rsidRDefault="00A34923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7D4ED9C9" w14:textId="77777777" w:rsidR="00A34923" w:rsidRPr="00BD50CB" w:rsidRDefault="00A34923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5505F139" w14:textId="77777777" w:rsidR="00A34923" w:rsidRPr="00BD50CB" w:rsidRDefault="00A34923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BD50C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ماذا ننمذج ؟</w:t>
            </w:r>
          </w:p>
        </w:tc>
        <w:tc>
          <w:tcPr>
            <w:tcW w:w="8789" w:type="dxa"/>
          </w:tcPr>
          <w:p w14:paraId="600405A0" w14:textId="77777777" w:rsidR="00A51770" w:rsidRDefault="00A51770" w:rsidP="00DF4AAE">
            <w:pPr>
              <w:bidi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</w:p>
          <w:p w14:paraId="1558B6E0" w14:textId="77777777" w:rsidR="00A34923" w:rsidRPr="001361F4" w:rsidRDefault="00A34923" w:rsidP="00A51770">
            <w:pPr>
              <w:bidi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</w:pP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المعارف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ومواضیع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الإدماج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>:</w:t>
            </w:r>
          </w:p>
          <w:p w14:paraId="076C6A7F" w14:textId="77777777" w:rsidR="00A34923" w:rsidRPr="001361F4" w:rsidRDefault="00A51770" w:rsidP="00DF4AAE">
            <w:pPr>
              <w:pStyle w:val="a4"/>
              <w:numPr>
                <w:ilvl w:val="0"/>
                <w:numId w:val="2"/>
              </w:numPr>
              <w:bidi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جسم متحرك هو كل جسم غير موضعه بالنسبة لمرجع معين</w:t>
            </w:r>
          </w:p>
          <w:p w14:paraId="653E49AD" w14:textId="77777777" w:rsidR="00A34923" w:rsidRPr="001361F4" w:rsidRDefault="00A51770" w:rsidP="00A51770">
            <w:pPr>
              <w:pStyle w:val="a4"/>
              <w:numPr>
                <w:ilvl w:val="0"/>
                <w:numId w:val="2"/>
              </w:numPr>
              <w:bidi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جسم ساكن هو كل جسم لم يغير موضعه بالنسبة لمرجع معين</w:t>
            </w:r>
          </w:p>
          <w:p w14:paraId="219D4CE3" w14:textId="77777777" w:rsidR="00A34923" w:rsidRDefault="00A51770" w:rsidP="00DF4AAE">
            <w:pPr>
              <w:pStyle w:val="a4"/>
              <w:numPr>
                <w:ilvl w:val="0"/>
                <w:numId w:val="2"/>
              </w:numPr>
              <w:bidi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لتحديد نوع حركة جسم صلب يجب تحديد مسارات مجموعة من نقاط هذا الجسم حيث تكون :</w:t>
            </w:r>
          </w:p>
          <w:p w14:paraId="2A9B6E8B" w14:textId="77777777" w:rsidR="00A51770" w:rsidRDefault="00A51770" w:rsidP="00A51770">
            <w:pPr>
              <w:pStyle w:val="a4"/>
              <w:numPr>
                <w:ilvl w:val="0"/>
                <w:numId w:val="8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حركة الجسم مستقيمة اذا كانت مسارات نقاطعه مستقيمة</w:t>
            </w:r>
          </w:p>
          <w:p w14:paraId="27EC8850" w14:textId="77777777" w:rsidR="00A51770" w:rsidRDefault="00A51770" w:rsidP="00A51770">
            <w:pPr>
              <w:pStyle w:val="a4"/>
              <w:numPr>
                <w:ilvl w:val="0"/>
                <w:numId w:val="8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حركة الجسم منحنية اذا كانت مسارات نقاطعه منحنية</w:t>
            </w:r>
          </w:p>
          <w:p w14:paraId="38363948" w14:textId="77777777" w:rsidR="00A51770" w:rsidRDefault="00A51770" w:rsidP="00A51770">
            <w:pPr>
              <w:pStyle w:val="a4"/>
              <w:numPr>
                <w:ilvl w:val="0"/>
                <w:numId w:val="8"/>
              </w:numPr>
              <w:bidi/>
              <w:spacing w:after="200" w:line="276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حركة الجسم دائرية اذا كانت مسارات نقاطعه دائرية</w:t>
            </w:r>
          </w:p>
          <w:p w14:paraId="13405F4B" w14:textId="77777777" w:rsidR="00A51770" w:rsidRDefault="00A51770" w:rsidP="00A51770">
            <w:pPr>
              <w:pStyle w:val="a4"/>
              <w:numPr>
                <w:ilvl w:val="0"/>
                <w:numId w:val="8"/>
              </w:numPr>
              <w:bidi/>
              <w:spacing w:after="200" w:line="276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حركة الجسم انسحابية اذا كانت مسارات نقاطعه متطابقة</w:t>
            </w:r>
          </w:p>
          <w:p w14:paraId="27947572" w14:textId="77777777" w:rsidR="00A51770" w:rsidRDefault="00A51770" w:rsidP="00A51770">
            <w:pPr>
              <w:pStyle w:val="a4"/>
              <w:numPr>
                <w:ilvl w:val="0"/>
                <w:numId w:val="9"/>
              </w:numPr>
              <w:bidi/>
              <w:spacing w:after="200" w:line="276" w:lineRule="auto"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الحركة الدائرية لجسم يعني ان مسارات كل نقاط ذلك الجسم ترسم مسارات دائرية بما فيها مركز الجسم.</w:t>
            </w:r>
          </w:p>
          <w:p w14:paraId="056A6EE9" w14:textId="77777777" w:rsidR="00A34923" w:rsidRPr="00A51770" w:rsidRDefault="00A51770" w:rsidP="00A51770">
            <w:pPr>
              <w:pStyle w:val="a4"/>
              <w:numPr>
                <w:ilvl w:val="0"/>
                <w:numId w:val="9"/>
              </w:numPr>
              <w:bidi/>
              <w:spacing w:after="200" w:line="276" w:lineRule="auto"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الحركة الدورانية لجسم يعني ان مسارات كل نقاط ذلك الجسم ترسم مسارات دائرية باستثناء مركز الجسم يبقى ساكن</w:t>
            </w:r>
          </w:p>
          <w:p w14:paraId="5F2D819D" w14:textId="77777777" w:rsidR="00A51770" w:rsidRDefault="00A51770" w:rsidP="00DF4AAE">
            <w:pPr>
              <w:pStyle w:val="a4"/>
              <w:bidi/>
              <w:ind w:left="360"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</w:p>
          <w:p w14:paraId="6FD23AE0" w14:textId="77777777" w:rsidR="00A34923" w:rsidRDefault="00A34923" w:rsidP="00A51770">
            <w:pPr>
              <w:pStyle w:val="a4"/>
              <w:bidi/>
              <w:ind w:left="360"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الكفاءات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العرضیة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المستھدفة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>:</w:t>
            </w:r>
          </w:p>
          <w:p w14:paraId="6F299138" w14:textId="77777777" w:rsidR="00A34923" w:rsidRPr="00A044BA" w:rsidRDefault="00A34923" w:rsidP="00DF4AAE">
            <w:pPr>
              <w:pStyle w:val="a4"/>
              <w:numPr>
                <w:ilvl w:val="0"/>
                <w:numId w:val="3"/>
              </w:numPr>
              <w:bidi/>
              <w:ind w:left="360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یمارس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الفضول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والفكر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النقدي،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فیلاحظ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ویستكشف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ویستدل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منطقیا،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كما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یسعى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إلى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توسیع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ثقافته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وتكوینه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الذاتي.</w:t>
            </w:r>
          </w:p>
          <w:p w14:paraId="28B4F646" w14:textId="77777777" w:rsidR="00A34923" w:rsidRPr="00755236" w:rsidRDefault="00A34923" w:rsidP="00DF4AAE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ind w:left="360"/>
              <w:rPr>
                <w:rFonts w:asciiTheme="minorBidi" w:hAnsiTheme="minorBidi"/>
                <w:sz w:val="26"/>
                <w:szCs w:val="26"/>
              </w:rPr>
            </w:pP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ینظم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عمله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بدقة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إتقان،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مستعملا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طرق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العمل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الفعالة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في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التخطیط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وجمع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المعلومات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إعداد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الاستراتيجيات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الملائمة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لحل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المشكلات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تسییر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المشاریع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وتقدیم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النتائج</w:t>
            </w:r>
          </w:p>
          <w:p w14:paraId="4158A8AE" w14:textId="77777777" w:rsidR="00A34923" w:rsidRPr="00A044BA" w:rsidRDefault="00A34923" w:rsidP="00DF4AAE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bidi/>
              <w:adjustRightInd w:val="0"/>
              <w:ind w:left="360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یستعمل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أشكال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مختلفة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للتعبیر،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منها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اللغة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باستخدام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الرموز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والمخططات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والبیانات،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ویكیّف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>الاستراتيجيات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الاتصال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وفق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متطلبات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الوضعیة</w:t>
            </w:r>
            <w:r>
              <w:rPr>
                <w:rFonts w:ascii="Simplified#20Arabic" w:cs="Simplified#20Arabic"/>
                <w:sz w:val="26"/>
                <w:szCs w:val="26"/>
              </w:rPr>
              <w:t>.</w:t>
            </w:r>
          </w:p>
          <w:p w14:paraId="014BFF78" w14:textId="77777777" w:rsidR="00A34923" w:rsidRPr="00755236" w:rsidRDefault="00A34923" w:rsidP="00DF4AAE">
            <w:pPr>
              <w:pStyle w:val="a4"/>
              <w:numPr>
                <w:ilvl w:val="0"/>
                <w:numId w:val="3"/>
              </w:numPr>
              <w:bidi/>
              <w:ind w:left="360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یعبر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بكیفیة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سلیمة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ویبرر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بأدلة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منطقیة</w:t>
            </w:r>
          </w:p>
          <w:p w14:paraId="5B94536B" w14:textId="77777777" w:rsidR="00A34923" w:rsidRPr="001361F4" w:rsidRDefault="00A34923" w:rsidP="00DF4AAE">
            <w:pPr>
              <w:pStyle w:val="a4"/>
              <w:numPr>
                <w:ilvl w:val="0"/>
                <w:numId w:val="3"/>
              </w:numPr>
              <w:bidi/>
              <w:ind w:left="360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یبدي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سلوكا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عقلانیا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تعامله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مع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الغیر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ومع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بیئته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الاجتماعیة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والطبیعیة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والتكنولوجیة،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محترما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قواعد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الأمن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والصحة،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ومثمنا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قیمة العمل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ومحترما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الملكیة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الفكریة</w:t>
            </w:r>
            <w:r>
              <w:rPr>
                <w:rFonts w:ascii="Simplified#20Arabic" w:cs="Simplified#20Arabic"/>
                <w:sz w:val="26"/>
                <w:szCs w:val="26"/>
              </w:rPr>
              <w:t>.</w:t>
            </w:r>
          </w:p>
        </w:tc>
      </w:tr>
      <w:tr w:rsidR="00A34923" w14:paraId="165AC6BD" w14:textId="77777777" w:rsidTr="00DF4AAE">
        <w:tc>
          <w:tcPr>
            <w:tcW w:w="1417" w:type="dxa"/>
          </w:tcPr>
          <w:p w14:paraId="1441C481" w14:textId="77777777" w:rsidR="00A51770" w:rsidRDefault="00A51770" w:rsidP="00DF4AAE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14:paraId="3A1C55D1" w14:textId="77777777" w:rsidR="00A34923" w:rsidRPr="00BD50CB" w:rsidRDefault="00A34923" w:rsidP="00A51770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BD50C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كيف ننمذج ؟</w:t>
            </w:r>
          </w:p>
        </w:tc>
        <w:tc>
          <w:tcPr>
            <w:tcW w:w="8789" w:type="dxa"/>
          </w:tcPr>
          <w:p w14:paraId="6C14FB4E" w14:textId="77777777" w:rsidR="00A51770" w:rsidRDefault="00A51770" w:rsidP="00DF4AAE">
            <w:pPr>
              <w:bidi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</w:p>
          <w:p w14:paraId="7BF9CB01" w14:textId="77777777" w:rsidR="00A34923" w:rsidRDefault="00A34923" w:rsidP="00A51770">
            <w:pPr>
              <w:bidi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نمط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السندات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التعلیمیة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المطلوب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تجنیدھا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لتعلم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الإدماج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>:</w:t>
            </w:r>
          </w:p>
          <w:p w14:paraId="38EDE651" w14:textId="77777777" w:rsidR="001E6D96" w:rsidRDefault="00A51770" w:rsidP="00DF4AAE">
            <w:pPr>
              <w:pStyle w:val="a4"/>
              <w:numPr>
                <w:ilvl w:val="0"/>
                <w:numId w:val="4"/>
              </w:numPr>
              <w:bidi/>
              <w:ind w:left="360"/>
              <w:rPr>
                <w:rFonts w:asciiTheme="minorBidi" w:hAnsiTheme="minorBidi"/>
                <w:sz w:val="26"/>
                <w:szCs w:val="26"/>
                <w:lang w:bidi="ar-DZ"/>
              </w:rPr>
            </w:pPr>
            <w:r w:rsidRPr="001E6D96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تحديد الحالة الحركية ( متحرك/ساكن) لكل جسم بالنسبة لمرجع معين</w:t>
            </w:r>
            <w:r w:rsidR="00A34923" w:rsidRPr="001E6D96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14:paraId="19A97C22" w14:textId="77777777" w:rsidR="00A34923" w:rsidRDefault="001E6D96" w:rsidP="001E6D96">
            <w:pPr>
              <w:pStyle w:val="a4"/>
              <w:numPr>
                <w:ilvl w:val="0"/>
                <w:numId w:val="4"/>
              </w:numPr>
              <w:bidi/>
              <w:ind w:left="360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الشرح الفيزيائي لمبدأ سبية الحركة</w:t>
            </w:r>
          </w:p>
          <w:p w14:paraId="160BDB80" w14:textId="77777777" w:rsidR="001E6D96" w:rsidRDefault="001E6D96" w:rsidP="001E6D96">
            <w:pPr>
              <w:pStyle w:val="a4"/>
              <w:numPr>
                <w:ilvl w:val="0"/>
                <w:numId w:val="4"/>
              </w:numPr>
              <w:bidi/>
              <w:ind w:left="360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تحديد حركة نقاط بالاعتماد على المسارات التي ترسمها خلال حركتها لاستنتاج حركة الجسم الصلب</w:t>
            </w:r>
          </w:p>
          <w:p w14:paraId="5FF08B59" w14:textId="77777777" w:rsidR="00A34923" w:rsidRPr="001E6D96" w:rsidRDefault="001E6D96" w:rsidP="001E6D96">
            <w:pPr>
              <w:pStyle w:val="a4"/>
              <w:bidi/>
              <w:ind w:left="360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بالنسبة لمرجع </w:t>
            </w:r>
          </w:p>
          <w:p w14:paraId="2A1ECAF9" w14:textId="77777777" w:rsidR="00A51770" w:rsidRDefault="00A51770" w:rsidP="00DF4AAE">
            <w:pPr>
              <w:pStyle w:val="a4"/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</w:p>
          <w:p w14:paraId="7A5D6CAC" w14:textId="77777777" w:rsidR="00A34923" w:rsidRPr="00E31742" w:rsidRDefault="00A34923" w:rsidP="00A51770">
            <w:pPr>
              <w:pStyle w:val="a4"/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/>
                <w:color w:val="7030A0"/>
                <w:sz w:val="26"/>
                <w:szCs w:val="26"/>
              </w:rPr>
            </w:pP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العقبات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التي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یمكن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أن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تعترض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الإجراء</w:t>
            </w:r>
          </w:p>
          <w:p w14:paraId="6D1F07DB" w14:textId="77777777" w:rsidR="00A34923" w:rsidRPr="00BD50CB" w:rsidRDefault="00A34923" w:rsidP="00DF4AAE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ind w:left="360"/>
              <w:rPr>
                <w:rFonts w:asciiTheme="minorBidi" w:hAnsiTheme="minorBidi"/>
                <w:sz w:val="26"/>
                <w:szCs w:val="26"/>
              </w:rPr>
            </w:pP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صعوبة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الترجمة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السلیمة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للوضعیة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وتحدید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المھمة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المقصودة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>.</w:t>
            </w:r>
          </w:p>
          <w:p w14:paraId="5A7D42AF" w14:textId="77777777" w:rsidR="00A34923" w:rsidRPr="00BD50CB" w:rsidRDefault="00A34923" w:rsidP="00DF4AAE">
            <w:pPr>
              <w:pStyle w:val="a4"/>
              <w:numPr>
                <w:ilvl w:val="0"/>
                <w:numId w:val="4"/>
              </w:numPr>
              <w:bidi/>
              <w:ind w:left="360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صعوبة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ت</w:t>
            </w:r>
            <w:r w:rsidRPr="00BD50C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و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ظیف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الموارد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المعرفیة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>.</w:t>
            </w:r>
          </w:p>
          <w:p w14:paraId="12742398" w14:textId="77777777" w:rsidR="00A34923" w:rsidRPr="00E31742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0C8646E7" w14:textId="77777777" w:rsidR="00A34923" w:rsidRDefault="00A34923" w:rsidP="00DF4AA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33870AB1" w14:textId="77777777" w:rsidR="00A34923" w:rsidRDefault="00A34923" w:rsidP="00A34923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tbl>
      <w:tblPr>
        <w:tblStyle w:val="a3"/>
        <w:bidiVisual/>
        <w:tblW w:w="10189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989"/>
        <w:gridCol w:w="6511"/>
        <w:gridCol w:w="1981"/>
        <w:gridCol w:w="708"/>
      </w:tblGrid>
      <w:tr w:rsidR="00A34923" w14:paraId="1F9F381E" w14:textId="77777777" w:rsidTr="00DF4AAE">
        <w:trPr>
          <w:trHeight w:val="146"/>
        </w:trPr>
        <w:tc>
          <w:tcPr>
            <w:tcW w:w="989" w:type="dxa"/>
          </w:tcPr>
          <w:p w14:paraId="5EB1ED75" w14:textId="77777777" w:rsidR="00A34923" w:rsidRPr="00325D50" w:rsidRDefault="00A34923" w:rsidP="00DF4AAE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6511" w:type="dxa"/>
          </w:tcPr>
          <w:p w14:paraId="6AEF9471" w14:textId="77777777" w:rsidR="00A34923" w:rsidRPr="00325D50" w:rsidRDefault="00A34923" w:rsidP="00DF4AAE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انشطة الاستاذ</w:t>
            </w:r>
          </w:p>
        </w:tc>
        <w:tc>
          <w:tcPr>
            <w:tcW w:w="1981" w:type="dxa"/>
          </w:tcPr>
          <w:p w14:paraId="041EA552" w14:textId="77777777" w:rsidR="00A34923" w:rsidRPr="00325D50" w:rsidRDefault="00A34923" w:rsidP="00DF4AAE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التلميذ</w:t>
            </w:r>
          </w:p>
        </w:tc>
        <w:tc>
          <w:tcPr>
            <w:tcW w:w="708" w:type="dxa"/>
          </w:tcPr>
          <w:p w14:paraId="26B8EE6B" w14:textId="77777777" w:rsidR="00A34923" w:rsidRPr="00325D50" w:rsidRDefault="00A34923" w:rsidP="00DF4AAE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A34923" w14:paraId="567D6B65" w14:textId="77777777" w:rsidTr="00DF4AAE">
        <w:trPr>
          <w:trHeight w:val="3100"/>
        </w:trPr>
        <w:tc>
          <w:tcPr>
            <w:tcW w:w="989" w:type="dxa"/>
            <w:tcBorders>
              <w:bottom w:val="single" w:sz="4" w:space="0" w:color="auto"/>
            </w:tcBorders>
          </w:tcPr>
          <w:p w14:paraId="3A38A80C" w14:textId="77777777" w:rsidR="007C059B" w:rsidRDefault="007C059B" w:rsidP="00DF4AAE">
            <w:pPr>
              <w:bidi/>
              <w:rPr>
                <w:rFonts w:ascii="Arial Bold" w:cs="Arial Bold"/>
                <w:color w:val="E36C0A" w:themeColor="accent6" w:themeShade="BF"/>
                <w:sz w:val="28"/>
                <w:szCs w:val="28"/>
                <w:rtl/>
              </w:rPr>
            </w:pPr>
          </w:p>
          <w:p w14:paraId="2A93A356" w14:textId="77777777" w:rsidR="00A34923" w:rsidRPr="004108A7" w:rsidRDefault="00A34923" w:rsidP="007C059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4108A7">
              <w:rPr>
                <w:rFonts w:ascii="Arial Bold" w:cs="Arial Bold" w:hint="cs"/>
                <w:color w:val="E36C0A" w:themeColor="accent6" w:themeShade="BF"/>
                <w:sz w:val="28"/>
                <w:szCs w:val="28"/>
                <w:rtl/>
              </w:rPr>
              <w:t>تقدیم</w:t>
            </w:r>
            <w:r w:rsidRPr="004108A7">
              <w:rPr>
                <w:rFonts w:ascii="Arial Bold" w:cs="Arial Bold"/>
                <w:color w:val="E36C0A" w:themeColor="accent6" w:themeShade="BF"/>
                <w:sz w:val="28"/>
                <w:szCs w:val="28"/>
              </w:rPr>
              <w:t xml:space="preserve"> </w:t>
            </w:r>
            <w:r w:rsidRPr="004108A7">
              <w:rPr>
                <w:rFonts w:ascii="Arial Bold" w:cs="Arial Bold" w:hint="cs"/>
                <w:color w:val="E36C0A" w:themeColor="accent6" w:themeShade="BF"/>
                <w:sz w:val="28"/>
                <w:szCs w:val="28"/>
                <w:rtl/>
              </w:rPr>
              <w:t>الوضعیة</w:t>
            </w:r>
          </w:p>
          <w:p w14:paraId="7CEDDEF3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8EFFC5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4F70D32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4C20ED5" w14:textId="77777777" w:rsidR="00A34923" w:rsidRPr="004108A7" w:rsidRDefault="00A34923" w:rsidP="00DF4A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4108A7">
              <w:rPr>
                <w:rFonts w:ascii="Arial Bold" w:cs="Arial Bold" w:hint="cs"/>
                <w:color w:val="E36C0A" w:themeColor="accent6" w:themeShade="BF"/>
                <w:sz w:val="28"/>
                <w:szCs w:val="28"/>
                <w:rtl/>
              </w:rPr>
              <w:t>المطلوب</w:t>
            </w:r>
          </w:p>
          <w:p w14:paraId="13BFC8CA" w14:textId="77777777" w:rsidR="00A34923" w:rsidRPr="00DE69EF" w:rsidRDefault="00A34923" w:rsidP="00DF4A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6511" w:type="dxa"/>
            <w:tcBorders>
              <w:bottom w:val="single" w:sz="4" w:space="0" w:color="auto"/>
            </w:tcBorders>
          </w:tcPr>
          <w:p w14:paraId="3F86A4D5" w14:textId="77777777" w:rsidR="003F73AD" w:rsidRDefault="003F73AD" w:rsidP="00A34923">
            <w:pPr>
              <w:bidi/>
              <w:ind w:left="179" w:firstLine="38"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2B6E42BE" w14:textId="77777777" w:rsidR="00A34923" w:rsidRDefault="00A34923" w:rsidP="003F73AD">
            <w:pPr>
              <w:bidi/>
              <w:ind w:left="179" w:firstLine="38"/>
              <w:jc w:val="lowKashida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تسير شاحنة على طريق أفقي تحمل صندوقا في الخلف، مارة على طاحونة قمح يُدور مراوحها الهواء</w:t>
            </w:r>
            <w:r w:rsidRPr="00A34923"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p w14:paraId="400331D0" w14:textId="560293C6" w:rsidR="00E16AAF" w:rsidRDefault="007F53EB" w:rsidP="00E16AAF">
            <w:pPr>
              <w:bidi/>
              <w:ind w:left="179" w:firstLine="38"/>
              <w:jc w:val="lowKashida"/>
              <w:rPr>
                <w:sz w:val="26"/>
                <w:szCs w:val="26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5113533" wp14:editId="5D6DBD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97155</wp:posOffset>
                      </wp:positionV>
                      <wp:extent cx="3977005" cy="1966595"/>
                      <wp:effectExtent l="10160" t="11430" r="13335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7005" cy="1966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2DAB7" w14:textId="77777777" w:rsidR="00E16AAF" w:rsidRDefault="00E16AAF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2F4C272" wp14:editId="42D46E33">
                                        <wp:extent cx="3786436" cy="1883885"/>
                                        <wp:effectExtent l="19050" t="0" r="4514" b="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84600" cy="18829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135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7.65pt;width:313.15pt;height:15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">
                      <v:textbox>
                        <w:txbxContent>
                          <w:p w14:paraId="3032DAB7" w14:textId="77777777" w:rsidR="00E16AAF" w:rsidRDefault="00E16AAF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2F4C272" wp14:editId="42D46E33">
                                  <wp:extent cx="3786436" cy="1883885"/>
                                  <wp:effectExtent l="19050" t="0" r="4514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4600" cy="1882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9ADAA5" w14:textId="77777777" w:rsidR="00E16AAF" w:rsidRDefault="00E16AAF" w:rsidP="00E16AAF">
            <w:pPr>
              <w:bidi/>
              <w:ind w:left="179" w:firstLine="38"/>
              <w:jc w:val="lowKashida"/>
              <w:rPr>
                <w:sz w:val="26"/>
                <w:szCs w:val="26"/>
                <w:lang w:bidi="ar-DZ"/>
              </w:rPr>
            </w:pPr>
          </w:p>
          <w:p w14:paraId="30C2BCDD" w14:textId="77777777" w:rsidR="00E16AAF" w:rsidRDefault="00E16AAF" w:rsidP="00E16AAF">
            <w:pPr>
              <w:bidi/>
              <w:ind w:left="179" w:firstLine="38"/>
              <w:jc w:val="lowKashida"/>
              <w:rPr>
                <w:sz w:val="26"/>
                <w:szCs w:val="26"/>
                <w:rtl/>
                <w:lang w:bidi="ar-DZ"/>
              </w:rPr>
            </w:pPr>
          </w:p>
          <w:p w14:paraId="39D44AB8" w14:textId="77777777" w:rsidR="00A34923" w:rsidRDefault="00A34923" w:rsidP="00A34923">
            <w:pPr>
              <w:bidi/>
              <w:ind w:left="708" w:hanging="708"/>
              <w:jc w:val="lowKashida"/>
              <w:rPr>
                <w:sz w:val="28"/>
                <w:szCs w:val="28"/>
                <w:lang w:bidi="ar-DZ"/>
              </w:rPr>
            </w:pPr>
          </w:p>
          <w:p w14:paraId="204345EB" w14:textId="77777777" w:rsidR="00E16AAF" w:rsidRDefault="00E16AAF" w:rsidP="00E16AAF">
            <w:pPr>
              <w:bidi/>
              <w:ind w:left="708" w:hanging="708"/>
              <w:jc w:val="lowKashida"/>
              <w:rPr>
                <w:sz w:val="28"/>
                <w:szCs w:val="28"/>
                <w:lang w:bidi="ar-DZ"/>
              </w:rPr>
            </w:pPr>
          </w:p>
          <w:p w14:paraId="4FDE1060" w14:textId="77777777" w:rsidR="00E16AAF" w:rsidRDefault="00E16AAF" w:rsidP="00E16AAF">
            <w:pPr>
              <w:bidi/>
              <w:ind w:left="708" w:hanging="708"/>
              <w:jc w:val="lowKashida"/>
              <w:rPr>
                <w:sz w:val="28"/>
                <w:szCs w:val="28"/>
                <w:lang w:bidi="ar-DZ"/>
              </w:rPr>
            </w:pPr>
          </w:p>
          <w:p w14:paraId="15272212" w14:textId="77777777" w:rsidR="00E16AAF" w:rsidRDefault="00E16AAF" w:rsidP="00E16AAF">
            <w:pPr>
              <w:bidi/>
              <w:ind w:left="708" w:hanging="708"/>
              <w:jc w:val="lowKashida"/>
              <w:rPr>
                <w:sz w:val="28"/>
                <w:szCs w:val="28"/>
                <w:lang w:bidi="ar-DZ"/>
              </w:rPr>
            </w:pPr>
          </w:p>
          <w:p w14:paraId="1952D54C" w14:textId="77777777" w:rsidR="00E16AAF" w:rsidRDefault="00E16AAF" w:rsidP="00E16AAF">
            <w:pPr>
              <w:bidi/>
              <w:ind w:left="708" w:hanging="708"/>
              <w:jc w:val="lowKashida"/>
              <w:rPr>
                <w:sz w:val="28"/>
                <w:szCs w:val="28"/>
                <w:lang w:bidi="ar-DZ"/>
              </w:rPr>
            </w:pPr>
          </w:p>
          <w:p w14:paraId="19CD8666" w14:textId="77777777" w:rsidR="00E16AAF" w:rsidRDefault="00E16AAF" w:rsidP="00E16AAF">
            <w:pPr>
              <w:bidi/>
              <w:ind w:left="708" w:hanging="708"/>
              <w:jc w:val="lowKashida"/>
              <w:rPr>
                <w:sz w:val="28"/>
                <w:szCs w:val="28"/>
                <w:lang w:bidi="ar-DZ"/>
              </w:rPr>
            </w:pPr>
          </w:p>
          <w:p w14:paraId="7CA9BCF6" w14:textId="77777777" w:rsidR="00E16AAF" w:rsidRDefault="00E16AAF" w:rsidP="00E16AAF">
            <w:pPr>
              <w:bidi/>
              <w:ind w:left="708" w:hanging="708"/>
              <w:jc w:val="lowKashida"/>
              <w:rPr>
                <w:sz w:val="28"/>
                <w:szCs w:val="28"/>
                <w:lang w:bidi="ar-DZ"/>
              </w:rPr>
            </w:pPr>
          </w:p>
          <w:p w14:paraId="16C31544" w14:textId="77777777" w:rsidR="00E16AAF" w:rsidRDefault="00E16AAF" w:rsidP="00E16AAF">
            <w:pPr>
              <w:bidi/>
              <w:ind w:left="708" w:hanging="708"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14:paraId="55139AC2" w14:textId="77777777" w:rsidR="00A34923" w:rsidRDefault="00FD63B2" w:rsidP="00FD63B2">
            <w:pPr>
              <w:pStyle w:val="a4"/>
              <w:numPr>
                <w:ilvl w:val="0"/>
                <w:numId w:val="6"/>
              </w:numPr>
              <w:bidi/>
              <w:ind w:left="462" w:hanging="142"/>
              <w:jc w:val="lowKashida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حدد الحالة الحركية لكل جسم بالنسبة لأخر وفق الجدول الاتي :</w:t>
            </w:r>
          </w:p>
          <w:tbl>
            <w:tblPr>
              <w:tblStyle w:val="a3"/>
              <w:bidiVisual/>
              <w:tblW w:w="0" w:type="auto"/>
              <w:tblInd w:w="37" w:type="dxa"/>
              <w:tblLayout w:type="fixed"/>
              <w:tblLook w:val="04A0" w:firstRow="1" w:lastRow="0" w:firstColumn="1" w:lastColumn="0" w:noHBand="0" w:noVBand="1"/>
            </w:tblPr>
            <w:tblGrid>
              <w:gridCol w:w="1570"/>
              <w:gridCol w:w="1570"/>
              <w:gridCol w:w="1570"/>
              <w:gridCol w:w="1570"/>
            </w:tblGrid>
            <w:tr w:rsidR="00FD63B2" w14:paraId="0AD1B78A" w14:textId="77777777" w:rsidTr="00FD63B2">
              <w:tc>
                <w:tcPr>
                  <w:tcW w:w="1570" w:type="dxa"/>
                </w:tcPr>
                <w:p w14:paraId="6C24E222" w14:textId="77777777" w:rsidR="00FD63B2" w:rsidRPr="00FD63B2" w:rsidRDefault="00FD63B2" w:rsidP="00FD63B2">
                  <w:pPr>
                    <w:bidi/>
                    <w:jc w:val="lowKashida"/>
                    <w:rPr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</w:pPr>
                  <w:r w:rsidRPr="00FD63B2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بالنسبة لـ</w:t>
                  </w:r>
                </w:p>
              </w:tc>
              <w:tc>
                <w:tcPr>
                  <w:tcW w:w="1570" w:type="dxa"/>
                </w:tcPr>
                <w:p w14:paraId="5E043480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الشاحنة</w:t>
                  </w:r>
                </w:p>
              </w:tc>
              <w:tc>
                <w:tcPr>
                  <w:tcW w:w="1570" w:type="dxa"/>
                </w:tcPr>
                <w:p w14:paraId="625EFFF8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الصندوق</w:t>
                  </w:r>
                </w:p>
              </w:tc>
              <w:tc>
                <w:tcPr>
                  <w:tcW w:w="1570" w:type="dxa"/>
                </w:tcPr>
                <w:p w14:paraId="718EB564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الطاحونة</w:t>
                  </w:r>
                </w:p>
              </w:tc>
            </w:tr>
            <w:tr w:rsidR="00FD63B2" w14:paraId="29D43AC4" w14:textId="77777777" w:rsidTr="00FD63B2">
              <w:tc>
                <w:tcPr>
                  <w:tcW w:w="1570" w:type="dxa"/>
                </w:tcPr>
                <w:p w14:paraId="2A7AE680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الطريق</w:t>
                  </w:r>
                </w:p>
              </w:tc>
              <w:tc>
                <w:tcPr>
                  <w:tcW w:w="1570" w:type="dxa"/>
                </w:tcPr>
                <w:p w14:paraId="47E98D46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570" w:type="dxa"/>
                </w:tcPr>
                <w:p w14:paraId="65DD88EC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570" w:type="dxa"/>
                </w:tcPr>
                <w:p w14:paraId="7EDAC569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FD63B2" w14:paraId="0EC2F2F9" w14:textId="77777777" w:rsidTr="00FD63B2">
              <w:tc>
                <w:tcPr>
                  <w:tcW w:w="1570" w:type="dxa"/>
                </w:tcPr>
                <w:p w14:paraId="4DDF4127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الشاحنة</w:t>
                  </w:r>
                </w:p>
              </w:tc>
              <w:tc>
                <w:tcPr>
                  <w:tcW w:w="1570" w:type="dxa"/>
                </w:tcPr>
                <w:p w14:paraId="08D347BE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570" w:type="dxa"/>
                </w:tcPr>
                <w:p w14:paraId="2C73FDF2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570" w:type="dxa"/>
                </w:tcPr>
                <w:p w14:paraId="78E1F00C" w14:textId="77777777" w:rsidR="00FD63B2" w:rsidRDefault="00FD63B2" w:rsidP="00FD63B2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14:paraId="67F0029C" w14:textId="77777777" w:rsidR="00FD63B2" w:rsidRDefault="00FD63B2" w:rsidP="00FD63B2">
            <w:pPr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2. ماذا يُقصد بنسبية الحركة ؟ دعم جوابك بمثال من المسألة</w:t>
            </w:r>
          </w:p>
          <w:p w14:paraId="7DA117CC" w14:textId="77777777" w:rsidR="00FD63B2" w:rsidRDefault="00FD63B2" w:rsidP="00FD63B2">
            <w:pPr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14:paraId="281AFA5A" w14:textId="77777777" w:rsidR="00FD63B2" w:rsidRDefault="00FD63B2" w:rsidP="00FD63B2">
            <w:pPr>
              <w:pStyle w:val="a4"/>
              <w:numPr>
                <w:ilvl w:val="0"/>
                <w:numId w:val="6"/>
              </w:numPr>
              <w:bidi/>
              <w:ind w:left="604" w:hanging="284"/>
              <w:jc w:val="lowKashida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لاحظ النقطتين </w:t>
            </w:r>
            <w:r>
              <w:rPr>
                <w:sz w:val="28"/>
                <w:szCs w:val="28"/>
                <w:lang w:bidi="ar-DZ"/>
              </w:rPr>
              <w:t xml:space="preserve">A ; C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على عجلة الشاحنة و النقاط </w:t>
            </w:r>
            <w:r>
              <w:rPr>
                <w:sz w:val="28"/>
                <w:szCs w:val="28"/>
                <w:lang w:bidi="ar-DZ"/>
              </w:rPr>
              <w:t xml:space="preserve">R ; B ; V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على طاحونة الهواء ثم اجب عن الموالي :</w:t>
            </w:r>
          </w:p>
          <w:p w14:paraId="2E03114F" w14:textId="77777777" w:rsidR="00FD63B2" w:rsidRDefault="00FD63B2" w:rsidP="00FD63B2">
            <w:pPr>
              <w:pStyle w:val="a4"/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1. ما هي حركة كل نقطة من النقاط الجسم بالنسبة للطريق ؟ علل </w:t>
            </w:r>
          </w:p>
          <w:p w14:paraId="46BBC988" w14:textId="77777777" w:rsidR="00FD63B2" w:rsidRDefault="00FD63B2" w:rsidP="00FD63B2">
            <w:pPr>
              <w:pStyle w:val="a4"/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2. استنتج حركة طاحونة الهواء</w:t>
            </w:r>
          </w:p>
          <w:p w14:paraId="2D2F4B56" w14:textId="77777777" w:rsidR="00FD63B2" w:rsidRDefault="00FD63B2" w:rsidP="00FD63B2">
            <w:pPr>
              <w:pStyle w:val="a4"/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3. أكمل الفراغ : </w:t>
            </w:r>
            <w:r w:rsidR="00981EB6">
              <w:rPr>
                <w:rFonts w:hint="cs"/>
                <w:sz w:val="28"/>
                <w:szCs w:val="28"/>
                <w:rtl/>
                <w:lang w:bidi="ar-DZ"/>
              </w:rPr>
              <w:t>باعتبار الهيكل المعدني للشاحنة مجموعة من النقاط فإن مواضع تلك النقاط ترسم مسارات ......... و ......... و منه نستنتج أن حركة الشاحنة على الطريق الأفقي ..........................</w:t>
            </w:r>
          </w:p>
          <w:p w14:paraId="0A69EF6C" w14:textId="77777777" w:rsidR="003F73AD" w:rsidRDefault="003F73AD" w:rsidP="003F73AD">
            <w:pPr>
              <w:pStyle w:val="a4"/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14:paraId="1D12B929" w14:textId="77777777" w:rsidR="003F73AD" w:rsidRDefault="003F73AD" w:rsidP="002B1808">
            <w:pPr>
              <w:pStyle w:val="a4"/>
              <w:bidi/>
              <w:ind w:left="37"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2B180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الحـــل :</w:t>
            </w:r>
          </w:p>
          <w:p w14:paraId="725612D6" w14:textId="77777777" w:rsidR="002B1808" w:rsidRPr="002B1808" w:rsidRDefault="002B1808" w:rsidP="002B1808">
            <w:pPr>
              <w:pStyle w:val="a4"/>
              <w:bidi/>
              <w:ind w:left="37"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14:paraId="6B1D9DBE" w14:textId="77777777" w:rsidR="0052195C" w:rsidRPr="0052195C" w:rsidRDefault="003F73AD" w:rsidP="0052195C">
            <w:pPr>
              <w:pStyle w:val="a4"/>
              <w:numPr>
                <w:ilvl w:val="0"/>
                <w:numId w:val="10"/>
              </w:numPr>
              <w:bidi/>
              <w:ind w:left="462" w:hanging="116"/>
              <w:jc w:val="lowKashida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تحيدد الحالة الحركية لكل جسم بالنسبة لأخر:</w:t>
            </w:r>
          </w:p>
          <w:tbl>
            <w:tblPr>
              <w:tblStyle w:val="a3"/>
              <w:bidiVisual/>
              <w:tblW w:w="0" w:type="auto"/>
              <w:tblInd w:w="37" w:type="dxa"/>
              <w:tblLayout w:type="fixed"/>
              <w:tblLook w:val="04A0" w:firstRow="1" w:lastRow="0" w:firstColumn="1" w:lastColumn="0" w:noHBand="0" w:noVBand="1"/>
            </w:tblPr>
            <w:tblGrid>
              <w:gridCol w:w="1570"/>
              <w:gridCol w:w="1570"/>
              <w:gridCol w:w="1570"/>
              <w:gridCol w:w="1570"/>
            </w:tblGrid>
            <w:tr w:rsidR="0052195C" w14:paraId="0A4A7960" w14:textId="77777777" w:rsidTr="00DF4AAE">
              <w:tc>
                <w:tcPr>
                  <w:tcW w:w="1570" w:type="dxa"/>
                </w:tcPr>
                <w:p w14:paraId="6A39618E" w14:textId="77777777" w:rsidR="0052195C" w:rsidRPr="00FD63B2" w:rsidRDefault="0052195C" w:rsidP="00DF4AAE">
                  <w:pPr>
                    <w:bidi/>
                    <w:jc w:val="lowKashida"/>
                    <w:rPr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</w:pPr>
                  <w:r w:rsidRPr="00FD63B2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بالنسبة لـ</w:t>
                  </w:r>
                </w:p>
              </w:tc>
              <w:tc>
                <w:tcPr>
                  <w:tcW w:w="1570" w:type="dxa"/>
                </w:tcPr>
                <w:p w14:paraId="36607534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الشاحنة</w:t>
                  </w:r>
                </w:p>
              </w:tc>
              <w:tc>
                <w:tcPr>
                  <w:tcW w:w="1570" w:type="dxa"/>
                </w:tcPr>
                <w:p w14:paraId="2D7D25F5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الصندوق</w:t>
                  </w:r>
                </w:p>
              </w:tc>
              <w:tc>
                <w:tcPr>
                  <w:tcW w:w="1570" w:type="dxa"/>
                </w:tcPr>
                <w:p w14:paraId="3525E838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الطاحونة</w:t>
                  </w:r>
                </w:p>
              </w:tc>
            </w:tr>
            <w:tr w:rsidR="0052195C" w14:paraId="65880183" w14:textId="77777777" w:rsidTr="00DF4AAE">
              <w:tc>
                <w:tcPr>
                  <w:tcW w:w="1570" w:type="dxa"/>
                </w:tcPr>
                <w:p w14:paraId="661F00DC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الطريق</w:t>
                  </w:r>
                </w:p>
              </w:tc>
              <w:tc>
                <w:tcPr>
                  <w:tcW w:w="1570" w:type="dxa"/>
                </w:tcPr>
                <w:p w14:paraId="4E70DF79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متحركة</w:t>
                  </w:r>
                </w:p>
              </w:tc>
              <w:tc>
                <w:tcPr>
                  <w:tcW w:w="1570" w:type="dxa"/>
                </w:tcPr>
                <w:p w14:paraId="5B39FFD8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متحرك</w:t>
                  </w:r>
                </w:p>
              </w:tc>
              <w:tc>
                <w:tcPr>
                  <w:tcW w:w="1570" w:type="dxa"/>
                </w:tcPr>
                <w:p w14:paraId="5B18E7F8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ساكنة</w:t>
                  </w:r>
                </w:p>
              </w:tc>
            </w:tr>
            <w:tr w:rsidR="0052195C" w14:paraId="682E7D10" w14:textId="77777777" w:rsidTr="00DF4AAE">
              <w:tc>
                <w:tcPr>
                  <w:tcW w:w="1570" w:type="dxa"/>
                </w:tcPr>
                <w:p w14:paraId="2DAEF86D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الشاحنة</w:t>
                  </w:r>
                </w:p>
              </w:tc>
              <w:tc>
                <w:tcPr>
                  <w:tcW w:w="1570" w:type="dxa"/>
                  <w:shd w:val="clear" w:color="auto" w:fill="BFBFBF" w:themeFill="background1" w:themeFillShade="BF"/>
                </w:tcPr>
                <w:p w14:paraId="2C7D2E6A" w14:textId="77777777" w:rsidR="0052195C" w:rsidRPr="003F73AD" w:rsidRDefault="0052195C" w:rsidP="00DF4AAE">
                  <w:pPr>
                    <w:bidi/>
                    <w:jc w:val="center"/>
                    <w:rPr>
                      <w:color w:val="A6A6A6" w:themeColor="background1" w:themeShade="A6"/>
                      <w:sz w:val="28"/>
                      <w:szCs w:val="28"/>
                      <w:highlight w:val="lightGray"/>
                      <w:rtl/>
                      <w:lang w:bidi="ar-DZ"/>
                    </w:rPr>
                  </w:pPr>
                </w:p>
              </w:tc>
              <w:tc>
                <w:tcPr>
                  <w:tcW w:w="1570" w:type="dxa"/>
                </w:tcPr>
                <w:p w14:paraId="596A508E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ساكن</w:t>
                  </w:r>
                </w:p>
              </w:tc>
              <w:tc>
                <w:tcPr>
                  <w:tcW w:w="1570" w:type="dxa"/>
                </w:tcPr>
                <w:p w14:paraId="5EA12C54" w14:textId="77777777" w:rsidR="0052195C" w:rsidRDefault="0052195C" w:rsidP="00DF4AAE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متحركة</w:t>
                  </w:r>
                </w:p>
              </w:tc>
            </w:tr>
          </w:tbl>
          <w:p w14:paraId="5A80B3E4" w14:textId="77777777" w:rsidR="003F73AD" w:rsidRDefault="003F73AD" w:rsidP="003F73AD">
            <w:pPr>
              <w:pStyle w:val="a4"/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14:paraId="16820CF2" w14:textId="77777777" w:rsidR="0052195C" w:rsidRDefault="0052195C" w:rsidP="0052195C">
            <w:pPr>
              <w:pStyle w:val="a4"/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2. يُقصد بنسبية الحركة أن الجسم يمكن أن يكون متحرك و في نفس الوقت ساكن بالنسبة لمرجعين مختلفين مثال : الصندوق متحرك بالنسبة للطريق لأنه غير موضعه بالنسبة للطريق في حين أنه ساكن بالنسبة للشاحنة لأنه لم يغير موضعه بالنسبة لها لأنه اكتسب نفس سرعة الشاحنة.</w:t>
            </w:r>
          </w:p>
          <w:p w14:paraId="16374E99" w14:textId="77777777" w:rsidR="0052195C" w:rsidRDefault="0052195C" w:rsidP="0052195C">
            <w:pPr>
              <w:pStyle w:val="a4"/>
              <w:bidi/>
              <w:ind w:left="37"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14:paraId="62CEFD46" w14:textId="77777777" w:rsidR="0052195C" w:rsidRDefault="0052195C" w:rsidP="0052195C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II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 1. حركة النقاط بالنسبة للطريق</w:t>
            </w:r>
          </w:p>
          <w:p w14:paraId="39D76163" w14:textId="77777777" w:rsidR="0052195C" w:rsidRDefault="0052195C" w:rsidP="0052195C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- حركة النقطة </w:t>
            </w:r>
            <w:r>
              <w:rPr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منحنية بالنسبة للطريق لأنها ترسم مسار منحني</w:t>
            </w:r>
          </w:p>
          <w:p w14:paraId="16BFEF94" w14:textId="77777777" w:rsidR="0052195C" w:rsidRDefault="0052195C" w:rsidP="0052195C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حركة النقطة </w:t>
            </w:r>
            <w:r>
              <w:rPr>
                <w:sz w:val="28"/>
                <w:szCs w:val="28"/>
                <w:lang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مستقيمة بالنسبة للطريق لأنها ترسم مسار مستقيم </w:t>
            </w:r>
          </w:p>
          <w:p w14:paraId="5C56C7B9" w14:textId="77777777" w:rsidR="0052195C" w:rsidRDefault="0052195C" w:rsidP="0052195C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14:paraId="0838DE93" w14:textId="77777777" w:rsidR="0052195C" w:rsidRDefault="0052195C" w:rsidP="00141DE7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- حركة النقطتين </w:t>
            </w:r>
            <w:r>
              <w:rPr>
                <w:sz w:val="28"/>
                <w:szCs w:val="28"/>
                <w:lang w:bidi="ar-DZ"/>
              </w:rPr>
              <w:t>R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sz w:val="28"/>
                <w:szCs w:val="28"/>
                <w:lang w:bidi="ar-DZ"/>
              </w:rPr>
              <w:t>V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دائرية بالنسبة للطريق لأنها ترسم مسار</w:t>
            </w:r>
            <w:r w:rsidR="00141DE7">
              <w:rPr>
                <w:rFonts w:hint="cs"/>
                <w:sz w:val="28"/>
                <w:szCs w:val="28"/>
                <w:rtl/>
                <w:lang w:bidi="ar-DZ"/>
              </w:rPr>
              <w:t>ات دائرية غير متماثلة ( ذات أقطار مختلفة )</w:t>
            </w:r>
          </w:p>
          <w:p w14:paraId="08BF6321" w14:textId="77777777" w:rsidR="00141DE7" w:rsidRDefault="00141DE7" w:rsidP="00141DE7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النقطة 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ساكنة بالطريق لأنها لم ترسم مسار </w:t>
            </w:r>
          </w:p>
          <w:p w14:paraId="314AA588" w14:textId="77777777" w:rsidR="00141DE7" w:rsidRDefault="00141DE7" w:rsidP="00141DE7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منه نستنتج أن حركة الطاحونة </w:t>
            </w:r>
            <w:r w:rsidRPr="00141DE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دورانية </w:t>
            </w:r>
          </w:p>
          <w:p w14:paraId="17BD2342" w14:textId="77777777" w:rsidR="00141DE7" w:rsidRDefault="00141DE7" w:rsidP="00141DE7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14:paraId="4DFE4E14" w14:textId="77777777" w:rsidR="00141DE7" w:rsidRDefault="00141DE7" w:rsidP="00141DE7">
            <w:pPr>
              <w:bidi/>
              <w:jc w:val="lowKashida"/>
              <w:rPr>
                <w:color w:val="00B050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3. باعتبار الهيكل المعدني للشاحنة مجموعة من النقاط فإن مواضع تلك النقاط ترسم مسارات </w:t>
            </w:r>
            <w:r w:rsidRPr="00141DE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مستقيمة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Pr="00141DE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متطابقة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منه نستنتج أن حركة الشاحنة على الطريق الأفقي </w:t>
            </w:r>
            <w:r w:rsidRPr="00141DE7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مستقيمة انسحابية</w:t>
            </w:r>
          </w:p>
          <w:p w14:paraId="30062A76" w14:textId="77777777" w:rsidR="00B842B6" w:rsidRDefault="00B842B6" w:rsidP="00B842B6">
            <w:pPr>
              <w:bidi/>
              <w:jc w:val="lowKashida"/>
              <w:rPr>
                <w:sz w:val="28"/>
                <w:szCs w:val="28"/>
                <w:rtl/>
                <w:lang w:bidi="ar-DZ"/>
              </w:rPr>
            </w:pPr>
          </w:p>
          <w:p w14:paraId="7797B87F" w14:textId="77777777" w:rsidR="0052195C" w:rsidRPr="002B1808" w:rsidRDefault="0052195C" w:rsidP="002B1808">
            <w:pPr>
              <w:bidi/>
              <w:jc w:val="lowKashida"/>
              <w:rPr>
                <w:sz w:val="28"/>
                <w:szCs w:val="28"/>
                <w:lang w:bidi="ar-DZ"/>
              </w:rPr>
            </w:pP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128DD2DB" w14:textId="77777777" w:rsidR="00A34923" w:rsidRPr="007A113A" w:rsidRDefault="00A34923" w:rsidP="00DF4AAE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</w:rPr>
            </w:pPr>
            <w:r w:rsidRPr="007A113A">
              <w:rPr>
                <w:rFonts w:asciiTheme="minorBidi" w:hAnsiTheme="minorBidi"/>
                <w:sz w:val="26"/>
                <w:szCs w:val="26"/>
                <w:rtl/>
              </w:rPr>
              <w:lastRenderedPageBreak/>
              <w:t>قراءة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الوضعية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جيدا</w:t>
            </w:r>
          </w:p>
          <w:p w14:paraId="65DED2A1" w14:textId="77777777" w:rsidR="00A34923" w:rsidRDefault="00A34923" w:rsidP="00DF4AAE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  <w:rtl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ثم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يستخرج المعطيات من نص الوضعية</w:t>
            </w:r>
          </w:p>
          <w:p w14:paraId="304357BC" w14:textId="77777777" w:rsidR="007C059B" w:rsidRDefault="007C059B" w:rsidP="007C059B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  <w:rtl/>
              </w:rPr>
            </w:pPr>
          </w:p>
          <w:p w14:paraId="22899AB2" w14:textId="77777777" w:rsidR="007C059B" w:rsidRPr="007A113A" w:rsidRDefault="007C059B" w:rsidP="007C059B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يتمعن في الشكل المعطى لاستخراج المطلوب</w:t>
            </w:r>
          </w:p>
          <w:p w14:paraId="14005883" w14:textId="77777777" w:rsidR="00A34923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6C5055C1" w14:textId="77777777" w:rsidR="007C059B" w:rsidRPr="007A113A" w:rsidRDefault="007C059B" w:rsidP="007C059B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60F6C7D8" w14:textId="77777777" w:rsidR="00A34923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765D97AF" w14:textId="77777777" w:rsidR="00A34923" w:rsidRPr="007A113A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7F911C31" w14:textId="77777777" w:rsidR="00A34923" w:rsidRDefault="00A34923" w:rsidP="007C059B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7A113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</w:p>
          <w:p w14:paraId="7CF37B4F" w14:textId="77777777" w:rsidR="00A34923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23CE7B1D" w14:textId="77777777" w:rsidR="00A34923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4355D34A" w14:textId="77777777" w:rsidR="00A34923" w:rsidRDefault="007C059B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يربط ما تعلمه في </w:t>
            </w:r>
          </w:p>
          <w:p w14:paraId="4E9789DC" w14:textId="77777777" w:rsidR="00A34923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7A113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الحصص السابقة</w:t>
            </w:r>
            <w:r w:rsidR="007C059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مع معطيات الوضعية لفهم المطلوب منه</w:t>
            </w:r>
            <w:r w:rsidR="005F148F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</w:t>
            </w:r>
            <w:r w:rsidR="007C059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و </w:t>
            </w:r>
            <w:r w:rsidR="005F148F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الإجابة</w:t>
            </w:r>
            <w:r w:rsidR="007C059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عنه</w:t>
            </w:r>
          </w:p>
          <w:p w14:paraId="26909DCE" w14:textId="77777777" w:rsidR="00A34923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1502BC5C" w14:textId="77777777" w:rsidR="00A34923" w:rsidRPr="007A113A" w:rsidRDefault="00A34923" w:rsidP="00DF4AAE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14:paraId="2500C4B4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986F878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9F6ED95" w14:textId="77777777" w:rsidR="00A34923" w:rsidRPr="00F622FC" w:rsidRDefault="00A34923" w:rsidP="00DF4AAE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vMerge w:val="restart"/>
          </w:tcPr>
          <w:p w14:paraId="51054CBD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35DBFCF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14:paraId="4E94372C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7157E0F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E91CE93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AAEE865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316426E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7FF6AB2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AD2EB7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AE60C95" w14:textId="77777777" w:rsidR="00A34923" w:rsidRDefault="00A34923" w:rsidP="00DF4AAE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248DF588" w14:textId="77777777" w:rsidR="007B56D9" w:rsidRPr="00A34923" w:rsidRDefault="007B56D9" w:rsidP="00A34923">
      <w:pPr>
        <w:bidi/>
        <w:rPr>
          <w:sz w:val="26"/>
          <w:szCs w:val="26"/>
        </w:rPr>
      </w:pPr>
    </w:p>
    <w:sectPr w:rsidR="007B56D9" w:rsidRPr="00A34923" w:rsidSect="00A34923">
      <w:pgSz w:w="11906" w:h="16838"/>
      <w:pgMar w:top="720" w:right="720" w:bottom="720" w:left="720" w:header="708" w:footer="708" w:gutter="0"/>
      <w:pgBorders w:offsetFrom="page">
        <w:top w:val="triangles" w:sz="18" w:space="24" w:color="B2A1C7" w:themeColor="accent4" w:themeTint="99"/>
        <w:left w:val="triangles" w:sz="18" w:space="24" w:color="B2A1C7" w:themeColor="accent4" w:themeTint="99"/>
        <w:bottom w:val="triangles" w:sz="18" w:space="24" w:color="B2A1C7" w:themeColor="accent4" w:themeTint="99"/>
        <w:right w:val="triangles" w:sz="18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#20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#20Arabic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 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798"/>
    <w:multiLevelType w:val="hybridMultilevel"/>
    <w:tmpl w:val="815E85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0507"/>
    <w:multiLevelType w:val="hybridMultilevel"/>
    <w:tmpl w:val="8CECA2A8"/>
    <w:lvl w:ilvl="0" w:tplc="8514B02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4542E"/>
    <w:multiLevelType w:val="hybridMultilevel"/>
    <w:tmpl w:val="9D429A6C"/>
    <w:lvl w:ilvl="0" w:tplc="8AD2394C"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3" w15:restartNumberingAfterBreak="0">
    <w:nsid w:val="359A1D8F"/>
    <w:multiLevelType w:val="hybridMultilevel"/>
    <w:tmpl w:val="497452DE"/>
    <w:lvl w:ilvl="0" w:tplc="E39EC77A">
      <w:start w:val="5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A7F9E"/>
    <w:multiLevelType w:val="hybridMultilevel"/>
    <w:tmpl w:val="44827AE6"/>
    <w:lvl w:ilvl="0" w:tplc="8514B022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4A1D0F67"/>
    <w:multiLevelType w:val="hybridMultilevel"/>
    <w:tmpl w:val="2E004244"/>
    <w:lvl w:ilvl="0" w:tplc="8514B0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0A0"/>
    <w:multiLevelType w:val="hybridMultilevel"/>
    <w:tmpl w:val="815E85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07D32"/>
    <w:multiLevelType w:val="hybridMultilevel"/>
    <w:tmpl w:val="8DAEC9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B754B"/>
    <w:multiLevelType w:val="hybridMultilevel"/>
    <w:tmpl w:val="60F06F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AD4A88"/>
    <w:multiLevelType w:val="hybridMultilevel"/>
    <w:tmpl w:val="588AF8D8"/>
    <w:lvl w:ilvl="0" w:tplc="8514B0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23"/>
    <w:rsid w:val="000D671C"/>
    <w:rsid w:val="00141DE7"/>
    <w:rsid w:val="001E6D96"/>
    <w:rsid w:val="002B1808"/>
    <w:rsid w:val="003D01FA"/>
    <w:rsid w:val="003F73AD"/>
    <w:rsid w:val="004E6BA4"/>
    <w:rsid w:val="0052195C"/>
    <w:rsid w:val="005F148F"/>
    <w:rsid w:val="006B3D1E"/>
    <w:rsid w:val="006D68B3"/>
    <w:rsid w:val="006E73CC"/>
    <w:rsid w:val="007B56D9"/>
    <w:rsid w:val="007C059B"/>
    <w:rsid w:val="007F53EB"/>
    <w:rsid w:val="00981EB6"/>
    <w:rsid w:val="00A34923"/>
    <w:rsid w:val="00A51770"/>
    <w:rsid w:val="00B842B6"/>
    <w:rsid w:val="00E16AAF"/>
    <w:rsid w:val="00F41FDC"/>
    <w:rsid w:val="00F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7AB1"/>
  <w15:docId w15:val="{F15A79DD-5404-4C02-96BA-E3B1D1BF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9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34923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E1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E16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SAIID</cp:lastModifiedBy>
  <cp:revision>2</cp:revision>
  <dcterms:created xsi:type="dcterms:W3CDTF">2020-08-06T15:58:00Z</dcterms:created>
  <dcterms:modified xsi:type="dcterms:W3CDTF">2020-08-06T15:58:00Z</dcterms:modified>
</cp:coreProperties>
</file>