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bidiVisual/>
        <w:tblW w:w="0" w:type="auto"/>
        <w:tblInd w:w="100" w:type="dxa"/>
        <w:tblBorders>
          <w:top w:val="double" w:sz="6" w:space="0" w:color="auto"/>
          <w:left w:val="double" w:sz="6" w:space="0" w:color="auto"/>
          <w:bottom w:val="double" w:sz="6" w:space="0" w:color="auto"/>
          <w:right w:val="double" w:sz="6" w:space="0" w:color="auto"/>
          <w:insideH w:val="double" w:sz="6" w:space="0" w:color="auto"/>
          <w:insideV w:val="double" w:sz="6" w:space="0" w:color="auto"/>
        </w:tblBorders>
        <w:tblLook w:val="04A0" w:firstRow="1" w:lastRow="0" w:firstColumn="1" w:lastColumn="0" w:noHBand="0" w:noVBand="1"/>
      </w:tblPr>
      <w:tblGrid>
        <w:gridCol w:w="2976"/>
        <w:gridCol w:w="4962"/>
        <w:gridCol w:w="3260"/>
      </w:tblGrid>
      <w:tr w:rsidR="00CA4028" w:rsidRPr="008F2774" w:rsidTr="009B785C">
        <w:tc>
          <w:tcPr>
            <w:tcW w:w="2976" w:type="dxa"/>
            <w:vAlign w:val="center"/>
          </w:tcPr>
          <w:p w:rsidR="00F857D9" w:rsidRPr="008F2774" w:rsidRDefault="00F857D9" w:rsidP="004C0CC1">
            <w:pPr>
              <w:widowControl w:val="0"/>
              <w:bidi/>
              <w:spacing w:after="120"/>
              <w:rPr>
                <w:rFonts w:cs="Cocon® Next Arabic"/>
                <w:sz w:val="24"/>
                <w:szCs w:val="24"/>
                <w:rtl/>
              </w:rPr>
            </w:pPr>
            <w:r w:rsidRPr="008F2774">
              <w:rPr>
                <w:rFonts w:cs="Cocon® Next Arabic" w:hint="cs"/>
                <w:b/>
                <w:bCs/>
                <w:sz w:val="24"/>
                <w:szCs w:val="24"/>
                <w:rtl/>
              </w:rPr>
              <w:t>المستوى</w:t>
            </w:r>
            <w:r w:rsidRPr="008F2774">
              <w:rPr>
                <w:rFonts w:cs="Cocon® Next Arabic" w:hint="cs"/>
                <w:sz w:val="24"/>
                <w:szCs w:val="24"/>
                <w:rtl/>
              </w:rPr>
              <w:t>: الثانية متوسط</w:t>
            </w:r>
          </w:p>
          <w:p w:rsidR="00CA4028" w:rsidRPr="008F2774" w:rsidRDefault="00F857D9" w:rsidP="004C0CC1">
            <w:pPr>
              <w:widowControl w:val="0"/>
              <w:bidi/>
              <w:spacing w:after="120"/>
              <w:rPr>
                <w:rFonts w:ascii="beIN Normal" w:hAnsi="beIN Normal" w:cs="Cocon® Next Arabic"/>
                <w:sz w:val="24"/>
                <w:szCs w:val="24"/>
                <w:rtl/>
              </w:rPr>
            </w:pPr>
            <w:r w:rsidRPr="008F2774">
              <w:rPr>
                <w:rFonts w:ascii="beIN Normal" w:hAnsi="beIN Normal" w:cs="Cocon® Next Arabic" w:hint="cs"/>
                <w:b/>
                <w:bCs/>
                <w:sz w:val="24"/>
                <w:szCs w:val="24"/>
                <w:rtl/>
              </w:rPr>
              <w:t>ا</w:t>
            </w:r>
            <w:r w:rsidR="00CA4028" w:rsidRPr="008F2774">
              <w:rPr>
                <w:rFonts w:ascii="beIN Normal" w:hAnsi="beIN Normal" w:cs="Cocon® Next Arabic"/>
                <w:b/>
                <w:bCs/>
                <w:sz w:val="24"/>
                <w:szCs w:val="24"/>
                <w:rtl/>
              </w:rPr>
              <w:t>لميدان</w:t>
            </w:r>
            <w:r w:rsidR="00CA4028" w:rsidRPr="008F2774">
              <w:rPr>
                <w:rFonts w:ascii="beIN Normal" w:hAnsi="beIN Normal" w:cs="Cocon® Next Arabic"/>
                <w:sz w:val="24"/>
                <w:szCs w:val="24"/>
                <w:rtl/>
              </w:rPr>
              <w:t>: المادة وتحولاتها</w:t>
            </w:r>
          </w:p>
          <w:p w:rsidR="00CA4028" w:rsidRPr="008F2774" w:rsidRDefault="00F857D9" w:rsidP="008F2774">
            <w:pPr>
              <w:widowControl w:val="0"/>
              <w:bidi/>
              <w:spacing w:after="120"/>
              <w:rPr>
                <w:rFonts w:cs="Cocon® Next Arabic"/>
                <w:sz w:val="24"/>
                <w:szCs w:val="24"/>
                <w:rtl/>
              </w:rPr>
            </w:pPr>
            <w:r w:rsidRPr="008F2774">
              <w:rPr>
                <w:rFonts w:cs="Cocon® Next Arabic" w:hint="cs"/>
                <w:b/>
                <w:bCs/>
                <w:sz w:val="24"/>
                <w:szCs w:val="24"/>
                <w:rtl/>
              </w:rPr>
              <w:t>المدة</w:t>
            </w:r>
            <w:r w:rsidRPr="008F2774">
              <w:rPr>
                <w:rFonts w:cs="Cocon® Next Arabic" w:hint="cs"/>
                <w:sz w:val="24"/>
                <w:szCs w:val="24"/>
                <w:rtl/>
              </w:rPr>
              <w:t xml:space="preserve">: </w:t>
            </w:r>
            <w:r w:rsidR="008F2774">
              <w:rPr>
                <w:rFonts w:cs="Cocon® Next Arabic" w:hint="cs"/>
                <w:sz w:val="24"/>
                <w:szCs w:val="24"/>
                <w:rtl/>
              </w:rPr>
              <w:t>04 ساعات</w:t>
            </w:r>
            <w:r w:rsidRPr="008F2774">
              <w:rPr>
                <w:rFonts w:ascii="beIN Normal" w:hAnsi="beIN Normal" w:cs="Cocon® Next Arabic"/>
                <w:b/>
                <w:bCs/>
                <w:sz w:val="24"/>
                <w:szCs w:val="24"/>
                <w:rtl/>
              </w:rPr>
              <w:t xml:space="preserve"> </w:t>
            </w:r>
          </w:p>
        </w:tc>
        <w:tc>
          <w:tcPr>
            <w:tcW w:w="4962" w:type="dxa"/>
            <w:vAlign w:val="center"/>
          </w:tcPr>
          <w:p w:rsidR="00CA4028" w:rsidRPr="008F2774" w:rsidRDefault="00F857D9" w:rsidP="008F2774">
            <w:pPr>
              <w:widowControl w:val="0"/>
              <w:bidi/>
              <w:spacing w:after="120"/>
              <w:jc w:val="center"/>
              <w:rPr>
                <w:rFonts w:cs="Cocon® Next Arabic"/>
                <w:b/>
                <w:bCs/>
                <w:sz w:val="24"/>
                <w:szCs w:val="24"/>
                <w:rtl/>
              </w:rPr>
            </w:pPr>
            <w:r w:rsidRPr="008F2774">
              <w:rPr>
                <w:rFonts w:cs="Cocon® Next Arabic" w:hint="cs"/>
                <w:b/>
                <w:bCs/>
                <w:sz w:val="24"/>
                <w:szCs w:val="24"/>
                <w:rtl/>
              </w:rPr>
              <w:t>الوحدة التعليمة:</w:t>
            </w:r>
            <w:r w:rsidR="00931313" w:rsidRPr="008F2774">
              <w:rPr>
                <w:rFonts w:cs="Cocon® Next Arabic" w:hint="cs"/>
                <w:b/>
                <w:bCs/>
                <w:sz w:val="24"/>
                <w:szCs w:val="24"/>
                <w:rtl/>
              </w:rPr>
              <w:t xml:space="preserve"> </w:t>
            </w:r>
            <w:r w:rsidR="008F2774">
              <w:rPr>
                <w:rFonts w:cs="Cocon® Next Arabic" w:hint="cs"/>
                <w:b/>
                <w:bCs/>
                <w:sz w:val="24"/>
                <w:szCs w:val="24"/>
                <w:rtl/>
              </w:rPr>
              <w:t>03</w:t>
            </w:r>
          </w:p>
          <w:p w:rsidR="00CA4028" w:rsidRPr="008F2774" w:rsidRDefault="008F2774" w:rsidP="004C0CC1">
            <w:pPr>
              <w:widowControl w:val="0"/>
              <w:bidi/>
              <w:spacing w:after="120"/>
              <w:jc w:val="center"/>
              <w:rPr>
                <w:rFonts w:cs="Times New Roman"/>
                <w:sz w:val="24"/>
                <w:szCs w:val="24"/>
                <w:rtl/>
              </w:rPr>
            </w:pPr>
            <w:r w:rsidRPr="008F2774">
              <w:rPr>
                <w:rFonts w:cs="Cocon® Next Arabic" w:hint="cs"/>
                <w:b/>
                <w:bCs/>
                <w:sz w:val="40"/>
                <w:szCs w:val="40"/>
                <w:rtl/>
              </w:rPr>
              <w:t>تفسير التحول الكيميائي بالنموذج المجهري</w:t>
            </w:r>
          </w:p>
        </w:tc>
        <w:tc>
          <w:tcPr>
            <w:tcW w:w="3260" w:type="dxa"/>
            <w:vAlign w:val="center"/>
          </w:tcPr>
          <w:p w:rsidR="009B785C" w:rsidRPr="008F2774" w:rsidRDefault="009B785C" w:rsidP="004C0CC1">
            <w:pPr>
              <w:widowControl w:val="0"/>
              <w:bidi/>
              <w:spacing w:after="120"/>
              <w:rPr>
                <w:rFonts w:ascii="beIN Normal" w:hAnsi="beIN Normal" w:cs="Cocon® Next Arabic"/>
                <w:sz w:val="24"/>
                <w:szCs w:val="24"/>
                <w:rtl/>
              </w:rPr>
            </w:pPr>
            <w:r w:rsidRPr="008F2774">
              <w:rPr>
                <w:rFonts w:ascii="beIN Normal" w:hAnsi="beIN Normal" w:cs="Cocon® Next Arabic" w:hint="cs"/>
                <w:b/>
                <w:bCs/>
                <w:sz w:val="24"/>
                <w:szCs w:val="24"/>
                <w:rtl/>
              </w:rPr>
              <w:t>ا</w:t>
            </w:r>
            <w:r w:rsidRPr="008F2774">
              <w:rPr>
                <w:rFonts w:ascii="beIN Normal" w:hAnsi="beIN Normal" w:cs="Cocon® Next Arabic"/>
                <w:b/>
                <w:bCs/>
                <w:sz w:val="24"/>
                <w:szCs w:val="24"/>
                <w:rtl/>
              </w:rPr>
              <w:t>لأست</w:t>
            </w:r>
            <w:r w:rsidR="0075096C" w:rsidRPr="008F2774">
              <w:rPr>
                <w:rFonts w:ascii="beIN Normal" w:hAnsi="beIN Normal" w:cs="Cocon® Next Arabic" w:hint="cs"/>
                <w:b/>
                <w:bCs/>
                <w:sz w:val="24"/>
                <w:szCs w:val="24"/>
                <w:rtl/>
              </w:rPr>
              <w:t>ــــــ</w:t>
            </w:r>
            <w:r w:rsidRPr="008F2774">
              <w:rPr>
                <w:rFonts w:ascii="beIN Normal" w:hAnsi="beIN Normal" w:cs="Cocon® Next Arabic"/>
                <w:b/>
                <w:bCs/>
                <w:sz w:val="24"/>
                <w:szCs w:val="24"/>
                <w:rtl/>
              </w:rPr>
              <w:t>اذ</w:t>
            </w:r>
            <w:r w:rsidRPr="008F2774">
              <w:rPr>
                <w:rFonts w:ascii="beIN Normal" w:hAnsi="beIN Normal" w:cs="Cocon® Next Arabic"/>
                <w:sz w:val="24"/>
                <w:szCs w:val="24"/>
                <w:rtl/>
              </w:rPr>
              <w:t>: بوحملة السعيد</w:t>
            </w:r>
          </w:p>
          <w:p w:rsidR="00F857D9" w:rsidRPr="008F2774" w:rsidRDefault="00F857D9" w:rsidP="008F2774">
            <w:pPr>
              <w:widowControl w:val="0"/>
              <w:bidi/>
              <w:spacing w:after="120"/>
              <w:rPr>
                <w:rFonts w:ascii="beIN Normal" w:hAnsi="beIN Normal" w:cs="Cocon® Next Arabic"/>
                <w:sz w:val="24"/>
                <w:szCs w:val="24"/>
                <w:rtl/>
              </w:rPr>
            </w:pPr>
            <w:r w:rsidRPr="008F2774">
              <w:rPr>
                <w:rFonts w:ascii="beIN Normal" w:hAnsi="beIN Normal" w:cs="Cocon® Next Arabic" w:hint="cs"/>
                <w:b/>
                <w:bCs/>
                <w:sz w:val="24"/>
                <w:szCs w:val="24"/>
                <w:rtl/>
              </w:rPr>
              <w:t>متوسطة</w:t>
            </w:r>
            <w:r w:rsidR="0075096C" w:rsidRPr="008F2774">
              <w:rPr>
                <w:rFonts w:ascii="beIN Normal" w:hAnsi="beIN Normal" w:cs="Cocon® Next Arabic" w:hint="cs"/>
                <w:b/>
                <w:bCs/>
                <w:sz w:val="24"/>
                <w:szCs w:val="24"/>
                <w:rtl/>
              </w:rPr>
              <w:t>:</w:t>
            </w:r>
            <w:r w:rsidR="008F2774">
              <w:rPr>
                <w:rFonts w:ascii="beIN Normal" w:hAnsi="beIN Normal" w:cs="Cocon® Next Arabic" w:hint="cs"/>
                <w:b/>
                <w:bCs/>
                <w:sz w:val="24"/>
                <w:szCs w:val="24"/>
                <w:rtl/>
              </w:rPr>
              <w:t xml:space="preserve"> </w:t>
            </w:r>
            <w:r w:rsidRPr="008F2774">
              <w:rPr>
                <w:rFonts w:ascii="beIN Normal" w:hAnsi="beIN Normal" w:cs="Cocon® Next Arabic" w:hint="cs"/>
                <w:sz w:val="20"/>
                <w:szCs w:val="20"/>
                <w:rtl/>
              </w:rPr>
              <w:t>القيزي بن زيان بحاسي بحبح</w:t>
            </w:r>
          </w:p>
          <w:p w:rsidR="00CA4028" w:rsidRPr="008F2774" w:rsidRDefault="00CA4028" w:rsidP="004C0CC1">
            <w:pPr>
              <w:widowControl w:val="0"/>
              <w:bidi/>
              <w:spacing w:after="120"/>
              <w:rPr>
                <w:rFonts w:cs="Cocon® Next Arabic"/>
                <w:sz w:val="24"/>
                <w:szCs w:val="24"/>
                <w:rtl/>
              </w:rPr>
            </w:pPr>
            <w:r w:rsidRPr="008F2774">
              <w:rPr>
                <w:rFonts w:cs="Cocon® Next Arabic" w:hint="cs"/>
                <w:b/>
                <w:bCs/>
                <w:sz w:val="24"/>
                <w:szCs w:val="24"/>
                <w:rtl/>
              </w:rPr>
              <w:t>الموسم</w:t>
            </w:r>
            <w:r w:rsidRPr="008F2774">
              <w:rPr>
                <w:rFonts w:cs="Cocon® Next Arabic" w:hint="cs"/>
                <w:sz w:val="24"/>
                <w:szCs w:val="24"/>
                <w:rtl/>
              </w:rPr>
              <w:t>: 2017-2018</w:t>
            </w:r>
          </w:p>
        </w:tc>
      </w:tr>
    </w:tbl>
    <w:p w:rsidR="00DC4775" w:rsidRDefault="00DC4775" w:rsidP="004C0CC1">
      <w:pPr>
        <w:widowControl w:val="0"/>
        <w:bidi/>
        <w:spacing w:after="120" w:line="240" w:lineRule="auto"/>
        <w:rPr>
          <w:rFonts w:ascii="beIN Normal" w:hAnsi="beIN Normal" w:cs="Cocon® Next Arabic"/>
          <w:b/>
          <w:bCs/>
          <w:rtl/>
        </w:rPr>
      </w:pPr>
    </w:p>
    <w:tbl>
      <w:tblPr>
        <w:tblStyle w:val="TableGrid"/>
        <w:bidiVisual/>
        <w:tblW w:w="0" w:type="auto"/>
        <w:tblInd w:w="100" w:type="dxa"/>
        <w:tblBorders>
          <w:top w:val="double" w:sz="6" w:space="0" w:color="auto"/>
          <w:left w:val="double" w:sz="6" w:space="0" w:color="auto"/>
          <w:bottom w:val="double" w:sz="6" w:space="0" w:color="auto"/>
          <w:right w:val="double" w:sz="6" w:space="0" w:color="auto"/>
          <w:insideH w:val="double" w:sz="6" w:space="0" w:color="auto"/>
          <w:insideV w:val="double" w:sz="6" w:space="0" w:color="auto"/>
        </w:tblBorders>
        <w:tblLook w:val="04A0" w:firstRow="1" w:lastRow="0" w:firstColumn="1" w:lastColumn="0" w:noHBand="0" w:noVBand="1"/>
      </w:tblPr>
      <w:tblGrid>
        <w:gridCol w:w="3260"/>
        <w:gridCol w:w="3685"/>
        <w:gridCol w:w="4253"/>
      </w:tblGrid>
      <w:tr w:rsidR="00DC4775" w:rsidRPr="008F2774" w:rsidTr="001E2EDE">
        <w:tc>
          <w:tcPr>
            <w:tcW w:w="3260" w:type="dxa"/>
            <w:shd w:val="clear" w:color="auto" w:fill="D9D9D9" w:themeFill="background1" w:themeFillShade="D9"/>
            <w:vAlign w:val="center"/>
          </w:tcPr>
          <w:p w:rsidR="00DC4775" w:rsidRPr="008F2774" w:rsidRDefault="00F242D2" w:rsidP="004C0CC1">
            <w:pPr>
              <w:widowControl w:val="0"/>
              <w:bidi/>
              <w:spacing w:after="120"/>
              <w:jc w:val="center"/>
              <w:rPr>
                <w:rFonts w:cs="Cocon® Next Arabic"/>
                <w:b/>
                <w:bCs/>
                <w:sz w:val="24"/>
                <w:szCs w:val="24"/>
                <w:rtl/>
              </w:rPr>
            </w:pPr>
            <w:r w:rsidRPr="008F2774">
              <w:rPr>
                <w:rFonts w:cs="Cocon® Next Arabic" w:hint="cs"/>
                <w:b/>
                <w:bCs/>
                <w:sz w:val="24"/>
                <w:szCs w:val="24"/>
                <w:rtl/>
              </w:rPr>
              <w:t>الكفاءة الختامية</w:t>
            </w:r>
          </w:p>
        </w:tc>
        <w:tc>
          <w:tcPr>
            <w:tcW w:w="3685" w:type="dxa"/>
            <w:shd w:val="clear" w:color="auto" w:fill="D9D9D9" w:themeFill="background1" w:themeFillShade="D9"/>
            <w:vAlign w:val="center"/>
          </w:tcPr>
          <w:p w:rsidR="00DC4775" w:rsidRPr="008F2774" w:rsidRDefault="00F242D2" w:rsidP="004C0CC1">
            <w:pPr>
              <w:widowControl w:val="0"/>
              <w:bidi/>
              <w:spacing w:after="120"/>
              <w:jc w:val="center"/>
              <w:rPr>
                <w:rFonts w:cs="Times New Roman"/>
                <w:sz w:val="24"/>
                <w:szCs w:val="24"/>
                <w:rtl/>
              </w:rPr>
            </w:pPr>
            <w:r w:rsidRPr="008F2774">
              <w:rPr>
                <w:rFonts w:cs="Cocon® Next Arabic" w:hint="cs"/>
                <w:b/>
                <w:bCs/>
                <w:sz w:val="24"/>
                <w:szCs w:val="24"/>
                <w:rtl/>
              </w:rPr>
              <w:t>الأهداف التعلمية</w:t>
            </w:r>
          </w:p>
        </w:tc>
        <w:tc>
          <w:tcPr>
            <w:tcW w:w="4253" w:type="dxa"/>
            <w:shd w:val="clear" w:color="auto" w:fill="D9D9D9" w:themeFill="background1" w:themeFillShade="D9"/>
            <w:vAlign w:val="center"/>
          </w:tcPr>
          <w:p w:rsidR="00DC4775" w:rsidRPr="008F2774" w:rsidRDefault="0008034A" w:rsidP="004C0CC1">
            <w:pPr>
              <w:widowControl w:val="0"/>
              <w:bidi/>
              <w:spacing w:after="120"/>
              <w:jc w:val="center"/>
              <w:rPr>
                <w:rFonts w:cs="Cocon® Next Arabic"/>
                <w:b/>
                <w:bCs/>
                <w:sz w:val="24"/>
                <w:szCs w:val="24"/>
                <w:rtl/>
              </w:rPr>
            </w:pPr>
            <w:r w:rsidRPr="008F2774">
              <w:rPr>
                <w:rFonts w:cs="Cocon® Next Arabic" w:hint="cs"/>
                <w:b/>
                <w:bCs/>
                <w:sz w:val="24"/>
                <w:szCs w:val="24"/>
                <w:rtl/>
              </w:rPr>
              <w:t>خصائص الوضعية التعلمية وطبيعتها</w:t>
            </w:r>
          </w:p>
        </w:tc>
      </w:tr>
      <w:tr w:rsidR="001E2EDE" w:rsidRPr="008F2774" w:rsidTr="001E2EDE">
        <w:tc>
          <w:tcPr>
            <w:tcW w:w="3260" w:type="dxa"/>
          </w:tcPr>
          <w:p w:rsidR="001E2EDE" w:rsidRPr="008F2774" w:rsidRDefault="001E2EDE" w:rsidP="004C0CC1">
            <w:pPr>
              <w:widowControl w:val="0"/>
              <w:bidi/>
              <w:spacing w:after="120"/>
              <w:jc w:val="lowKashida"/>
              <w:rPr>
                <w:rFonts w:cs="Cocon® Next Arabic"/>
                <w:sz w:val="24"/>
                <w:szCs w:val="24"/>
                <w:rtl/>
                <w:lang w:bidi="ar-DZ"/>
              </w:rPr>
            </w:pPr>
            <w:r w:rsidRPr="008F2774">
              <w:rPr>
                <w:rFonts w:cs="Cocon® Next Arabic" w:hint="cs"/>
                <w:sz w:val="24"/>
                <w:szCs w:val="24"/>
                <w:rtl/>
              </w:rPr>
              <w:t xml:space="preserve">- </w:t>
            </w:r>
            <w:r w:rsidR="00F04675" w:rsidRPr="008F2774">
              <w:rPr>
                <w:rFonts w:cs="Cocon® Next Arabic" w:hint="cs"/>
                <w:sz w:val="24"/>
                <w:szCs w:val="24"/>
                <w:rtl/>
              </w:rPr>
              <w:t>يحل مشكلات من محيطه متعلقة بالتحولات الكيميائية مستعملا التفاعل الكيميائي كنموذج للتحول الكيميائي.</w:t>
            </w:r>
          </w:p>
        </w:tc>
        <w:tc>
          <w:tcPr>
            <w:tcW w:w="3685" w:type="dxa"/>
          </w:tcPr>
          <w:p w:rsidR="008F2774" w:rsidRDefault="001E2EDE" w:rsidP="008F2774">
            <w:pPr>
              <w:widowControl w:val="0"/>
              <w:bidi/>
              <w:spacing w:after="120"/>
              <w:jc w:val="lowKashida"/>
              <w:rPr>
                <w:rFonts w:cs="Cocon® Next Arabic"/>
                <w:sz w:val="24"/>
                <w:szCs w:val="24"/>
                <w:rtl/>
              </w:rPr>
            </w:pPr>
            <w:r w:rsidRPr="008F2774">
              <w:rPr>
                <w:rFonts w:cs="Cocon® Next Arabic" w:hint="cs"/>
                <w:sz w:val="24"/>
                <w:szCs w:val="24"/>
                <w:rtl/>
              </w:rPr>
              <w:t xml:space="preserve">- </w:t>
            </w:r>
            <w:r w:rsidR="008F2774" w:rsidRPr="0095223A">
              <w:rPr>
                <w:rFonts w:cs="Cocon® Next Arabic" w:hint="cs"/>
                <w:b/>
                <w:bCs/>
                <w:sz w:val="24"/>
                <w:szCs w:val="24"/>
                <w:rtl/>
              </w:rPr>
              <w:t>يميز بين الجزيء والذرة:</w:t>
            </w:r>
            <w:r w:rsidR="008F2774">
              <w:rPr>
                <w:rFonts w:cs="Cocon® Next Arabic" w:hint="cs"/>
                <w:sz w:val="24"/>
                <w:szCs w:val="24"/>
                <w:rtl/>
              </w:rPr>
              <w:t xml:space="preserve"> يعرف أن الجزيء يتكون من ذرات </w:t>
            </w:r>
            <w:r w:rsidR="008F2774">
              <w:rPr>
                <w:rFonts w:cs="Cocon® Next Arabic"/>
                <w:sz w:val="24"/>
                <w:szCs w:val="24"/>
                <w:rtl/>
              </w:rPr>
              <w:t>–</w:t>
            </w:r>
            <w:r w:rsidR="008F2774">
              <w:rPr>
                <w:rFonts w:cs="Cocon® Next Arabic" w:hint="cs"/>
                <w:sz w:val="24"/>
                <w:szCs w:val="24"/>
                <w:rtl/>
              </w:rPr>
              <w:t xml:space="preserve"> يعرف كلا من الجزيء والذرة.</w:t>
            </w:r>
          </w:p>
          <w:p w:rsidR="001E2EDE" w:rsidRPr="008F2774" w:rsidRDefault="008F2774" w:rsidP="008F2774">
            <w:pPr>
              <w:widowControl w:val="0"/>
              <w:bidi/>
              <w:spacing w:after="120"/>
              <w:jc w:val="lowKashida"/>
              <w:rPr>
                <w:rFonts w:cs="Cocon® Next Arabic"/>
                <w:sz w:val="24"/>
                <w:szCs w:val="24"/>
                <w:rtl/>
              </w:rPr>
            </w:pPr>
            <w:r>
              <w:rPr>
                <w:rFonts w:cs="Cocon® Next Arabic" w:hint="cs"/>
                <w:sz w:val="24"/>
                <w:szCs w:val="24"/>
                <w:rtl/>
              </w:rPr>
              <w:t>-</w:t>
            </w:r>
            <w:r w:rsidR="0095223A">
              <w:rPr>
                <w:rFonts w:cs="Cocon® Next Arabic" w:hint="cs"/>
                <w:sz w:val="24"/>
                <w:szCs w:val="24"/>
                <w:rtl/>
              </w:rPr>
              <w:t xml:space="preserve"> </w:t>
            </w:r>
            <w:r w:rsidR="0095223A" w:rsidRPr="0095223A">
              <w:rPr>
                <w:rFonts w:cs="Cocon® Next Arabic" w:hint="cs"/>
                <w:b/>
                <w:bCs/>
                <w:sz w:val="24"/>
                <w:szCs w:val="24"/>
                <w:rtl/>
              </w:rPr>
              <w:t>يستخدم النموذج الجزيئي</w:t>
            </w:r>
            <w:r w:rsidR="0095223A">
              <w:rPr>
                <w:rFonts w:cs="Cocon® Next Arabic" w:hint="cs"/>
                <w:sz w:val="24"/>
                <w:szCs w:val="24"/>
                <w:rtl/>
              </w:rPr>
              <w:t xml:space="preserve">: يستعمل النماذج المجسدة للذرات لتمثيل الجزيئات </w:t>
            </w:r>
            <w:r w:rsidR="0095223A">
              <w:rPr>
                <w:rFonts w:cs="Cocon® Next Arabic"/>
                <w:sz w:val="24"/>
                <w:szCs w:val="24"/>
                <w:rtl/>
              </w:rPr>
              <w:t>-</w:t>
            </w:r>
            <w:r w:rsidR="0095223A">
              <w:rPr>
                <w:rFonts w:cs="Cocon® Next Arabic" w:hint="cs"/>
                <w:sz w:val="24"/>
                <w:szCs w:val="24"/>
                <w:rtl/>
              </w:rPr>
              <w:t xml:space="preserve"> يستخدم النموذج الجزيئي في التعبير عن انحفاظ الذرات.</w:t>
            </w:r>
            <w:r>
              <w:rPr>
                <w:rFonts w:cs="Cocon® Next Arabic" w:hint="cs"/>
                <w:sz w:val="24"/>
                <w:szCs w:val="24"/>
                <w:rtl/>
              </w:rPr>
              <w:t xml:space="preserve"> </w:t>
            </w:r>
          </w:p>
        </w:tc>
        <w:tc>
          <w:tcPr>
            <w:tcW w:w="4253" w:type="dxa"/>
          </w:tcPr>
          <w:p w:rsidR="0008755E" w:rsidRDefault="001E2EDE" w:rsidP="008A4F0F">
            <w:pPr>
              <w:widowControl w:val="0"/>
              <w:bidi/>
              <w:spacing w:after="120"/>
              <w:jc w:val="lowKashida"/>
              <w:rPr>
                <w:rFonts w:cs="Cocon® Next Arabic"/>
                <w:sz w:val="24"/>
                <w:szCs w:val="24"/>
                <w:rtl/>
              </w:rPr>
            </w:pPr>
            <w:r w:rsidRPr="008F2774">
              <w:rPr>
                <w:rFonts w:cs="Cocon® Next Arabic" w:hint="cs"/>
                <w:sz w:val="24"/>
                <w:szCs w:val="24"/>
                <w:rtl/>
              </w:rPr>
              <w:t xml:space="preserve">- </w:t>
            </w:r>
            <w:r w:rsidR="008A4F0F">
              <w:rPr>
                <w:rFonts w:cs="Cocon® Next Arabic" w:hint="cs"/>
                <w:sz w:val="24"/>
                <w:szCs w:val="24"/>
                <w:rtl/>
              </w:rPr>
              <w:t>وضعية يتم فيها انجاز تجارب لتحولات كيميائية بسيطة ومحاولة تقديم تفسير لها على المستوى المجهري، ومنه إدراج مفهوم الجزيء والذرة وتوظيف النموذج الجزيئي.</w:t>
            </w:r>
          </w:p>
          <w:p w:rsidR="000B6320" w:rsidRPr="000B6320" w:rsidRDefault="000B6320" w:rsidP="000B6320">
            <w:pPr>
              <w:widowControl w:val="0"/>
              <w:bidi/>
              <w:spacing w:after="120"/>
              <w:jc w:val="lowKashida"/>
              <w:rPr>
                <w:rFonts w:cs="Sakkal Majalla"/>
                <w:sz w:val="24"/>
                <w:szCs w:val="24"/>
                <w:rtl/>
              </w:rPr>
            </w:pPr>
            <w:r>
              <w:rPr>
                <w:rFonts w:cs="Cocon® Next Arabic" w:hint="cs"/>
                <w:sz w:val="24"/>
                <w:szCs w:val="24"/>
                <w:rtl/>
              </w:rPr>
              <w:t>- انجاز نشاطات يدوية تستخدم فيها النماذج الجزيئية (ا</w:t>
            </w:r>
            <w:bookmarkStart w:id="0" w:name="_GoBack"/>
            <w:bookmarkEnd w:id="0"/>
            <w:r>
              <w:rPr>
                <w:rFonts w:cs="Cocon® Next Arabic" w:hint="cs"/>
                <w:sz w:val="24"/>
                <w:szCs w:val="24"/>
                <w:rtl/>
              </w:rPr>
              <w:t>ستخدام العجينة أو كريات</w:t>
            </w:r>
            <w:r w:rsidRPr="000B6320">
              <w:rPr>
                <w:rFonts w:cs="Cocon® Next Arabic" w:hint="cs"/>
                <w:sz w:val="24"/>
                <w:szCs w:val="24"/>
                <w:rtl/>
              </w:rPr>
              <w:t>) لتمثيل بعض الجزيئات وإبراز عدم انحفاظ الجزيئات وانحفاظ نوع الذرات في التحول الكيميائي.</w:t>
            </w:r>
          </w:p>
          <w:p w:rsidR="0008755E" w:rsidRPr="008F2774" w:rsidRDefault="0008755E" w:rsidP="004C0CC1">
            <w:pPr>
              <w:widowControl w:val="0"/>
              <w:bidi/>
              <w:spacing w:after="120"/>
              <w:jc w:val="lowKashida"/>
              <w:rPr>
                <w:rFonts w:cs="Cocon® Next Arabic"/>
                <w:sz w:val="24"/>
                <w:szCs w:val="24"/>
                <w:rtl/>
              </w:rPr>
            </w:pPr>
          </w:p>
        </w:tc>
      </w:tr>
    </w:tbl>
    <w:p w:rsidR="001D3D4A" w:rsidRDefault="001D3D4A" w:rsidP="004C0CC1">
      <w:pPr>
        <w:widowControl w:val="0"/>
        <w:bidi/>
        <w:spacing w:after="120"/>
        <w:rPr>
          <w:rFonts w:ascii="beIN Normal" w:hAnsi="beIN Normal" w:cs="Cocon® Next Arabic"/>
          <w:b/>
          <w:bCs/>
          <w:rtl/>
        </w:rPr>
      </w:pPr>
    </w:p>
    <w:tbl>
      <w:tblPr>
        <w:tblStyle w:val="TableGrid"/>
        <w:bidiVisual/>
        <w:tblW w:w="0" w:type="auto"/>
        <w:tblInd w:w="100" w:type="dxa"/>
        <w:tblBorders>
          <w:top w:val="double" w:sz="6" w:space="0" w:color="auto"/>
          <w:left w:val="double" w:sz="6" w:space="0" w:color="auto"/>
          <w:bottom w:val="double" w:sz="6" w:space="0" w:color="auto"/>
          <w:right w:val="double" w:sz="6" w:space="0" w:color="auto"/>
          <w:insideH w:val="double" w:sz="6" w:space="0" w:color="auto"/>
          <w:insideV w:val="double" w:sz="6" w:space="0" w:color="auto"/>
        </w:tblBorders>
        <w:tblLook w:val="04A0" w:firstRow="1" w:lastRow="0" w:firstColumn="1" w:lastColumn="0" w:noHBand="0" w:noVBand="1"/>
      </w:tblPr>
      <w:tblGrid>
        <w:gridCol w:w="3260"/>
        <w:gridCol w:w="4394"/>
        <w:gridCol w:w="3544"/>
      </w:tblGrid>
      <w:tr w:rsidR="001D3D4A" w:rsidRPr="0024458C" w:rsidTr="00E276E2">
        <w:tc>
          <w:tcPr>
            <w:tcW w:w="3260" w:type="dxa"/>
            <w:shd w:val="clear" w:color="auto" w:fill="D9D9D9" w:themeFill="background1" w:themeFillShade="D9"/>
            <w:vAlign w:val="center"/>
          </w:tcPr>
          <w:p w:rsidR="001D3D4A" w:rsidRPr="0024458C" w:rsidRDefault="001B605F" w:rsidP="004C0CC1">
            <w:pPr>
              <w:widowControl w:val="0"/>
              <w:bidi/>
              <w:spacing w:after="120"/>
              <w:jc w:val="center"/>
              <w:rPr>
                <w:rFonts w:cs="Cocon® Next Arabic"/>
                <w:b/>
                <w:bCs/>
                <w:sz w:val="24"/>
                <w:szCs w:val="24"/>
                <w:rtl/>
              </w:rPr>
            </w:pPr>
            <w:r w:rsidRPr="0024458C">
              <w:rPr>
                <w:rFonts w:cs="Cocon® Next Arabic" w:hint="cs"/>
                <w:b/>
                <w:bCs/>
                <w:sz w:val="24"/>
                <w:szCs w:val="24"/>
                <w:rtl/>
              </w:rPr>
              <w:t>السندات التعليمية المستعملة</w:t>
            </w:r>
          </w:p>
        </w:tc>
        <w:tc>
          <w:tcPr>
            <w:tcW w:w="4394" w:type="dxa"/>
            <w:shd w:val="clear" w:color="auto" w:fill="D9D9D9" w:themeFill="background1" w:themeFillShade="D9"/>
            <w:vAlign w:val="center"/>
          </w:tcPr>
          <w:p w:rsidR="001D3D4A" w:rsidRPr="0024458C" w:rsidRDefault="001B605F" w:rsidP="004C0CC1">
            <w:pPr>
              <w:widowControl w:val="0"/>
              <w:bidi/>
              <w:spacing w:after="120"/>
              <w:jc w:val="center"/>
              <w:rPr>
                <w:rFonts w:cs="Times New Roman"/>
                <w:sz w:val="24"/>
                <w:szCs w:val="24"/>
                <w:rtl/>
              </w:rPr>
            </w:pPr>
            <w:r w:rsidRPr="0024458C">
              <w:rPr>
                <w:rFonts w:cs="Cocon® Next Arabic" w:hint="cs"/>
                <w:b/>
                <w:bCs/>
                <w:sz w:val="24"/>
                <w:szCs w:val="24"/>
                <w:rtl/>
              </w:rPr>
              <w:t>العقبات المطلوب تخطيها</w:t>
            </w:r>
          </w:p>
        </w:tc>
        <w:tc>
          <w:tcPr>
            <w:tcW w:w="3544" w:type="dxa"/>
            <w:shd w:val="clear" w:color="auto" w:fill="D9D9D9" w:themeFill="background1" w:themeFillShade="D9"/>
            <w:vAlign w:val="center"/>
          </w:tcPr>
          <w:p w:rsidR="001D3D4A" w:rsidRPr="0024458C" w:rsidRDefault="001B605F" w:rsidP="004C0CC1">
            <w:pPr>
              <w:widowControl w:val="0"/>
              <w:bidi/>
              <w:spacing w:after="120"/>
              <w:jc w:val="center"/>
              <w:rPr>
                <w:rFonts w:cs="Cocon® Next Arabic"/>
                <w:b/>
                <w:bCs/>
                <w:sz w:val="24"/>
                <w:szCs w:val="24"/>
                <w:rtl/>
              </w:rPr>
            </w:pPr>
            <w:r w:rsidRPr="0024458C">
              <w:rPr>
                <w:rFonts w:cs="Cocon® Next Arabic" w:hint="cs"/>
                <w:b/>
                <w:bCs/>
                <w:sz w:val="24"/>
                <w:szCs w:val="24"/>
                <w:rtl/>
              </w:rPr>
              <w:t>المراجــــــع</w:t>
            </w:r>
          </w:p>
        </w:tc>
      </w:tr>
      <w:tr w:rsidR="001D3D4A" w:rsidRPr="0024458C" w:rsidTr="00E86C9B">
        <w:tc>
          <w:tcPr>
            <w:tcW w:w="3260" w:type="dxa"/>
          </w:tcPr>
          <w:p w:rsidR="001D3D4A" w:rsidRPr="0024458C" w:rsidRDefault="0008755E" w:rsidP="004C0CC1">
            <w:pPr>
              <w:widowControl w:val="0"/>
              <w:bidi/>
              <w:spacing w:after="120"/>
              <w:jc w:val="lowKashida"/>
              <w:rPr>
                <w:rFonts w:cs="Cocon® Next Arabic"/>
                <w:sz w:val="24"/>
                <w:szCs w:val="24"/>
                <w:rtl/>
              </w:rPr>
            </w:pPr>
            <w:r w:rsidRPr="0024458C">
              <w:rPr>
                <w:rFonts w:cs="Cocon® Next Arabic" w:hint="cs"/>
                <w:sz w:val="24"/>
                <w:szCs w:val="24"/>
                <w:rtl/>
              </w:rPr>
              <w:t xml:space="preserve">ميزان </w:t>
            </w:r>
            <w:r w:rsidRPr="0024458C">
              <w:rPr>
                <w:rFonts w:cs="Cocon® Next Arabic"/>
                <w:sz w:val="24"/>
                <w:szCs w:val="24"/>
                <w:rtl/>
              </w:rPr>
              <w:t>–</w:t>
            </w:r>
            <w:r w:rsidRPr="0024458C">
              <w:rPr>
                <w:rFonts w:cs="Cocon® Next Arabic" w:hint="cs"/>
                <w:sz w:val="24"/>
                <w:szCs w:val="24"/>
                <w:rtl/>
              </w:rPr>
              <w:t xml:space="preserve"> كأس زجاجي </w:t>
            </w:r>
            <w:r w:rsidRPr="0024458C">
              <w:rPr>
                <w:rFonts w:cs="Cocon® Next Arabic"/>
                <w:sz w:val="24"/>
                <w:szCs w:val="24"/>
                <w:rtl/>
              </w:rPr>
              <w:t>–</w:t>
            </w:r>
            <w:r w:rsidRPr="0024458C">
              <w:rPr>
                <w:rFonts w:cs="Cocon® Next Arabic" w:hint="cs"/>
                <w:sz w:val="24"/>
                <w:szCs w:val="24"/>
                <w:rtl/>
              </w:rPr>
              <w:t xml:space="preserve"> جليد</w:t>
            </w:r>
          </w:p>
          <w:p w:rsidR="0008755E" w:rsidRPr="0024458C" w:rsidRDefault="0008755E" w:rsidP="004C0CC1">
            <w:pPr>
              <w:widowControl w:val="0"/>
              <w:bidi/>
              <w:spacing w:after="120"/>
              <w:jc w:val="lowKashida"/>
              <w:rPr>
                <w:rFonts w:cs="Cocon® Next Arabic"/>
                <w:sz w:val="24"/>
                <w:szCs w:val="24"/>
                <w:rtl/>
              </w:rPr>
            </w:pPr>
            <w:r w:rsidRPr="0024458C">
              <w:rPr>
                <w:rFonts w:cs="Cocon® Next Arabic" w:hint="cs"/>
                <w:sz w:val="24"/>
                <w:szCs w:val="24"/>
                <w:rtl/>
              </w:rPr>
              <w:t xml:space="preserve">قارورة بلاستيكية </w:t>
            </w:r>
            <w:r w:rsidRPr="0024458C">
              <w:rPr>
                <w:rFonts w:cs="Cocon® Next Arabic"/>
                <w:sz w:val="24"/>
                <w:szCs w:val="24"/>
                <w:rtl/>
              </w:rPr>
              <w:t>–</w:t>
            </w:r>
            <w:r w:rsidRPr="0024458C">
              <w:rPr>
                <w:rFonts w:cs="Cocon® Next Arabic" w:hint="cs"/>
                <w:sz w:val="24"/>
                <w:szCs w:val="24"/>
                <w:rtl/>
              </w:rPr>
              <w:t xml:space="preserve"> طبشور </w:t>
            </w:r>
            <w:r w:rsidRPr="0024458C">
              <w:rPr>
                <w:rFonts w:cs="Cocon® Next Arabic"/>
                <w:sz w:val="24"/>
                <w:szCs w:val="24"/>
                <w:rtl/>
              </w:rPr>
              <w:t>–</w:t>
            </w:r>
            <w:r w:rsidRPr="0024458C">
              <w:rPr>
                <w:rFonts w:cs="Cocon® Next Arabic" w:hint="cs"/>
                <w:sz w:val="24"/>
                <w:szCs w:val="24"/>
                <w:rtl/>
              </w:rPr>
              <w:t xml:space="preserve"> روح الملح</w:t>
            </w:r>
          </w:p>
        </w:tc>
        <w:tc>
          <w:tcPr>
            <w:tcW w:w="4394" w:type="dxa"/>
          </w:tcPr>
          <w:p w:rsidR="001D3D4A" w:rsidRDefault="00C46AAD" w:rsidP="004C0CC1">
            <w:pPr>
              <w:widowControl w:val="0"/>
              <w:bidi/>
              <w:spacing w:after="120"/>
              <w:jc w:val="lowKashida"/>
              <w:rPr>
                <w:rFonts w:cs="Cocon® Next Arabic"/>
                <w:sz w:val="24"/>
                <w:szCs w:val="24"/>
                <w:rtl/>
              </w:rPr>
            </w:pPr>
            <w:r>
              <w:rPr>
                <w:rFonts w:cs="Cocon® Next Arabic" w:hint="cs"/>
                <w:sz w:val="24"/>
                <w:szCs w:val="24"/>
                <w:rtl/>
              </w:rPr>
              <w:t>التفريق بين الجزيء والذرة.</w:t>
            </w:r>
          </w:p>
          <w:p w:rsidR="00C46AAD" w:rsidRPr="0024458C" w:rsidRDefault="00C46AAD" w:rsidP="00C46AAD">
            <w:pPr>
              <w:widowControl w:val="0"/>
              <w:bidi/>
              <w:spacing w:after="120"/>
              <w:jc w:val="lowKashida"/>
              <w:rPr>
                <w:rFonts w:cs="Cocon® Next Arabic"/>
                <w:sz w:val="24"/>
                <w:szCs w:val="24"/>
              </w:rPr>
            </w:pPr>
            <w:r>
              <w:rPr>
                <w:rFonts w:cs="Cocon® Next Arabic" w:hint="cs"/>
                <w:sz w:val="24"/>
                <w:szCs w:val="24"/>
                <w:rtl/>
              </w:rPr>
              <w:t>الانتقال من التفسير العياني إلى التفسير المجهري</w:t>
            </w:r>
          </w:p>
          <w:p w:rsidR="001D3D4A" w:rsidRPr="0024458C" w:rsidRDefault="001D3D4A" w:rsidP="004C0CC1">
            <w:pPr>
              <w:widowControl w:val="0"/>
              <w:bidi/>
              <w:spacing w:after="120"/>
              <w:jc w:val="lowKashida"/>
              <w:rPr>
                <w:rFonts w:cs="Cocon® Next Arabic"/>
                <w:sz w:val="24"/>
                <w:szCs w:val="24"/>
                <w:rtl/>
              </w:rPr>
            </w:pPr>
          </w:p>
        </w:tc>
        <w:tc>
          <w:tcPr>
            <w:tcW w:w="3544" w:type="dxa"/>
          </w:tcPr>
          <w:p w:rsidR="001D3D4A" w:rsidRPr="0024458C" w:rsidRDefault="00BA74E3" w:rsidP="004C0CC1">
            <w:pPr>
              <w:widowControl w:val="0"/>
              <w:bidi/>
              <w:spacing w:after="120"/>
              <w:rPr>
                <w:rFonts w:cs="Cocon® Next Arabic"/>
                <w:sz w:val="24"/>
                <w:szCs w:val="24"/>
                <w:rtl/>
              </w:rPr>
            </w:pPr>
            <w:r w:rsidRPr="0024458C">
              <w:rPr>
                <w:rFonts w:cs="Cocon® Next Arabic" w:hint="cs"/>
                <w:sz w:val="24"/>
                <w:szCs w:val="24"/>
                <w:rtl/>
              </w:rPr>
              <w:t>المنهاج + الوثيقة المرافقة</w:t>
            </w:r>
          </w:p>
          <w:p w:rsidR="001D3D4A" w:rsidRPr="0024458C" w:rsidRDefault="00BA74E3" w:rsidP="004C0CC1">
            <w:pPr>
              <w:widowControl w:val="0"/>
              <w:bidi/>
              <w:spacing w:after="120"/>
              <w:rPr>
                <w:rFonts w:cs="Cocon® Next Arabic"/>
                <w:sz w:val="24"/>
                <w:szCs w:val="24"/>
                <w:rtl/>
              </w:rPr>
            </w:pPr>
            <w:r w:rsidRPr="0024458C">
              <w:rPr>
                <w:rFonts w:cs="Cocon® Next Arabic" w:hint="cs"/>
                <w:sz w:val="24"/>
                <w:szCs w:val="24"/>
                <w:rtl/>
              </w:rPr>
              <w:t>دليل الأستاذ + الكتاب المدرسي</w:t>
            </w:r>
          </w:p>
          <w:p w:rsidR="001D3D4A" w:rsidRPr="0024458C" w:rsidRDefault="00D12115" w:rsidP="004C0CC1">
            <w:pPr>
              <w:widowControl w:val="0"/>
              <w:bidi/>
              <w:spacing w:after="120"/>
              <w:rPr>
                <w:rFonts w:cs="Cocon® Next Arabic"/>
                <w:sz w:val="24"/>
                <w:szCs w:val="24"/>
                <w:rtl/>
              </w:rPr>
            </w:pPr>
            <w:r w:rsidRPr="0024458C">
              <w:rPr>
                <w:rFonts w:cs="Cocon® Next Arabic" w:hint="cs"/>
                <w:sz w:val="24"/>
                <w:szCs w:val="24"/>
                <w:rtl/>
              </w:rPr>
              <w:t>الانترنت</w:t>
            </w:r>
            <w:r w:rsidR="00BA74E3" w:rsidRPr="0024458C">
              <w:rPr>
                <w:rFonts w:cs="Cocon® Next Arabic" w:hint="cs"/>
                <w:sz w:val="24"/>
                <w:szCs w:val="24"/>
                <w:rtl/>
              </w:rPr>
              <w:t>.</w:t>
            </w:r>
          </w:p>
        </w:tc>
      </w:tr>
    </w:tbl>
    <w:p w:rsidR="005044F4" w:rsidRDefault="005044F4" w:rsidP="004C0CC1">
      <w:pPr>
        <w:widowControl w:val="0"/>
        <w:bidi/>
        <w:spacing w:after="120" w:line="240" w:lineRule="auto"/>
        <w:rPr>
          <w:rFonts w:ascii="beIN Normal" w:hAnsi="beIN Normal" w:cs="Cocon® Next Arabic"/>
          <w:b/>
          <w:bCs/>
          <w:rtl/>
        </w:rPr>
      </w:pPr>
    </w:p>
    <w:tbl>
      <w:tblPr>
        <w:tblStyle w:val="TableGrid"/>
        <w:bidiVisual/>
        <w:tblW w:w="0" w:type="auto"/>
        <w:tblInd w:w="100" w:type="dxa"/>
        <w:tblBorders>
          <w:top w:val="double" w:sz="6" w:space="0" w:color="auto"/>
          <w:left w:val="double" w:sz="6" w:space="0" w:color="auto"/>
          <w:bottom w:val="double" w:sz="6" w:space="0" w:color="auto"/>
          <w:right w:val="double" w:sz="6" w:space="0" w:color="auto"/>
          <w:insideH w:val="double" w:sz="6" w:space="0" w:color="auto"/>
          <w:insideV w:val="double" w:sz="6" w:space="0" w:color="auto"/>
        </w:tblBorders>
        <w:tblLook w:val="04A0" w:firstRow="1" w:lastRow="0" w:firstColumn="1" w:lastColumn="0" w:noHBand="0" w:noVBand="1"/>
      </w:tblPr>
      <w:tblGrid>
        <w:gridCol w:w="6662"/>
        <w:gridCol w:w="4536"/>
      </w:tblGrid>
      <w:tr w:rsidR="001B605F" w:rsidRPr="00CA4028" w:rsidTr="001B605F">
        <w:tc>
          <w:tcPr>
            <w:tcW w:w="6662" w:type="dxa"/>
            <w:shd w:val="clear" w:color="auto" w:fill="D9D9D9" w:themeFill="background1" w:themeFillShade="D9"/>
            <w:vAlign w:val="center"/>
          </w:tcPr>
          <w:p w:rsidR="001B605F" w:rsidRPr="00DC4775" w:rsidRDefault="001B605F" w:rsidP="004C0CC1">
            <w:pPr>
              <w:widowControl w:val="0"/>
              <w:bidi/>
              <w:spacing w:after="120"/>
              <w:jc w:val="center"/>
              <w:rPr>
                <w:rFonts w:cs="Cocon® Next Arabic"/>
                <w:b/>
                <w:bCs/>
                <w:rtl/>
              </w:rPr>
            </w:pPr>
            <w:r>
              <w:rPr>
                <w:rFonts w:cs="Cocon® Next Arabic" w:hint="cs"/>
                <w:b/>
                <w:bCs/>
                <w:rtl/>
              </w:rPr>
              <w:t>أنشطة الأستـــــــــــــــــــــــــاذ</w:t>
            </w:r>
          </w:p>
        </w:tc>
        <w:tc>
          <w:tcPr>
            <w:tcW w:w="4536" w:type="dxa"/>
            <w:shd w:val="clear" w:color="auto" w:fill="D9D9D9" w:themeFill="background1" w:themeFillShade="D9"/>
            <w:vAlign w:val="center"/>
          </w:tcPr>
          <w:p w:rsidR="001B605F" w:rsidRPr="00DC4775" w:rsidRDefault="001B605F" w:rsidP="004C0CC1">
            <w:pPr>
              <w:widowControl w:val="0"/>
              <w:bidi/>
              <w:spacing w:after="120"/>
              <w:jc w:val="center"/>
              <w:rPr>
                <w:rFonts w:cs="Cocon® Next Arabic"/>
                <w:b/>
                <w:bCs/>
                <w:rtl/>
              </w:rPr>
            </w:pPr>
            <w:r>
              <w:rPr>
                <w:rFonts w:cs="Cocon® Next Arabic" w:hint="cs"/>
                <w:b/>
                <w:bCs/>
                <w:rtl/>
              </w:rPr>
              <w:t>أنشطة التلميذ</w:t>
            </w:r>
          </w:p>
        </w:tc>
      </w:tr>
      <w:tr w:rsidR="001B605F" w:rsidRPr="00CA4028" w:rsidTr="00D12115">
        <w:trPr>
          <w:trHeight w:val="1076"/>
        </w:trPr>
        <w:tc>
          <w:tcPr>
            <w:tcW w:w="6662" w:type="dxa"/>
            <w:tcBorders>
              <w:bottom w:val="single" w:sz="4" w:space="0" w:color="auto"/>
            </w:tcBorders>
          </w:tcPr>
          <w:p w:rsidR="001B605F" w:rsidRDefault="00326E4C" w:rsidP="004C0CC1">
            <w:pPr>
              <w:widowControl w:val="0"/>
              <w:bidi/>
              <w:spacing w:after="120"/>
              <w:rPr>
                <w:rFonts w:cs="Cocon® Next Arabic"/>
                <w:rtl/>
              </w:rPr>
            </w:pPr>
            <w:r>
              <w:rPr>
                <w:rFonts w:cs="Cocon® Next Arabic" w:hint="cs"/>
                <w:b/>
                <w:bCs/>
                <w:highlight w:val="lightGray"/>
                <w:rtl/>
              </w:rPr>
              <w:t xml:space="preserve"> </w:t>
            </w:r>
            <w:r w:rsidR="001B605F" w:rsidRPr="00326E4C">
              <w:rPr>
                <w:rFonts w:cs="Cocon® Next Arabic" w:hint="cs"/>
                <w:b/>
                <w:bCs/>
                <w:highlight w:val="lightGray"/>
                <w:rtl/>
              </w:rPr>
              <w:t>تمهي</w:t>
            </w:r>
            <w:r w:rsidRPr="00326E4C">
              <w:rPr>
                <w:rFonts w:cs="Cocon® Next Arabic" w:hint="cs"/>
                <w:b/>
                <w:bCs/>
                <w:highlight w:val="lightGray"/>
                <w:rtl/>
              </w:rPr>
              <w:t>ـــــ</w:t>
            </w:r>
            <w:r w:rsidR="001B605F" w:rsidRPr="00326E4C">
              <w:rPr>
                <w:rFonts w:cs="Cocon® Next Arabic" w:hint="cs"/>
                <w:b/>
                <w:bCs/>
                <w:highlight w:val="lightGray"/>
                <w:rtl/>
              </w:rPr>
              <w:t>د</w:t>
            </w:r>
            <w:r w:rsidR="001B605F">
              <w:rPr>
                <w:rFonts w:cs="Cocon® Next Arabic" w:hint="cs"/>
                <w:rtl/>
              </w:rPr>
              <w:t>:</w:t>
            </w:r>
          </w:p>
          <w:p w:rsidR="001B605F" w:rsidRPr="00CA4028" w:rsidRDefault="00C22F16" w:rsidP="004C0CC1">
            <w:pPr>
              <w:widowControl w:val="0"/>
              <w:bidi/>
              <w:spacing w:after="120"/>
              <w:rPr>
                <w:rFonts w:cs="Cocon® Next Arabic"/>
                <w:rtl/>
              </w:rPr>
            </w:pPr>
            <w:r>
              <w:rPr>
                <w:rFonts w:cs="Cocon® Next Arabic" w:hint="cs"/>
                <w:rtl/>
                <w:lang w:bidi="ar-DZ"/>
              </w:rPr>
              <w:t>ما الفرق بين حبيبات المادة في الحالة الصلبة والسائلة والغازية</w:t>
            </w:r>
            <w:r w:rsidR="00D12115">
              <w:rPr>
                <w:rFonts w:cs="Cocon® Next Arabic" w:hint="cs"/>
                <w:rtl/>
              </w:rPr>
              <w:t>؟</w:t>
            </w:r>
          </w:p>
        </w:tc>
        <w:tc>
          <w:tcPr>
            <w:tcW w:w="4536" w:type="dxa"/>
            <w:tcBorders>
              <w:bottom w:val="single" w:sz="4" w:space="0" w:color="auto"/>
            </w:tcBorders>
          </w:tcPr>
          <w:p w:rsidR="001B605F" w:rsidRDefault="001B605F" w:rsidP="004C0CC1">
            <w:pPr>
              <w:widowControl w:val="0"/>
              <w:bidi/>
              <w:spacing w:after="120"/>
              <w:rPr>
                <w:rFonts w:cs="Times New Roman"/>
                <w:rtl/>
              </w:rPr>
            </w:pPr>
          </w:p>
          <w:p w:rsidR="001B605F" w:rsidRPr="00CA4028" w:rsidRDefault="00D12115" w:rsidP="004C0CC1">
            <w:pPr>
              <w:widowControl w:val="0"/>
              <w:bidi/>
              <w:spacing w:after="120"/>
              <w:rPr>
                <w:rFonts w:cs="Cocon® Next Arabic"/>
                <w:rtl/>
              </w:rPr>
            </w:pPr>
            <w:r>
              <w:rPr>
                <w:rFonts w:cs="Cocon® Next Arabic" w:hint="cs"/>
                <w:rtl/>
              </w:rPr>
              <w:t>المناقشة والإجابات..</w:t>
            </w:r>
          </w:p>
        </w:tc>
      </w:tr>
      <w:tr w:rsidR="001B605F" w:rsidRPr="00CA4028" w:rsidTr="008417F8">
        <w:trPr>
          <w:cantSplit/>
          <w:trHeight w:val="3084"/>
        </w:trPr>
        <w:tc>
          <w:tcPr>
            <w:tcW w:w="6662" w:type="dxa"/>
            <w:tcBorders>
              <w:top w:val="single" w:sz="4" w:space="0" w:color="auto"/>
              <w:bottom w:val="single" w:sz="4" w:space="0" w:color="auto"/>
            </w:tcBorders>
          </w:tcPr>
          <w:p w:rsidR="001B605F" w:rsidRPr="00326E4C" w:rsidRDefault="00326E4C" w:rsidP="004C0CC1">
            <w:pPr>
              <w:widowControl w:val="0"/>
              <w:bidi/>
              <w:spacing w:after="120"/>
              <w:rPr>
                <w:rFonts w:cs="Cocon® Next Arabic"/>
                <w:b/>
                <w:bCs/>
                <w:rtl/>
              </w:rPr>
            </w:pPr>
            <w:r>
              <w:rPr>
                <w:rFonts w:cs="Cocon® Next Arabic" w:hint="cs"/>
                <w:b/>
                <w:bCs/>
                <w:highlight w:val="lightGray"/>
                <w:rtl/>
              </w:rPr>
              <w:t xml:space="preserve"> </w:t>
            </w:r>
            <w:r w:rsidRPr="00326E4C">
              <w:rPr>
                <w:rFonts w:cs="Cocon® Next Arabic" w:hint="cs"/>
                <w:b/>
                <w:bCs/>
                <w:highlight w:val="lightGray"/>
                <w:rtl/>
              </w:rPr>
              <w:t>تقديم الوضعية:</w:t>
            </w:r>
          </w:p>
          <w:p w:rsidR="002D3709" w:rsidRDefault="001F0B2E" w:rsidP="001F0B2E">
            <w:pPr>
              <w:widowControl w:val="0"/>
              <w:bidi/>
              <w:spacing w:after="120"/>
              <w:ind w:firstLine="317"/>
              <w:rPr>
                <w:rFonts w:cs="Cocon® Next Arabic" w:hint="cs"/>
                <w:rtl/>
                <w:lang w:bidi="ar-DZ"/>
              </w:rPr>
            </w:pPr>
            <w:r>
              <w:rPr>
                <w:rFonts w:cs="Cocon® Next Arabic" w:hint="cs"/>
                <w:rtl/>
                <w:lang w:bidi="ar-DZ"/>
              </w:rPr>
              <w:t>اختلف علي وأحمد حول تقسيم قطعة من الخشب إلى حبيبات صغيرة، فأحمد يقول أنه يمكن تقسيم قطعة الخشب بشكل مستمر إلى ما لانهاية، أما علي فرض فكرة محمد، وقال أنه لا يمكن الاستمرار في التقسيم لأيام مثلا.</w:t>
            </w:r>
          </w:p>
          <w:p w:rsidR="001F0B2E" w:rsidRPr="001F0B2E" w:rsidRDefault="001F0B2E" w:rsidP="001F0B2E">
            <w:pPr>
              <w:widowControl w:val="0"/>
              <w:bidi/>
              <w:spacing w:after="120"/>
              <w:ind w:left="317"/>
              <w:rPr>
                <w:rFonts w:cs="Cocon® Next Arabic" w:hint="cs"/>
                <w:rtl/>
                <w:lang w:bidi="ar-DZ"/>
              </w:rPr>
            </w:pPr>
            <w:r>
              <w:rPr>
                <w:rFonts w:cs="Cocon® Next Arabic" w:hint="cs"/>
                <w:rtl/>
                <w:lang w:bidi="ar-DZ"/>
              </w:rPr>
              <w:t xml:space="preserve">- </w:t>
            </w:r>
            <w:r w:rsidRPr="001F0B2E">
              <w:rPr>
                <w:rFonts w:cs="Cocon® Next Arabic" w:hint="cs"/>
                <w:rtl/>
                <w:lang w:bidi="ar-DZ"/>
              </w:rPr>
              <w:t xml:space="preserve">برأيك إلى أي مدى يمكن تقسيم قطعة الخشب؟ </w:t>
            </w:r>
          </w:p>
          <w:p w:rsidR="001F0B2E" w:rsidRPr="001F0B2E" w:rsidRDefault="001F0B2E" w:rsidP="001F0B2E">
            <w:pPr>
              <w:widowControl w:val="0"/>
              <w:bidi/>
              <w:spacing w:after="120"/>
              <w:ind w:firstLine="317"/>
              <w:rPr>
                <w:rFonts w:cs="Cocon® Next Arabic" w:hint="cs"/>
                <w:highlight w:val="lightGray"/>
                <w:rtl/>
                <w:lang w:val="fr-FR" w:bidi="ar-DZ"/>
              </w:rPr>
            </w:pPr>
            <w:r w:rsidRPr="001F0B2E">
              <w:rPr>
                <w:rFonts w:cs="Cocon® Next Arabic" w:hint="cs"/>
                <w:rtl/>
                <w:lang w:bidi="ar-DZ"/>
              </w:rPr>
              <w:t>-</w:t>
            </w:r>
            <w:r>
              <w:rPr>
                <w:rFonts w:cs="Cocon® Next Arabic" w:hint="cs"/>
                <w:rtl/>
                <w:lang w:bidi="ar-DZ"/>
              </w:rPr>
              <w:t xml:space="preserve"> </w:t>
            </w:r>
            <w:r w:rsidRPr="001F0B2E">
              <w:rPr>
                <w:rFonts w:cs="Cocon® Next Arabic" w:hint="cs"/>
                <w:rtl/>
                <w:lang w:bidi="ar-DZ"/>
              </w:rPr>
              <w:t>هل تتشابه حبيبات المواد المختلفة أم لا؟ وكيف يمكن التمييز بينها؟</w:t>
            </w:r>
          </w:p>
        </w:tc>
        <w:tc>
          <w:tcPr>
            <w:tcW w:w="4536" w:type="dxa"/>
            <w:tcBorders>
              <w:top w:val="single" w:sz="4" w:space="0" w:color="auto"/>
              <w:bottom w:val="single" w:sz="4" w:space="0" w:color="auto"/>
            </w:tcBorders>
          </w:tcPr>
          <w:p w:rsidR="001B605F" w:rsidRDefault="001B605F" w:rsidP="004C0CC1">
            <w:pPr>
              <w:widowControl w:val="0"/>
              <w:bidi/>
              <w:spacing w:after="120"/>
              <w:rPr>
                <w:rFonts w:cs="Times New Roman"/>
                <w:rtl/>
              </w:rPr>
            </w:pPr>
          </w:p>
          <w:p w:rsidR="00902BE4" w:rsidRPr="0083664C" w:rsidRDefault="0083664C" w:rsidP="004C0CC1">
            <w:pPr>
              <w:widowControl w:val="0"/>
              <w:bidi/>
              <w:spacing w:after="120"/>
              <w:jc w:val="both"/>
              <w:rPr>
                <w:rFonts w:cs="Cocon® Next Arabic"/>
                <w:rtl/>
              </w:rPr>
            </w:pPr>
            <w:r w:rsidRPr="0083664C">
              <w:rPr>
                <w:rFonts w:cs="Cocon® Next Arabic" w:hint="cs"/>
                <w:rtl/>
              </w:rPr>
              <w:t>-</w:t>
            </w:r>
            <w:r>
              <w:rPr>
                <w:rFonts w:cs="Cocon® Next Arabic" w:hint="cs"/>
                <w:rtl/>
              </w:rPr>
              <w:t xml:space="preserve"> </w:t>
            </w:r>
            <w:r w:rsidR="00902BE4" w:rsidRPr="0083664C">
              <w:rPr>
                <w:rFonts w:cs="Cocon® Next Arabic" w:hint="cs"/>
                <w:rtl/>
              </w:rPr>
              <w:t>مناقشة الوضعية</w:t>
            </w:r>
            <w:r>
              <w:rPr>
                <w:rFonts w:cs="Cocon® Next Arabic" w:hint="cs"/>
                <w:rtl/>
              </w:rPr>
              <w:t>.</w:t>
            </w:r>
          </w:p>
          <w:p w:rsidR="00902BE4" w:rsidRPr="00902BE4" w:rsidRDefault="0083664C" w:rsidP="007D6DEC">
            <w:pPr>
              <w:widowControl w:val="0"/>
              <w:bidi/>
              <w:spacing w:after="120"/>
              <w:jc w:val="both"/>
              <w:rPr>
                <w:rFonts w:cs="Cocon® Next Arabic"/>
                <w:rtl/>
              </w:rPr>
            </w:pPr>
            <w:r>
              <w:rPr>
                <w:rFonts w:cs="Cocon® Next Arabic" w:hint="cs"/>
                <w:rtl/>
              </w:rPr>
              <w:t xml:space="preserve">- </w:t>
            </w:r>
            <w:r w:rsidR="007D6DEC">
              <w:rPr>
                <w:rFonts w:cs="Cocon® Next Arabic" w:hint="cs"/>
                <w:rtl/>
              </w:rPr>
              <w:t>تسجيل الفرضيات.</w:t>
            </w:r>
          </w:p>
          <w:p w:rsidR="00902BE4" w:rsidRDefault="00902BE4" w:rsidP="004C0CC1">
            <w:pPr>
              <w:widowControl w:val="0"/>
              <w:bidi/>
              <w:spacing w:after="120"/>
              <w:jc w:val="both"/>
              <w:rPr>
                <w:rFonts w:cs="Times New Roman"/>
                <w:rtl/>
              </w:rPr>
            </w:pPr>
          </w:p>
        </w:tc>
      </w:tr>
      <w:tr w:rsidR="00836A9A" w:rsidRPr="00CA4028" w:rsidTr="008417F8">
        <w:trPr>
          <w:cantSplit/>
          <w:trHeight w:val="3084"/>
        </w:trPr>
        <w:tc>
          <w:tcPr>
            <w:tcW w:w="6662" w:type="dxa"/>
            <w:tcBorders>
              <w:top w:val="single" w:sz="4" w:space="0" w:color="auto"/>
              <w:bottom w:val="single" w:sz="4" w:space="0" w:color="auto"/>
            </w:tcBorders>
          </w:tcPr>
          <w:p w:rsidR="00836A9A" w:rsidRDefault="00837A76" w:rsidP="004C0CC1">
            <w:pPr>
              <w:widowControl w:val="0"/>
              <w:bidi/>
              <w:spacing w:after="120"/>
              <w:rPr>
                <w:rFonts w:cs="Cocon® Next Arabic"/>
                <w:b/>
                <w:bCs/>
                <w:highlight w:val="lightGray"/>
                <w:rtl/>
              </w:rPr>
            </w:pPr>
            <w:r>
              <w:rPr>
                <w:rFonts w:cs="Cocon® Next Arabic"/>
                <w:b/>
                <w:bCs/>
                <w:highlight w:val="lightGray"/>
              </w:rPr>
              <w:lastRenderedPageBreak/>
              <w:t xml:space="preserve"> </w:t>
            </w:r>
            <w:r>
              <w:rPr>
                <w:rFonts w:cs="Cocon® Next Arabic" w:hint="cs"/>
                <w:b/>
                <w:bCs/>
                <w:highlight w:val="lightGray"/>
                <w:rtl/>
              </w:rPr>
              <w:t>الأنشطة التعليمية:</w:t>
            </w:r>
          </w:p>
          <w:p w:rsidR="004D7EC3" w:rsidRDefault="004D7EC3" w:rsidP="004D7EC3">
            <w:pPr>
              <w:widowControl w:val="0"/>
              <w:bidi/>
              <w:spacing w:after="120"/>
              <w:rPr>
                <w:rFonts w:cs="Cocon® Next Arabic"/>
                <w:b/>
                <w:bCs/>
                <w:highlight w:val="lightGray"/>
                <w:rtl/>
              </w:rPr>
            </w:pPr>
            <w:r>
              <w:rPr>
                <w:rFonts w:cs="Cocon® Next Arabic" w:hint="cs"/>
                <w:b/>
                <w:bCs/>
                <w:highlight w:val="lightGray"/>
                <w:rtl/>
              </w:rPr>
              <w:t>مفهوم الجزيء والذرة:</w:t>
            </w:r>
          </w:p>
          <w:p w:rsidR="00837A76" w:rsidRPr="00F57CBB" w:rsidRDefault="00837A76" w:rsidP="00042125">
            <w:pPr>
              <w:pStyle w:val="ListParagraph"/>
              <w:widowControl w:val="0"/>
              <w:numPr>
                <w:ilvl w:val="0"/>
                <w:numId w:val="6"/>
              </w:numPr>
              <w:tabs>
                <w:tab w:val="right" w:pos="459"/>
              </w:tabs>
              <w:bidi/>
              <w:spacing w:after="120"/>
              <w:ind w:left="317" w:hanging="120"/>
              <w:rPr>
                <w:rFonts w:cs="Cocon® Next Arabic"/>
                <w:b/>
                <w:bCs/>
                <w:rtl/>
              </w:rPr>
            </w:pPr>
            <w:r w:rsidRPr="00F57CBB">
              <w:rPr>
                <w:rFonts w:cs="Cocon® Next Arabic" w:hint="cs"/>
                <w:b/>
                <w:bCs/>
                <w:rtl/>
              </w:rPr>
              <w:t>النشاط التجريبي 01</w:t>
            </w:r>
            <w:r w:rsidR="00FD6B95" w:rsidRPr="00F57CBB">
              <w:rPr>
                <w:rFonts w:cs="Cocon® Next Arabic" w:hint="cs"/>
                <w:b/>
                <w:bCs/>
                <w:rtl/>
                <w:lang w:bidi="ar-DZ"/>
              </w:rPr>
              <w:t xml:space="preserve"> </w:t>
            </w:r>
            <w:r w:rsidR="00042125">
              <w:rPr>
                <w:rFonts w:cs="Cocon® Next Arabic" w:hint="cs"/>
                <w:b/>
                <w:bCs/>
                <w:rtl/>
                <w:lang w:bidi="ar-DZ"/>
              </w:rPr>
              <w:t>ص28</w:t>
            </w:r>
            <w:r w:rsidRPr="00F57CBB">
              <w:rPr>
                <w:rFonts w:cs="Cocon® Next Arabic" w:hint="cs"/>
                <w:b/>
                <w:bCs/>
                <w:rtl/>
              </w:rPr>
              <w:t xml:space="preserve">: </w:t>
            </w:r>
          </w:p>
          <w:p w:rsidR="00042125" w:rsidRPr="00042125" w:rsidRDefault="00042125" w:rsidP="00042125">
            <w:pPr>
              <w:widowControl w:val="0"/>
              <w:bidi/>
              <w:spacing w:after="120"/>
              <w:rPr>
                <w:rFonts w:cs="Cocon® Next Arabic"/>
                <w:rtl/>
              </w:rPr>
            </w:pPr>
            <w:r w:rsidRPr="00042125">
              <w:rPr>
                <w:rFonts w:cs="Cocon® Next Arabic" w:hint="cs"/>
                <w:rtl/>
              </w:rPr>
              <w:t>أ</w:t>
            </w:r>
            <w:r w:rsidRPr="00042125">
              <w:rPr>
                <w:rFonts w:cs="Cocon® Next Arabic"/>
                <w:rtl/>
              </w:rPr>
              <w:t xml:space="preserve">- </w:t>
            </w:r>
            <w:r w:rsidRPr="00042125">
              <w:rPr>
                <w:rFonts w:cs="Cocon® Next Arabic" w:hint="cs"/>
                <w:rtl/>
              </w:rPr>
              <w:t>نضع</w:t>
            </w:r>
            <w:r w:rsidRPr="00042125">
              <w:rPr>
                <w:rFonts w:cs="Cocon® Next Arabic"/>
                <w:rtl/>
              </w:rPr>
              <w:t xml:space="preserve"> </w:t>
            </w:r>
            <w:r w:rsidRPr="00042125">
              <w:rPr>
                <w:rFonts w:cs="Cocon® Next Arabic" w:hint="cs"/>
                <w:rtl/>
              </w:rPr>
              <w:t>قطرة</w:t>
            </w:r>
            <w:r w:rsidRPr="00042125">
              <w:rPr>
                <w:rFonts w:cs="Cocon® Next Arabic"/>
                <w:rtl/>
              </w:rPr>
              <w:t xml:space="preserve"> </w:t>
            </w:r>
            <w:r w:rsidRPr="00042125">
              <w:rPr>
                <w:rFonts w:cs="Cocon® Next Arabic" w:hint="cs"/>
                <w:rtl/>
              </w:rPr>
              <w:t>من</w:t>
            </w:r>
            <w:r w:rsidRPr="00042125">
              <w:rPr>
                <w:rFonts w:cs="Cocon® Next Arabic"/>
                <w:rtl/>
              </w:rPr>
              <w:t xml:space="preserve"> </w:t>
            </w:r>
            <w:r w:rsidRPr="00042125">
              <w:rPr>
                <w:rFonts w:cs="Cocon® Next Arabic" w:hint="cs"/>
                <w:rtl/>
              </w:rPr>
              <w:t>برمنغنات</w:t>
            </w:r>
            <w:r w:rsidRPr="00042125">
              <w:rPr>
                <w:rFonts w:cs="Cocon® Next Arabic"/>
                <w:rtl/>
              </w:rPr>
              <w:t xml:space="preserve"> </w:t>
            </w:r>
            <w:r w:rsidRPr="00042125">
              <w:rPr>
                <w:rFonts w:cs="Cocon® Next Arabic" w:hint="cs"/>
                <w:rtl/>
              </w:rPr>
              <w:t>البوتاسيوم</w:t>
            </w:r>
            <w:r w:rsidRPr="00042125">
              <w:rPr>
                <w:rFonts w:cs="Cocon® Next Arabic"/>
                <w:rtl/>
              </w:rPr>
              <w:t xml:space="preserve"> ( </w:t>
            </w:r>
            <w:r w:rsidRPr="00042125">
              <w:rPr>
                <w:rFonts w:cs="Cocon® Next Arabic" w:hint="cs"/>
                <w:rtl/>
              </w:rPr>
              <w:t>أو</w:t>
            </w:r>
            <w:r w:rsidRPr="00042125">
              <w:rPr>
                <w:rFonts w:cs="Cocon® Next Arabic"/>
                <w:rtl/>
              </w:rPr>
              <w:t xml:space="preserve"> </w:t>
            </w:r>
            <w:r w:rsidRPr="00042125">
              <w:rPr>
                <w:rFonts w:cs="Cocon® Next Arabic" w:hint="cs"/>
                <w:rtl/>
              </w:rPr>
              <w:t>ملون</w:t>
            </w:r>
            <w:r w:rsidRPr="00042125">
              <w:rPr>
                <w:rFonts w:cs="Cocon® Next Arabic"/>
                <w:rtl/>
              </w:rPr>
              <w:t xml:space="preserve"> </w:t>
            </w:r>
            <w:r w:rsidRPr="00042125">
              <w:rPr>
                <w:rFonts w:cs="Cocon® Next Arabic" w:hint="cs"/>
                <w:rtl/>
              </w:rPr>
              <w:t>احمر</w:t>
            </w:r>
            <w:r w:rsidRPr="00042125">
              <w:rPr>
                <w:rFonts w:cs="Cocon® Next Arabic"/>
                <w:rtl/>
              </w:rPr>
              <w:t xml:space="preserve"> )  </w:t>
            </w:r>
            <w:r w:rsidRPr="00042125">
              <w:rPr>
                <w:rFonts w:cs="Cocon® Next Arabic" w:hint="cs"/>
                <w:rtl/>
              </w:rPr>
              <w:t>في</w:t>
            </w:r>
            <w:r w:rsidRPr="00042125">
              <w:rPr>
                <w:rFonts w:cs="Cocon® Next Arabic"/>
                <w:rtl/>
              </w:rPr>
              <w:t xml:space="preserve"> </w:t>
            </w:r>
            <w:r w:rsidRPr="00042125">
              <w:rPr>
                <w:rFonts w:cs="Cocon® Next Arabic" w:hint="cs"/>
                <w:rtl/>
              </w:rPr>
              <w:t>أنبوب</w:t>
            </w:r>
            <w:r w:rsidRPr="00042125">
              <w:rPr>
                <w:rFonts w:cs="Cocon® Next Arabic"/>
                <w:rtl/>
              </w:rPr>
              <w:t xml:space="preserve"> </w:t>
            </w:r>
            <w:r w:rsidRPr="00042125">
              <w:rPr>
                <w:rFonts w:cs="Cocon® Next Arabic" w:hint="cs"/>
                <w:rtl/>
              </w:rPr>
              <w:t>اختبار</w:t>
            </w:r>
            <w:r w:rsidRPr="00042125">
              <w:rPr>
                <w:rFonts w:cs="Cocon® Next Arabic"/>
                <w:rtl/>
              </w:rPr>
              <w:t xml:space="preserve"> </w:t>
            </w:r>
            <w:r w:rsidRPr="00042125">
              <w:rPr>
                <w:rFonts w:cs="Cocon® Next Arabic" w:hint="cs"/>
                <w:rtl/>
              </w:rPr>
              <w:t>به</w:t>
            </w:r>
            <w:r w:rsidRPr="00042125">
              <w:rPr>
                <w:rFonts w:cs="Cocon® Next Arabic"/>
                <w:rtl/>
              </w:rPr>
              <w:t xml:space="preserve"> </w:t>
            </w:r>
            <w:r>
              <w:rPr>
                <w:rFonts w:cs="Cocon® Next Arabic" w:hint="cs"/>
                <w:rtl/>
              </w:rPr>
              <w:t xml:space="preserve"> </w:t>
            </w:r>
            <w:r>
              <w:rPr>
                <w:rFonts w:cs="Cocon® Next Arabic"/>
              </w:rPr>
              <w:t>10ml</w:t>
            </w:r>
            <w:r w:rsidRPr="00042125">
              <w:rPr>
                <w:rFonts w:cs="Cocon® Next Arabic"/>
              </w:rPr>
              <w:t xml:space="preserve">  </w:t>
            </w:r>
            <w:r w:rsidRPr="00042125">
              <w:rPr>
                <w:rFonts w:cs="Cocon® Next Arabic" w:hint="cs"/>
                <w:rtl/>
              </w:rPr>
              <w:t>من</w:t>
            </w:r>
            <w:r w:rsidRPr="00042125">
              <w:rPr>
                <w:rFonts w:cs="Cocon® Next Arabic"/>
                <w:rtl/>
              </w:rPr>
              <w:t xml:space="preserve"> </w:t>
            </w:r>
            <w:r w:rsidRPr="00042125">
              <w:rPr>
                <w:rFonts w:cs="Cocon® Next Arabic" w:hint="cs"/>
                <w:rtl/>
              </w:rPr>
              <w:t>الماء</w:t>
            </w:r>
            <w:r w:rsidRPr="00042125">
              <w:rPr>
                <w:rFonts w:cs="Cocon® Next Arabic"/>
                <w:rtl/>
              </w:rPr>
              <w:t xml:space="preserve"> </w:t>
            </w:r>
            <w:r w:rsidRPr="00042125">
              <w:rPr>
                <w:rFonts w:cs="Cocon® Next Arabic" w:hint="cs"/>
                <w:rtl/>
              </w:rPr>
              <w:t>،</w:t>
            </w:r>
            <w:r w:rsidRPr="00042125">
              <w:rPr>
                <w:rFonts w:cs="Cocon® Next Arabic"/>
                <w:rtl/>
              </w:rPr>
              <w:t xml:space="preserve"> </w:t>
            </w:r>
            <w:r w:rsidRPr="00042125">
              <w:rPr>
                <w:rFonts w:cs="Cocon® Next Arabic" w:hint="cs"/>
                <w:rtl/>
              </w:rPr>
              <w:t>ثم</w:t>
            </w:r>
            <w:r w:rsidRPr="00042125">
              <w:rPr>
                <w:rFonts w:cs="Cocon® Next Arabic"/>
                <w:rtl/>
              </w:rPr>
              <w:t xml:space="preserve"> </w:t>
            </w:r>
            <w:r w:rsidRPr="00042125">
              <w:rPr>
                <w:rFonts w:cs="Cocon® Next Arabic" w:hint="cs"/>
                <w:rtl/>
              </w:rPr>
              <w:t>نرجه</w:t>
            </w:r>
            <w:r w:rsidRPr="00042125">
              <w:rPr>
                <w:rFonts w:cs="Cocon® Next Arabic"/>
                <w:rtl/>
              </w:rPr>
              <w:t xml:space="preserve"> </w:t>
            </w:r>
            <w:r w:rsidRPr="00042125">
              <w:rPr>
                <w:rFonts w:cs="Cocon® Next Arabic" w:hint="cs"/>
                <w:rtl/>
              </w:rPr>
              <w:t>جيدا</w:t>
            </w:r>
            <w:r w:rsidRPr="00042125">
              <w:rPr>
                <w:rFonts w:cs="Cocon® Next Arabic"/>
              </w:rPr>
              <w:t xml:space="preserve"> .</w:t>
            </w:r>
          </w:p>
          <w:p w:rsidR="00042125" w:rsidRPr="00042125" w:rsidRDefault="00042125" w:rsidP="00042125">
            <w:pPr>
              <w:widowControl w:val="0"/>
              <w:bidi/>
              <w:spacing w:after="120"/>
              <w:rPr>
                <w:rFonts w:cs="Cocon® Next Arabic"/>
                <w:rtl/>
              </w:rPr>
            </w:pPr>
            <w:r w:rsidRPr="00042125">
              <w:rPr>
                <w:rFonts w:cs="Cocon® Next Arabic" w:hint="cs"/>
                <w:rtl/>
              </w:rPr>
              <w:t>ب</w:t>
            </w:r>
            <w:r w:rsidRPr="00042125">
              <w:rPr>
                <w:rFonts w:cs="Cocon® Next Arabic"/>
                <w:rtl/>
              </w:rPr>
              <w:t xml:space="preserve">- </w:t>
            </w:r>
            <w:r w:rsidRPr="00042125">
              <w:rPr>
                <w:rFonts w:cs="Cocon® Next Arabic" w:hint="cs"/>
                <w:rtl/>
              </w:rPr>
              <w:t>نقوم</w:t>
            </w:r>
            <w:r w:rsidRPr="00042125">
              <w:rPr>
                <w:rFonts w:cs="Cocon® Next Arabic"/>
                <w:rtl/>
              </w:rPr>
              <w:t xml:space="preserve"> </w:t>
            </w:r>
            <w:r w:rsidRPr="00042125">
              <w:rPr>
                <w:rFonts w:cs="Cocon® Next Arabic" w:hint="cs"/>
                <w:rtl/>
              </w:rPr>
              <w:t>بتمديد</w:t>
            </w:r>
            <w:r w:rsidRPr="00042125">
              <w:rPr>
                <w:rFonts w:cs="Cocon® Next Arabic"/>
                <w:rtl/>
              </w:rPr>
              <w:t xml:space="preserve"> </w:t>
            </w:r>
            <w:r w:rsidRPr="00042125">
              <w:rPr>
                <w:rFonts w:cs="Cocon® Next Arabic" w:hint="cs"/>
                <w:rtl/>
              </w:rPr>
              <w:t>المحلول</w:t>
            </w:r>
            <w:r w:rsidRPr="00042125">
              <w:rPr>
                <w:rFonts w:cs="Cocon® Next Arabic"/>
                <w:rtl/>
              </w:rPr>
              <w:t xml:space="preserve"> 3 </w:t>
            </w:r>
            <w:r w:rsidRPr="00042125">
              <w:rPr>
                <w:rFonts w:cs="Cocon® Next Arabic" w:hint="cs"/>
                <w:rtl/>
              </w:rPr>
              <w:t>مرات</w:t>
            </w:r>
            <w:r w:rsidRPr="00042125">
              <w:rPr>
                <w:rFonts w:cs="Cocon® Next Arabic"/>
                <w:rtl/>
              </w:rPr>
              <w:t xml:space="preserve"> </w:t>
            </w:r>
            <w:r w:rsidRPr="00042125">
              <w:rPr>
                <w:rFonts w:cs="Cocon® Next Arabic" w:hint="cs"/>
                <w:rtl/>
              </w:rPr>
              <w:t>مثلا</w:t>
            </w:r>
            <w:r w:rsidRPr="00042125">
              <w:rPr>
                <w:rFonts w:cs="Cocon® Next Arabic"/>
                <w:rtl/>
              </w:rPr>
              <w:t xml:space="preserve"> </w:t>
            </w:r>
            <w:r w:rsidRPr="00042125">
              <w:rPr>
                <w:rFonts w:cs="Cocon® Next Arabic" w:hint="cs"/>
                <w:rtl/>
              </w:rPr>
              <w:t>،</w:t>
            </w:r>
            <w:r w:rsidRPr="00042125">
              <w:rPr>
                <w:rFonts w:cs="Cocon® Next Arabic"/>
                <w:rtl/>
              </w:rPr>
              <w:t xml:space="preserve"> </w:t>
            </w:r>
            <w:r w:rsidRPr="00042125">
              <w:rPr>
                <w:rFonts w:cs="Cocon® Next Arabic" w:hint="cs"/>
                <w:rtl/>
              </w:rPr>
              <w:t>حيث</w:t>
            </w:r>
            <w:r w:rsidRPr="00042125">
              <w:rPr>
                <w:rFonts w:cs="Cocon® Next Arabic"/>
                <w:rtl/>
              </w:rPr>
              <w:t xml:space="preserve"> </w:t>
            </w:r>
            <w:r w:rsidRPr="00042125">
              <w:rPr>
                <w:rFonts w:cs="Cocon® Next Arabic" w:hint="cs"/>
                <w:rtl/>
              </w:rPr>
              <w:t>في</w:t>
            </w:r>
            <w:r w:rsidRPr="00042125">
              <w:rPr>
                <w:rFonts w:cs="Cocon® Next Arabic"/>
                <w:rtl/>
              </w:rPr>
              <w:t xml:space="preserve"> </w:t>
            </w:r>
            <w:r w:rsidRPr="00042125">
              <w:rPr>
                <w:rFonts w:cs="Cocon® Next Arabic" w:hint="cs"/>
                <w:rtl/>
              </w:rPr>
              <w:t>كل</w:t>
            </w:r>
            <w:r w:rsidRPr="00042125">
              <w:rPr>
                <w:rFonts w:cs="Cocon® Next Arabic"/>
                <w:rtl/>
              </w:rPr>
              <w:t xml:space="preserve"> </w:t>
            </w:r>
            <w:r w:rsidRPr="00042125">
              <w:rPr>
                <w:rFonts w:cs="Cocon® Next Arabic" w:hint="cs"/>
                <w:rtl/>
              </w:rPr>
              <w:t>مرة</w:t>
            </w:r>
            <w:r w:rsidRPr="00042125">
              <w:rPr>
                <w:rFonts w:cs="Cocon® Next Arabic"/>
                <w:rtl/>
              </w:rPr>
              <w:t xml:space="preserve"> </w:t>
            </w:r>
            <w:r w:rsidRPr="00042125">
              <w:rPr>
                <w:rFonts w:cs="Cocon® Next Arabic" w:hint="cs"/>
                <w:rtl/>
              </w:rPr>
              <w:t>نأخذ</w:t>
            </w:r>
            <w:r w:rsidRPr="00042125">
              <w:rPr>
                <w:rFonts w:cs="Cocon® Next Arabic"/>
                <w:rtl/>
              </w:rPr>
              <w:t xml:space="preserve"> </w:t>
            </w:r>
            <w:r>
              <w:rPr>
                <w:rFonts w:cs="Cocon® Next Arabic"/>
              </w:rPr>
              <w:t>01ml</w:t>
            </w:r>
            <w:r w:rsidRPr="00042125">
              <w:rPr>
                <w:rFonts w:cs="Cocon® Next Arabic"/>
              </w:rPr>
              <w:t xml:space="preserve"> </w:t>
            </w:r>
            <w:r>
              <w:rPr>
                <w:rFonts w:cs="Cocon® Next Arabic" w:hint="cs"/>
                <w:rtl/>
              </w:rPr>
              <w:t xml:space="preserve"> </w:t>
            </w:r>
            <w:r w:rsidRPr="00042125">
              <w:rPr>
                <w:rFonts w:cs="Cocon® Next Arabic" w:hint="cs"/>
                <w:rtl/>
              </w:rPr>
              <w:t>من</w:t>
            </w:r>
            <w:r w:rsidRPr="00042125">
              <w:rPr>
                <w:rFonts w:cs="Cocon® Next Arabic"/>
                <w:rtl/>
              </w:rPr>
              <w:t xml:space="preserve"> </w:t>
            </w:r>
            <w:r w:rsidRPr="00042125">
              <w:rPr>
                <w:rFonts w:cs="Cocon® Next Arabic" w:hint="cs"/>
                <w:rtl/>
              </w:rPr>
              <w:t>المحلول</w:t>
            </w:r>
            <w:r w:rsidRPr="00042125">
              <w:rPr>
                <w:rFonts w:cs="Cocon® Next Arabic"/>
                <w:rtl/>
              </w:rPr>
              <w:t xml:space="preserve"> </w:t>
            </w:r>
            <w:r w:rsidRPr="00042125">
              <w:rPr>
                <w:rFonts w:cs="Cocon® Next Arabic" w:hint="cs"/>
                <w:rtl/>
              </w:rPr>
              <w:t>الذي</w:t>
            </w:r>
            <w:r w:rsidRPr="00042125">
              <w:rPr>
                <w:rFonts w:cs="Cocon® Next Arabic"/>
                <w:rtl/>
              </w:rPr>
              <w:t xml:space="preserve"> </w:t>
            </w:r>
            <w:r w:rsidRPr="00042125">
              <w:rPr>
                <w:rFonts w:cs="Cocon® Next Arabic" w:hint="cs"/>
                <w:rtl/>
              </w:rPr>
              <w:t>سبقه</w:t>
            </w:r>
            <w:r w:rsidRPr="00042125">
              <w:rPr>
                <w:rFonts w:cs="Cocon® Next Arabic"/>
                <w:rtl/>
              </w:rPr>
              <w:t xml:space="preserve"> </w:t>
            </w:r>
            <w:r w:rsidRPr="00042125">
              <w:rPr>
                <w:rFonts w:cs="Cocon® Next Arabic" w:hint="cs"/>
                <w:rtl/>
              </w:rPr>
              <w:t>ونضعه</w:t>
            </w:r>
            <w:r w:rsidRPr="00042125">
              <w:rPr>
                <w:rFonts w:cs="Cocon® Next Arabic"/>
                <w:rtl/>
              </w:rPr>
              <w:t xml:space="preserve"> </w:t>
            </w:r>
            <w:r w:rsidRPr="00042125">
              <w:rPr>
                <w:rFonts w:cs="Cocon® Next Arabic" w:hint="cs"/>
                <w:rtl/>
              </w:rPr>
              <w:t>في</w:t>
            </w:r>
            <w:r w:rsidRPr="00042125">
              <w:rPr>
                <w:rFonts w:cs="Cocon® Next Arabic"/>
                <w:rtl/>
              </w:rPr>
              <w:t>9</w:t>
            </w:r>
            <w:r w:rsidRPr="00042125">
              <w:rPr>
                <w:rFonts w:cs="Cocon® Next Arabic"/>
              </w:rPr>
              <w:t xml:space="preserve">ml  </w:t>
            </w:r>
            <w:r w:rsidRPr="00042125">
              <w:rPr>
                <w:rFonts w:cs="Cocon® Next Arabic" w:hint="cs"/>
                <w:rtl/>
              </w:rPr>
              <w:t>من</w:t>
            </w:r>
            <w:r w:rsidRPr="00042125">
              <w:rPr>
                <w:rFonts w:cs="Cocon® Next Arabic"/>
                <w:rtl/>
              </w:rPr>
              <w:t xml:space="preserve"> </w:t>
            </w:r>
            <w:r w:rsidRPr="00042125">
              <w:rPr>
                <w:rFonts w:cs="Cocon® Next Arabic" w:hint="cs"/>
                <w:rtl/>
              </w:rPr>
              <w:t>الماء</w:t>
            </w:r>
            <w:r w:rsidRPr="00042125">
              <w:rPr>
                <w:rFonts w:cs="Cocon® Next Arabic"/>
              </w:rPr>
              <w:t>.</w:t>
            </w:r>
          </w:p>
          <w:p w:rsidR="00FD6B95" w:rsidRDefault="0032276E" w:rsidP="00042125">
            <w:pPr>
              <w:widowControl w:val="0"/>
              <w:bidi/>
              <w:spacing w:after="120"/>
              <w:rPr>
                <w:rFonts w:cs="Cocon® Next Arabic"/>
                <w:highlight w:val="lightGray"/>
                <w:rtl/>
                <w:lang w:val="fr-FR" w:bidi="ar-DZ"/>
              </w:rPr>
            </w:pPr>
            <w:r>
              <w:rPr>
                <w:rFonts w:cs="Cocon® Next Arabic" w:hint="cs"/>
                <w:highlight w:val="lightGray"/>
                <w:rtl/>
                <w:lang w:val="fr-FR" w:bidi="ar-DZ"/>
              </w:rPr>
              <w:t>المناقشة:</w:t>
            </w:r>
          </w:p>
          <w:p w:rsidR="00042125" w:rsidRPr="00042125" w:rsidRDefault="00042125" w:rsidP="00042125">
            <w:pPr>
              <w:pStyle w:val="ListParagraph"/>
              <w:widowControl w:val="0"/>
              <w:numPr>
                <w:ilvl w:val="0"/>
                <w:numId w:val="12"/>
              </w:numPr>
              <w:bidi/>
              <w:spacing w:after="120"/>
              <w:rPr>
                <w:rFonts w:cs="Cocon® Next Arabic"/>
                <w:rtl/>
              </w:rPr>
            </w:pPr>
            <w:r w:rsidRPr="00042125">
              <w:rPr>
                <w:rFonts w:cs="Cocon® Next Arabic" w:hint="cs"/>
                <w:rtl/>
              </w:rPr>
              <w:t>ماذا</w:t>
            </w:r>
            <w:r w:rsidRPr="00042125">
              <w:rPr>
                <w:rFonts w:cs="Cocon® Next Arabic"/>
                <w:rtl/>
              </w:rPr>
              <w:t xml:space="preserve"> </w:t>
            </w:r>
            <w:r w:rsidRPr="00042125">
              <w:rPr>
                <w:rFonts w:cs="Cocon® Next Arabic" w:hint="cs"/>
                <w:rtl/>
              </w:rPr>
              <w:t>يمكن</w:t>
            </w:r>
            <w:r w:rsidRPr="00042125">
              <w:rPr>
                <w:rFonts w:cs="Cocon® Next Arabic"/>
                <w:rtl/>
              </w:rPr>
              <w:t xml:space="preserve"> </w:t>
            </w:r>
            <w:r w:rsidRPr="00042125">
              <w:rPr>
                <w:rFonts w:cs="Cocon® Next Arabic" w:hint="cs"/>
                <w:rtl/>
              </w:rPr>
              <w:t>أن</w:t>
            </w:r>
            <w:r w:rsidRPr="00042125">
              <w:rPr>
                <w:rFonts w:cs="Cocon® Next Arabic"/>
                <w:rtl/>
              </w:rPr>
              <w:t xml:space="preserve"> </w:t>
            </w:r>
            <w:r w:rsidRPr="00042125">
              <w:rPr>
                <w:rFonts w:cs="Cocon® Next Arabic" w:hint="cs"/>
                <w:rtl/>
              </w:rPr>
              <w:t>تلاحظ</w:t>
            </w:r>
            <w:r w:rsidRPr="00042125">
              <w:rPr>
                <w:rFonts w:cs="Cocon® Next Arabic"/>
                <w:rtl/>
              </w:rPr>
              <w:t xml:space="preserve"> </w:t>
            </w:r>
            <w:r w:rsidRPr="00042125">
              <w:rPr>
                <w:rFonts w:cs="Cocon® Next Arabic" w:hint="cs"/>
                <w:rtl/>
              </w:rPr>
              <w:t>؟</w:t>
            </w:r>
          </w:p>
          <w:p w:rsidR="00042125" w:rsidRPr="00042125" w:rsidRDefault="00042125" w:rsidP="00042125">
            <w:pPr>
              <w:pStyle w:val="ListParagraph"/>
              <w:widowControl w:val="0"/>
              <w:numPr>
                <w:ilvl w:val="0"/>
                <w:numId w:val="12"/>
              </w:numPr>
              <w:bidi/>
              <w:spacing w:after="120"/>
              <w:rPr>
                <w:rFonts w:cs="Cocon® Next Arabic"/>
                <w:rtl/>
              </w:rPr>
            </w:pPr>
            <w:r w:rsidRPr="00042125">
              <w:rPr>
                <w:rFonts w:cs="Cocon® Next Arabic" w:hint="cs"/>
                <w:rtl/>
              </w:rPr>
              <w:t>هل</w:t>
            </w:r>
            <w:r w:rsidRPr="00042125">
              <w:rPr>
                <w:rFonts w:cs="Cocon® Next Arabic"/>
                <w:rtl/>
              </w:rPr>
              <w:t xml:space="preserve"> </w:t>
            </w:r>
            <w:r w:rsidRPr="00042125">
              <w:rPr>
                <w:rFonts w:cs="Cocon® Next Arabic" w:hint="cs"/>
                <w:rtl/>
              </w:rPr>
              <w:t>يمكننا</w:t>
            </w:r>
            <w:r w:rsidRPr="00042125">
              <w:rPr>
                <w:rFonts w:cs="Cocon® Next Arabic"/>
                <w:rtl/>
              </w:rPr>
              <w:t xml:space="preserve"> </w:t>
            </w:r>
            <w:r w:rsidRPr="00042125">
              <w:rPr>
                <w:rFonts w:cs="Cocon® Next Arabic" w:hint="cs"/>
                <w:rtl/>
              </w:rPr>
              <w:t>مواصلة</w:t>
            </w:r>
            <w:r w:rsidRPr="00042125">
              <w:rPr>
                <w:rFonts w:cs="Cocon® Next Arabic"/>
                <w:rtl/>
              </w:rPr>
              <w:t xml:space="preserve"> </w:t>
            </w:r>
            <w:r w:rsidRPr="00042125">
              <w:rPr>
                <w:rFonts w:cs="Cocon® Next Arabic" w:hint="cs"/>
                <w:rtl/>
              </w:rPr>
              <w:t>التجربة</w:t>
            </w:r>
            <w:r w:rsidRPr="00042125">
              <w:rPr>
                <w:rFonts w:cs="Cocon® Next Arabic"/>
                <w:rtl/>
              </w:rPr>
              <w:t xml:space="preserve"> </w:t>
            </w:r>
            <w:r w:rsidRPr="00042125">
              <w:rPr>
                <w:rFonts w:cs="Cocon® Next Arabic" w:hint="cs"/>
                <w:rtl/>
              </w:rPr>
              <w:t>إلى</w:t>
            </w:r>
            <w:r w:rsidRPr="00042125">
              <w:rPr>
                <w:rFonts w:cs="Cocon® Next Arabic"/>
                <w:rtl/>
              </w:rPr>
              <w:t xml:space="preserve"> </w:t>
            </w:r>
            <w:r w:rsidRPr="00042125">
              <w:rPr>
                <w:rFonts w:cs="Cocon® Next Arabic" w:hint="cs"/>
                <w:rtl/>
              </w:rPr>
              <w:t>م</w:t>
            </w:r>
            <w:r w:rsidR="0002443C">
              <w:rPr>
                <w:rFonts w:cs="Cocon® Next Arabic" w:hint="cs"/>
                <w:rtl/>
              </w:rPr>
              <w:t>ا</w:t>
            </w:r>
            <w:r w:rsidRPr="00042125">
              <w:rPr>
                <w:rFonts w:cs="Cocon® Next Arabic" w:hint="cs"/>
                <w:rtl/>
              </w:rPr>
              <w:t>لا</w:t>
            </w:r>
            <w:r w:rsidRPr="00042125">
              <w:rPr>
                <w:rFonts w:cs="Cocon® Next Arabic"/>
                <w:rtl/>
              </w:rPr>
              <w:t xml:space="preserve"> </w:t>
            </w:r>
            <w:r w:rsidRPr="00042125">
              <w:rPr>
                <w:rFonts w:cs="Cocon® Next Arabic" w:hint="cs"/>
                <w:rtl/>
              </w:rPr>
              <w:t>نهاية</w:t>
            </w:r>
            <w:r w:rsidRPr="00042125">
              <w:rPr>
                <w:rFonts w:cs="Cocon® Next Arabic"/>
                <w:rtl/>
              </w:rPr>
              <w:t xml:space="preserve"> </w:t>
            </w:r>
            <w:r w:rsidRPr="00042125">
              <w:rPr>
                <w:rFonts w:cs="Cocon® Next Arabic" w:hint="cs"/>
                <w:rtl/>
              </w:rPr>
              <w:t>؟</w:t>
            </w:r>
          </w:p>
          <w:p w:rsidR="00042125" w:rsidRPr="00042125" w:rsidRDefault="00042125" w:rsidP="00042125">
            <w:pPr>
              <w:pStyle w:val="ListParagraph"/>
              <w:widowControl w:val="0"/>
              <w:numPr>
                <w:ilvl w:val="0"/>
                <w:numId w:val="12"/>
              </w:numPr>
              <w:bidi/>
              <w:spacing w:after="120"/>
              <w:rPr>
                <w:rFonts w:cs="Cocon® Next Arabic"/>
              </w:rPr>
            </w:pPr>
            <w:r w:rsidRPr="00042125">
              <w:rPr>
                <w:rFonts w:cs="Cocon® Next Arabic" w:hint="cs"/>
                <w:rtl/>
              </w:rPr>
              <w:t>كيف</w:t>
            </w:r>
            <w:r w:rsidRPr="00042125">
              <w:rPr>
                <w:rFonts w:cs="Cocon® Next Arabic"/>
                <w:rtl/>
              </w:rPr>
              <w:t xml:space="preserve"> </w:t>
            </w:r>
            <w:r w:rsidRPr="00042125">
              <w:rPr>
                <w:rFonts w:cs="Cocon® Next Arabic" w:hint="cs"/>
                <w:rtl/>
              </w:rPr>
              <w:t>نسمي</w:t>
            </w:r>
            <w:r w:rsidRPr="00042125">
              <w:rPr>
                <w:rFonts w:cs="Cocon® Next Arabic"/>
                <w:rtl/>
              </w:rPr>
              <w:t xml:space="preserve"> </w:t>
            </w:r>
            <w:r w:rsidRPr="00042125">
              <w:rPr>
                <w:rFonts w:cs="Cocon® Next Arabic" w:hint="cs"/>
                <w:rtl/>
              </w:rPr>
              <w:t>أصغر</w:t>
            </w:r>
            <w:r w:rsidRPr="00042125">
              <w:rPr>
                <w:rFonts w:cs="Cocon® Next Arabic"/>
                <w:rtl/>
              </w:rPr>
              <w:t xml:space="preserve"> </w:t>
            </w:r>
            <w:r w:rsidRPr="00042125">
              <w:rPr>
                <w:rFonts w:cs="Cocon® Next Arabic" w:hint="cs"/>
                <w:rtl/>
              </w:rPr>
              <w:t>جسم</w:t>
            </w:r>
            <w:r w:rsidRPr="00042125">
              <w:rPr>
                <w:rFonts w:cs="Cocon® Next Arabic"/>
                <w:rtl/>
              </w:rPr>
              <w:t xml:space="preserve"> </w:t>
            </w:r>
            <w:r w:rsidRPr="00042125">
              <w:rPr>
                <w:rFonts w:cs="Cocon® Next Arabic" w:hint="cs"/>
                <w:rtl/>
              </w:rPr>
              <w:t>يكون</w:t>
            </w:r>
            <w:r w:rsidRPr="00042125">
              <w:rPr>
                <w:rFonts w:cs="Cocon® Next Arabic"/>
                <w:rtl/>
              </w:rPr>
              <w:t xml:space="preserve"> </w:t>
            </w:r>
            <w:r w:rsidRPr="00042125">
              <w:rPr>
                <w:rFonts w:cs="Cocon® Next Arabic" w:hint="cs"/>
                <w:rtl/>
              </w:rPr>
              <w:t>المادة</w:t>
            </w:r>
            <w:r w:rsidRPr="00042125">
              <w:rPr>
                <w:rFonts w:cs="Cocon® Next Arabic"/>
                <w:rtl/>
              </w:rPr>
              <w:t xml:space="preserve"> </w:t>
            </w:r>
            <w:r w:rsidRPr="00042125">
              <w:rPr>
                <w:rFonts w:cs="Cocon® Next Arabic" w:hint="cs"/>
                <w:rtl/>
              </w:rPr>
              <w:t>؟</w:t>
            </w:r>
          </w:p>
          <w:p w:rsidR="0032276E" w:rsidRPr="0032276E" w:rsidRDefault="0032276E" w:rsidP="00042125">
            <w:pPr>
              <w:widowControl w:val="0"/>
              <w:bidi/>
              <w:spacing w:after="120"/>
              <w:jc w:val="both"/>
              <w:rPr>
                <w:rFonts w:cs="Cocon® Next Arabic"/>
                <w:highlight w:val="lightGray"/>
                <w:rtl/>
                <w:lang w:val="fr-FR" w:bidi="ar-DZ"/>
              </w:rPr>
            </w:pPr>
          </w:p>
        </w:tc>
        <w:tc>
          <w:tcPr>
            <w:tcW w:w="4536" w:type="dxa"/>
            <w:tcBorders>
              <w:top w:val="single" w:sz="4" w:space="0" w:color="auto"/>
              <w:bottom w:val="single" w:sz="4" w:space="0" w:color="auto"/>
            </w:tcBorders>
          </w:tcPr>
          <w:p w:rsidR="0032276E" w:rsidRDefault="0032276E" w:rsidP="004C0CC1">
            <w:pPr>
              <w:widowControl w:val="0"/>
              <w:bidi/>
              <w:spacing w:after="120"/>
              <w:rPr>
                <w:rFonts w:cs="Cocon® Next Arabic"/>
                <w:rtl/>
              </w:rPr>
            </w:pPr>
          </w:p>
          <w:p w:rsidR="00633D25" w:rsidRPr="0032276E" w:rsidRDefault="00633D25" w:rsidP="004C0CC1">
            <w:pPr>
              <w:widowControl w:val="0"/>
              <w:bidi/>
              <w:spacing w:after="120"/>
              <w:rPr>
                <w:rFonts w:cs="Cocon® Next Arabic"/>
                <w:rtl/>
              </w:rPr>
            </w:pPr>
          </w:p>
          <w:p w:rsidR="0032276E" w:rsidRPr="0032276E" w:rsidRDefault="0032276E" w:rsidP="004C0CC1">
            <w:pPr>
              <w:widowControl w:val="0"/>
              <w:bidi/>
              <w:rPr>
                <w:rFonts w:cs="Cocon® Next Arabic"/>
                <w:rtl/>
              </w:rPr>
            </w:pPr>
          </w:p>
          <w:p w:rsidR="00836A9A" w:rsidRPr="0032276E" w:rsidRDefault="0032276E" w:rsidP="004C0CC1">
            <w:pPr>
              <w:widowControl w:val="0"/>
              <w:bidi/>
              <w:rPr>
                <w:rFonts w:cs="Cocon® Next Arabic"/>
                <w:rtl/>
              </w:rPr>
            </w:pPr>
            <w:r w:rsidRPr="0032276E">
              <w:rPr>
                <w:rFonts w:cs="Cocon® Next Arabic" w:hint="cs"/>
                <w:rtl/>
              </w:rPr>
              <w:t>-</w:t>
            </w:r>
            <w:r>
              <w:rPr>
                <w:rFonts w:cs="Cocon® Next Arabic" w:hint="cs"/>
                <w:rtl/>
              </w:rPr>
              <w:t xml:space="preserve"> </w:t>
            </w:r>
            <w:r w:rsidRPr="0032276E">
              <w:rPr>
                <w:rFonts w:cs="Cocon® Next Arabic" w:hint="cs"/>
                <w:rtl/>
              </w:rPr>
              <w:t>تحقيق التركيب والقيام بالتجربة</w:t>
            </w:r>
            <w:r>
              <w:rPr>
                <w:rFonts w:cs="Cocon® Next Arabic" w:hint="cs"/>
                <w:rtl/>
              </w:rPr>
              <w:t>.</w:t>
            </w:r>
          </w:p>
          <w:p w:rsidR="0032276E" w:rsidRPr="0032276E" w:rsidRDefault="0032276E" w:rsidP="00042125">
            <w:pPr>
              <w:widowControl w:val="0"/>
              <w:bidi/>
              <w:rPr>
                <w:rFonts w:cs="Cocon® Next Arabic"/>
                <w:rtl/>
              </w:rPr>
            </w:pPr>
            <w:r>
              <w:rPr>
                <w:rFonts w:cs="Cocon® Next Arabic" w:hint="cs"/>
                <w:rtl/>
              </w:rPr>
              <w:t xml:space="preserve">- </w:t>
            </w:r>
            <w:r w:rsidR="00042125">
              <w:rPr>
                <w:rFonts w:cs="Cocon® Next Arabic" w:hint="cs"/>
                <w:rtl/>
                <w:lang w:bidi="ar-DZ"/>
              </w:rPr>
              <w:t>ملاحظة تغير اللون بعد التمديد</w:t>
            </w:r>
            <w:r>
              <w:rPr>
                <w:rFonts w:cs="Cocon® Next Arabic" w:hint="cs"/>
                <w:rtl/>
              </w:rPr>
              <w:t>.</w:t>
            </w:r>
          </w:p>
          <w:p w:rsidR="0032276E" w:rsidRPr="0032276E" w:rsidRDefault="0032276E" w:rsidP="00042125">
            <w:pPr>
              <w:widowControl w:val="0"/>
              <w:bidi/>
              <w:rPr>
                <w:rFonts w:cs="Cocon® Next Arabic"/>
                <w:rtl/>
              </w:rPr>
            </w:pPr>
            <w:r>
              <w:rPr>
                <w:rFonts w:cs="Cocon® Next Arabic" w:hint="cs"/>
                <w:rtl/>
              </w:rPr>
              <w:t>-</w:t>
            </w:r>
            <w:r w:rsidR="00042125">
              <w:rPr>
                <w:rFonts w:cs="Cocon® Next Arabic" w:hint="cs"/>
                <w:rtl/>
              </w:rPr>
              <w:t>الإجابة على التساؤلات والوصول لمفهوم الجزيء</w:t>
            </w:r>
            <w:r>
              <w:rPr>
                <w:rFonts w:cs="Cocon® Next Arabic" w:hint="cs"/>
                <w:rtl/>
              </w:rPr>
              <w:t>.</w:t>
            </w:r>
          </w:p>
        </w:tc>
      </w:tr>
      <w:tr w:rsidR="008417F8" w:rsidRPr="00CA4028" w:rsidTr="00930290">
        <w:trPr>
          <w:cantSplit/>
          <w:trHeight w:val="4107"/>
        </w:trPr>
        <w:tc>
          <w:tcPr>
            <w:tcW w:w="6662" w:type="dxa"/>
            <w:tcBorders>
              <w:top w:val="single" w:sz="4" w:space="0" w:color="auto"/>
              <w:bottom w:val="single" w:sz="4" w:space="0" w:color="auto"/>
            </w:tcBorders>
          </w:tcPr>
          <w:p w:rsidR="008417F8" w:rsidRPr="00317D27" w:rsidRDefault="00930290" w:rsidP="004C0CC1">
            <w:pPr>
              <w:widowControl w:val="0"/>
              <w:bidi/>
              <w:spacing w:after="120"/>
              <w:rPr>
                <w:rFonts w:cs="Cocon® Next Arabic"/>
                <w:b/>
                <w:bCs/>
                <w:highlight w:val="lightGray"/>
                <w:rtl/>
              </w:rPr>
            </w:pPr>
            <w:r>
              <w:rPr>
                <w:rFonts w:cs="Cocon® Next Arabic" w:hint="cs"/>
                <w:b/>
                <w:bCs/>
                <w:highlight w:val="lightGray"/>
                <w:rtl/>
              </w:rPr>
              <w:t xml:space="preserve"> </w:t>
            </w:r>
            <w:r w:rsidR="00317D27" w:rsidRPr="00317D27">
              <w:rPr>
                <w:rFonts w:cs="Cocon® Next Arabic" w:hint="cs"/>
                <w:b/>
                <w:bCs/>
                <w:highlight w:val="lightGray"/>
                <w:rtl/>
              </w:rPr>
              <w:t>إرساء المعارف:</w:t>
            </w:r>
          </w:p>
          <w:p w:rsidR="004D7EC3" w:rsidRDefault="0002443C" w:rsidP="004D7EC3">
            <w:pPr>
              <w:widowControl w:val="0"/>
              <w:bidi/>
              <w:spacing w:after="120"/>
              <w:rPr>
                <w:rFonts w:ascii="Adobe نسخ Medium" w:hAnsi="Adobe نسخ Medium" w:cs="Adobe نسخ Medium" w:hint="cs"/>
                <w:b/>
                <w:bCs/>
                <w:sz w:val="28"/>
                <w:szCs w:val="28"/>
                <w:u w:val="dash" w:color="FF0000"/>
                <w:rtl/>
              </w:rPr>
            </w:pPr>
            <w:r w:rsidRPr="0002443C">
              <w:rPr>
                <w:rFonts w:ascii="Adobe نسخ Medium" w:hAnsi="Adobe نسخ Medium" w:cs="Adobe نسخ Medium" w:hint="cs"/>
                <w:b/>
                <w:bCs/>
                <w:color w:val="FF0000"/>
                <w:sz w:val="28"/>
                <w:szCs w:val="28"/>
                <w:u w:val="dash" w:color="FF0000"/>
                <w:rtl/>
              </w:rPr>
              <w:t>تعريف الجزيء</w:t>
            </w:r>
            <w:r>
              <w:rPr>
                <w:rFonts w:ascii="Adobe نسخ Medium" w:hAnsi="Adobe نسخ Medium" w:cs="Adobe نسخ Medium" w:hint="cs"/>
                <w:b/>
                <w:bCs/>
                <w:sz w:val="28"/>
                <w:szCs w:val="28"/>
                <w:u w:val="dash" w:color="FF0000"/>
                <w:rtl/>
              </w:rPr>
              <w:t>: هو أصغر جسيم من المادة نحصل عليه من التقسيم المستمر إلى غاية حد معين، حيث يبقى هذا هذا الجزيء محافظا على خواص هذه المادة.</w:t>
            </w:r>
          </w:p>
          <w:p w:rsidR="0002443C" w:rsidRPr="0083664C" w:rsidRDefault="0002443C" w:rsidP="0002443C">
            <w:pPr>
              <w:widowControl w:val="0"/>
              <w:bidi/>
              <w:spacing w:after="120"/>
              <w:rPr>
                <w:rFonts w:ascii="Adobe نسخ Medium" w:hAnsi="Adobe نسخ Medium" w:cs="Adobe نسخ Medium"/>
                <w:b/>
                <w:bCs/>
                <w:sz w:val="28"/>
                <w:szCs w:val="28"/>
                <w:u w:val="dash" w:color="FF0000"/>
                <w:rtl/>
              </w:rPr>
            </w:pPr>
            <w:r w:rsidRPr="00A13705">
              <w:rPr>
                <w:rFonts w:ascii="Adobe نسخ Medium" w:hAnsi="Adobe نسخ Medium" w:cs="Adobe نسخ Medium" w:hint="cs"/>
                <w:b/>
                <w:bCs/>
                <w:color w:val="FF0000"/>
                <w:sz w:val="28"/>
                <w:szCs w:val="28"/>
                <w:u w:val="dash" w:color="FF0000"/>
                <w:rtl/>
              </w:rPr>
              <w:t>مكونات الجزيء</w:t>
            </w:r>
            <w:r w:rsidR="00A13705">
              <w:rPr>
                <w:rFonts w:ascii="Adobe نسخ Medium" w:hAnsi="Adobe نسخ Medium" w:cs="Adobe نسخ Medium" w:hint="cs"/>
                <w:b/>
                <w:bCs/>
                <w:sz w:val="28"/>
                <w:szCs w:val="28"/>
                <w:u w:val="dash" w:color="FF0000"/>
                <w:rtl/>
              </w:rPr>
              <w:t>: يتكون من حبيبات صغيرة تمسى الذرات.</w:t>
            </w:r>
          </w:p>
          <w:p w:rsidR="008417F8" w:rsidRPr="00A13705" w:rsidRDefault="008417F8" w:rsidP="00A13705">
            <w:pPr>
              <w:widowControl w:val="0"/>
              <w:bidi/>
              <w:spacing w:after="120"/>
              <w:rPr>
                <w:rFonts w:cs="Cocon® Next Arabic"/>
                <w:b/>
                <w:bCs/>
                <w:highlight w:val="lightGray"/>
                <w:rtl/>
              </w:rPr>
            </w:pPr>
          </w:p>
        </w:tc>
        <w:tc>
          <w:tcPr>
            <w:tcW w:w="4536" w:type="dxa"/>
            <w:tcBorders>
              <w:top w:val="single" w:sz="4" w:space="0" w:color="auto"/>
              <w:bottom w:val="single" w:sz="4" w:space="0" w:color="auto"/>
            </w:tcBorders>
          </w:tcPr>
          <w:p w:rsidR="00317D27" w:rsidRPr="00317D27" w:rsidRDefault="00317D27" w:rsidP="004C0CC1">
            <w:pPr>
              <w:widowControl w:val="0"/>
              <w:bidi/>
              <w:rPr>
                <w:rFonts w:cs="Cocon® Next Arabic"/>
                <w:rtl/>
              </w:rPr>
            </w:pPr>
          </w:p>
          <w:p w:rsidR="000E4A52" w:rsidRPr="0083664C" w:rsidRDefault="0083664C" w:rsidP="004C0CC1">
            <w:pPr>
              <w:widowControl w:val="0"/>
              <w:bidi/>
              <w:rPr>
                <w:rFonts w:cs="Cocon® Next Arabic"/>
                <w:rtl/>
              </w:rPr>
            </w:pPr>
            <w:r w:rsidRPr="0083664C">
              <w:rPr>
                <w:rFonts w:cs="Cocon® Next Arabic" w:hint="cs"/>
                <w:rtl/>
              </w:rPr>
              <w:t>-</w:t>
            </w:r>
            <w:r>
              <w:rPr>
                <w:rFonts w:cs="Cocon® Next Arabic" w:hint="cs"/>
                <w:rtl/>
              </w:rPr>
              <w:t xml:space="preserve"> </w:t>
            </w:r>
            <w:r w:rsidR="00317D27" w:rsidRPr="0083664C">
              <w:rPr>
                <w:rFonts w:cs="Cocon® Next Arabic" w:hint="cs"/>
                <w:rtl/>
              </w:rPr>
              <w:t>صياغة المعرفة وإرسائها.</w:t>
            </w:r>
          </w:p>
          <w:p w:rsidR="000E4A52" w:rsidRDefault="000E4A52" w:rsidP="004C0CC1">
            <w:pPr>
              <w:widowControl w:val="0"/>
              <w:bidi/>
              <w:rPr>
                <w:rFonts w:cs="Cocon® Next Arabic"/>
                <w:rtl/>
              </w:rPr>
            </w:pPr>
          </w:p>
          <w:p w:rsidR="000E4A52" w:rsidRDefault="000E4A52" w:rsidP="004C0CC1">
            <w:pPr>
              <w:widowControl w:val="0"/>
              <w:bidi/>
              <w:rPr>
                <w:rFonts w:cs="Cocon® Next Arabic"/>
                <w:rtl/>
              </w:rPr>
            </w:pPr>
          </w:p>
          <w:p w:rsidR="00633D25" w:rsidRDefault="00633D25" w:rsidP="004C0CC1">
            <w:pPr>
              <w:widowControl w:val="0"/>
              <w:bidi/>
              <w:rPr>
                <w:rFonts w:cs="Cocon® Next Arabic"/>
                <w:rtl/>
              </w:rPr>
            </w:pPr>
          </w:p>
          <w:p w:rsidR="0083664C" w:rsidRDefault="0083664C" w:rsidP="004C0CC1">
            <w:pPr>
              <w:widowControl w:val="0"/>
              <w:bidi/>
              <w:rPr>
                <w:rFonts w:cs="Cocon® Next Arabic"/>
                <w:rtl/>
              </w:rPr>
            </w:pPr>
          </w:p>
          <w:p w:rsidR="0083664C" w:rsidRDefault="0083664C" w:rsidP="004C0CC1">
            <w:pPr>
              <w:widowControl w:val="0"/>
              <w:bidi/>
              <w:rPr>
                <w:rFonts w:cs="Cocon® Next Arabic"/>
                <w:rtl/>
              </w:rPr>
            </w:pPr>
          </w:p>
          <w:p w:rsidR="0083664C" w:rsidRDefault="0083664C" w:rsidP="004C0CC1">
            <w:pPr>
              <w:widowControl w:val="0"/>
              <w:bidi/>
              <w:rPr>
                <w:rFonts w:cs="Cocon® Next Arabic"/>
                <w:rtl/>
              </w:rPr>
            </w:pPr>
          </w:p>
          <w:p w:rsidR="0083664C" w:rsidRDefault="0083664C" w:rsidP="004C0CC1">
            <w:pPr>
              <w:widowControl w:val="0"/>
              <w:bidi/>
              <w:rPr>
                <w:rFonts w:cs="Cocon® Next Arabic"/>
                <w:rtl/>
              </w:rPr>
            </w:pPr>
          </w:p>
          <w:p w:rsidR="0083664C" w:rsidRDefault="0083664C" w:rsidP="004C0CC1">
            <w:pPr>
              <w:widowControl w:val="0"/>
              <w:bidi/>
              <w:rPr>
                <w:rFonts w:cs="Cocon® Next Arabic"/>
                <w:rtl/>
              </w:rPr>
            </w:pPr>
          </w:p>
          <w:p w:rsidR="0083664C" w:rsidRDefault="0083664C" w:rsidP="004C0CC1">
            <w:pPr>
              <w:widowControl w:val="0"/>
              <w:bidi/>
              <w:rPr>
                <w:rFonts w:cs="Cocon® Next Arabic"/>
                <w:rtl/>
              </w:rPr>
            </w:pPr>
          </w:p>
          <w:p w:rsidR="008417F8" w:rsidRPr="0083664C" w:rsidRDefault="0083664C" w:rsidP="004C0CC1">
            <w:pPr>
              <w:widowControl w:val="0"/>
              <w:bidi/>
              <w:rPr>
                <w:rFonts w:cs="Cocon® Next Arabic"/>
                <w:rtl/>
              </w:rPr>
            </w:pPr>
            <w:r w:rsidRPr="0083664C">
              <w:rPr>
                <w:rFonts w:cs="Cocon® Next Arabic" w:hint="cs"/>
                <w:rtl/>
              </w:rPr>
              <w:t>-</w:t>
            </w:r>
            <w:r>
              <w:rPr>
                <w:rFonts w:cs="Cocon® Next Arabic" w:hint="cs"/>
                <w:rtl/>
              </w:rPr>
              <w:t xml:space="preserve"> </w:t>
            </w:r>
            <w:r w:rsidR="000E4A52" w:rsidRPr="0083664C">
              <w:rPr>
                <w:rFonts w:cs="Cocon® Next Arabic" w:hint="cs"/>
                <w:rtl/>
              </w:rPr>
              <w:t>تحليل الوضعية ومناقشة الحلول.</w:t>
            </w:r>
          </w:p>
          <w:p w:rsidR="000E4A52" w:rsidRDefault="0083664C" w:rsidP="004C0CC1">
            <w:pPr>
              <w:widowControl w:val="0"/>
              <w:bidi/>
              <w:rPr>
                <w:rFonts w:cs="Cocon® Next Arabic"/>
                <w:rtl/>
              </w:rPr>
            </w:pPr>
            <w:r>
              <w:rPr>
                <w:rFonts w:cs="Cocon® Next Arabic" w:hint="cs"/>
                <w:rtl/>
              </w:rPr>
              <w:t xml:space="preserve">- </w:t>
            </w:r>
            <w:r w:rsidR="000E4A52">
              <w:rPr>
                <w:rFonts w:cs="Cocon® Next Arabic" w:hint="cs"/>
                <w:rtl/>
              </w:rPr>
              <w:t>تصنيف التحول</w:t>
            </w:r>
          </w:p>
          <w:p w:rsidR="000E4A52" w:rsidRPr="000E4A52" w:rsidRDefault="0083664C" w:rsidP="004C0CC1">
            <w:pPr>
              <w:widowControl w:val="0"/>
              <w:bidi/>
              <w:rPr>
                <w:rFonts w:cs="Cocon® Next Arabic"/>
                <w:rtl/>
              </w:rPr>
            </w:pPr>
            <w:r>
              <w:rPr>
                <w:rFonts w:cs="Cocon® Next Arabic" w:hint="cs"/>
                <w:rtl/>
              </w:rPr>
              <w:t xml:space="preserve">- </w:t>
            </w:r>
            <w:r w:rsidR="000E4A52">
              <w:rPr>
                <w:rFonts w:cs="Cocon® Next Arabic" w:hint="cs"/>
                <w:rtl/>
              </w:rPr>
              <w:t>اقتراح تجربة شبيهة للنشاط السابقة.</w:t>
            </w:r>
          </w:p>
        </w:tc>
      </w:tr>
      <w:tr w:rsidR="00930290" w:rsidRPr="00CA4028" w:rsidTr="00BE1DC5">
        <w:trPr>
          <w:cantSplit/>
          <w:trHeight w:val="3433"/>
        </w:trPr>
        <w:tc>
          <w:tcPr>
            <w:tcW w:w="6662" w:type="dxa"/>
            <w:tcBorders>
              <w:top w:val="single" w:sz="4" w:space="0" w:color="auto"/>
              <w:bottom w:val="single" w:sz="4" w:space="0" w:color="auto"/>
            </w:tcBorders>
          </w:tcPr>
          <w:p w:rsidR="002165AF" w:rsidRPr="00326E4C" w:rsidRDefault="002165AF" w:rsidP="004C0CC1">
            <w:pPr>
              <w:widowControl w:val="0"/>
              <w:bidi/>
              <w:spacing w:after="120"/>
              <w:rPr>
                <w:rFonts w:cs="Cocon® Next Arabic"/>
                <w:b/>
                <w:bCs/>
                <w:rtl/>
              </w:rPr>
            </w:pPr>
            <w:r>
              <w:rPr>
                <w:rFonts w:cs="Cocon® Next Arabic" w:hint="cs"/>
                <w:b/>
                <w:bCs/>
                <w:highlight w:val="lightGray"/>
                <w:rtl/>
              </w:rPr>
              <w:t xml:space="preserve"> </w:t>
            </w:r>
            <w:r w:rsidRPr="00326E4C">
              <w:rPr>
                <w:rFonts w:cs="Cocon® Next Arabic" w:hint="cs"/>
                <w:b/>
                <w:bCs/>
                <w:highlight w:val="lightGray"/>
                <w:rtl/>
              </w:rPr>
              <w:t>تقديم الوضعية:</w:t>
            </w:r>
          </w:p>
          <w:p w:rsidR="00930290" w:rsidRPr="00FD24AB" w:rsidRDefault="00395EA7" w:rsidP="00395EA7">
            <w:pPr>
              <w:widowControl w:val="0"/>
              <w:bidi/>
              <w:spacing w:after="120"/>
              <w:rPr>
                <w:rFonts w:cs="Cocon® Next Arabic"/>
                <w:rtl/>
                <w:lang w:val="fr-FR" w:bidi="ar-DZ"/>
              </w:rPr>
            </w:pPr>
            <w:r w:rsidRPr="00FD24AB">
              <w:rPr>
                <w:rFonts w:cs="Cocon® Next Arabic" w:hint="cs"/>
                <w:rtl/>
                <w:lang w:val="fr-FR"/>
              </w:rPr>
              <w:t xml:space="preserve">كانت هدى تراقب أمها وهي تحضر الكعك، حيث وضعت في إناء المكونات التالية: </w:t>
            </w:r>
            <w:r w:rsidRPr="00FD24AB">
              <w:rPr>
                <w:rFonts w:cs="Cocon® Next Arabic"/>
                <w:lang w:val="fr-FR"/>
              </w:rPr>
              <w:t>500g</w:t>
            </w:r>
            <w:r w:rsidRPr="00FD24AB">
              <w:rPr>
                <w:rFonts w:cs="Cocon® Next Arabic" w:hint="cs"/>
                <w:rtl/>
                <w:lang w:val="fr-FR" w:bidi="ar-DZ"/>
              </w:rPr>
              <w:t xml:space="preserve"> من الطحين، و </w:t>
            </w:r>
            <w:r w:rsidRPr="00FD24AB">
              <w:rPr>
                <w:rFonts w:cs="Cocon® Next Arabic"/>
                <w:lang w:val="fr-FR" w:bidi="ar-DZ"/>
              </w:rPr>
              <w:t>200g</w:t>
            </w:r>
            <w:r w:rsidRPr="00FD24AB">
              <w:rPr>
                <w:rFonts w:cs="Cocon® Next Arabic" w:hint="cs"/>
                <w:rtl/>
                <w:lang w:val="fr-FR" w:bidi="ar-DZ"/>
              </w:rPr>
              <w:t xml:space="preserve"> من الزبدة، ونصف لتر من الحليب، مع </w:t>
            </w:r>
            <w:r w:rsidRPr="00FD24AB">
              <w:rPr>
                <w:rFonts w:cs="Cocon® Next Arabic"/>
                <w:lang w:val="fr-FR" w:bidi="ar-DZ"/>
              </w:rPr>
              <w:t xml:space="preserve">100g </w:t>
            </w:r>
            <w:r w:rsidRPr="00FD24AB">
              <w:rPr>
                <w:rFonts w:cs="Cocon® Next Arabic" w:hint="cs"/>
                <w:rtl/>
                <w:lang w:val="fr-FR" w:bidi="ar-DZ"/>
              </w:rPr>
              <w:t xml:space="preserve"> من السكر، وقامت بمزجها لتتحصل على عجينة، تركتها مدة لتتخمر.</w:t>
            </w:r>
          </w:p>
          <w:p w:rsidR="00395EA7" w:rsidRPr="00FD24AB" w:rsidRDefault="00395EA7" w:rsidP="00395EA7">
            <w:pPr>
              <w:widowControl w:val="0"/>
              <w:bidi/>
              <w:spacing w:after="120"/>
              <w:rPr>
                <w:rFonts w:cs="Cocon® Next Arabic"/>
                <w:rtl/>
                <w:lang w:val="fr-FR"/>
              </w:rPr>
            </w:pPr>
            <w:r w:rsidRPr="00FD24AB">
              <w:rPr>
                <w:rFonts w:cs="Cocon® Next Arabic" w:hint="cs"/>
                <w:rtl/>
                <w:lang w:val="fr-FR"/>
              </w:rPr>
              <w:t xml:space="preserve">لاحظت أسماء أن حجم العجينة أصبح كبيرا جدا، فاستنتجت أن </w:t>
            </w:r>
            <w:r w:rsidR="00FD24AB" w:rsidRPr="00FD24AB">
              <w:rPr>
                <w:rFonts w:cs="Cocon® Next Arabic" w:hint="cs"/>
                <w:rtl/>
                <w:lang w:val="fr-FR"/>
              </w:rPr>
              <w:t>كتلة العجينة أكبر من كتلة مكوناتها.</w:t>
            </w:r>
          </w:p>
          <w:p w:rsidR="00FD24AB" w:rsidRPr="00FD24AB" w:rsidRDefault="00FD24AB" w:rsidP="00FD24AB">
            <w:pPr>
              <w:widowControl w:val="0"/>
              <w:bidi/>
              <w:spacing w:after="120"/>
              <w:rPr>
                <w:rFonts w:cs="Cocon® Next Arabic"/>
                <w:rtl/>
                <w:lang w:val="fr-FR"/>
              </w:rPr>
            </w:pPr>
            <w:r w:rsidRPr="00FD24AB">
              <w:rPr>
                <w:rFonts w:cs="Cocon® Next Arabic" w:hint="cs"/>
                <w:b/>
                <w:bCs/>
                <w:rtl/>
                <w:lang w:val="fr-FR"/>
              </w:rPr>
              <w:t>المطلوب</w:t>
            </w:r>
            <w:r w:rsidRPr="00FD24AB">
              <w:rPr>
                <w:rFonts w:cs="Cocon® Next Arabic" w:hint="cs"/>
                <w:rtl/>
                <w:lang w:val="fr-FR"/>
              </w:rPr>
              <w:t>:</w:t>
            </w:r>
          </w:p>
          <w:p w:rsidR="00FD24AB" w:rsidRPr="009B06B3" w:rsidRDefault="00FD24AB" w:rsidP="00FD24AB">
            <w:pPr>
              <w:pStyle w:val="ListParagraph"/>
              <w:widowControl w:val="0"/>
              <w:numPr>
                <w:ilvl w:val="0"/>
                <w:numId w:val="9"/>
              </w:numPr>
              <w:bidi/>
              <w:spacing w:after="120"/>
              <w:rPr>
                <w:rFonts w:cs="Cocon® Next Arabic"/>
                <w:rtl/>
                <w:lang w:val="fr-FR"/>
              </w:rPr>
            </w:pPr>
            <w:r w:rsidRPr="009B06B3">
              <w:rPr>
                <w:rFonts w:cs="Cocon® Next Arabic" w:hint="cs"/>
                <w:rtl/>
                <w:lang w:val="fr-FR"/>
              </w:rPr>
              <w:t>ما نوع التحول الحادث للعجين في هذه الحالة؟</w:t>
            </w:r>
          </w:p>
          <w:p w:rsidR="00930290" w:rsidRDefault="00FD24AB" w:rsidP="00BE1DC5">
            <w:pPr>
              <w:pStyle w:val="ListParagraph"/>
              <w:widowControl w:val="0"/>
              <w:numPr>
                <w:ilvl w:val="0"/>
                <w:numId w:val="9"/>
              </w:numPr>
              <w:bidi/>
              <w:spacing w:after="120"/>
              <w:rPr>
                <w:rFonts w:cs="Cocon® Next Arabic"/>
                <w:b/>
                <w:bCs/>
                <w:highlight w:val="lightGray"/>
                <w:rtl/>
              </w:rPr>
            </w:pPr>
            <w:r w:rsidRPr="009B06B3">
              <w:rPr>
                <w:rFonts w:cs="Cocon® Next Arabic" w:hint="cs"/>
                <w:rtl/>
                <w:lang w:val="fr-FR"/>
              </w:rPr>
              <w:t>اقترح بروتوكولا تجريبيا نقارن فيه بين كتلة المزيج وكتلة العجين بعد تخمره.</w:t>
            </w:r>
          </w:p>
        </w:tc>
        <w:tc>
          <w:tcPr>
            <w:tcW w:w="4536" w:type="dxa"/>
            <w:tcBorders>
              <w:top w:val="single" w:sz="4" w:space="0" w:color="auto"/>
              <w:bottom w:val="single" w:sz="4" w:space="0" w:color="auto"/>
            </w:tcBorders>
          </w:tcPr>
          <w:p w:rsidR="00FD24AB" w:rsidRDefault="00FD24AB" w:rsidP="004C0CC1">
            <w:pPr>
              <w:widowControl w:val="0"/>
              <w:bidi/>
              <w:rPr>
                <w:rFonts w:cs="Cocon® Next Arabic"/>
                <w:rtl/>
              </w:rPr>
            </w:pPr>
          </w:p>
          <w:p w:rsidR="00FD24AB" w:rsidRDefault="00FD24AB" w:rsidP="00FD24AB">
            <w:pPr>
              <w:bidi/>
              <w:rPr>
                <w:rFonts w:cs="Cocon® Next Arabic"/>
                <w:rtl/>
              </w:rPr>
            </w:pPr>
          </w:p>
          <w:p w:rsidR="00FD24AB" w:rsidRPr="0083664C" w:rsidRDefault="00FD24AB" w:rsidP="00FD24AB">
            <w:pPr>
              <w:widowControl w:val="0"/>
              <w:bidi/>
              <w:spacing w:after="120"/>
              <w:jc w:val="both"/>
              <w:rPr>
                <w:rFonts w:cs="Cocon® Next Arabic"/>
                <w:rtl/>
              </w:rPr>
            </w:pPr>
            <w:r w:rsidRPr="0083664C">
              <w:rPr>
                <w:rFonts w:cs="Cocon® Next Arabic" w:hint="cs"/>
                <w:rtl/>
              </w:rPr>
              <w:t>-</w:t>
            </w:r>
            <w:r>
              <w:rPr>
                <w:rFonts w:cs="Cocon® Next Arabic" w:hint="cs"/>
                <w:rtl/>
              </w:rPr>
              <w:t xml:space="preserve"> </w:t>
            </w:r>
            <w:r w:rsidRPr="0083664C">
              <w:rPr>
                <w:rFonts w:cs="Cocon® Next Arabic" w:hint="cs"/>
                <w:rtl/>
              </w:rPr>
              <w:t>مناقشة الوضعية</w:t>
            </w:r>
            <w:r>
              <w:rPr>
                <w:rFonts w:cs="Cocon® Next Arabic" w:hint="cs"/>
                <w:rtl/>
              </w:rPr>
              <w:t>.</w:t>
            </w:r>
          </w:p>
          <w:p w:rsidR="00FD24AB" w:rsidRPr="00902BE4" w:rsidRDefault="00FD24AB" w:rsidP="00FD24AB">
            <w:pPr>
              <w:widowControl w:val="0"/>
              <w:bidi/>
              <w:spacing w:after="120"/>
              <w:jc w:val="both"/>
              <w:rPr>
                <w:rFonts w:cs="Cocon® Next Arabic"/>
                <w:rtl/>
              </w:rPr>
            </w:pPr>
            <w:r>
              <w:rPr>
                <w:rFonts w:cs="Cocon® Next Arabic" w:hint="cs"/>
                <w:rtl/>
              </w:rPr>
              <w:t xml:space="preserve">- </w:t>
            </w:r>
            <w:r w:rsidRPr="00902BE4">
              <w:rPr>
                <w:rFonts w:cs="Cocon® Next Arabic" w:hint="cs"/>
                <w:rtl/>
              </w:rPr>
              <w:t xml:space="preserve">تحديد نوع التحول الحاصل </w:t>
            </w:r>
            <w:r>
              <w:rPr>
                <w:rFonts w:cs="Cocon® Next Arabic" w:hint="cs"/>
                <w:rtl/>
              </w:rPr>
              <w:t>للمزيج.</w:t>
            </w:r>
          </w:p>
          <w:p w:rsidR="00FD24AB" w:rsidRPr="00902BE4" w:rsidRDefault="00FD24AB" w:rsidP="00FD24AB">
            <w:pPr>
              <w:widowControl w:val="0"/>
              <w:bidi/>
              <w:spacing w:after="120"/>
              <w:jc w:val="both"/>
              <w:rPr>
                <w:rFonts w:cs="Cocon® Next Arabic"/>
                <w:rtl/>
              </w:rPr>
            </w:pPr>
            <w:r>
              <w:rPr>
                <w:rFonts w:cs="Cocon® Next Arabic" w:hint="cs"/>
                <w:rtl/>
              </w:rPr>
              <w:t xml:space="preserve">- </w:t>
            </w:r>
            <w:r w:rsidRPr="00902BE4">
              <w:rPr>
                <w:rFonts w:cs="Cocon® Next Arabic" w:hint="cs"/>
                <w:rtl/>
              </w:rPr>
              <w:t>اقتراح استعمال الميزان للتأكد</w:t>
            </w:r>
            <w:r>
              <w:rPr>
                <w:rFonts w:cs="Cocon® Next Arabic" w:hint="cs"/>
                <w:rtl/>
              </w:rPr>
              <w:t>.</w:t>
            </w:r>
          </w:p>
          <w:p w:rsidR="00930290" w:rsidRPr="00FD24AB" w:rsidRDefault="00930290" w:rsidP="00FD24AB">
            <w:pPr>
              <w:bidi/>
              <w:rPr>
                <w:rFonts w:cs="Cocon® Next Arabic"/>
                <w:rtl/>
              </w:rPr>
            </w:pPr>
          </w:p>
        </w:tc>
      </w:tr>
      <w:tr w:rsidR="00F04A4D" w:rsidRPr="00CA4028" w:rsidTr="002F1EEE">
        <w:trPr>
          <w:cantSplit/>
          <w:trHeight w:val="5089"/>
        </w:trPr>
        <w:tc>
          <w:tcPr>
            <w:tcW w:w="6662" w:type="dxa"/>
            <w:tcBorders>
              <w:top w:val="single" w:sz="4" w:space="0" w:color="auto"/>
              <w:bottom w:val="single" w:sz="4" w:space="0" w:color="auto"/>
            </w:tcBorders>
          </w:tcPr>
          <w:p w:rsidR="009B06B3" w:rsidRPr="009B06B3" w:rsidRDefault="009B06B3" w:rsidP="009B06B3">
            <w:pPr>
              <w:widowControl w:val="0"/>
              <w:bidi/>
              <w:spacing w:after="120"/>
              <w:rPr>
                <w:rFonts w:cs="Cocon® Next Arabic"/>
                <w:b/>
                <w:bCs/>
                <w:highlight w:val="lightGray"/>
                <w:rtl/>
              </w:rPr>
            </w:pPr>
            <w:r w:rsidRPr="009B06B3">
              <w:rPr>
                <w:rFonts w:cs="Cocon® Next Arabic" w:hint="cs"/>
                <w:b/>
                <w:bCs/>
                <w:highlight w:val="lightGray"/>
                <w:rtl/>
              </w:rPr>
              <w:lastRenderedPageBreak/>
              <w:t>الأنشطة التعليمية:</w:t>
            </w:r>
          </w:p>
          <w:p w:rsidR="009B06B3" w:rsidRPr="00F57CBB" w:rsidRDefault="009B06B3" w:rsidP="00B360B1">
            <w:pPr>
              <w:pStyle w:val="ListParagraph"/>
              <w:widowControl w:val="0"/>
              <w:numPr>
                <w:ilvl w:val="0"/>
                <w:numId w:val="6"/>
              </w:numPr>
              <w:tabs>
                <w:tab w:val="right" w:pos="459"/>
              </w:tabs>
              <w:bidi/>
              <w:spacing w:after="120"/>
              <w:ind w:left="317" w:hanging="120"/>
              <w:rPr>
                <w:rFonts w:cs="Cocon® Next Arabic"/>
                <w:b/>
                <w:bCs/>
                <w:rtl/>
              </w:rPr>
            </w:pPr>
            <w:r w:rsidRPr="00F57CBB">
              <w:rPr>
                <w:rFonts w:cs="Cocon® Next Arabic" w:hint="cs"/>
                <w:b/>
                <w:bCs/>
                <w:rtl/>
              </w:rPr>
              <w:t xml:space="preserve">النشاط التجريبي </w:t>
            </w:r>
            <w:r w:rsidR="00B360B1">
              <w:rPr>
                <w:rFonts w:cs="Cocon® Next Arabic" w:hint="cs"/>
                <w:b/>
                <w:bCs/>
                <w:rtl/>
              </w:rPr>
              <w:t>02</w:t>
            </w:r>
            <w:r w:rsidRPr="00F57CBB">
              <w:rPr>
                <w:rFonts w:cs="Cocon® Next Arabic" w:hint="cs"/>
                <w:b/>
                <w:bCs/>
                <w:rtl/>
                <w:lang w:bidi="ar-DZ"/>
              </w:rPr>
              <w:t xml:space="preserve"> ص20</w:t>
            </w:r>
            <w:r w:rsidRPr="00F57CBB">
              <w:rPr>
                <w:rFonts w:cs="Cocon® Next Arabic" w:hint="cs"/>
                <w:b/>
                <w:bCs/>
                <w:rtl/>
              </w:rPr>
              <w:t xml:space="preserve">: </w:t>
            </w:r>
          </w:p>
          <w:p w:rsidR="00F04A4D" w:rsidRPr="00FE1B97" w:rsidRDefault="00186238" w:rsidP="00186238">
            <w:pPr>
              <w:widowControl w:val="0"/>
              <w:bidi/>
              <w:spacing w:after="120"/>
              <w:jc w:val="both"/>
              <w:rPr>
                <w:rFonts w:cs="Cocon® Next Arabic"/>
                <w:rtl/>
                <w:lang w:val="fr-FR"/>
              </w:rPr>
            </w:pPr>
            <w:r>
              <w:rPr>
                <w:rFonts w:cs="Cocon® Next Arabic"/>
                <w:noProof/>
                <w:rtl/>
              </w:rPr>
              <w:drawing>
                <wp:anchor distT="0" distB="0" distL="114300" distR="114300" simplePos="0" relativeHeight="251663360" behindDoc="1" locked="0" layoutInCell="1" allowOverlap="1" wp14:anchorId="44DEF603" wp14:editId="38909A4C">
                  <wp:simplePos x="0" y="0"/>
                  <wp:positionH relativeFrom="column">
                    <wp:posOffset>-35560</wp:posOffset>
                  </wp:positionH>
                  <wp:positionV relativeFrom="paragraph">
                    <wp:posOffset>245745</wp:posOffset>
                  </wp:positionV>
                  <wp:extent cx="2545080" cy="1085850"/>
                  <wp:effectExtent l="19050" t="19050" r="7620" b="0"/>
                  <wp:wrapTight wrapText="bothSides">
                    <wp:wrapPolygon edited="0">
                      <wp:start x="-162" y="-379"/>
                      <wp:lineTo x="-162" y="21600"/>
                      <wp:lineTo x="21665" y="21600"/>
                      <wp:lineTo x="21665" y="-379"/>
                      <wp:lineTo x="-162" y="-379"/>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La+masse+se+conserve-t-elle+lors+d’une+transformation+chimique copy.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45080" cy="10858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B360B1" w:rsidRPr="00FE1B97">
              <w:rPr>
                <w:rFonts w:cs="Cocon® Next Arabic" w:hint="cs"/>
                <w:rtl/>
                <w:lang w:val="fr-FR"/>
              </w:rPr>
              <w:t>نحقق التركيب الموضح:</w:t>
            </w:r>
          </w:p>
          <w:p w:rsidR="00B360B1" w:rsidRPr="00FE1B97" w:rsidRDefault="00B360B1" w:rsidP="00186238">
            <w:pPr>
              <w:widowControl w:val="0"/>
              <w:bidi/>
              <w:spacing w:after="120"/>
              <w:jc w:val="both"/>
              <w:rPr>
                <w:rFonts w:cs="Cocon® Next Arabic"/>
                <w:rtl/>
                <w:lang w:val="fr-FR"/>
              </w:rPr>
            </w:pPr>
            <w:r w:rsidRPr="00FE1B97">
              <w:rPr>
                <w:rFonts w:cs="Cocon® Next Arabic" w:hint="cs"/>
                <w:rtl/>
                <w:lang w:val="fr-FR"/>
              </w:rPr>
              <w:t>- ما نوع التحول في هذه التجربة؟</w:t>
            </w:r>
          </w:p>
          <w:p w:rsidR="00B360B1" w:rsidRPr="00186238" w:rsidRDefault="00FE1B97" w:rsidP="00186238">
            <w:pPr>
              <w:widowControl w:val="0"/>
              <w:bidi/>
              <w:spacing w:after="120"/>
              <w:jc w:val="both"/>
              <w:rPr>
                <w:rFonts w:cs="Cocon® Next Arabic"/>
                <w:rtl/>
                <w:lang w:val="fr-FR" w:bidi="ar-DZ"/>
              </w:rPr>
            </w:pPr>
            <w:r w:rsidRPr="00186238">
              <w:rPr>
                <w:rFonts w:cs="Cocon® Next Arabic" w:hint="cs"/>
                <w:rtl/>
                <w:lang w:val="fr-FR" w:bidi="ar-DZ"/>
              </w:rPr>
              <w:t>- هل تغيرت الكتلة خلال هذا التحول؟</w:t>
            </w:r>
          </w:p>
          <w:p w:rsidR="00FE1B97" w:rsidRPr="00186238" w:rsidRDefault="00FE1B97" w:rsidP="00186238">
            <w:pPr>
              <w:widowControl w:val="0"/>
              <w:bidi/>
              <w:spacing w:after="120"/>
              <w:jc w:val="both"/>
              <w:rPr>
                <w:rFonts w:cs="Cocon® Next Arabic"/>
                <w:rtl/>
                <w:lang w:val="fr-FR" w:bidi="ar-DZ"/>
              </w:rPr>
            </w:pPr>
            <w:r w:rsidRPr="00186238">
              <w:rPr>
                <w:rFonts w:cs="Cocon® Next Arabic" w:hint="cs"/>
                <w:rtl/>
                <w:lang w:val="fr-FR" w:bidi="ar-DZ"/>
              </w:rPr>
              <w:t>- ماذا يمكنك أن تستنتج؟</w:t>
            </w:r>
          </w:p>
          <w:p w:rsidR="00F04A4D" w:rsidRDefault="00186238" w:rsidP="00F04A4D">
            <w:pPr>
              <w:widowControl w:val="0"/>
              <w:bidi/>
              <w:spacing w:after="120"/>
              <w:rPr>
                <w:rFonts w:cs="Cocon® Next Arabic"/>
                <w:highlight w:val="lightGray"/>
                <w:rtl/>
                <w:lang w:val="fr-FR"/>
              </w:rPr>
            </w:pPr>
            <w:r>
              <w:rPr>
                <w:rFonts w:cs="Cocon® Next Arabic" w:hint="cs"/>
                <w:highlight w:val="lightGray"/>
                <w:rtl/>
                <w:lang w:val="fr-FR"/>
              </w:rPr>
              <w:t xml:space="preserve">إرساء </w:t>
            </w:r>
            <w:r w:rsidR="007B1FF5">
              <w:rPr>
                <w:rFonts w:cs="Cocon® Next Arabic" w:hint="cs"/>
                <w:highlight w:val="lightGray"/>
                <w:rtl/>
                <w:lang w:val="fr-FR"/>
              </w:rPr>
              <w:t>المعارف:</w:t>
            </w:r>
          </w:p>
          <w:p w:rsidR="007B1FF5" w:rsidRPr="007B1FF5" w:rsidRDefault="007B1FF5" w:rsidP="007B1FF5">
            <w:pPr>
              <w:widowControl w:val="0"/>
              <w:bidi/>
              <w:spacing w:after="120"/>
              <w:rPr>
                <w:rFonts w:ascii="Adobe نسخ Medium" w:hAnsi="Adobe نسخ Medium" w:cs="Adobe نسخ Medium"/>
                <w:b/>
                <w:bCs/>
                <w:sz w:val="28"/>
                <w:szCs w:val="28"/>
                <w:u w:val="dash" w:color="FF0000"/>
                <w:rtl/>
              </w:rPr>
            </w:pPr>
            <w:r w:rsidRPr="007B1FF5">
              <w:rPr>
                <w:rFonts w:ascii="Adobe نسخ Medium" w:hAnsi="Adobe نسخ Medium" w:cs="Adobe نسخ Medium" w:hint="cs"/>
                <w:b/>
                <w:bCs/>
                <w:sz w:val="28"/>
                <w:szCs w:val="28"/>
                <w:u w:val="dash" w:color="FF0000"/>
                <w:rtl/>
              </w:rPr>
              <w:t>خلال التحول</w:t>
            </w:r>
            <w:r>
              <w:rPr>
                <w:rFonts w:ascii="Adobe نسخ Medium" w:hAnsi="Adobe نسخ Medium" w:cs="Adobe نسخ Medium" w:hint="cs"/>
                <w:b/>
                <w:bCs/>
                <w:sz w:val="28"/>
                <w:szCs w:val="28"/>
                <w:u w:val="dash" w:color="FF0000"/>
                <w:rtl/>
              </w:rPr>
              <w:t>ات</w:t>
            </w:r>
            <w:r w:rsidRPr="007B1FF5">
              <w:rPr>
                <w:rFonts w:ascii="Adobe نسخ Medium" w:hAnsi="Adobe نسخ Medium" w:cs="Adobe نسخ Medium" w:hint="cs"/>
                <w:b/>
                <w:bCs/>
                <w:sz w:val="28"/>
                <w:szCs w:val="28"/>
                <w:u w:val="dash" w:color="FF0000"/>
                <w:rtl/>
              </w:rPr>
              <w:t xml:space="preserve"> الكيميائي</w:t>
            </w:r>
            <w:r>
              <w:rPr>
                <w:rFonts w:ascii="Adobe نسخ Medium" w:hAnsi="Adobe نسخ Medium" w:cs="Adobe نسخ Medium" w:hint="cs"/>
                <w:b/>
                <w:bCs/>
                <w:sz w:val="28"/>
                <w:szCs w:val="28"/>
                <w:u w:val="dash" w:color="FF0000"/>
                <w:rtl/>
              </w:rPr>
              <w:t>ة</w:t>
            </w:r>
            <w:r w:rsidRPr="007B1FF5">
              <w:rPr>
                <w:rFonts w:ascii="Adobe نسخ Medium" w:hAnsi="Adobe نسخ Medium" w:cs="Adobe نسخ Medium" w:hint="cs"/>
                <w:b/>
                <w:bCs/>
                <w:sz w:val="28"/>
                <w:szCs w:val="28"/>
                <w:u w:val="dash" w:color="FF0000"/>
                <w:rtl/>
              </w:rPr>
              <w:t xml:space="preserve"> تبقى الكتلة محفوظة.</w:t>
            </w:r>
          </w:p>
          <w:p w:rsidR="00186238" w:rsidRDefault="00186238" w:rsidP="00186238">
            <w:pPr>
              <w:widowControl w:val="0"/>
              <w:bidi/>
              <w:spacing w:after="120"/>
              <w:rPr>
                <w:rFonts w:cs="Cocon® Next Arabic"/>
                <w:b/>
                <w:bCs/>
                <w:highlight w:val="lightGray"/>
                <w:rtl/>
              </w:rPr>
            </w:pPr>
          </w:p>
        </w:tc>
        <w:tc>
          <w:tcPr>
            <w:tcW w:w="4536" w:type="dxa"/>
            <w:tcBorders>
              <w:top w:val="single" w:sz="4" w:space="0" w:color="auto"/>
              <w:bottom w:val="single" w:sz="4" w:space="0" w:color="auto"/>
            </w:tcBorders>
          </w:tcPr>
          <w:p w:rsidR="00FE1B97" w:rsidRDefault="00FE1B97" w:rsidP="00FD24AB">
            <w:pPr>
              <w:bidi/>
              <w:rPr>
                <w:rFonts w:cs="Cocon® Next Arabic"/>
                <w:rtl/>
              </w:rPr>
            </w:pPr>
          </w:p>
          <w:p w:rsidR="00FE1B97" w:rsidRDefault="00FE1B97" w:rsidP="00FE1B97">
            <w:pPr>
              <w:bidi/>
              <w:rPr>
                <w:rFonts w:cs="Cocon® Next Arabic"/>
                <w:rtl/>
              </w:rPr>
            </w:pPr>
          </w:p>
          <w:p w:rsidR="00186238" w:rsidRDefault="00186238" w:rsidP="00186238">
            <w:pPr>
              <w:bidi/>
              <w:rPr>
                <w:rFonts w:cs="Cocon® Next Arabic"/>
                <w:rtl/>
              </w:rPr>
            </w:pPr>
          </w:p>
          <w:p w:rsidR="00186238" w:rsidRDefault="00186238" w:rsidP="00186238">
            <w:pPr>
              <w:bidi/>
              <w:rPr>
                <w:rFonts w:cs="Cocon® Next Arabic"/>
                <w:rtl/>
              </w:rPr>
            </w:pPr>
          </w:p>
          <w:p w:rsidR="00FE1B97" w:rsidRDefault="00FE1B97" w:rsidP="00FE1B97">
            <w:pPr>
              <w:bidi/>
              <w:rPr>
                <w:rFonts w:cs="Cocon® Next Arabic"/>
                <w:rtl/>
              </w:rPr>
            </w:pPr>
          </w:p>
          <w:p w:rsidR="00FE1B97" w:rsidRPr="0032276E" w:rsidRDefault="00FE1B97" w:rsidP="00FE1B97">
            <w:pPr>
              <w:widowControl w:val="0"/>
              <w:bidi/>
              <w:rPr>
                <w:rFonts w:cs="Cocon® Next Arabic"/>
                <w:rtl/>
              </w:rPr>
            </w:pPr>
            <w:r w:rsidRPr="0032276E">
              <w:rPr>
                <w:rFonts w:cs="Cocon® Next Arabic" w:hint="cs"/>
                <w:rtl/>
              </w:rPr>
              <w:t>-</w:t>
            </w:r>
            <w:r>
              <w:rPr>
                <w:rFonts w:cs="Cocon® Next Arabic" w:hint="cs"/>
                <w:rtl/>
              </w:rPr>
              <w:t xml:space="preserve"> </w:t>
            </w:r>
            <w:r w:rsidRPr="0032276E">
              <w:rPr>
                <w:rFonts w:cs="Cocon® Next Arabic" w:hint="cs"/>
                <w:rtl/>
              </w:rPr>
              <w:t>تحقيق التركيب والقيام بالتجربة</w:t>
            </w:r>
            <w:r>
              <w:rPr>
                <w:rFonts w:cs="Cocon® Next Arabic" w:hint="cs"/>
                <w:rtl/>
              </w:rPr>
              <w:t>.</w:t>
            </w:r>
          </w:p>
          <w:p w:rsidR="00FE1B97" w:rsidRPr="0032276E" w:rsidRDefault="00FE1B97" w:rsidP="00FE1B97">
            <w:pPr>
              <w:widowControl w:val="0"/>
              <w:bidi/>
              <w:rPr>
                <w:rFonts w:cs="Cocon® Next Arabic"/>
                <w:rtl/>
              </w:rPr>
            </w:pPr>
            <w:r>
              <w:rPr>
                <w:rFonts w:cs="Cocon® Next Arabic" w:hint="cs"/>
                <w:rtl/>
              </w:rPr>
              <w:t xml:space="preserve">- </w:t>
            </w:r>
            <w:r w:rsidRPr="0032276E">
              <w:rPr>
                <w:rFonts w:cs="Cocon® Next Arabic" w:hint="cs"/>
                <w:rtl/>
              </w:rPr>
              <w:t>تصنيف التحول</w:t>
            </w:r>
            <w:r>
              <w:rPr>
                <w:rFonts w:cs="Cocon® Next Arabic" w:hint="cs"/>
                <w:rtl/>
              </w:rPr>
              <w:t>.</w:t>
            </w:r>
          </w:p>
          <w:p w:rsidR="002F1EEE" w:rsidRDefault="00FE1B97" w:rsidP="00FE1B97">
            <w:pPr>
              <w:bidi/>
              <w:rPr>
                <w:rFonts w:cs="Cocon® Next Arabic"/>
                <w:rtl/>
              </w:rPr>
            </w:pPr>
            <w:r>
              <w:rPr>
                <w:rFonts w:cs="Cocon® Next Arabic" w:hint="cs"/>
                <w:rtl/>
              </w:rPr>
              <w:t xml:space="preserve">- </w:t>
            </w:r>
            <w:r w:rsidRPr="0032276E">
              <w:rPr>
                <w:rFonts w:cs="Cocon® Next Arabic" w:hint="cs"/>
                <w:rtl/>
              </w:rPr>
              <w:t>متابعة التغير في الكتلة قبل وبعد التحول الحادث</w:t>
            </w:r>
            <w:r>
              <w:rPr>
                <w:rFonts w:cs="Cocon® Next Arabic" w:hint="cs"/>
                <w:rtl/>
              </w:rPr>
              <w:t>.</w:t>
            </w:r>
          </w:p>
          <w:p w:rsidR="002F1EEE" w:rsidRPr="002F1EEE" w:rsidRDefault="002F1EEE" w:rsidP="002F1EEE">
            <w:pPr>
              <w:bidi/>
              <w:rPr>
                <w:rFonts w:cs="Cocon® Next Arabic"/>
                <w:rtl/>
              </w:rPr>
            </w:pPr>
          </w:p>
          <w:p w:rsidR="002F1EEE" w:rsidRDefault="002F1EEE" w:rsidP="002F1EEE">
            <w:pPr>
              <w:bidi/>
              <w:rPr>
                <w:rFonts w:cs="Cocon® Next Arabic"/>
                <w:rtl/>
              </w:rPr>
            </w:pPr>
          </w:p>
          <w:p w:rsidR="002F1EEE" w:rsidRDefault="002F1EEE" w:rsidP="002F1EEE">
            <w:pPr>
              <w:bidi/>
              <w:rPr>
                <w:rFonts w:cs="Cocon® Next Arabic"/>
                <w:rtl/>
              </w:rPr>
            </w:pPr>
          </w:p>
          <w:p w:rsidR="002F1EEE" w:rsidRDefault="002F1EEE" w:rsidP="002F1EEE">
            <w:pPr>
              <w:bidi/>
              <w:rPr>
                <w:rFonts w:cs="Cocon® Next Arabic"/>
                <w:rtl/>
              </w:rPr>
            </w:pPr>
          </w:p>
          <w:p w:rsidR="002F1EEE" w:rsidRPr="0083664C" w:rsidRDefault="002F1EEE" w:rsidP="002F1EEE">
            <w:pPr>
              <w:widowControl w:val="0"/>
              <w:bidi/>
              <w:rPr>
                <w:rFonts w:cs="Cocon® Next Arabic"/>
                <w:rtl/>
              </w:rPr>
            </w:pPr>
            <w:r w:rsidRPr="0083664C">
              <w:rPr>
                <w:rFonts w:cs="Cocon® Next Arabic" w:hint="cs"/>
                <w:rtl/>
              </w:rPr>
              <w:t>-</w:t>
            </w:r>
            <w:r>
              <w:rPr>
                <w:rFonts w:cs="Cocon® Next Arabic" w:hint="cs"/>
                <w:rtl/>
              </w:rPr>
              <w:t xml:space="preserve"> </w:t>
            </w:r>
            <w:r w:rsidRPr="0083664C">
              <w:rPr>
                <w:rFonts w:cs="Cocon® Next Arabic" w:hint="cs"/>
                <w:rtl/>
              </w:rPr>
              <w:t>صياغة المعرفة وإرسائها.</w:t>
            </w:r>
          </w:p>
          <w:p w:rsidR="00FE1B97" w:rsidRPr="002F1EEE" w:rsidRDefault="00FE1B97" w:rsidP="002F1EEE">
            <w:pPr>
              <w:bidi/>
              <w:rPr>
                <w:rFonts w:cs="Cocon® Next Arabic"/>
                <w:rtl/>
              </w:rPr>
            </w:pPr>
          </w:p>
        </w:tc>
      </w:tr>
      <w:tr w:rsidR="002F1EEE" w:rsidRPr="00CA4028" w:rsidTr="004C0CC1">
        <w:trPr>
          <w:cantSplit/>
          <w:trHeight w:val="3548"/>
        </w:trPr>
        <w:tc>
          <w:tcPr>
            <w:tcW w:w="6662" w:type="dxa"/>
            <w:tcBorders>
              <w:top w:val="single" w:sz="4" w:space="0" w:color="auto"/>
              <w:bottom w:val="single" w:sz="4" w:space="0" w:color="auto"/>
            </w:tcBorders>
          </w:tcPr>
          <w:p w:rsidR="002F1EEE" w:rsidRDefault="002F1EEE" w:rsidP="009B06B3">
            <w:pPr>
              <w:widowControl w:val="0"/>
              <w:bidi/>
              <w:spacing w:after="120"/>
              <w:rPr>
                <w:rFonts w:cs="Cocon® Next Arabic"/>
                <w:b/>
                <w:bCs/>
                <w:highlight w:val="lightGray"/>
                <w:rtl/>
              </w:rPr>
            </w:pPr>
            <w:r>
              <w:rPr>
                <w:rFonts w:cs="Cocon® Next Arabic" w:hint="cs"/>
                <w:b/>
                <w:bCs/>
                <w:highlight w:val="lightGray"/>
                <w:rtl/>
              </w:rPr>
              <w:t>تقويم تكويني:</w:t>
            </w:r>
          </w:p>
          <w:p w:rsidR="00F516F1" w:rsidRPr="004C0492" w:rsidRDefault="00F516F1" w:rsidP="004C0492">
            <w:pPr>
              <w:widowControl w:val="0"/>
              <w:bidi/>
              <w:spacing w:after="120"/>
              <w:jc w:val="both"/>
              <w:rPr>
                <w:rFonts w:cs="Cocon® Next Arabic"/>
                <w:rtl/>
                <w:lang w:val="fr-FR" w:bidi="ar-DZ"/>
              </w:rPr>
            </w:pPr>
            <w:r w:rsidRPr="004C0492">
              <w:rPr>
                <w:rFonts w:cs="Cocon® Next Arabic" w:hint="cs"/>
                <w:rtl/>
                <w:lang w:val="fr-FR" w:bidi="ar-DZ"/>
              </w:rPr>
              <w:t>اختلف عصام ومحمد في كتلة قارورة صغيرة من الماء بعد أن نضع فيها حبة أسبيرين، فزعم عصام أن القارورة رغم أنها مغلقة فإن الكتلة ستنقص لأن حبة الأسبيرين اختفت، أما محمد فقد خالفه الرأي.</w:t>
            </w:r>
          </w:p>
          <w:p w:rsidR="00F516F1" w:rsidRPr="000255BB" w:rsidRDefault="000255BB" w:rsidP="000255BB">
            <w:pPr>
              <w:widowControl w:val="0"/>
              <w:bidi/>
              <w:spacing w:after="120"/>
              <w:jc w:val="both"/>
              <w:rPr>
                <w:rFonts w:cs="Cocon® Next Arabic"/>
                <w:lang w:val="fr-FR" w:bidi="ar-DZ"/>
              </w:rPr>
            </w:pPr>
            <w:r w:rsidRPr="000255BB">
              <w:rPr>
                <w:rFonts w:cs="Cocon® Next Arabic" w:hint="cs"/>
                <w:rtl/>
                <w:lang w:val="fr-FR" w:bidi="ar-DZ"/>
              </w:rPr>
              <w:t xml:space="preserve"> </w:t>
            </w:r>
            <w:r>
              <w:rPr>
                <w:rFonts w:cs="Cocon® Next Arabic" w:hint="cs"/>
                <w:rtl/>
                <w:lang w:val="fr-FR" w:bidi="ar-DZ"/>
              </w:rPr>
              <w:t xml:space="preserve">   - </w:t>
            </w:r>
            <w:r w:rsidRPr="000255BB">
              <w:rPr>
                <w:rFonts w:cs="Cocon® Next Arabic" w:hint="cs"/>
                <w:rtl/>
                <w:lang w:val="fr-FR" w:bidi="ar-DZ"/>
              </w:rPr>
              <w:t xml:space="preserve"> </w:t>
            </w:r>
            <w:r w:rsidR="00F516F1" w:rsidRPr="000255BB">
              <w:rPr>
                <w:rFonts w:cs="Cocon® Next Arabic" w:hint="cs"/>
                <w:rtl/>
                <w:lang w:val="fr-FR" w:bidi="ar-DZ"/>
              </w:rPr>
              <w:t>ما نوع التحول الحادث في هذه الحالة؟</w:t>
            </w:r>
          </w:p>
          <w:p w:rsidR="000255BB" w:rsidRPr="000255BB" w:rsidRDefault="000255BB" w:rsidP="00225FBC">
            <w:pPr>
              <w:widowControl w:val="0"/>
              <w:bidi/>
              <w:spacing w:after="120"/>
              <w:jc w:val="both"/>
              <w:rPr>
                <w:rFonts w:cs="Cocon® Next Arabic"/>
                <w:b/>
                <w:bCs/>
                <w:highlight w:val="lightGray"/>
                <w:rtl/>
              </w:rPr>
            </w:pPr>
            <w:r>
              <w:rPr>
                <w:rFonts w:cs="Cocon® Next Arabic" w:hint="cs"/>
                <w:rtl/>
                <w:lang w:val="fr-FR" w:bidi="ar-DZ"/>
              </w:rPr>
              <w:t xml:space="preserve">    - </w:t>
            </w:r>
            <w:r w:rsidR="004C0492" w:rsidRPr="000255BB">
              <w:rPr>
                <w:rFonts w:cs="Cocon® Next Arabic" w:hint="cs"/>
                <w:rtl/>
                <w:lang w:val="fr-FR" w:bidi="ar-DZ"/>
              </w:rPr>
              <w:t xml:space="preserve">هل كتلة </w:t>
            </w:r>
            <w:r w:rsidR="00225FBC">
              <w:rPr>
                <w:rFonts w:cs="Cocon® Next Arabic" w:hint="cs"/>
                <w:rtl/>
                <w:lang w:val="fr-FR" w:bidi="ar-DZ"/>
              </w:rPr>
              <w:t xml:space="preserve">( </w:t>
            </w:r>
            <w:r w:rsidR="004C0492" w:rsidRPr="000255BB">
              <w:rPr>
                <w:rFonts w:cs="Cocon® Next Arabic" w:hint="cs"/>
                <w:rtl/>
                <w:lang w:val="fr-FR" w:bidi="ar-DZ"/>
              </w:rPr>
              <w:t>الماء + حبة الأسبيرين</w:t>
            </w:r>
            <w:r w:rsidR="00985DE0">
              <w:rPr>
                <w:rFonts w:cs="Cambria" w:hint="cs"/>
                <w:rtl/>
                <w:lang w:val="fr-FR" w:bidi="ar-DZ"/>
              </w:rPr>
              <w:t>)</w:t>
            </w:r>
            <w:r w:rsidR="004C0492" w:rsidRPr="000255BB">
              <w:rPr>
                <w:rFonts w:cs="Cocon® Next Arabic" w:hint="cs"/>
                <w:rtl/>
                <w:lang w:val="fr-FR" w:bidi="ar-DZ"/>
              </w:rPr>
              <w:t xml:space="preserve"> تتغير بعد </w:t>
            </w:r>
            <w:r w:rsidR="00225FBC">
              <w:rPr>
                <w:rFonts w:cs="Cocon® Next Arabic" w:hint="cs"/>
                <w:rtl/>
                <w:lang w:val="fr-FR" w:bidi="ar-DZ"/>
              </w:rPr>
              <w:t>انحلال</w:t>
            </w:r>
            <w:r w:rsidR="004C0492" w:rsidRPr="000255BB">
              <w:rPr>
                <w:rFonts w:cs="Cocon® Next Arabic" w:hint="cs"/>
                <w:rtl/>
                <w:lang w:val="fr-FR" w:bidi="ar-DZ"/>
              </w:rPr>
              <w:t xml:space="preserve"> الأسبيرين أم لا؟</w:t>
            </w:r>
            <w:r w:rsidR="004C0492" w:rsidRPr="000255BB">
              <w:rPr>
                <w:rFonts w:cs="Cocon® Next Arabic"/>
                <w:rtl/>
                <w:lang w:val="fr-FR" w:bidi="ar-DZ"/>
              </w:rPr>
              <w:br/>
            </w:r>
            <w:r>
              <w:rPr>
                <w:rFonts w:cs="Cocon® Next Arabic" w:hint="cs"/>
                <w:rtl/>
                <w:lang w:val="fr-FR" w:bidi="ar-DZ"/>
              </w:rPr>
              <w:t xml:space="preserve">        </w:t>
            </w:r>
            <w:r w:rsidR="004C0492" w:rsidRPr="000255BB">
              <w:rPr>
                <w:rFonts w:cs="Cocon® Next Arabic" w:hint="cs"/>
                <w:rtl/>
                <w:lang w:val="fr-FR" w:bidi="ar-DZ"/>
              </w:rPr>
              <w:t>اقترح بروتوكولا تجريبيا للتأكد من ذلك.</w:t>
            </w:r>
            <w:r w:rsidR="00F516F1" w:rsidRPr="000255BB">
              <w:rPr>
                <w:rFonts w:cs="Cocon® Next Arabic" w:hint="cs"/>
                <w:b/>
                <w:bCs/>
                <w:highlight w:val="lightGray"/>
                <w:rtl/>
              </w:rPr>
              <w:t xml:space="preserve">  </w:t>
            </w:r>
          </w:p>
          <w:p w:rsidR="002F1EEE" w:rsidRPr="000255BB" w:rsidRDefault="002F1EEE" w:rsidP="000255BB">
            <w:pPr>
              <w:jc w:val="right"/>
              <w:rPr>
                <w:highlight w:val="lightGray"/>
                <w:rtl/>
              </w:rPr>
            </w:pPr>
          </w:p>
        </w:tc>
        <w:tc>
          <w:tcPr>
            <w:tcW w:w="4536" w:type="dxa"/>
            <w:tcBorders>
              <w:top w:val="single" w:sz="4" w:space="0" w:color="auto"/>
              <w:bottom w:val="single" w:sz="4" w:space="0" w:color="auto"/>
            </w:tcBorders>
          </w:tcPr>
          <w:p w:rsidR="009841E5" w:rsidRDefault="009841E5" w:rsidP="00FD24AB">
            <w:pPr>
              <w:bidi/>
              <w:rPr>
                <w:rFonts w:cs="Cocon® Next Arabic"/>
                <w:rtl/>
              </w:rPr>
            </w:pPr>
          </w:p>
          <w:p w:rsidR="009841E5" w:rsidRDefault="009841E5" w:rsidP="009841E5">
            <w:pPr>
              <w:bidi/>
              <w:rPr>
                <w:rFonts w:cs="Cocon® Next Arabic"/>
                <w:rtl/>
              </w:rPr>
            </w:pPr>
          </w:p>
          <w:p w:rsidR="009841E5" w:rsidRPr="0083664C" w:rsidRDefault="009841E5" w:rsidP="009841E5">
            <w:pPr>
              <w:widowControl w:val="0"/>
              <w:bidi/>
              <w:spacing w:after="120"/>
              <w:jc w:val="both"/>
              <w:rPr>
                <w:rFonts w:cs="Cocon® Next Arabic"/>
                <w:rtl/>
              </w:rPr>
            </w:pPr>
            <w:r w:rsidRPr="0083664C">
              <w:rPr>
                <w:rFonts w:cs="Cocon® Next Arabic" w:hint="cs"/>
                <w:rtl/>
              </w:rPr>
              <w:t>-</w:t>
            </w:r>
            <w:r>
              <w:rPr>
                <w:rFonts w:cs="Cocon® Next Arabic" w:hint="cs"/>
                <w:rtl/>
              </w:rPr>
              <w:t xml:space="preserve"> </w:t>
            </w:r>
            <w:r w:rsidRPr="0083664C">
              <w:rPr>
                <w:rFonts w:cs="Cocon® Next Arabic" w:hint="cs"/>
                <w:rtl/>
              </w:rPr>
              <w:t>مناقشة الوضعية</w:t>
            </w:r>
            <w:r>
              <w:rPr>
                <w:rFonts w:cs="Cocon® Next Arabic" w:hint="cs"/>
                <w:rtl/>
              </w:rPr>
              <w:t>.</w:t>
            </w:r>
          </w:p>
          <w:p w:rsidR="009841E5" w:rsidRPr="00902BE4" w:rsidRDefault="009841E5" w:rsidP="009841E5">
            <w:pPr>
              <w:widowControl w:val="0"/>
              <w:bidi/>
              <w:spacing w:after="120"/>
              <w:jc w:val="both"/>
              <w:rPr>
                <w:rFonts w:cs="Cocon® Next Arabic"/>
                <w:rtl/>
              </w:rPr>
            </w:pPr>
            <w:r>
              <w:rPr>
                <w:rFonts w:cs="Cocon® Next Arabic" w:hint="cs"/>
                <w:rtl/>
              </w:rPr>
              <w:t xml:space="preserve">- </w:t>
            </w:r>
            <w:r w:rsidRPr="00902BE4">
              <w:rPr>
                <w:rFonts w:cs="Cocon® Next Arabic" w:hint="cs"/>
                <w:rtl/>
              </w:rPr>
              <w:t xml:space="preserve">تحديد نوع التحول الحاصل </w:t>
            </w:r>
            <w:r>
              <w:rPr>
                <w:rFonts w:cs="Cocon® Next Arabic" w:hint="cs"/>
                <w:rtl/>
              </w:rPr>
              <w:t>للمزيج.</w:t>
            </w:r>
          </w:p>
          <w:p w:rsidR="009841E5" w:rsidRPr="00902BE4" w:rsidRDefault="009841E5" w:rsidP="009841E5">
            <w:pPr>
              <w:widowControl w:val="0"/>
              <w:bidi/>
              <w:spacing w:after="120"/>
              <w:jc w:val="both"/>
              <w:rPr>
                <w:rFonts w:cs="Cocon® Next Arabic"/>
                <w:rtl/>
              </w:rPr>
            </w:pPr>
            <w:r>
              <w:rPr>
                <w:rFonts w:cs="Cocon® Next Arabic" w:hint="cs"/>
                <w:rtl/>
              </w:rPr>
              <w:t xml:space="preserve">- </w:t>
            </w:r>
            <w:r w:rsidRPr="00902BE4">
              <w:rPr>
                <w:rFonts w:cs="Cocon® Next Arabic" w:hint="cs"/>
                <w:rtl/>
              </w:rPr>
              <w:t>اقتراح استعمال الميزان للتأكد</w:t>
            </w:r>
            <w:r>
              <w:rPr>
                <w:rFonts w:cs="Cocon® Next Arabic" w:hint="cs"/>
                <w:rtl/>
              </w:rPr>
              <w:t>.</w:t>
            </w:r>
          </w:p>
          <w:p w:rsidR="002F1EEE" w:rsidRPr="009841E5" w:rsidRDefault="002F1EEE" w:rsidP="009841E5">
            <w:pPr>
              <w:bidi/>
              <w:rPr>
                <w:rFonts w:cs="Cocon® Next Arabic"/>
                <w:rtl/>
              </w:rPr>
            </w:pPr>
          </w:p>
        </w:tc>
      </w:tr>
    </w:tbl>
    <w:p w:rsidR="001D3D4A" w:rsidRDefault="001D3D4A" w:rsidP="004C0CC1">
      <w:pPr>
        <w:widowControl w:val="0"/>
        <w:bidi/>
        <w:spacing w:after="120"/>
        <w:rPr>
          <w:rFonts w:ascii="beIN Normal" w:hAnsi="beIN Normal" w:cs="Cocon® Next Arabic"/>
          <w:b/>
          <w:bCs/>
          <w:rtl/>
        </w:rPr>
      </w:pPr>
    </w:p>
    <w:p w:rsidR="001D3D4A" w:rsidRDefault="001D3D4A" w:rsidP="004C0CC1">
      <w:pPr>
        <w:widowControl w:val="0"/>
        <w:bidi/>
        <w:spacing w:after="120"/>
        <w:rPr>
          <w:rFonts w:ascii="beIN Normal" w:hAnsi="beIN Normal" w:cs="Cocon® Next Arabic"/>
          <w:b/>
          <w:bCs/>
          <w:rtl/>
        </w:rPr>
      </w:pPr>
    </w:p>
    <w:p w:rsidR="001D3D4A" w:rsidRDefault="001D3D4A" w:rsidP="004C0CC1">
      <w:pPr>
        <w:widowControl w:val="0"/>
        <w:bidi/>
        <w:spacing w:after="120"/>
        <w:rPr>
          <w:rFonts w:ascii="beIN Normal" w:hAnsi="beIN Normal" w:cs="Cocon® Next Arabic"/>
          <w:b/>
          <w:bCs/>
        </w:rPr>
      </w:pPr>
    </w:p>
    <w:p w:rsidR="00DC4775" w:rsidRPr="001D3D4A" w:rsidRDefault="00DC4775" w:rsidP="004C0CC1">
      <w:pPr>
        <w:widowControl w:val="0"/>
        <w:bidi/>
        <w:rPr>
          <w:rFonts w:ascii="beIN Normal" w:hAnsi="beIN Normal" w:cs="Cocon® Next Arabic"/>
        </w:rPr>
      </w:pPr>
    </w:p>
    <w:sectPr w:rsidR="00DC4775" w:rsidRPr="001D3D4A" w:rsidSect="004C0CC1">
      <w:footerReference w:type="default" r:id="rId9"/>
      <w:pgSz w:w="12240" w:h="15840" w:code="1"/>
      <w:pgMar w:top="454" w:right="454" w:bottom="454" w:left="454"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5FF0" w:rsidRDefault="004B5FF0" w:rsidP="00032212">
      <w:pPr>
        <w:spacing w:after="0" w:line="240" w:lineRule="auto"/>
      </w:pPr>
      <w:r>
        <w:separator/>
      </w:r>
    </w:p>
  </w:endnote>
  <w:endnote w:type="continuationSeparator" w:id="0">
    <w:p w:rsidR="004B5FF0" w:rsidRDefault="004B5FF0" w:rsidP="000322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con® Next Arabic">
    <w:panose1 w:val="00000000000000000000"/>
    <w:charset w:val="B2"/>
    <w:family w:val="roman"/>
    <w:notTrueType/>
    <w:pitch w:val="variable"/>
    <w:sig w:usb0="80002003" w:usb1="80000100" w:usb2="00000028" w:usb3="00000000" w:csb0="0000004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eIN Normal">
    <w:altName w:val="Times New Roman"/>
    <w:panose1 w:val="00000000000000000000"/>
    <w:charset w:val="00"/>
    <w:family w:val="roman"/>
    <w:notTrueType/>
    <w:pitch w:val="default"/>
  </w:font>
  <w:font w:name="Sakkal Majalla">
    <w:panose1 w:val="02000000000000000000"/>
    <w:charset w:val="00"/>
    <w:family w:val="auto"/>
    <w:pitch w:val="variable"/>
    <w:sig w:usb0="A000207F" w:usb1="C000204B" w:usb2="00000008" w:usb3="00000000" w:csb0="000000D3" w:csb1="00000000"/>
  </w:font>
  <w:font w:name="Adobe نسخ Medium">
    <w:panose1 w:val="00000000000000000000"/>
    <w:charset w:val="00"/>
    <w:family w:val="modern"/>
    <w:notTrueType/>
    <w:pitch w:val="variable"/>
    <w:sig w:usb0="00002003" w:usb1="00000000" w:usb2="00000000" w:usb3="00000000" w:csb0="00000041" w:csb1="00000000"/>
  </w:font>
  <w:font w:name="Cambria">
    <w:panose1 w:val="02040503050406030204"/>
    <w:charset w:val="00"/>
    <w:family w:val="roman"/>
    <w:pitch w:val="variable"/>
    <w:sig w:usb0="E00002FF" w:usb1="400004FF" w:usb2="00000000" w:usb3="00000000" w:csb0="0000019F" w:csb1="00000000"/>
  </w:font>
  <w:font w:name="Farsi Simple Bold">
    <w:altName w:val="Segoe UI Semilight"/>
    <w:charset w:val="B2"/>
    <w:family w:val="auto"/>
    <w:pitch w:val="variable"/>
    <w:sig w:usb0="00002000" w:usb1="80000000" w:usb2="00000008"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2212" w:rsidRPr="00A27FAC" w:rsidRDefault="00032212" w:rsidP="00032212">
    <w:pPr>
      <w:pStyle w:val="Footer"/>
      <w:jc w:val="center"/>
      <w:rPr>
        <w:color w:val="F2F2F2" w:themeColor="background1" w:themeShade="F2"/>
      </w:rPr>
    </w:pPr>
    <w:r w:rsidRPr="00A27FAC">
      <w:rPr>
        <w:color w:val="F2F2F2" w:themeColor="background1" w:themeShade="F2"/>
      </w:rPr>
      <w:t xml:space="preserve"> </w:t>
    </w:r>
    <w:sdt>
      <w:sdtPr>
        <w:rPr>
          <w:color w:val="F2F2F2" w:themeColor="background1" w:themeShade="F2"/>
        </w:rPr>
        <w:id w:val="209914876"/>
        <w:docPartObj>
          <w:docPartGallery w:val="Page Numbers (Bottom of Page)"/>
          <w:docPartUnique/>
        </w:docPartObj>
      </w:sdtPr>
      <w:sdtEndPr/>
      <w:sdtContent>
        <w:r w:rsidR="00FC6B3B" w:rsidRPr="00A27FAC">
          <w:rPr>
            <w:color w:val="F2F2F2" w:themeColor="background1" w:themeShade="F2"/>
          </w:rPr>
          <w:fldChar w:fldCharType="begin"/>
        </w:r>
        <w:r w:rsidR="00B36DB5" w:rsidRPr="00A27FAC">
          <w:rPr>
            <w:color w:val="F2F2F2" w:themeColor="background1" w:themeShade="F2"/>
          </w:rPr>
          <w:instrText xml:space="preserve"> PAGE   \* MERGEFORMAT </w:instrText>
        </w:r>
        <w:r w:rsidR="00FC6B3B" w:rsidRPr="00A27FAC">
          <w:rPr>
            <w:color w:val="F2F2F2" w:themeColor="background1" w:themeShade="F2"/>
          </w:rPr>
          <w:fldChar w:fldCharType="separate"/>
        </w:r>
        <w:r w:rsidR="007F51FC" w:rsidRPr="007F51FC">
          <w:rPr>
            <w:rFonts w:cs="Calibri"/>
            <w:noProof/>
            <w:color w:val="F2F2F2" w:themeColor="background1" w:themeShade="F2"/>
            <w:lang w:val="ar-SA"/>
          </w:rPr>
          <w:t>1</w:t>
        </w:r>
        <w:r w:rsidR="00FC6B3B" w:rsidRPr="00A27FAC">
          <w:rPr>
            <w:color w:val="F2F2F2" w:themeColor="background1" w:themeShade="F2"/>
          </w:rPr>
          <w:fldChar w:fldCharType="end"/>
        </w:r>
        <w:r w:rsidRPr="00A27FAC">
          <w:rPr>
            <w:color w:val="F2F2F2" w:themeColor="background1" w:themeShade="F2"/>
          </w:rPr>
          <w:t xml:space="preserve">                                                          </w:t>
        </w:r>
        <w:r w:rsidRPr="00A27FAC">
          <w:rPr>
            <w:rFonts w:hint="cs"/>
            <w:color w:val="F2F2F2" w:themeColor="background1" w:themeShade="F2"/>
            <w:rtl/>
          </w:rPr>
          <w:t xml:space="preserve">                                                                       </w:t>
        </w:r>
        <w:r w:rsidRPr="00A27FAC">
          <w:rPr>
            <w:color w:val="F2F2F2" w:themeColor="background1" w:themeShade="F2"/>
          </w:rPr>
          <w:t xml:space="preserve">                                              </w:t>
        </w:r>
        <w:r w:rsidRPr="00A27FAC">
          <w:rPr>
            <w:rFonts w:hint="cs"/>
            <w:color w:val="F2F2F2" w:themeColor="background1" w:themeShade="F2"/>
            <w:rtl/>
          </w:rPr>
          <w:t xml:space="preserve">        </w:t>
        </w:r>
        <w:r w:rsidRPr="00A27FAC">
          <w:rPr>
            <w:color w:val="F2F2F2" w:themeColor="background1" w:themeShade="F2"/>
          </w:rPr>
          <w:t xml:space="preserve">       </w:t>
        </w:r>
        <w:r w:rsidRPr="00A27FAC">
          <w:rPr>
            <w:rFonts w:cs="Farsi Simple Bold" w:hint="cs"/>
            <w:color w:val="F2F2F2" w:themeColor="background1" w:themeShade="F2"/>
            <w:rtl/>
            <w:lang w:bidi="ar-DZ"/>
          </w:rPr>
          <w:t>بوحملة السعيد</w:t>
        </w:r>
        <w:r w:rsidRPr="00A27FAC">
          <w:rPr>
            <w:color w:val="F2F2F2" w:themeColor="background1" w:themeShade="F2"/>
          </w:rPr>
          <w:t xml:space="preserve">             </w:t>
        </w:r>
      </w:sdtContent>
    </w:sdt>
    <w:r w:rsidRPr="00A27FAC">
      <w:rPr>
        <w:color w:val="F2F2F2" w:themeColor="background1" w:themeShade="F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5FF0" w:rsidRDefault="004B5FF0" w:rsidP="00032212">
      <w:pPr>
        <w:spacing w:after="0" w:line="240" w:lineRule="auto"/>
      </w:pPr>
      <w:r>
        <w:separator/>
      </w:r>
    </w:p>
  </w:footnote>
  <w:footnote w:type="continuationSeparator" w:id="0">
    <w:p w:rsidR="004B5FF0" w:rsidRDefault="004B5FF0" w:rsidP="000322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4D044D"/>
    <w:multiLevelType w:val="hybridMultilevel"/>
    <w:tmpl w:val="65888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677065"/>
    <w:multiLevelType w:val="hybridMultilevel"/>
    <w:tmpl w:val="37AC5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771D40"/>
    <w:multiLevelType w:val="hybridMultilevel"/>
    <w:tmpl w:val="4DCCECF4"/>
    <w:lvl w:ilvl="0" w:tplc="607E1A82">
      <w:numFmt w:val="bullet"/>
      <w:lvlText w:val="-"/>
      <w:lvlJc w:val="left"/>
      <w:pPr>
        <w:ind w:left="720" w:hanging="360"/>
      </w:pPr>
      <w:rPr>
        <w:rFonts w:asciiTheme="minorHAnsi" w:eastAsiaTheme="minorHAnsi" w:hAnsiTheme="minorHAnsi" w:cs="Cocon® Next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B90BE7"/>
    <w:multiLevelType w:val="hybridMultilevel"/>
    <w:tmpl w:val="A456E61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CC56ED"/>
    <w:multiLevelType w:val="hybridMultilevel"/>
    <w:tmpl w:val="F200A15E"/>
    <w:lvl w:ilvl="0" w:tplc="23DC18A6">
      <w:numFmt w:val="bullet"/>
      <w:lvlText w:val="-"/>
      <w:lvlJc w:val="left"/>
      <w:pPr>
        <w:ind w:left="677" w:hanging="360"/>
      </w:pPr>
      <w:rPr>
        <w:rFonts w:asciiTheme="minorHAnsi" w:eastAsiaTheme="minorHAnsi" w:hAnsiTheme="minorHAnsi" w:cs="Cocon® Next Arabic" w:hint="default"/>
      </w:rPr>
    </w:lvl>
    <w:lvl w:ilvl="1" w:tplc="04090003" w:tentative="1">
      <w:start w:val="1"/>
      <w:numFmt w:val="bullet"/>
      <w:lvlText w:val="o"/>
      <w:lvlJc w:val="left"/>
      <w:pPr>
        <w:ind w:left="1397" w:hanging="360"/>
      </w:pPr>
      <w:rPr>
        <w:rFonts w:ascii="Courier New" w:hAnsi="Courier New" w:cs="Courier New" w:hint="default"/>
      </w:rPr>
    </w:lvl>
    <w:lvl w:ilvl="2" w:tplc="04090005" w:tentative="1">
      <w:start w:val="1"/>
      <w:numFmt w:val="bullet"/>
      <w:lvlText w:val=""/>
      <w:lvlJc w:val="left"/>
      <w:pPr>
        <w:ind w:left="2117" w:hanging="360"/>
      </w:pPr>
      <w:rPr>
        <w:rFonts w:ascii="Wingdings" w:hAnsi="Wingdings" w:hint="default"/>
      </w:rPr>
    </w:lvl>
    <w:lvl w:ilvl="3" w:tplc="04090001" w:tentative="1">
      <w:start w:val="1"/>
      <w:numFmt w:val="bullet"/>
      <w:lvlText w:val=""/>
      <w:lvlJc w:val="left"/>
      <w:pPr>
        <w:ind w:left="2837" w:hanging="360"/>
      </w:pPr>
      <w:rPr>
        <w:rFonts w:ascii="Symbol" w:hAnsi="Symbol" w:hint="default"/>
      </w:rPr>
    </w:lvl>
    <w:lvl w:ilvl="4" w:tplc="04090003" w:tentative="1">
      <w:start w:val="1"/>
      <w:numFmt w:val="bullet"/>
      <w:lvlText w:val="o"/>
      <w:lvlJc w:val="left"/>
      <w:pPr>
        <w:ind w:left="3557" w:hanging="360"/>
      </w:pPr>
      <w:rPr>
        <w:rFonts w:ascii="Courier New" w:hAnsi="Courier New" w:cs="Courier New" w:hint="default"/>
      </w:rPr>
    </w:lvl>
    <w:lvl w:ilvl="5" w:tplc="04090005" w:tentative="1">
      <w:start w:val="1"/>
      <w:numFmt w:val="bullet"/>
      <w:lvlText w:val=""/>
      <w:lvlJc w:val="left"/>
      <w:pPr>
        <w:ind w:left="4277" w:hanging="360"/>
      </w:pPr>
      <w:rPr>
        <w:rFonts w:ascii="Wingdings" w:hAnsi="Wingdings" w:hint="default"/>
      </w:rPr>
    </w:lvl>
    <w:lvl w:ilvl="6" w:tplc="04090001" w:tentative="1">
      <w:start w:val="1"/>
      <w:numFmt w:val="bullet"/>
      <w:lvlText w:val=""/>
      <w:lvlJc w:val="left"/>
      <w:pPr>
        <w:ind w:left="4997" w:hanging="360"/>
      </w:pPr>
      <w:rPr>
        <w:rFonts w:ascii="Symbol" w:hAnsi="Symbol" w:hint="default"/>
      </w:rPr>
    </w:lvl>
    <w:lvl w:ilvl="7" w:tplc="04090003" w:tentative="1">
      <w:start w:val="1"/>
      <w:numFmt w:val="bullet"/>
      <w:lvlText w:val="o"/>
      <w:lvlJc w:val="left"/>
      <w:pPr>
        <w:ind w:left="5717" w:hanging="360"/>
      </w:pPr>
      <w:rPr>
        <w:rFonts w:ascii="Courier New" w:hAnsi="Courier New" w:cs="Courier New" w:hint="default"/>
      </w:rPr>
    </w:lvl>
    <w:lvl w:ilvl="8" w:tplc="04090005" w:tentative="1">
      <w:start w:val="1"/>
      <w:numFmt w:val="bullet"/>
      <w:lvlText w:val=""/>
      <w:lvlJc w:val="left"/>
      <w:pPr>
        <w:ind w:left="6437" w:hanging="360"/>
      </w:pPr>
      <w:rPr>
        <w:rFonts w:ascii="Wingdings" w:hAnsi="Wingdings" w:hint="default"/>
      </w:rPr>
    </w:lvl>
  </w:abstractNum>
  <w:abstractNum w:abstractNumId="5">
    <w:nsid w:val="3AEF2441"/>
    <w:multiLevelType w:val="hybridMultilevel"/>
    <w:tmpl w:val="FBB4D634"/>
    <w:lvl w:ilvl="0" w:tplc="04090001">
      <w:start w:val="1"/>
      <w:numFmt w:val="bullet"/>
      <w:lvlText w:val=""/>
      <w:lvlJc w:val="left"/>
      <w:pPr>
        <w:ind w:left="1179" w:hanging="360"/>
      </w:pPr>
      <w:rPr>
        <w:rFonts w:ascii="Symbol" w:hAnsi="Symbol" w:hint="default"/>
      </w:rPr>
    </w:lvl>
    <w:lvl w:ilvl="1" w:tplc="04090003" w:tentative="1">
      <w:start w:val="1"/>
      <w:numFmt w:val="bullet"/>
      <w:lvlText w:val="o"/>
      <w:lvlJc w:val="left"/>
      <w:pPr>
        <w:ind w:left="1899" w:hanging="360"/>
      </w:pPr>
      <w:rPr>
        <w:rFonts w:ascii="Courier New" w:hAnsi="Courier New" w:cs="Courier New" w:hint="default"/>
      </w:rPr>
    </w:lvl>
    <w:lvl w:ilvl="2" w:tplc="04090005" w:tentative="1">
      <w:start w:val="1"/>
      <w:numFmt w:val="bullet"/>
      <w:lvlText w:val=""/>
      <w:lvlJc w:val="left"/>
      <w:pPr>
        <w:ind w:left="2619" w:hanging="360"/>
      </w:pPr>
      <w:rPr>
        <w:rFonts w:ascii="Wingdings" w:hAnsi="Wingdings" w:hint="default"/>
      </w:rPr>
    </w:lvl>
    <w:lvl w:ilvl="3" w:tplc="04090001" w:tentative="1">
      <w:start w:val="1"/>
      <w:numFmt w:val="bullet"/>
      <w:lvlText w:val=""/>
      <w:lvlJc w:val="left"/>
      <w:pPr>
        <w:ind w:left="3339" w:hanging="360"/>
      </w:pPr>
      <w:rPr>
        <w:rFonts w:ascii="Symbol" w:hAnsi="Symbol" w:hint="default"/>
      </w:rPr>
    </w:lvl>
    <w:lvl w:ilvl="4" w:tplc="04090003" w:tentative="1">
      <w:start w:val="1"/>
      <w:numFmt w:val="bullet"/>
      <w:lvlText w:val="o"/>
      <w:lvlJc w:val="left"/>
      <w:pPr>
        <w:ind w:left="4059" w:hanging="360"/>
      </w:pPr>
      <w:rPr>
        <w:rFonts w:ascii="Courier New" w:hAnsi="Courier New" w:cs="Courier New" w:hint="default"/>
      </w:rPr>
    </w:lvl>
    <w:lvl w:ilvl="5" w:tplc="04090005" w:tentative="1">
      <w:start w:val="1"/>
      <w:numFmt w:val="bullet"/>
      <w:lvlText w:val=""/>
      <w:lvlJc w:val="left"/>
      <w:pPr>
        <w:ind w:left="4779" w:hanging="360"/>
      </w:pPr>
      <w:rPr>
        <w:rFonts w:ascii="Wingdings" w:hAnsi="Wingdings" w:hint="default"/>
      </w:rPr>
    </w:lvl>
    <w:lvl w:ilvl="6" w:tplc="04090001" w:tentative="1">
      <w:start w:val="1"/>
      <w:numFmt w:val="bullet"/>
      <w:lvlText w:val=""/>
      <w:lvlJc w:val="left"/>
      <w:pPr>
        <w:ind w:left="5499" w:hanging="360"/>
      </w:pPr>
      <w:rPr>
        <w:rFonts w:ascii="Symbol" w:hAnsi="Symbol" w:hint="default"/>
      </w:rPr>
    </w:lvl>
    <w:lvl w:ilvl="7" w:tplc="04090003" w:tentative="1">
      <w:start w:val="1"/>
      <w:numFmt w:val="bullet"/>
      <w:lvlText w:val="o"/>
      <w:lvlJc w:val="left"/>
      <w:pPr>
        <w:ind w:left="6219" w:hanging="360"/>
      </w:pPr>
      <w:rPr>
        <w:rFonts w:ascii="Courier New" w:hAnsi="Courier New" w:cs="Courier New" w:hint="default"/>
      </w:rPr>
    </w:lvl>
    <w:lvl w:ilvl="8" w:tplc="04090005" w:tentative="1">
      <w:start w:val="1"/>
      <w:numFmt w:val="bullet"/>
      <w:lvlText w:val=""/>
      <w:lvlJc w:val="left"/>
      <w:pPr>
        <w:ind w:left="6939" w:hanging="360"/>
      </w:pPr>
      <w:rPr>
        <w:rFonts w:ascii="Wingdings" w:hAnsi="Wingdings" w:hint="default"/>
      </w:rPr>
    </w:lvl>
  </w:abstractNum>
  <w:abstractNum w:abstractNumId="6">
    <w:nsid w:val="3B670C84"/>
    <w:multiLevelType w:val="hybridMultilevel"/>
    <w:tmpl w:val="52EE04E0"/>
    <w:lvl w:ilvl="0" w:tplc="584CC7E0">
      <w:start w:val="2"/>
      <w:numFmt w:val="bullet"/>
      <w:lvlText w:val="-"/>
      <w:lvlJc w:val="left"/>
      <w:pPr>
        <w:ind w:left="720" w:hanging="360"/>
      </w:pPr>
      <w:rPr>
        <w:rFonts w:asciiTheme="minorHAnsi" w:eastAsiaTheme="minorHAnsi" w:hAnsiTheme="minorHAnsi" w:cs="Cocon® Next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D1C00B6"/>
    <w:multiLevelType w:val="hybridMultilevel"/>
    <w:tmpl w:val="71984212"/>
    <w:lvl w:ilvl="0" w:tplc="B874A910">
      <w:numFmt w:val="bullet"/>
      <w:lvlText w:val="-"/>
      <w:lvlJc w:val="left"/>
      <w:pPr>
        <w:ind w:left="720" w:hanging="360"/>
      </w:pPr>
      <w:rPr>
        <w:rFonts w:asciiTheme="minorHAnsi" w:eastAsiaTheme="minorHAnsi" w:hAnsiTheme="minorHAnsi" w:cs="Cocon® Next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DCE267A"/>
    <w:multiLevelType w:val="hybridMultilevel"/>
    <w:tmpl w:val="A8149070"/>
    <w:lvl w:ilvl="0" w:tplc="607E1A82">
      <w:numFmt w:val="bullet"/>
      <w:lvlText w:val="-"/>
      <w:lvlJc w:val="left"/>
      <w:pPr>
        <w:ind w:left="720" w:hanging="360"/>
      </w:pPr>
      <w:rPr>
        <w:rFonts w:asciiTheme="minorHAnsi" w:eastAsiaTheme="minorHAnsi" w:hAnsiTheme="minorHAnsi" w:cs="Cocon® Next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6AC4344"/>
    <w:multiLevelType w:val="hybridMultilevel"/>
    <w:tmpl w:val="4260EFD0"/>
    <w:lvl w:ilvl="0" w:tplc="63CAB1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B5E4C82"/>
    <w:multiLevelType w:val="hybridMultilevel"/>
    <w:tmpl w:val="CA9A0606"/>
    <w:lvl w:ilvl="0" w:tplc="53EA9C46">
      <w:numFmt w:val="bullet"/>
      <w:lvlText w:val="-"/>
      <w:lvlJc w:val="left"/>
      <w:pPr>
        <w:ind w:left="720" w:hanging="360"/>
      </w:pPr>
      <w:rPr>
        <w:rFonts w:asciiTheme="minorHAnsi" w:eastAsiaTheme="minorHAnsi" w:hAnsiTheme="minorHAnsi" w:cs="Cocon® Next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CD57DBF"/>
    <w:multiLevelType w:val="hybridMultilevel"/>
    <w:tmpl w:val="35264F7E"/>
    <w:lvl w:ilvl="0" w:tplc="CD7A5C44">
      <w:numFmt w:val="bullet"/>
      <w:lvlText w:val="-"/>
      <w:lvlJc w:val="left"/>
      <w:pPr>
        <w:ind w:left="720" w:hanging="360"/>
      </w:pPr>
      <w:rPr>
        <w:rFonts w:asciiTheme="minorHAnsi" w:eastAsiaTheme="minorHAnsi" w:hAnsiTheme="minorHAnsi" w:cs="Cocon® Next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DDD57A8"/>
    <w:multiLevelType w:val="hybridMultilevel"/>
    <w:tmpl w:val="9A8A12D4"/>
    <w:lvl w:ilvl="0" w:tplc="A1386718">
      <w:numFmt w:val="bullet"/>
      <w:lvlText w:val="-"/>
      <w:lvlJc w:val="left"/>
      <w:pPr>
        <w:ind w:left="819" w:hanging="360"/>
      </w:pPr>
      <w:rPr>
        <w:rFonts w:ascii="Calibri" w:eastAsiaTheme="minorHAnsi" w:hAnsi="Calibri" w:cs="Cocon® Next Arabic" w:hint="default"/>
      </w:rPr>
    </w:lvl>
    <w:lvl w:ilvl="1" w:tplc="04090003" w:tentative="1">
      <w:start w:val="1"/>
      <w:numFmt w:val="bullet"/>
      <w:lvlText w:val="o"/>
      <w:lvlJc w:val="left"/>
      <w:pPr>
        <w:ind w:left="1539" w:hanging="360"/>
      </w:pPr>
      <w:rPr>
        <w:rFonts w:ascii="Courier New" w:hAnsi="Courier New" w:cs="Courier New" w:hint="default"/>
      </w:rPr>
    </w:lvl>
    <w:lvl w:ilvl="2" w:tplc="04090005" w:tentative="1">
      <w:start w:val="1"/>
      <w:numFmt w:val="bullet"/>
      <w:lvlText w:val=""/>
      <w:lvlJc w:val="left"/>
      <w:pPr>
        <w:ind w:left="2259" w:hanging="360"/>
      </w:pPr>
      <w:rPr>
        <w:rFonts w:ascii="Wingdings" w:hAnsi="Wingdings" w:hint="default"/>
      </w:rPr>
    </w:lvl>
    <w:lvl w:ilvl="3" w:tplc="04090001" w:tentative="1">
      <w:start w:val="1"/>
      <w:numFmt w:val="bullet"/>
      <w:lvlText w:val=""/>
      <w:lvlJc w:val="left"/>
      <w:pPr>
        <w:ind w:left="2979" w:hanging="360"/>
      </w:pPr>
      <w:rPr>
        <w:rFonts w:ascii="Symbol" w:hAnsi="Symbol" w:hint="default"/>
      </w:rPr>
    </w:lvl>
    <w:lvl w:ilvl="4" w:tplc="04090003" w:tentative="1">
      <w:start w:val="1"/>
      <w:numFmt w:val="bullet"/>
      <w:lvlText w:val="o"/>
      <w:lvlJc w:val="left"/>
      <w:pPr>
        <w:ind w:left="3699" w:hanging="360"/>
      </w:pPr>
      <w:rPr>
        <w:rFonts w:ascii="Courier New" w:hAnsi="Courier New" w:cs="Courier New" w:hint="default"/>
      </w:rPr>
    </w:lvl>
    <w:lvl w:ilvl="5" w:tplc="04090005" w:tentative="1">
      <w:start w:val="1"/>
      <w:numFmt w:val="bullet"/>
      <w:lvlText w:val=""/>
      <w:lvlJc w:val="left"/>
      <w:pPr>
        <w:ind w:left="4419" w:hanging="360"/>
      </w:pPr>
      <w:rPr>
        <w:rFonts w:ascii="Wingdings" w:hAnsi="Wingdings" w:hint="default"/>
      </w:rPr>
    </w:lvl>
    <w:lvl w:ilvl="6" w:tplc="04090001" w:tentative="1">
      <w:start w:val="1"/>
      <w:numFmt w:val="bullet"/>
      <w:lvlText w:val=""/>
      <w:lvlJc w:val="left"/>
      <w:pPr>
        <w:ind w:left="5139" w:hanging="360"/>
      </w:pPr>
      <w:rPr>
        <w:rFonts w:ascii="Symbol" w:hAnsi="Symbol" w:hint="default"/>
      </w:rPr>
    </w:lvl>
    <w:lvl w:ilvl="7" w:tplc="04090003" w:tentative="1">
      <w:start w:val="1"/>
      <w:numFmt w:val="bullet"/>
      <w:lvlText w:val="o"/>
      <w:lvlJc w:val="left"/>
      <w:pPr>
        <w:ind w:left="5859" w:hanging="360"/>
      </w:pPr>
      <w:rPr>
        <w:rFonts w:ascii="Courier New" w:hAnsi="Courier New" w:cs="Courier New" w:hint="default"/>
      </w:rPr>
    </w:lvl>
    <w:lvl w:ilvl="8" w:tplc="04090005" w:tentative="1">
      <w:start w:val="1"/>
      <w:numFmt w:val="bullet"/>
      <w:lvlText w:val=""/>
      <w:lvlJc w:val="left"/>
      <w:pPr>
        <w:ind w:left="6579" w:hanging="360"/>
      </w:pPr>
      <w:rPr>
        <w:rFonts w:ascii="Wingdings" w:hAnsi="Wingdings" w:hint="default"/>
      </w:rPr>
    </w:lvl>
  </w:abstractNum>
  <w:num w:numId="1">
    <w:abstractNumId w:val="10"/>
  </w:num>
  <w:num w:numId="2">
    <w:abstractNumId w:val="7"/>
  </w:num>
  <w:num w:numId="3">
    <w:abstractNumId w:val="5"/>
  </w:num>
  <w:num w:numId="4">
    <w:abstractNumId w:val="12"/>
  </w:num>
  <w:num w:numId="5">
    <w:abstractNumId w:val="0"/>
  </w:num>
  <w:num w:numId="6">
    <w:abstractNumId w:val="3"/>
  </w:num>
  <w:num w:numId="7">
    <w:abstractNumId w:val="9"/>
  </w:num>
  <w:num w:numId="8">
    <w:abstractNumId w:val="6"/>
  </w:num>
  <w:num w:numId="9">
    <w:abstractNumId w:val="2"/>
  </w:num>
  <w:num w:numId="10">
    <w:abstractNumId w:val="11"/>
  </w:num>
  <w:num w:numId="11">
    <w:abstractNumId w:val="8"/>
  </w:num>
  <w:num w:numId="12">
    <w:abstractNumId w:val="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CA4028"/>
    <w:rsid w:val="000004BF"/>
    <w:rsid w:val="0002443C"/>
    <w:rsid w:val="000255BB"/>
    <w:rsid w:val="00032212"/>
    <w:rsid w:val="00042125"/>
    <w:rsid w:val="0008034A"/>
    <w:rsid w:val="00082E67"/>
    <w:rsid w:val="0008755E"/>
    <w:rsid w:val="000B6320"/>
    <w:rsid w:val="000D5D88"/>
    <w:rsid w:val="000D7749"/>
    <w:rsid w:val="000E1DEB"/>
    <w:rsid w:val="000E4A52"/>
    <w:rsid w:val="000F0A6B"/>
    <w:rsid w:val="001105AA"/>
    <w:rsid w:val="001605D6"/>
    <w:rsid w:val="00164584"/>
    <w:rsid w:val="00186238"/>
    <w:rsid w:val="001A7F98"/>
    <w:rsid w:val="001B605F"/>
    <w:rsid w:val="001C5169"/>
    <w:rsid w:val="001D3D4A"/>
    <w:rsid w:val="001E2EDE"/>
    <w:rsid w:val="001F0B2E"/>
    <w:rsid w:val="002165AF"/>
    <w:rsid w:val="00225FBC"/>
    <w:rsid w:val="00227D51"/>
    <w:rsid w:val="0024458C"/>
    <w:rsid w:val="002806A3"/>
    <w:rsid w:val="002C74B0"/>
    <w:rsid w:val="002D3709"/>
    <w:rsid w:val="002F1EEE"/>
    <w:rsid w:val="00317D27"/>
    <w:rsid w:val="0032276E"/>
    <w:rsid w:val="00326E4C"/>
    <w:rsid w:val="00395EA7"/>
    <w:rsid w:val="00396C86"/>
    <w:rsid w:val="003A4B9D"/>
    <w:rsid w:val="003D00E7"/>
    <w:rsid w:val="003D135E"/>
    <w:rsid w:val="003D6661"/>
    <w:rsid w:val="00486305"/>
    <w:rsid w:val="004B5FF0"/>
    <w:rsid w:val="004C0492"/>
    <w:rsid w:val="004C0CC1"/>
    <w:rsid w:val="004D60A0"/>
    <w:rsid w:val="004D7EC3"/>
    <w:rsid w:val="005044F4"/>
    <w:rsid w:val="00507650"/>
    <w:rsid w:val="0053667D"/>
    <w:rsid w:val="00591A51"/>
    <w:rsid w:val="005B271E"/>
    <w:rsid w:val="006024D2"/>
    <w:rsid w:val="00621080"/>
    <w:rsid w:val="006250CA"/>
    <w:rsid w:val="00633D25"/>
    <w:rsid w:val="00635A52"/>
    <w:rsid w:val="00682C59"/>
    <w:rsid w:val="00695511"/>
    <w:rsid w:val="0075096C"/>
    <w:rsid w:val="007B1FF5"/>
    <w:rsid w:val="007B2E50"/>
    <w:rsid w:val="007B5C86"/>
    <w:rsid w:val="007C5C19"/>
    <w:rsid w:val="007D4FF9"/>
    <w:rsid w:val="007D6DEC"/>
    <w:rsid w:val="007F51FC"/>
    <w:rsid w:val="00824235"/>
    <w:rsid w:val="0083664C"/>
    <w:rsid w:val="00836A9A"/>
    <w:rsid w:val="00837A76"/>
    <w:rsid w:val="008417F8"/>
    <w:rsid w:val="00857B38"/>
    <w:rsid w:val="008A08EF"/>
    <w:rsid w:val="008A0B74"/>
    <w:rsid w:val="008A4F0F"/>
    <w:rsid w:val="008F2774"/>
    <w:rsid w:val="00902BE4"/>
    <w:rsid w:val="00930290"/>
    <w:rsid w:val="00931313"/>
    <w:rsid w:val="0095223A"/>
    <w:rsid w:val="0097691D"/>
    <w:rsid w:val="009841E5"/>
    <w:rsid w:val="00985DE0"/>
    <w:rsid w:val="009B06B3"/>
    <w:rsid w:val="009B785C"/>
    <w:rsid w:val="009C4DF5"/>
    <w:rsid w:val="00A13705"/>
    <w:rsid w:val="00A27FAC"/>
    <w:rsid w:val="00AD75BE"/>
    <w:rsid w:val="00B35882"/>
    <w:rsid w:val="00B360B1"/>
    <w:rsid w:val="00B36DB5"/>
    <w:rsid w:val="00BA2571"/>
    <w:rsid w:val="00BA74E3"/>
    <w:rsid w:val="00BD7394"/>
    <w:rsid w:val="00BE1DC5"/>
    <w:rsid w:val="00C22F16"/>
    <w:rsid w:val="00C46AAD"/>
    <w:rsid w:val="00C65048"/>
    <w:rsid w:val="00CA4028"/>
    <w:rsid w:val="00CD120A"/>
    <w:rsid w:val="00CD3BCA"/>
    <w:rsid w:val="00D12115"/>
    <w:rsid w:val="00D204D7"/>
    <w:rsid w:val="00D75BD8"/>
    <w:rsid w:val="00DC4775"/>
    <w:rsid w:val="00E00985"/>
    <w:rsid w:val="00E276E2"/>
    <w:rsid w:val="00E4222F"/>
    <w:rsid w:val="00E86C9B"/>
    <w:rsid w:val="00EC4156"/>
    <w:rsid w:val="00F031CE"/>
    <w:rsid w:val="00F04675"/>
    <w:rsid w:val="00F04A4D"/>
    <w:rsid w:val="00F14F80"/>
    <w:rsid w:val="00F169DE"/>
    <w:rsid w:val="00F242D2"/>
    <w:rsid w:val="00F511A1"/>
    <w:rsid w:val="00F516F1"/>
    <w:rsid w:val="00F57CBB"/>
    <w:rsid w:val="00F857D9"/>
    <w:rsid w:val="00FC6B3B"/>
    <w:rsid w:val="00FD24AB"/>
    <w:rsid w:val="00FD6B95"/>
    <w:rsid w:val="00FE1B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38DF67-659F-46AC-986B-89974266F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66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A402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032212"/>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032212"/>
  </w:style>
  <w:style w:type="paragraph" w:styleId="Footer">
    <w:name w:val="footer"/>
    <w:basedOn w:val="Normal"/>
    <w:link w:val="FooterChar"/>
    <w:uiPriority w:val="99"/>
    <w:unhideWhenUsed/>
    <w:rsid w:val="00032212"/>
    <w:pPr>
      <w:tabs>
        <w:tab w:val="center" w:pos="4320"/>
        <w:tab w:val="right" w:pos="8640"/>
      </w:tabs>
      <w:spacing w:after="0" w:line="240" w:lineRule="auto"/>
    </w:pPr>
  </w:style>
  <w:style w:type="character" w:customStyle="1" w:styleId="FooterChar">
    <w:name w:val="Footer Char"/>
    <w:basedOn w:val="DefaultParagraphFont"/>
    <w:link w:val="Footer"/>
    <w:uiPriority w:val="99"/>
    <w:rsid w:val="00032212"/>
  </w:style>
  <w:style w:type="paragraph" w:styleId="ListParagraph">
    <w:name w:val="List Paragraph"/>
    <w:basedOn w:val="Normal"/>
    <w:uiPriority w:val="34"/>
    <w:qFormat/>
    <w:rsid w:val="001E2EDE"/>
    <w:pPr>
      <w:ind w:left="720"/>
      <w:contextualSpacing/>
    </w:pPr>
  </w:style>
  <w:style w:type="paragraph" w:styleId="BalloonText">
    <w:name w:val="Balloon Text"/>
    <w:basedOn w:val="Normal"/>
    <w:link w:val="BalloonTextChar"/>
    <w:uiPriority w:val="99"/>
    <w:semiHidden/>
    <w:unhideWhenUsed/>
    <w:rsid w:val="00FD6B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6B9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742DD0-36EE-4F90-8799-E88C7C5FD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2281</TotalTime>
  <Pages>3</Pages>
  <Words>573</Words>
  <Characters>3269</Characters>
  <Application>Microsoft Office Word</Application>
  <DocSecurity>0</DocSecurity>
  <Lines>27</Lines>
  <Paragraphs>7</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3835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SaiiD</dc:creator>
  <cp:lastModifiedBy>said</cp:lastModifiedBy>
  <cp:revision>59</cp:revision>
  <cp:lastPrinted>2017-10-09T10:59:00Z</cp:lastPrinted>
  <dcterms:created xsi:type="dcterms:W3CDTF">2017-09-27T21:39:00Z</dcterms:created>
  <dcterms:modified xsi:type="dcterms:W3CDTF">2017-11-10T21:29:00Z</dcterms:modified>
</cp:coreProperties>
</file>