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9AEBF8" w14:textId="77777777" w:rsidR="001F61E8" w:rsidRPr="00500BCC" w:rsidRDefault="001F61E8" w:rsidP="00E76D0D">
      <w:pPr>
        <w:jc w:val="right"/>
        <w:rPr>
          <w:sz w:val="32"/>
          <w:szCs w:val="32"/>
          <w:lang w:bidi="ar-DZ"/>
        </w:rPr>
      </w:pPr>
      <w:r>
        <w:rPr>
          <w:rFonts w:hint="cs"/>
          <w:b/>
          <w:bCs/>
          <w:sz w:val="32"/>
          <w:szCs w:val="32"/>
          <w:rtl/>
          <w:lang w:bidi="ar-DZ"/>
        </w:rPr>
        <w:t>الحصة ال</w:t>
      </w:r>
      <w:r w:rsidR="00E76D0D">
        <w:rPr>
          <w:rFonts w:hint="cs"/>
          <w:b/>
          <w:bCs/>
          <w:sz w:val="32"/>
          <w:szCs w:val="32"/>
          <w:rtl/>
          <w:lang w:bidi="ar-DZ"/>
        </w:rPr>
        <w:t>خ</w:t>
      </w:r>
      <w:r w:rsidR="00253C65">
        <w:rPr>
          <w:rFonts w:hint="cs"/>
          <w:b/>
          <w:bCs/>
          <w:sz w:val="32"/>
          <w:szCs w:val="32"/>
          <w:rtl/>
          <w:lang w:bidi="ar-DZ"/>
        </w:rPr>
        <w:t>ا</w:t>
      </w:r>
      <w:r w:rsidR="00E76D0D">
        <w:rPr>
          <w:rFonts w:hint="cs"/>
          <w:b/>
          <w:bCs/>
          <w:sz w:val="32"/>
          <w:szCs w:val="32"/>
          <w:rtl/>
          <w:lang w:bidi="ar-DZ"/>
        </w:rPr>
        <w:t>مس</w:t>
      </w:r>
      <w:r>
        <w:rPr>
          <w:rFonts w:hint="cs"/>
          <w:b/>
          <w:bCs/>
          <w:sz w:val="32"/>
          <w:szCs w:val="32"/>
          <w:rtl/>
          <w:lang w:bidi="ar-DZ"/>
        </w:rPr>
        <w:t>ة</w:t>
      </w:r>
      <w:r>
        <w:rPr>
          <w:rFonts w:hint="cs"/>
          <w:sz w:val="32"/>
          <w:szCs w:val="32"/>
          <w:rtl/>
          <w:lang w:bidi="ar-DZ"/>
        </w:rPr>
        <w:t xml:space="preserve"> </w:t>
      </w:r>
    </w:p>
    <w:p w14:paraId="385B4FAD" w14:textId="77777777" w:rsidR="001F61E8" w:rsidRDefault="001F61E8" w:rsidP="001F61E8">
      <w:pPr>
        <w:rPr>
          <w:rFonts w:hint="cs"/>
          <w:b/>
          <w:bCs/>
          <w:sz w:val="32"/>
          <w:szCs w:val="32"/>
          <w:rtl/>
          <w:lang w:bidi="ar-DZ"/>
        </w:rPr>
      </w:pPr>
      <w:r w:rsidRPr="001C5103">
        <w:rPr>
          <w:rFonts w:hint="cs"/>
          <w:sz w:val="32"/>
          <w:szCs w:val="32"/>
          <w:rtl/>
          <w:lang w:bidi="ar-DZ"/>
        </w:rPr>
        <w:t>المادة :</w:t>
      </w:r>
      <w:r>
        <w:rPr>
          <w:rFonts w:hint="cs"/>
          <w:b/>
          <w:bCs/>
          <w:sz w:val="32"/>
          <w:szCs w:val="32"/>
          <w:rtl/>
          <w:lang w:bidi="ar-DZ"/>
        </w:rPr>
        <w:t xml:space="preserve"> علوم فيزيائية وتكنولوجية </w:t>
      </w:r>
    </w:p>
    <w:p w14:paraId="220C7DBC" w14:textId="77777777" w:rsidR="001F61E8" w:rsidRPr="006C3AE3" w:rsidRDefault="001F61E8" w:rsidP="001F61E8">
      <w:pPr>
        <w:rPr>
          <w:rFonts w:hint="cs"/>
          <w:b/>
          <w:bCs/>
          <w:sz w:val="30"/>
          <w:szCs w:val="30"/>
          <w:rtl/>
          <w:lang w:bidi="ar-DZ"/>
        </w:rPr>
      </w:pPr>
      <w:r>
        <w:rPr>
          <w:rFonts w:hint="cs"/>
          <w:b/>
          <w:bCs/>
          <w:sz w:val="30"/>
          <w:szCs w:val="30"/>
          <w:rtl/>
          <w:lang w:bidi="ar-DZ"/>
        </w:rPr>
        <w:t>المستوى : الثانية</w:t>
      </w:r>
      <w:r w:rsidRPr="006C3AE3">
        <w:rPr>
          <w:rFonts w:hint="cs"/>
          <w:b/>
          <w:bCs/>
          <w:sz w:val="30"/>
          <w:szCs w:val="30"/>
          <w:rtl/>
          <w:lang w:bidi="ar-DZ"/>
        </w:rPr>
        <w:t xml:space="preserve"> متوسط </w:t>
      </w:r>
    </w:p>
    <w:p w14:paraId="54405FA0" w14:textId="77777777" w:rsidR="001F61E8" w:rsidRDefault="001F61E8" w:rsidP="001F61E8">
      <w:pPr>
        <w:rPr>
          <w:rFonts w:hint="cs"/>
          <w:b/>
          <w:bCs/>
          <w:sz w:val="30"/>
          <w:szCs w:val="30"/>
          <w:rtl/>
          <w:lang w:bidi="ar-DZ"/>
        </w:rPr>
      </w:pPr>
      <w:r w:rsidRPr="006C3AE3">
        <w:rPr>
          <w:rFonts w:hint="cs"/>
          <w:b/>
          <w:bCs/>
          <w:sz w:val="30"/>
          <w:szCs w:val="30"/>
          <w:rtl/>
          <w:lang w:bidi="ar-DZ"/>
        </w:rPr>
        <w:t>الميدان : ال</w:t>
      </w:r>
      <w:r>
        <w:rPr>
          <w:rFonts w:hint="cs"/>
          <w:b/>
          <w:bCs/>
          <w:sz w:val="30"/>
          <w:szCs w:val="30"/>
          <w:rtl/>
          <w:lang w:bidi="ar-DZ"/>
        </w:rPr>
        <w:t>ظواهر الميكانيكية</w:t>
      </w:r>
      <w:r w:rsidRPr="006C3AE3">
        <w:rPr>
          <w:rFonts w:hint="cs"/>
          <w:b/>
          <w:bCs/>
          <w:sz w:val="30"/>
          <w:szCs w:val="30"/>
          <w:rtl/>
          <w:lang w:bidi="ar-DZ"/>
        </w:rPr>
        <w:t xml:space="preserve"> </w:t>
      </w:r>
    </w:p>
    <w:p w14:paraId="44A15E28" w14:textId="77777777" w:rsidR="001F61E8" w:rsidRPr="006C3AE3" w:rsidRDefault="001F61E8" w:rsidP="001F61E8">
      <w:pPr>
        <w:rPr>
          <w:rFonts w:hint="cs"/>
          <w:b/>
          <w:bCs/>
          <w:sz w:val="30"/>
          <w:szCs w:val="30"/>
          <w:rtl/>
          <w:lang w:bidi="ar-DZ"/>
        </w:rPr>
      </w:pPr>
      <w:r>
        <w:rPr>
          <w:rFonts w:hint="cs"/>
          <w:b/>
          <w:bCs/>
          <w:sz w:val="30"/>
          <w:szCs w:val="30"/>
          <w:rtl/>
          <w:lang w:bidi="ar-DZ"/>
        </w:rPr>
        <w:t xml:space="preserve">المقطع : الحركة والسكون </w:t>
      </w:r>
    </w:p>
    <w:p w14:paraId="7DA606FC" w14:textId="77777777" w:rsidR="001F61E8" w:rsidRDefault="00253C65" w:rsidP="00E76D0D">
      <w:pPr>
        <w:rPr>
          <w:rFonts w:hint="cs"/>
          <w:b/>
          <w:bCs/>
          <w:sz w:val="30"/>
          <w:szCs w:val="30"/>
          <w:rtl/>
          <w:lang w:bidi="ar-DZ"/>
        </w:rPr>
      </w:pPr>
      <w:r>
        <w:rPr>
          <w:rFonts w:hint="cs"/>
          <w:b/>
          <w:bCs/>
          <w:sz w:val="30"/>
          <w:szCs w:val="30"/>
          <w:rtl/>
          <w:lang w:bidi="ar-DZ"/>
        </w:rPr>
        <w:t>الوحدة الثانية</w:t>
      </w:r>
      <w:r w:rsidR="001F61E8" w:rsidRPr="006C3AE3">
        <w:rPr>
          <w:rFonts w:hint="cs"/>
          <w:b/>
          <w:bCs/>
          <w:sz w:val="30"/>
          <w:szCs w:val="30"/>
          <w:rtl/>
          <w:lang w:bidi="ar-DZ"/>
        </w:rPr>
        <w:t xml:space="preserve"> : </w:t>
      </w:r>
      <w:r w:rsidR="001F61E8">
        <w:rPr>
          <w:rFonts w:hint="cs"/>
          <w:b/>
          <w:bCs/>
          <w:sz w:val="30"/>
          <w:szCs w:val="30"/>
          <w:rtl/>
          <w:lang w:bidi="ar-DZ"/>
        </w:rPr>
        <w:t xml:space="preserve">حركة </w:t>
      </w:r>
      <w:r>
        <w:rPr>
          <w:rFonts w:hint="cs"/>
          <w:b/>
          <w:bCs/>
          <w:sz w:val="30"/>
          <w:szCs w:val="30"/>
          <w:rtl/>
          <w:lang w:bidi="ar-DZ"/>
        </w:rPr>
        <w:t>نق</w:t>
      </w:r>
      <w:r w:rsidR="00E76D0D">
        <w:rPr>
          <w:rFonts w:hint="cs"/>
          <w:b/>
          <w:bCs/>
          <w:sz w:val="30"/>
          <w:szCs w:val="30"/>
          <w:rtl/>
          <w:lang w:bidi="ar-DZ"/>
        </w:rPr>
        <w:t>اط</w:t>
      </w:r>
      <w:r>
        <w:rPr>
          <w:rFonts w:hint="cs"/>
          <w:b/>
          <w:bCs/>
          <w:sz w:val="30"/>
          <w:szCs w:val="30"/>
          <w:rtl/>
          <w:lang w:bidi="ar-DZ"/>
        </w:rPr>
        <w:t xml:space="preserve"> </w:t>
      </w:r>
      <w:r w:rsidR="00732B5A">
        <w:rPr>
          <w:rFonts w:hint="cs"/>
          <w:b/>
          <w:bCs/>
          <w:sz w:val="30"/>
          <w:szCs w:val="30"/>
          <w:rtl/>
          <w:lang w:bidi="ar-DZ"/>
        </w:rPr>
        <w:t>مادية</w:t>
      </w:r>
      <w:r w:rsidR="00D52091">
        <w:rPr>
          <w:rFonts w:hint="cs"/>
          <w:b/>
          <w:bCs/>
          <w:sz w:val="30"/>
          <w:szCs w:val="30"/>
          <w:rtl/>
          <w:lang w:bidi="ar-DZ"/>
        </w:rPr>
        <w:t xml:space="preserve"> </w:t>
      </w:r>
      <w:r w:rsidR="007A465C">
        <w:rPr>
          <w:rFonts w:hint="cs"/>
          <w:b/>
          <w:bCs/>
          <w:sz w:val="30"/>
          <w:szCs w:val="30"/>
          <w:rtl/>
          <w:lang w:bidi="ar-DZ"/>
        </w:rPr>
        <w:t>من جسم صلب</w:t>
      </w:r>
      <w:r w:rsidR="000C6D08">
        <w:rPr>
          <w:rFonts w:hint="cs"/>
          <w:b/>
          <w:bCs/>
          <w:sz w:val="30"/>
          <w:szCs w:val="30"/>
          <w:rtl/>
          <w:lang w:bidi="ar-DZ"/>
        </w:rPr>
        <w:t xml:space="preserve"> (1)</w:t>
      </w:r>
      <w:r w:rsidR="007A465C">
        <w:rPr>
          <w:rFonts w:hint="cs"/>
          <w:b/>
          <w:bCs/>
          <w:sz w:val="30"/>
          <w:szCs w:val="30"/>
          <w:rtl/>
          <w:lang w:bidi="ar-DZ"/>
        </w:rPr>
        <w:t xml:space="preserve"> </w:t>
      </w:r>
      <w:r w:rsidR="000C6D08">
        <w:rPr>
          <w:rFonts w:hint="cs"/>
          <w:b/>
          <w:bCs/>
          <w:sz w:val="30"/>
          <w:szCs w:val="30"/>
          <w:rtl/>
          <w:lang w:bidi="ar-DZ"/>
        </w:rPr>
        <w:t xml:space="preserve"> </w:t>
      </w:r>
    </w:p>
    <w:p w14:paraId="6566E54F" w14:textId="77777777" w:rsidR="001F61E8" w:rsidRPr="006C3AE3" w:rsidRDefault="001F61E8" w:rsidP="001F61E8">
      <w:pPr>
        <w:shd w:val="clear" w:color="auto" w:fill="FFCC99"/>
        <w:spacing w:before="120" w:after="120"/>
        <w:rPr>
          <w:rFonts w:hint="cs"/>
          <w:b/>
          <w:bCs/>
          <w:sz w:val="30"/>
          <w:szCs w:val="30"/>
          <w:rtl/>
          <w:lang w:bidi="ar-DZ"/>
        </w:rPr>
      </w:pPr>
      <w:r w:rsidRPr="006C3AE3">
        <w:rPr>
          <w:rFonts w:hint="cs"/>
          <w:b/>
          <w:bCs/>
          <w:sz w:val="30"/>
          <w:szCs w:val="30"/>
          <w:rtl/>
          <w:lang w:bidi="ar-DZ"/>
        </w:rPr>
        <w:t xml:space="preserve">الكفاءة الختامية : </w:t>
      </w:r>
    </w:p>
    <w:p w14:paraId="3777F9F7" w14:textId="77777777" w:rsidR="001F61E8" w:rsidRDefault="001F61E8" w:rsidP="001F61E8">
      <w:pPr>
        <w:rPr>
          <w:rFonts w:hint="cs"/>
          <w:sz w:val="30"/>
          <w:szCs w:val="30"/>
          <w:rtl/>
          <w:lang w:bidi="ar-DZ"/>
        </w:rPr>
      </w:pPr>
      <w:r w:rsidRPr="006C3AE3">
        <w:rPr>
          <w:rFonts w:hint="cs"/>
          <w:sz w:val="30"/>
          <w:szCs w:val="30"/>
          <w:rtl/>
          <w:lang w:bidi="ar-DZ"/>
        </w:rPr>
        <w:t xml:space="preserve">يحل مشكلات </w:t>
      </w:r>
      <w:r>
        <w:rPr>
          <w:rFonts w:hint="cs"/>
          <w:sz w:val="30"/>
          <w:szCs w:val="30"/>
          <w:rtl/>
          <w:lang w:bidi="ar-DZ"/>
        </w:rPr>
        <w:t>من الحياة اليومية متعلّقة بحركة الأجسام وكيفية نقل الحركة</w:t>
      </w:r>
      <w:r w:rsidRPr="006C3AE3">
        <w:rPr>
          <w:rFonts w:hint="cs"/>
          <w:sz w:val="30"/>
          <w:szCs w:val="30"/>
          <w:rtl/>
          <w:lang w:bidi="ar-DZ"/>
        </w:rPr>
        <w:t xml:space="preserve">. </w:t>
      </w:r>
    </w:p>
    <w:p w14:paraId="10BD52A6" w14:textId="77777777" w:rsidR="001F61E8" w:rsidRPr="006C3AE3" w:rsidRDefault="001F61E8" w:rsidP="001F61E8">
      <w:pPr>
        <w:shd w:val="clear" w:color="auto" w:fill="FFCC99"/>
        <w:spacing w:before="120" w:after="120"/>
        <w:rPr>
          <w:rFonts w:hint="cs"/>
          <w:b/>
          <w:bCs/>
          <w:sz w:val="30"/>
          <w:szCs w:val="30"/>
          <w:rtl/>
          <w:lang w:bidi="ar-DZ"/>
        </w:rPr>
      </w:pPr>
      <w:r w:rsidRPr="006C3AE3">
        <w:rPr>
          <w:rFonts w:hint="cs"/>
          <w:b/>
          <w:bCs/>
          <w:sz w:val="30"/>
          <w:szCs w:val="30"/>
          <w:rtl/>
          <w:lang w:bidi="ar-DZ"/>
        </w:rPr>
        <w:t xml:space="preserve">مركبات الكفاءة : </w:t>
      </w:r>
    </w:p>
    <w:p w14:paraId="4A185C95" w14:textId="77777777" w:rsidR="001F61E8" w:rsidRPr="006C3AE3" w:rsidRDefault="001F61E8" w:rsidP="001F61E8">
      <w:pPr>
        <w:rPr>
          <w:rFonts w:hint="cs"/>
          <w:sz w:val="30"/>
          <w:szCs w:val="30"/>
          <w:rtl/>
          <w:lang w:bidi="ar-DZ"/>
        </w:rPr>
      </w:pPr>
      <w:r w:rsidRPr="006C3AE3">
        <w:rPr>
          <w:rFonts w:hint="cs"/>
          <w:b/>
          <w:bCs/>
          <w:sz w:val="30"/>
          <w:szCs w:val="30"/>
          <w:rtl/>
          <w:lang w:bidi="ar-DZ"/>
        </w:rPr>
        <w:t xml:space="preserve">1 ـ  </w:t>
      </w:r>
      <w:r w:rsidRPr="006C3AE3">
        <w:rPr>
          <w:rFonts w:hint="cs"/>
          <w:sz w:val="30"/>
          <w:szCs w:val="30"/>
          <w:rtl/>
          <w:lang w:bidi="ar-DZ"/>
        </w:rPr>
        <w:t>ي</w:t>
      </w:r>
      <w:r>
        <w:rPr>
          <w:rFonts w:hint="cs"/>
          <w:sz w:val="30"/>
          <w:szCs w:val="30"/>
          <w:rtl/>
          <w:lang w:bidi="ar-DZ"/>
        </w:rPr>
        <w:t>عرف أنّ مميّزات حركة جسم (الحركة، السّكون، المسار) متعلّقة بالمرجع المختار</w:t>
      </w:r>
      <w:r w:rsidRPr="006C3AE3">
        <w:rPr>
          <w:rFonts w:hint="cs"/>
          <w:sz w:val="30"/>
          <w:szCs w:val="30"/>
          <w:rtl/>
          <w:lang w:bidi="ar-DZ"/>
        </w:rPr>
        <w:t xml:space="preserve">. </w:t>
      </w:r>
    </w:p>
    <w:p w14:paraId="23A49566" w14:textId="77777777" w:rsidR="001F61E8" w:rsidRPr="006C3AE3" w:rsidRDefault="001F61E8" w:rsidP="001F61E8">
      <w:pPr>
        <w:rPr>
          <w:rFonts w:hint="cs"/>
          <w:b/>
          <w:bCs/>
          <w:sz w:val="30"/>
          <w:szCs w:val="30"/>
          <w:rtl/>
          <w:lang w:bidi="ar-DZ"/>
        </w:rPr>
      </w:pPr>
      <w:r w:rsidRPr="006C3AE3">
        <w:rPr>
          <w:rFonts w:hint="cs"/>
          <w:b/>
          <w:bCs/>
          <w:sz w:val="30"/>
          <w:szCs w:val="30"/>
          <w:rtl/>
          <w:lang w:bidi="ar-DZ"/>
        </w:rPr>
        <w:t xml:space="preserve">2 ـ  </w:t>
      </w:r>
      <w:r w:rsidRPr="006C3AE3">
        <w:rPr>
          <w:rFonts w:hint="cs"/>
          <w:sz w:val="30"/>
          <w:szCs w:val="30"/>
          <w:rtl/>
          <w:lang w:bidi="ar-DZ"/>
        </w:rPr>
        <w:t>ي</w:t>
      </w:r>
      <w:r>
        <w:rPr>
          <w:rFonts w:hint="cs"/>
          <w:sz w:val="30"/>
          <w:szCs w:val="30"/>
          <w:rtl/>
          <w:lang w:bidi="ar-DZ"/>
        </w:rPr>
        <w:t>وظّف مفهوم المسار والسرعة لوصف بعض الحركات من الحياة اليومية</w:t>
      </w:r>
      <w:r w:rsidRPr="006C3AE3">
        <w:rPr>
          <w:rFonts w:hint="cs"/>
          <w:sz w:val="30"/>
          <w:szCs w:val="30"/>
          <w:rtl/>
          <w:lang w:bidi="ar-DZ"/>
        </w:rPr>
        <w:t>.</w:t>
      </w:r>
      <w:r w:rsidRPr="006C3AE3">
        <w:rPr>
          <w:rFonts w:hint="cs"/>
          <w:b/>
          <w:bCs/>
          <w:sz w:val="30"/>
          <w:szCs w:val="30"/>
          <w:rtl/>
          <w:lang w:bidi="ar-DZ"/>
        </w:rPr>
        <w:t xml:space="preserve"> </w:t>
      </w:r>
    </w:p>
    <w:p w14:paraId="7C0438A7" w14:textId="77777777" w:rsidR="001F61E8" w:rsidRDefault="001F61E8" w:rsidP="001F61E8">
      <w:pPr>
        <w:rPr>
          <w:rFonts w:hint="cs"/>
          <w:b/>
          <w:bCs/>
          <w:sz w:val="30"/>
          <w:szCs w:val="30"/>
          <w:rtl/>
          <w:lang w:bidi="ar-DZ"/>
        </w:rPr>
      </w:pPr>
      <w:r w:rsidRPr="006C3AE3">
        <w:rPr>
          <w:rFonts w:hint="cs"/>
          <w:b/>
          <w:bCs/>
          <w:sz w:val="30"/>
          <w:szCs w:val="30"/>
          <w:rtl/>
          <w:lang w:bidi="ar-DZ"/>
        </w:rPr>
        <w:t xml:space="preserve">3 ـ  </w:t>
      </w:r>
      <w:r w:rsidRPr="006C3AE3">
        <w:rPr>
          <w:rFonts w:hint="cs"/>
          <w:sz w:val="30"/>
          <w:szCs w:val="30"/>
          <w:rtl/>
          <w:lang w:bidi="ar-DZ"/>
        </w:rPr>
        <w:t>ي</w:t>
      </w:r>
      <w:r>
        <w:rPr>
          <w:rFonts w:hint="cs"/>
          <w:sz w:val="30"/>
          <w:szCs w:val="30"/>
          <w:rtl/>
          <w:lang w:bidi="ar-DZ"/>
        </w:rPr>
        <w:t>وظّف طرق نقل الحركة ليستفيد منها في الحياة اليومية</w:t>
      </w:r>
      <w:r w:rsidRPr="006C3AE3">
        <w:rPr>
          <w:rFonts w:hint="cs"/>
          <w:sz w:val="30"/>
          <w:szCs w:val="30"/>
          <w:rtl/>
          <w:lang w:bidi="ar-DZ"/>
        </w:rPr>
        <w:t>.</w:t>
      </w:r>
      <w:r w:rsidRPr="006C3AE3">
        <w:rPr>
          <w:rFonts w:hint="cs"/>
          <w:b/>
          <w:bCs/>
          <w:sz w:val="30"/>
          <w:szCs w:val="30"/>
          <w:rtl/>
          <w:lang w:bidi="ar-DZ"/>
        </w:rPr>
        <w:t xml:space="preserve"> </w:t>
      </w:r>
    </w:p>
    <w:p w14:paraId="48FE4D43" w14:textId="77777777" w:rsidR="001F61E8" w:rsidRPr="006C3AE3" w:rsidRDefault="001F61E8" w:rsidP="001F61E8">
      <w:pPr>
        <w:shd w:val="clear" w:color="auto" w:fill="FFCC99"/>
        <w:spacing w:before="120" w:after="120"/>
        <w:rPr>
          <w:rFonts w:hint="cs"/>
          <w:b/>
          <w:bCs/>
          <w:sz w:val="30"/>
          <w:szCs w:val="30"/>
          <w:rtl/>
          <w:lang w:bidi="ar-DZ"/>
        </w:rPr>
      </w:pPr>
      <w:r>
        <w:rPr>
          <w:rFonts w:hint="cs"/>
          <w:b/>
          <w:bCs/>
          <w:sz w:val="30"/>
          <w:szCs w:val="30"/>
          <w:rtl/>
          <w:lang w:bidi="ar-DZ"/>
        </w:rPr>
        <w:t>ال</w:t>
      </w:r>
      <w:r w:rsidRPr="006C3AE3">
        <w:rPr>
          <w:rFonts w:hint="cs"/>
          <w:b/>
          <w:bCs/>
          <w:sz w:val="30"/>
          <w:szCs w:val="30"/>
          <w:rtl/>
          <w:lang w:bidi="ar-DZ"/>
        </w:rPr>
        <w:t>م</w:t>
      </w:r>
      <w:r>
        <w:rPr>
          <w:rFonts w:hint="cs"/>
          <w:b/>
          <w:bCs/>
          <w:sz w:val="30"/>
          <w:szCs w:val="30"/>
          <w:rtl/>
          <w:lang w:bidi="ar-DZ"/>
        </w:rPr>
        <w:t>وارد المعرفية</w:t>
      </w:r>
      <w:r w:rsidRPr="006C3AE3">
        <w:rPr>
          <w:rFonts w:hint="cs"/>
          <w:b/>
          <w:bCs/>
          <w:sz w:val="30"/>
          <w:szCs w:val="30"/>
          <w:rtl/>
          <w:lang w:bidi="ar-DZ"/>
        </w:rPr>
        <w:t xml:space="preserve"> : </w:t>
      </w:r>
    </w:p>
    <w:p w14:paraId="5EE6E113" w14:textId="77777777" w:rsidR="001F61E8" w:rsidRDefault="001F61E8" w:rsidP="001F61E8">
      <w:pPr>
        <w:rPr>
          <w:rFonts w:ascii="Arial" w:hAnsi="Arial" w:cs="Arial" w:hint="cs"/>
          <w:sz w:val="32"/>
          <w:szCs w:val="32"/>
          <w:rtl/>
          <w:lang w:bidi="ar-DZ"/>
        </w:rPr>
      </w:pPr>
      <w:r>
        <w:rPr>
          <w:rFonts w:hint="cs"/>
          <w:b/>
          <w:bCs/>
          <w:sz w:val="30"/>
          <w:szCs w:val="30"/>
          <w:rtl/>
          <w:lang w:bidi="ar-DZ"/>
        </w:rPr>
        <w:t xml:space="preserve">3 ـ  حركة نقاط من جسم صلب : </w:t>
      </w:r>
      <w:r w:rsidRPr="00825ED0">
        <w:rPr>
          <w:rFonts w:hint="cs"/>
          <w:sz w:val="30"/>
          <w:szCs w:val="30"/>
          <w:rtl/>
          <w:lang w:bidi="ar-DZ"/>
        </w:rPr>
        <w:t xml:space="preserve">ـ </w:t>
      </w:r>
      <w:r>
        <w:rPr>
          <w:rFonts w:hint="cs"/>
          <w:sz w:val="30"/>
          <w:szCs w:val="30"/>
          <w:rtl/>
          <w:lang w:bidi="ar-DZ"/>
        </w:rPr>
        <w:t>خصائص الحركة الانسحابية(المستقيمة والدائرية)</w:t>
      </w:r>
      <w:r>
        <w:rPr>
          <w:rFonts w:ascii="Arial" w:hAnsi="Arial" w:cs="Arial" w:hint="cs"/>
          <w:sz w:val="32"/>
          <w:szCs w:val="32"/>
          <w:rtl/>
          <w:lang w:bidi="ar-DZ"/>
        </w:rPr>
        <w:t xml:space="preserve"> ـ خصائص الحركة الدورانية ـ خصائص الحركة الدائرية. </w:t>
      </w:r>
    </w:p>
    <w:tbl>
      <w:tblPr>
        <w:bidiVisual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64"/>
        <w:gridCol w:w="2913"/>
        <w:gridCol w:w="1916"/>
        <w:gridCol w:w="1101"/>
      </w:tblGrid>
      <w:tr w:rsidR="001F61E8" w:rsidRPr="001B20E8" w14:paraId="7B8E17B9" w14:textId="77777777" w:rsidTr="00467AC8">
        <w:tc>
          <w:tcPr>
            <w:tcW w:w="2091" w:type="pct"/>
            <w:shd w:val="clear" w:color="auto" w:fill="FFCC99"/>
          </w:tcPr>
          <w:p w14:paraId="5A5578A8" w14:textId="77777777" w:rsidR="001F61E8" w:rsidRPr="001B20E8" w:rsidRDefault="001F61E8" w:rsidP="00A24BD9">
            <w:pPr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1B20E8">
              <w:rPr>
                <w:b/>
                <w:bCs/>
                <w:sz w:val="28"/>
                <w:szCs w:val="28"/>
                <w:rtl/>
                <w:lang w:bidi="ar-DZ"/>
              </w:rPr>
              <w:t>معايير ومؤشرات التقويم</w:t>
            </w:r>
          </w:p>
        </w:tc>
        <w:tc>
          <w:tcPr>
            <w:tcW w:w="1429" w:type="pct"/>
            <w:shd w:val="clear" w:color="auto" w:fill="FFCC99"/>
          </w:tcPr>
          <w:p w14:paraId="1C02AE4F" w14:textId="77777777" w:rsidR="001F61E8" w:rsidRPr="001B20E8" w:rsidRDefault="001F61E8" w:rsidP="00A24BD9">
            <w:pPr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1B20E8">
              <w:rPr>
                <w:b/>
                <w:bCs/>
                <w:sz w:val="28"/>
                <w:szCs w:val="28"/>
                <w:rtl/>
                <w:lang w:bidi="ar-DZ"/>
              </w:rPr>
              <w:t>أنماط من الوضعيات التعلمية</w:t>
            </w:r>
          </w:p>
        </w:tc>
        <w:tc>
          <w:tcPr>
            <w:tcW w:w="940" w:type="pct"/>
            <w:shd w:val="clear" w:color="auto" w:fill="FFCC99"/>
          </w:tcPr>
          <w:p w14:paraId="2DE5C80B" w14:textId="77777777" w:rsidR="001F61E8" w:rsidRPr="001B20E8" w:rsidRDefault="001F61E8" w:rsidP="00A24BD9">
            <w:pPr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1B20E8">
              <w:rPr>
                <w:b/>
                <w:bCs/>
                <w:sz w:val="28"/>
                <w:szCs w:val="28"/>
                <w:rtl/>
                <w:lang w:bidi="ar-DZ"/>
              </w:rPr>
              <w:t>السندات التعلمية المستعملة</w:t>
            </w:r>
          </w:p>
        </w:tc>
        <w:tc>
          <w:tcPr>
            <w:tcW w:w="540" w:type="pct"/>
            <w:shd w:val="clear" w:color="auto" w:fill="FFCC99"/>
          </w:tcPr>
          <w:p w14:paraId="63382270" w14:textId="77777777" w:rsidR="001F61E8" w:rsidRPr="001B20E8" w:rsidRDefault="001F61E8" w:rsidP="00A24BD9">
            <w:pPr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1B20E8">
              <w:rPr>
                <w:b/>
                <w:bCs/>
                <w:sz w:val="28"/>
                <w:szCs w:val="28"/>
                <w:rtl/>
                <w:lang w:bidi="ar-DZ"/>
              </w:rPr>
              <w:t>العقبات الواجب تخطيها</w:t>
            </w:r>
          </w:p>
        </w:tc>
      </w:tr>
      <w:tr w:rsidR="001F61E8" w:rsidRPr="001B20E8" w14:paraId="66019C2F" w14:textId="77777777" w:rsidTr="00467AC8">
        <w:tc>
          <w:tcPr>
            <w:tcW w:w="2091" w:type="pct"/>
          </w:tcPr>
          <w:p w14:paraId="153109C6" w14:textId="77777777" w:rsidR="001F61E8" w:rsidRPr="001B20E8" w:rsidRDefault="001F61E8" w:rsidP="00A24BD9">
            <w:pPr>
              <w:spacing w:after="240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1B20E8">
              <w:rPr>
                <w:b/>
                <w:bCs/>
                <w:sz w:val="28"/>
                <w:szCs w:val="28"/>
                <w:rtl/>
                <w:lang w:bidi="ar-DZ"/>
              </w:rPr>
              <w:t xml:space="preserve">المعيار1: </w:t>
            </w:r>
          </w:p>
          <w:p w14:paraId="1550A442" w14:textId="77777777" w:rsidR="001F61E8" w:rsidRPr="001B20E8" w:rsidRDefault="001F61E8" w:rsidP="0011549B">
            <w:pPr>
              <w:shd w:val="clear" w:color="auto" w:fill="92D050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1B20E8">
              <w:rPr>
                <w:b/>
                <w:bCs/>
                <w:sz w:val="28"/>
                <w:szCs w:val="28"/>
                <w:rtl/>
                <w:lang w:bidi="ar-DZ"/>
              </w:rPr>
              <w:t>ي</w:t>
            </w:r>
            <w:r w:rsidR="0011549B" w:rsidRPr="001B20E8">
              <w:rPr>
                <w:b/>
                <w:bCs/>
                <w:sz w:val="28"/>
                <w:szCs w:val="28"/>
                <w:rtl/>
                <w:lang w:bidi="ar-DZ"/>
              </w:rPr>
              <w:t>ميّز بين أنواع المسارات</w:t>
            </w:r>
            <w:r w:rsidRPr="001B20E8">
              <w:rPr>
                <w:b/>
                <w:bCs/>
                <w:sz w:val="28"/>
                <w:szCs w:val="28"/>
                <w:rtl/>
                <w:lang w:bidi="ar-DZ"/>
              </w:rPr>
              <w:t xml:space="preserve"> : </w:t>
            </w:r>
          </w:p>
          <w:p w14:paraId="51BA3BB6" w14:textId="77777777" w:rsidR="001F61E8" w:rsidRPr="001B20E8" w:rsidRDefault="001F61E8" w:rsidP="0011549B">
            <w:pPr>
              <w:spacing w:before="240"/>
              <w:rPr>
                <w:sz w:val="28"/>
                <w:szCs w:val="28"/>
                <w:rtl/>
                <w:lang w:bidi="ar-DZ"/>
              </w:rPr>
            </w:pPr>
            <w:r w:rsidRPr="001B20E8">
              <w:rPr>
                <w:sz w:val="28"/>
                <w:szCs w:val="28"/>
                <w:rtl/>
                <w:lang w:bidi="ar-DZ"/>
              </w:rPr>
              <w:t>● ي</w:t>
            </w:r>
            <w:r w:rsidR="0011549B" w:rsidRPr="001B20E8">
              <w:rPr>
                <w:sz w:val="28"/>
                <w:szCs w:val="28"/>
                <w:rtl/>
                <w:lang w:bidi="ar-DZ"/>
              </w:rPr>
              <w:t xml:space="preserve">عرف أنواع المسارات. </w:t>
            </w:r>
          </w:p>
          <w:p w14:paraId="709196BF" w14:textId="77777777" w:rsidR="001F61E8" w:rsidRPr="001B20E8" w:rsidRDefault="001F61E8" w:rsidP="0011549B">
            <w:pPr>
              <w:rPr>
                <w:sz w:val="28"/>
                <w:szCs w:val="28"/>
                <w:rtl/>
                <w:lang w:bidi="ar-DZ"/>
              </w:rPr>
            </w:pPr>
            <w:r w:rsidRPr="001B20E8">
              <w:rPr>
                <w:sz w:val="28"/>
                <w:szCs w:val="28"/>
                <w:rtl/>
                <w:lang w:bidi="ar-DZ"/>
              </w:rPr>
              <w:t>● ي</w:t>
            </w:r>
            <w:r w:rsidR="0011549B" w:rsidRPr="001B20E8">
              <w:rPr>
                <w:sz w:val="28"/>
                <w:szCs w:val="28"/>
                <w:rtl/>
                <w:lang w:bidi="ar-DZ"/>
              </w:rPr>
              <w:t xml:space="preserve">رسم مسار نقطة من جسم صلب في حالة حركة: مستقيمة، منحنية، دائرية </w:t>
            </w:r>
            <w:r w:rsidRPr="001B20E8">
              <w:rPr>
                <w:sz w:val="28"/>
                <w:szCs w:val="28"/>
                <w:rtl/>
                <w:lang w:bidi="ar-DZ"/>
              </w:rPr>
              <w:t>(</w:t>
            </w:r>
            <w:r w:rsidR="0011549B" w:rsidRPr="001B20E8">
              <w:rPr>
                <w:sz w:val="28"/>
                <w:szCs w:val="28"/>
                <w:rtl/>
                <w:lang w:bidi="ar-DZ"/>
              </w:rPr>
              <w:t>ك</w:t>
            </w:r>
            <w:r w:rsidRPr="001B20E8">
              <w:rPr>
                <w:sz w:val="28"/>
                <w:szCs w:val="28"/>
                <w:rtl/>
                <w:lang w:bidi="ar-DZ"/>
              </w:rPr>
              <w:t xml:space="preserve">حالة </w:t>
            </w:r>
            <w:r w:rsidR="0011549B" w:rsidRPr="001B20E8">
              <w:rPr>
                <w:sz w:val="28"/>
                <w:szCs w:val="28"/>
                <w:rtl/>
                <w:lang w:bidi="ar-DZ"/>
              </w:rPr>
              <w:t>خاصة من المسار المنحني)</w:t>
            </w:r>
            <w:r w:rsidRPr="001B20E8">
              <w:rPr>
                <w:sz w:val="28"/>
                <w:szCs w:val="28"/>
                <w:rtl/>
                <w:lang w:bidi="ar-DZ"/>
              </w:rPr>
              <w:t xml:space="preserve">. </w:t>
            </w:r>
          </w:p>
          <w:p w14:paraId="1C51113A" w14:textId="77777777" w:rsidR="00E17E01" w:rsidRPr="001B20E8" w:rsidRDefault="00E17E01" w:rsidP="00E17E01">
            <w:pPr>
              <w:spacing w:after="240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1B20E8">
              <w:rPr>
                <w:b/>
                <w:bCs/>
                <w:sz w:val="28"/>
                <w:szCs w:val="28"/>
                <w:rtl/>
                <w:lang w:bidi="ar-DZ"/>
              </w:rPr>
              <w:t xml:space="preserve">المعيار2: </w:t>
            </w:r>
          </w:p>
          <w:p w14:paraId="6D0EB103" w14:textId="77777777" w:rsidR="00E17E01" w:rsidRPr="001B20E8" w:rsidRDefault="00E17E01" w:rsidP="00E17E01">
            <w:pPr>
              <w:shd w:val="clear" w:color="auto" w:fill="92D050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1B20E8">
              <w:rPr>
                <w:b/>
                <w:bCs/>
                <w:sz w:val="28"/>
                <w:szCs w:val="28"/>
                <w:rtl/>
                <w:lang w:bidi="ar-DZ"/>
              </w:rPr>
              <w:t xml:space="preserve">يربط بين شكل مسار حركة نقطة والمرجع: </w:t>
            </w:r>
          </w:p>
          <w:p w14:paraId="67A9C336" w14:textId="77777777" w:rsidR="00E17E01" w:rsidRPr="001B20E8" w:rsidRDefault="00E17E01" w:rsidP="00E17E01">
            <w:pPr>
              <w:rPr>
                <w:sz w:val="28"/>
                <w:szCs w:val="28"/>
                <w:rtl/>
                <w:lang w:bidi="ar-DZ"/>
              </w:rPr>
            </w:pPr>
            <w:r w:rsidRPr="001B20E8">
              <w:rPr>
                <w:sz w:val="28"/>
                <w:szCs w:val="28"/>
                <w:rtl/>
                <w:lang w:bidi="ar-DZ"/>
              </w:rPr>
              <w:t xml:space="preserve">● ينسب مسار نقطة إلى المرجع الملائم. </w:t>
            </w:r>
          </w:p>
          <w:p w14:paraId="76B2EA05" w14:textId="77777777" w:rsidR="00E17E01" w:rsidRPr="001B20E8" w:rsidRDefault="00E17E01" w:rsidP="00E17E01">
            <w:pPr>
              <w:rPr>
                <w:sz w:val="28"/>
                <w:szCs w:val="28"/>
                <w:rtl/>
                <w:lang w:bidi="ar-DZ"/>
              </w:rPr>
            </w:pPr>
            <w:r w:rsidRPr="001B20E8">
              <w:rPr>
                <w:sz w:val="28"/>
                <w:szCs w:val="28"/>
                <w:rtl/>
                <w:lang w:bidi="ar-DZ"/>
              </w:rPr>
              <w:t xml:space="preserve">● يرسم شكل المسار لنقطة من جسم متحرك بالنسبة لمرجع معطى. </w:t>
            </w:r>
          </w:p>
          <w:p w14:paraId="48C8C83D" w14:textId="77777777" w:rsidR="00E17E01" w:rsidRPr="001B20E8" w:rsidRDefault="00E17E01" w:rsidP="00E17E01">
            <w:pPr>
              <w:spacing w:after="240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1B20E8">
              <w:rPr>
                <w:b/>
                <w:bCs/>
                <w:sz w:val="28"/>
                <w:szCs w:val="28"/>
                <w:rtl/>
                <w:lang w:bidi="ar-DZ"/>
              </w:rPr>
              <w:t xml:space="preserve">المعيار3: </w:t>
            </w:r>
          </w:p>
          <w:p w14:paraId="59B6A0E7" w14:textId="77777777" w:rsidR="00E17E01" w:rsidRPr="001B20E8" w:rsidRDefault="00E17E01" w:rsidP="00E17E01">
            <w:pPr>
              <w:shd w:val="clear" w:color="auto" w:fill="92D050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1B20E8">
              <w:rPr>
                <w:b/>
                <w:bCs/>
                <w:sz w:val="28"/>
                <w:szCs w:val="28"/>
                <w:rtl/>
                <w:lang w:bidi="ar-DZ"/>
              </w:rPr>
              <w:t xml:space="preserve">يميّز بين الحركة الانسحابية والحركة الدورانية: </w:t>
            </w:r>
          </w:p>
          <w:p w14:paraId="4E47A877" w14:textId="77777777" w:rsidR="00E17E01" w:rsidRPr="001B20E8" w:rsidRDefault="00E17E01" w:rsidP="00E17E01">
            <w:pPr>
              <w:rPr>
                <w:sz w:val="28"/>
                <w:szCs w:val="28"/>
                <w:rtl/>
                <w:lang w:bidi="ar-DZ"/>
              </w:rPr>
            </w:pPr>
            <w:r w:rsidRPr="001B20E8">
              <w:rPr>
                <w:sz w:val="28"/>
                <w:szCs w:val="28"/>
                <w:rtl/>
                <w:lang w:bidi="ar-DZ"/>
              </w:rPr>
              <w:t xml:space="preserve">● يتعرف على الحركة الانسحابية المستقيمة. </w:t>
            </w:r>
          </w:p>
          <w:p w14:paraId="2E16C24F" w14:textId="77777777" w:rsidR="00E17E01" w:rsidRPr="001B20E8" w:rsidRDefault="00E17E01" w:rsidP="00E17E01">
            <w:pPr>
              <w:rPr>
                <w:sz w:val="28"/>
                <w:szCs w:val="28"/>
                <w:rtl/>
                <w:lang w:bidi="ar-DZ"/>
              </w:rPr>
            </w:pPr>
            <w:r w:rsidRPr="001B20E8">
              <w:rPr>
                <w:sz w:val="28"/>
                <w:szCs w:val="28"/>
                <w:rtl/>
                <w:lang w:bidi="ar-DZ"/>
              </w:rPr>
              <w:t xml:space="preserve">● يتعرف على الحركة الدائرية لنقطة من جسم. </w:t>
            </w:r>
          </w:p>
          <w:p w14:paraId="3A292BD0" w14:textId="77777777" w:rsidR="00E17E01" w:rsidRPr="001B20E8" w:rsidRDefault="00E17E01" w:rsidP="00E17E01">
            <w:pPr>
              <w:rPr>
                <w:sz w:val="28"/>
                <w:szCs w:val="28"/>
                <w:rtl/>
                <w:lang w:bidi="ar-DZ"/>
              </w:rPr>
            </w:pPr>
            <w:r w:rsidRPr="001B20E8">
              <w:rPr>
                <w:sz w:val="28"/>
                <w:szCs w:val="28"/>
                <w:rtl/>
                <w:lang w:bidi="ar-DZ"/>
              </w:rPr>
              <w:t>● ي</w:t>
            </w:r>
            <w:r w:rsidR="00530682" w:rsidRPr="001B20E8">
              <w:rPr>
                <w:sz w:val="28"/>
                <w:szCs w:val="28"/>
                <w:rtl/>
                <w:lang w:bidi="ar-DZ"/>
              </w:rPr>
              <w:t>تعرف على الحركة الدورانية لجسم</w:t>
            </w:r>
            <w:r w:rsidRPr="001B20E8">
              <w:rPr>
                <w:sz w:val="28"/>
                <w:szCs w:val="28"/>
                <w:rtl/>
                <w:lang w:bidi="ar-DZ"/>
              </w:rPr>
              <w:t xml:space="preserve">. </w:t>
            </w:r>
          </w:p>
          <w:p w14:paraId="58829F9B" w14:textId="77777777" w:rsidR="00530682" w:rsidRPr="001B20E8" w:rsidRDefault="00530682" w:rsidP="00530682">
            <w:pPr>
              <w:rPr>
                <w:sz w:val="28"/>
                <w:szCs w:val="28"/>
                <w:rtl/>
                <w:lang w:bidi="ar-DZ"/>
              </w:rPr>
            </w:pPr>
            <w:r w:rsidRPr="001B20E8">
              <w:rPr>
                <w:sz w:val="28"/>
                <w:szCs w:val="28"/>
                <w:rtl/>
                <w:lang w:bidi="ar-DZ"/>
              </w:rPr>
              <w:t xml:space="preserve">● يميّز بين الحركة الدائرية والحركة الدورانية. </w:t>
            </w:r>
          </w:p>
          <w:p w14:paraId="2631DD5E" w14:textId="77777777" w:rsidR="00530682" w:rsidRPr="001B20E8" w:rsidRDefault="00530682" w:rsidP="00530682">
            <w:pPr>
              <w:rPr>
                <w:sz w:val="28"/>
                <w:szCs w:val="28"/>
                <w:rtl/>
                <w:lang w:bidi="ar-DZ"/>
              </w:rPr>
            </w:pPr>
            <w:r w:rsidRPr="001B20E8">
              <w:rPr>
                <w:sz w:val="28"/>
                <w:szCs w:val="28"/>
                <w:rtl/>
                <w:lang w:bidi="ar-DZ"/>
              </w:rPr>
              <w:t>● ي</w:t>
            </w:r>
            <w:r w:rsidR="000F56F0" w:rsidRPr="001B20E8">
              <w:rPr>
                <w:sz w:val="28"/>
                <w:szCs w:val="28"/>
                <w:rtl/>
                <w:lang w:bidi="ar-DZ"/>
              </w:rPr>
              <w:t xml:space="preserve">عطي أمثلة عن الحركة الدائرية وأمثلة عن الحركة الدورانية. </w:t>
            </w:r>
          </w:p>
          <w:p w14:paraId="620633BE" w14:textId="77777777" w:rsidR="00E17E01" w:rsidRPr="001B20E8" w:rsidRDefault="00E17E01" w:rsidP="00E17E01">
            <w:pPr>
              <w:rPr>
                <w:sz w:val="28"/>
                <w:szCs w:val="28"/>
                <w:rtl/>
                <w:lang w:bidi="ar-DZ"/>
              </w:rPr>
            </w:pPr>
          </w:p>
        </w:tc>
        <w:tc>
          <w:tcPr>
            <w:tcW w:w="1429" w:type="pct"/>
          </w:tcPr>
          <w:p w14:paraId="22FBDCA3" w14:textId="77777777" w:rsidR="001F61E8" w:rsidRPr="001B20E8" w:rsidRDefault="001F61E8" w:rsidP="00600DC4">
            <w:pPr>
              <w:rPr>
                <w:sz w:val="28"/>
                <w:szCs w:val="28"/>
                <w:rtl/>
                <w:lang w:bidi="ar-DZ"/>
              </w:rPr>
            </w:pPr>
            <w:r w:rsidRPr="001B20E8">
              <w:rPr>
                <w:sz w:val="28"/>
                <w:szCs w:val="28"/>
                <w:rtl/>
                <w:lang w:bidi="ar-DZ"/>
              </w:rPr>
              <w:t xml:space="preserve">● </w:t>
            </w:r>
            <w:r w:rsidR="00600DC4" w:rsidRPr="001B20E8">
              <w:rPr>
                <w:sz w:val="28"/>
                <w:szCs w:val="28"/>
                <w:rtl/>
                <w:lang w:bidi="ar-DZ"/>
              </w:rPr>
              <w:t>معاينة حركة نقطة من جسم ورسم مسارها في عدّة وضعيات بالنسبة إلى مرجع ليصل إلى معرفة أنواع المسارات والتمييز بينها</w:t>
            </w:r>
            <w:r w:rsidRPr="001B20E8">
              <w:rPr>
                <w:sz w:val="28"/>
                <w:szCs w:val="28"/>
                <w:rtl/>
                <w:lang w:bidi="ar-DZ"/>
              </w:rPr>
              <w:t xml:space="preserve">. </w:t>
            </w:r>
          </w:p>
          <w:p w14:paraId="334C202C" w14:textId="77777777" w:rsidR="001F61E8" w:rsidRPr="001B20E8" w:rsidRDefault="001F61E8" w:rsidP="0076366A">
            <w:pPr>
              <w:rPr>
                <w:sz w:val="28"/>
                <w:szCs w:val="28"/>
                <w:rtl/>
                <w:lang w:bidi="ar-DZ"/>
              </w:rPr>
            </w:pPr>
            <w:r w:rsidRPr="001B20E8">
              <w:rPr>
                <w:sz w:val="28"/>
                <w:szCs w:val="28"/>
                <w:rtl/>
                <w:lang w:bidi="ar-DZ"/>
              </w:rPr>
              <w:t xml:space="preserve">● </w:t>
            </w:r>
            <w:r w:rsidR="0076366A" w:rsidRPr="001B20E8">
              <w:rPr>
                <w:sz w:val="28"/>
                <w:szCs w:val="28"/>
                <w:rtl/>
                <w:lang w:bidi="ar-DZ"/>
              </w:rPr>
              <w:t>وضعية يتم فيها مقارنة مسارات النقطة نفسها بالنسبة لمراجع مختلفة للتوصل إلى علاقة هذه المسارات بالمرجع</w:t>
            </w:r>
            <w:r w:rsidRPr="001B20E8">
              <w:rPr>
                <w:sz w:val="28"/>
                <w:szCs w:val="28"/>
                <w:rtl/>
                <w:lang w:bidi="ar-DZ"/>
              </w:rPr>
              <w:t xml:space="preserve">. </w:t>
            </w:r>
          </w:p>
          <w:p w14:paraId="0A7B125A" w14:textId="77777777" w:rsidR="00012736" w:rsidRPr="001B20E8" w:rsidRDefault="00012736" w:rsidP="00A24BD9">
            <w:pPr>
              <w:rPr>
                <w:sz w:val="28"/>
                <w:szCs w:val="28"/>
                <w:rtl/>
                <w:lang w:bidi="ar-DZ"/>
              </w:rPr>
            </w:pPr>
            <w:r w:rsidRPr="001B20E8">
              <w:rPr>
                <w:sz w:val="28"/>
                <w:szCs w:val="28"/>
                <w:rtl/>
                <w:lang w:bidi="ar-DZ"/>
              </w:rPr>
              <w:t xml:space="preserve">● استغلال وثيقة لتصوير متعاقب لحركة مجموعة نقاط من الجسم نفسه، وإبراز الاختلاف في مساراتها بالنسبة لمرجع. </w:t>
            </w:r>
          </w:p>
          <w:p w14:paraId="2E7BBC6C" w14:textId="77777777" w:rsidR="00012736" w:rsidRPr="001B20E8" w:rsidRDefault="00012736" w:rsidP="00A24BD9">
            <w:pPr>
              <w:rPr>
                <w:sz w:val="28"/>
                <w:szCs w:val="28"/>
                <w:rtl/>
                <w:lang w:bidi="ar-DZ"/>
              </w:rPr>
            </w:pPr>
            <w:r w:rsidRPr="001B20E8">
              <w:rPr>
                <w:sz w:val="28"/>
                <w:szCs w:val="28"/>
                <w:rtl/>
                <w:lang w:bidi="ar-DZ"/>
              </w:rPr>
              <w:t xml:space="preserve">● يرسم مسارات نقاط من جسم في حالة حركة انسحابية وحركة دورانية ومقارنة هذه المسارات للتمييز بين الحركة الانسحابية والحركة الدورانية. </w:t>
            </w:r>
          </w:p>
        </w:tc>
        <w:tc>
          <w:tcPr>
            <w:tcW w:w="940" w:type="pct"/>
          </w:tcPr>
          <w:p w14:paraId="5BF837C6" w14:textId="77777777" w:rsidR="00C31672" w:rsidRDefault="001F61E8" w:rsidP="00A11FB3">
            <w:pPr>
              <w:ind w:right="360"/>
              <w:rPr>
                <w:rFonts w:hint="cs"/>
                <w:sz w:val="32"/>
                <w:szCs w:val="32"/>
                <w:rtl/>
                <w:lang w:bidi="ar-DZ"/>
              </w:rPr>
            </w:pPr>
            <w:r w:rsidRPr="001B20E8">
              <w:rPr>
                <w:sz w:val="28"/>
                <w:szCs w:val="28"/>
                <w:rtl/>
                <w:lang w:bidi="ar-DZ"/>
              </w:rPr>
              <w:t xml:space="preserve">● </w:t>
            </w:r>
            <w:r w:rsidR="00C31672">
              <w:rPr>
                <w:rFonts w:hint="cs"/>
                <w:sz w:val="32"/>
                <w:szCs w:val="32"/>
                <w:rtl/>
                <w:lang w:bidi="ar-DZ"/>
              </w:rPr>
              <w:t>علبة عصير أسطوانية الشكل</w:t>
            </w:r>
            <w:r w:rsidR="00C31672" w:rsidRPr="00CA40EB">
              <w:rPr>
                <w:sz w:val="32"/>
                <w:szCs w:val="32"/>
                <w:rtl/>
                <w:lang w:bidi="ar-DZ"/>
              </w:rPr>
              <w:t xml:space="preserve"> </w:t>
            </w:r>
          </w:p>
          <w:p w14:paraId="5C809E24" w14:textId="77777777" w:rsidR="00C31672" w:rsidRDefault="00C31672" w:rsidP="00A11FB3">
            <w:pPr>
              <w:ind w:right="360"/>
              <w:rPr>
                <w:rFonts w:hint="cs"/>
                <w:sz w:val="32"/>
                <w:szCs w:val="32"/>
                <w:rtl/>
                <w:lang w:bidi="ar-DZ"/>
              </w:rPr>
            </w:pPr>
            <w:r w:rsidRPr="00CA40EB">
              <w:rPr>
                <w:sz w:val="32"/>
                <w:szCs w:val="32"/>
                <w:rtl/>
                <w:lang w:bidi="ar-DZ"/>
              </w:rPr>
              <w:t>ـ ع</w:t>
            </w:r>
            <w:r>
              <w:rPr>
                <w:rFonts w:hint="cs"/>
                <w:sz w:val="32"/>
                <w:szCs w:val="32"/>
                <w:rtl/>
                <w:lang w:bidi="ar-DZ"/>
              </w:rPr>
              <w:t>ر</w:t>
            </w:r>
            <w:r w:rsidRPr="00CA40EB">
              <w:rPr>
                <w:sz w:val="32"/>
                <w:szCs w:val="32"/>
                <w:rtl/>
                <w:lang w:bidi="ar-DZ"/>
              </w:rPr>
              <w:t xml:space="preserve">بة </w:t>
            </w:r>
            <w:r>
              <w:rPr>
                <w:rFonts w:hint="cs"/>
                <w:sz w:val="32"/>
                <w:szCs w:val="32"/>
                <w:rtl/>
                <w:lang w:bidi="ar-DZ"/>
              </w:rPr>
              <w:t>صغيرة</w:t>
            </w:r>
            <w:r w:rsidRPr="00CA40EB">
              <w:rPr>
                <w:sz w:val="32"/>
                <w:szCs w:val="32"/>
                <w:rtl/>
                <w:lang w:bidi="ar-DZ"/>
              </w:rPr>
              <w:t xml:space="preserve"> </w:t>
            </w:r>
          </w:p>
          <w:p w14:paraId="4D3FA48B" w14:textId="77777777" w:rsidR="00C31672" w:rsidRDefault="00C31672" w:rsidP="00A11FB3">
            <w:pPr>
              <w:ind w:right="360"/>
              <w:rPr>
                <w:rFonts w:hint="cs"/>
                <w:sz w:val="32"/>
                <w:szCs w:val="32"/>
                <w:rtl/>
                <w:lang w:bidi="ar-DZ"/>
              </w:rPr>
            </w:pPr>
            <w:r w:rsidRPr="00CA40EB">
              <w:rPr>
                <w:sz w:val="32"/>
                <w:szCs w:val="32"/>
                <w:rtl/>
                <w:lang w:bidi="ar-DZ"/>
              </w:rPr>
              <w:t xml:space="preserve">ـ خيط. </w:t>
            </w:r>
          </w:p>
          <w:p w14:paraId="1D983DB1" w14:textId="77777777" w:rsidR="00C31672" w:rsidRDefault="008C0CB9" w:rsidP="00C31672">
            <w:pPr>
              <w:ind w:right="360"/>
              <w:rPr>
                <w:rFonts w:hint="cs"/>
                <w:sz w:val="28"/>
                <w:szCs w:val="28"/>
                <w:rtl/>
                <w:lang w:bidi="ar-DZ"/>
              </w:rPr>
            </w:pPr>
            <w:r w:rsidRPr="001B20E8">
              <w:rPr>
                <w:sz w:val="28"/>
                <w:szCs w:val="28"/>
                <w:rtl/>
                <w:lang w:bidi="ar-DZ"/>
              </w:rPr>
              <w:t>●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  <w:r w:rsidR="00C31672">
              <w:rPr>
                <w:rFonts w:hint="cs"/>
                <w:sz w:val="28"/>
                <w:szCs w:val="28"/>
                <w:rtl/>
                <w:lang w:bidi="ar-DZ"/>
              </w:rPr>
              <w:t xml:space="preserve">طلاسة </w:t>
            </w:r>
          </w:p>
          <w:p w14:paraId="748376EE" w14:textId="77777777" w:rsidR="008C0CB9" w:rsidRDefault="00C31672" w:rsidP="00467AC8">
            <w:pPr>
              <w:ind w:right="360"/>
              <w:rPr>
                <w:rFonts w:hint="cs"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ـ سبورة</w:t>
            </w:r>
            <w:r w:rsidR="00467AC8">
              <w:rPr>
                <w:rFonts w:hint="cs"/>
                <w:sz w:val="28"/>
                <w:szCs w:val="28"/>
                <w:rtl/>
                <w:lang w:bidi="ar-DZ"/>
              </w:rPr>
              <w:t xml:space="preserve"> ـ</w:t>
            </w:r>
            <w:r w:rsidR="008C0CB9"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  <w:r w:rsidR="00467AC8">
              <w:rPr>
                <w:rFonts w:hint="cs"/>
                <w:sz w:val="28"/>
                <w:szCs w:val="28"/>
                <w:rtl/>
                <w:lang w:bidi="ar-DZ"/>
              </w:rPr>
              <w:t>قطع طباشير</w:t>
            </w:r>
            <w:r w:rsidR="008C0CB9">
              <w:rPr>
                <w:rFonts w:hint="cs"/>
                <w:sz w:val="28"/>
                <w:szCs w:val="28"/>
                <w:rtl/>
                <w:lang w:bidi="ar-DZ"/>
              </w:rPr>
              <w:t xml:space="preserve">. </w:t>
            </w:r>
          </w:p>
          <w:p w14:paraId="72767B2C" w14:textId="77777777" w:rsidR="008C0CB9" w:rsidRPr="001B20E8" w:rsidRDefault="008C0CB9" w:rsidP="000C6D08">
            <w:pPr>
              <w:ind w:right="360"/>
              <w:rPr>
                <w:sz w:val="28"/>
                <w:szCs w:val="28"/>
                <w:rtl/>
                <w:lang w:val="fr-FR" w:bidi="ar-DZ"/>
              </w:rPr>
            </w:pPr>
          </w:p>
        </w:tc>
        <w:tc>
          <w:tcPr>
            <w:tcW w:w="540" w:type="pct"/>
          </w:tcPr>
          <w:p w14:paraId="46604AC8" w14:textId="77777777" w:rsidR="001F61E8" w:rsidRPr="001B20E8" w:rsidRDefault="001F61E8" w:rsidP="00A24BD9">
            <w:pPr>
              <w:rPr>
                <w:sz w:val="28"/>
                <w:szCs w:val="28"/>
                <w:rtl/>
                <w:lang w:bidi="ar-DZ"/>
              </w:rPr>
            </w:pPr>
            <w:r w:rsidRPr="001B20E8">
              <w:rPr>
                <w:sz w:val="28"/>
                <w:szCs w:val="28"/>
                <w:rtl/>
                <w:lang w:bidi="ar-DZ"/>
              </w:rPr>
              <w:t>● صعوبة اختيار جسم مرجع</w:t>
            </w:r>
            <w:r w:rsidR="007A465C" w:rsidRPr="001B20E8">
              <w:rPr>
                <w:sz w:val="28"/>
                <w:szCs w:val="28"/>
                <w:rtl/>
                <w:lang w:bidi="ar-DZ"/>
              </w:rPr>
              <w:t xml:space="preserve"> (منسوبية الحركة)</w:t>
            </w:r>
            <w:r w:rsidRPr="001B20E8">
              <w:rPr>
                <w:sz w:val="28"/>
                <w:szCs w:val="28"/>
                <w:rtl/>
                <w:lang w:bidi="ar-DZ"/>
              </w:rPr>
              <w:t xml:space="preserve">. </w:t>
            </w:r>
          </w:p>
          <w:p w14:paraId="7721C7F9" w14:textId="77777777" w:rsidR="007A465C" w:rsidRPr="001B20E8" w:rsidRDefault="007A465C" w:rsidP="007A465C">
            <w:pPr>
              <w:rPr>
                <w:sz w:val="28"/>
                <w:szCs w:val="28"/>
                <w:rtl/>
                <w:lang w:bidi="ar-DZ"/>
              </w:rPr>
            </w:pPr>
            <w:r w:rsidRPr="001B20E8">
              <w:rPr>
                <w:sz w:val="28"/>
                <w:szCs w:val="28"/>
                <w:rtl/>
                <w:lang w:bidi="ar-DZ"/>
              </w:rPr>
              <w:t xml:space="preserve">● صعوبة التمييز بين الحركة الدائرية والحركة الدورانية. </w:t>
            </w:r>
          </w:p>
        </w:tc>
      </w:tr>
    </w:tbl>
    <w:p w14:paraId="66D1934F" w14:textId="77777777" w:rsidR="001F61E8" w:rsidRDefault="001F61E8" w:rsidP="001F61E8">
      <w:pPr>
        <w:jc w:val="center"/>
        <w:rPr>
          <w:rFonts w:hint="cs"/>
          <w:b/>
          <w:bCs/>
          <w:sz w:val="32"/>
          <w:szCs w:val="32"/>
          <w:rtl/>
          <w:lang w:bidi="ar-DZ"/>
        </w:rPr>
      </w:pPr>
    </w:p>
    <w:p w14:paraId="110D2E8B" w14:textId="77777777" w:rsidR="001F61E8" w:rsidRPr="000D4229" w:rsidRDefault="001F61E8" w:rsidP="001F61E8">
      <w:pPr>
        <w:shd w:val="clear" w:color="auto" w:fill="FFCC99"/>
        <w:jc w:val="center"/>
        <w:rPr>
          <w:b/>
          <w:bCs/>
          <w:sz w:val="32"/>
          <w:szCs w:val="32"/>
          <w:rtl/>
          <w:lang w:bidi="ar-DZ"/>
        </w:rPr>
      </w:pPr>
      <w:r w:rsidRPr="000D4229">
        <w:rPr>
          <w:b/>
          <w:bCs/>
          <w:sz w:val="32"/>
          <w:szCs w:val="32"/>
          <w:rtl/>
          <w:lang w:bidi="ar-DZ"/>
        </w:rPr>
        <w:lastRenderedPageBreak/>
        <w:t>سير الوضعية التعلمية</w:t>
      </w:r>
    </w:p>
    <w:p w14:paraId="41BF531A" w14:textId="77777777" w:rsidR="001F61E8" w:rsidRPr="000D4229" w:rsidRDefault="001F61E8" w:rsidP="001F61E8">
      <w:pPr>
        <w:rPr>
          <w:sz w:val="32"/>
          <w:szCs w:val="32"/>
          <w:rtl/>
          <w:lang w:bidi="ar-DZ"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67"/>
        <w:gridCol w:w="3590"/>
        <w:gridCol w:w="4742"/>
        <w:gridCol w:w="795"/>
      </w:tblGrid>
      <w:tr w:rsidR="004845A9" w:rsidRPr="00FC32F1" w14:paraId="45CEE424" w14:textId="77777777" w:rsidTr="00A24BD9">
        <w:tc>
          <w:tcPr>
            <w:tcW w:w="1082" w:type="dxa"/>
            <w:shd w:val="clear" w:color="auto" w:fill="FFCC99"/>
          </w:tcPr>
          <w:p w14:paraId="63E3E6A8" w14:textId="77777777" w:rsidR="001F61E8" w:rsidRPr="00FC32F1" w:rsidRDefault="001F61E8" w:rsidP="00A24BD9">
            <w:pPr>
              <w:rPr>
                <w:b/>
                <w:bCs/>
                <w:sz w:val="32"/>
                <w:szCs w:val="32"/>
                <w:rtl/>
                <w:lang w:bidi="ar-DZ"/>
              </w:rPr>
            </w:pPr>
            <w:r w:rsidRPr="00FC32F1">
              <w:rPr>
                <w:b/>
                <w:bCs/>
                <w:sz w:val="32"/>
                <w:szCs w:val="32"/>
                <w:rtl/>
                <w:lang w:bidi="ar-DZ"/>
              </w:rPr>
              <w:t>المراحل</w:t>
            </w:r>
          </w:p>
        </w:tc>
        <w:tc>
          <w:tcPr>
            <w:tcW w:w="3647" w:type="dxa"/>
            <w:shd w:val="clear" w:color="auto" w:fill="FFCC99"/>
          </w:tcPr>
          <w:p w14:paraId="3914AF8C" w14:textId="77777777" w:rsidR="001F61E8" w:rsidRPr="00FC32F1" w:rsidRDefault="001F61E8" w:rsidP="00A24BD9">
            <w:pPr>
              <w:rPr>
                <w:b/>
                <w:bCs/>
                <w:sz w:val="32"/>
                <w:szCs w:val="32"/>
                <w:rtl/>
                <w:lang w:bidi="ar-DZ"/>
              </w:rPr>
            </w:pPr>
            <w:r w:rsidRPr="00FC32F1">
              <w:rPr>
                <w:b/>
                <w:bCs/>
                <w:sz w:val="32"/>
                <w:szCs w:val="32"/>
                <w:rtl/>
                <w:lang w:bidi="ar-DZ"/>
              </w:rPr>
              <w:t>أنشطة المعلم</w:t>
            </w:r>
          </w:p>
        </w:tc>
        <w:tc>
          <w:tcPr>
            <w:tcW w:w="4886" w:type="dxa"/>
            <w:shd w:val="clear" w:color="auto" w:fill="FFCC99"/>
          </w:tcPr>
          <w:p w14:paraId="699F52A4" w14:textId="77777777" w:rsidR="001F61E8" w:rsidRPr="00FC32F1" w:rsidRDefault="001F61E8" w:rsidP="00A24BD9">
            <w:pPr>
              <w:rPr>
                <w:b/>
                <w:bCs/>
                <w:sz w:val="32"/>
                <w:szCs w:val="32"/>
                <w:rtl/>
                <w:lang w:bidi="ar-DZ"/>
              </w:rPr>
            </w:pPr>
            <w:r w:rsidRPr="00FC32F1">
              <w:rPr>
                <w:b/>
                <w:bCs/>
                <w:sz w:val="32"/>
                <w:szCs w:val="32"/>
                <w:rtl/>
                <w:lang w:bidi="ar-DZ"/>
              </w:rPr>
              <w:t>أنشطة المتعلم</w:t>
            </w:r>
          </w:p>
        </w:tc>
        <w:tc>
          <w:tcPr>
            <w:tcW w:w="805" w:type="dxa"/>
            <w:shd w:val="clear" w:color="auto" w:fill="FFCC99"/>
          </w:tcPr>
          <w:p w14:paraId="2032540B" w14:textId="77777777" w:rsidR="001F61E8" w:rsidRPr="00FC32F1" w:rsidRDefault="001F61E8" w:rsidP="00A24BD9">
            <w:pPr>
              <w:rPr>
                <w:b/>
                <w:bCs/>
                <w:sz w:val="32"/>
                <w:szCs w:val="32"/>
                <w:rtl/>
                <w:lang w:bidi="ar-DZ"/>
              </w:rPr>
            </w:pPr>
            <w:r w:rsidRPr="00FC32F1">
              <w:rPr>
                <w:b/>
                <w:bCs/>
                <w:sz w:val="32"/>
                <w:szCs w:val="32"/>
                <w:rtl/>
                <w:lang w:bidi="ar-DZ"/>
              </w:rPr>
              <w:t>الزمن</w:t>
            </w:r>
          </w:p>
        </w:tc>
      </w:tr>
      <w:tr w:rsidR="004845A9" w:rsidRPr="00FC32F1" w14:paraId="0037A040" w14:textId="77777777" w:rsidTr="00624A9F">
        <w:trPr>
          <w:trHeight w:val="1657"/>
        </w:trPr>
        <w:tc>
          <w:tcPr>
            <w:tcW w:w="1082" w:type="dxa"/>
          </w:tcPr>
          <w:p w14:paraId="2D13111F" w14:textId="77777777" w:rsidR="00640CE7" w:rsidRDefault="00640CE7" w:rsidP="00A24BD9">
            <w:pPr>
              <w:rPr>
                <w:sz w:val="32"/>
                <w:szCs w:val="32"/>
                <w:lang w:bidi="ar-DZ"/>
              </w:rPr>
            </w:pPr>
          </w:p>
          <w:p w14:paraId="4F849625" w14:textId="77777777" w:rsidR="00624A9F" w:rsidRPr="00FC32F1" w:rsidRDefault="00624A9F" w:rsidP="00A24BD9">
            <w:pPr>
              <w:rPr>
                <w:rFonts w:hint="cs"/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>أتذكر</w:t>
            </w:r>
          </w:p>
        </w:tc>
        <w:tc>
          <w:tcPr>
            <w:tcW w:w="3647" w:type="dxa"/>
          </w:tcPr>
          <w:p w14:paraId="2C80F903" w14:textId="77777777" w:rsidR="00640CE7" w:rsidRDefault="00640CE7" w:rsidP="00640CE7">
            <w:pPr>
              <w:spacing w:line="276" w:lineRule="auto"/>
              <w:rPr>
                <w:color w:val="FF0000"/>
                <w:sz w:val="32"/>
                <w:szCs w:val="32"/>
                <w:lang w:bidi="ar-DZ"/>
              </w:rPr>
            </w:pPr>
          </w:p>
          <w:p w14:paraId="6ADDAD52" w14:textId="77777777" w:rsidR="00624A9F" w:rsidRDefault="00624A9F" w:rsidP="00640CE7">
            <w:pPr>
              <w:spacing w:line="276" w:lineRule="auto"/>
              <w:rPr>
                <w:rFonts w:hint="cs"/>
                <w:sz w:val="32"/>
                <w:szCs w:val="32"/>
                <w:rtl/>
                <w:lang w:bidi="ar-DZ"/>
              </w:rPr>
            </w:pPr>
            <w:r w:rsidRPr="00CA40EB">
              <w:rPr>
                <w:color w:val="FF0000"/>
                <w:sz w:val="32"/>
                <w:szCs w:val="32"/>
                <w:rtl/>
                <w:lang w:bidi="ar-DZ"/>
              </w:rPr>
              <w:t>◄</w:t>
            </w:r>
            <w:r w:rsidRPr="00CA40EB">
              <w:rPr>
                <w:sz w:val="32"/>
                <w:szCs w:val="32"/>
                <w:rtl/>
                <w:lang w:val="fr-FR" w:bidi="ar-DZ"/>
              </w:rPr>
              <w:t xml:space="preserve"> </w:t>
            </w:r>
            <w:r>
              <w:rPr>
                <w:rFonts w:hint="cs"/>
                <w:sz w:val="32"/>
                <w:szCs w:val="32"/>
                <w:rtl/>
                <w:lang w:bidi="ar-DZ"/>
              </w:rPr>
              <w:t xml:space="preserve">أجب عن الأسئلة التالية: </w:t>
            </w:r>
          </w:p>
          <w:p w14:paraId="554F1CB2" w14:textId="77777777" w:rsidR="00624A9F" w:rsidRDefault="00624A9F" w:rsidP="00640CE7">
            <w:pPr>
              <w:spacing w:line="276" w:lineRule="auto"/>
              <w:rPr>
                <w:rFonts w:hint="cs"/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>1 ـ</w:t>
            </w:r>
            <w:r w:rsidRPr="00FC32F1">
              <w:rPr>
                <w:rFonts w:hint="cs"/>
                <w:sz w:val="32"/>
                <w:szCs w:val="32"/>
                <w:rtl/>
                <w:lang w:bidi="ar-DZ"/>
              </w:rPr>
              <w:t xml:space="preserve"> </w:t>
            </w:r>
            <w:r>
              <w:rPr>
                <w:rFonts w:hint="cs"/>
                <w:sz w:val="32"/>
                <w:szCs w:val="32"/>
                <w:rtl/>
                <w:lang w:bidi="ar-DZ"/>
              </w:rPr>
              <w:t xml:space="preserve">ما هي الحركة المستقيمة؟ </w:t>
            </w:r>
          </w:p>
          <w:p w14:paraId="570CC6E2" w14:textId="77777777" w:rsidR="00624A9F" w:rsidRDefault="00624A9F" w:rsidP="00640CE7">
            <w:pPr>
              <w:spacing w:line="276" w:lineRule="auto"/>
              <w:rPr>
                <w:rFonts w:hint="cs"/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>2 ـ</w:t>
            </w:r>
            <w:r w:rsidRPr="00FC32F1">
              <w:rPr>
                <w:rFonts w:hint="cs"/>
                <w:sz w:val="32"/>
                <w:szCs w:val="32"/>
                <w:rtl/>
                <w:lang w:bidi="ar-DZ"/>
              </w:rPr>
              <w:t xml:space="preserve"> </w:t>
            </w:r>
            <w:r>
              <w:rPr>
                <w:rFonts w:hint="cs"/>
                <w:sz w:val="32"/>
                <w:szCs w:val="32"/>
                <w:rtl/>
                <w:lang w:bidi="ar-DZ"/>
              </w:rPr>
              <w:t xml:space="preserve">ما هي الحركة الدائرية ؟ </w:t>
            </w:r>
          </w:p>
        </w:tc>
        <w:tc>
          <w:tcPr>
            <w:tcW w:w="4886" w:type="dxa"/>
          </w:tcPr>
          <w:p w14:paraId="2036AD5C" w14:textId="77777777" w:rsidR="00640CE7" w:rsidRDefault="00640CE7" w:rsidP="00640CE7">
            <w:pPr>
              <w:spacing w:line="276" w:lineRule="auto"/>
              <w:rPr>
                <w:b/>
                <w:bCs/>
                <w:color w:val="FF0000"/>
                <w:sz w:val="32"/>
                <w:szCs w:val="32"/>
                <w:lang w:bidi="ar-DZ"/>
              </w:rPr>
            </w:pPr>
          </w:p>
          <w:p w14:paraId="6CA5736B" w14:textId="77777777" w:rsidR="00624A9F" w:rsidRPr="008F6590" w:rsidRDefault="00624A9F" w:rsidP="00640CE7">
            <w:pPr>
              <w:spacing w:line="276" w:lineRule="auto"/>
              <w:rPr>
                <w:rFonts w:hint="cs"/>
                <w:b/>
                <w:bCs/>
                <w:color w:val="FF0000"/>
                <w:sz w:val="32"/>
                <w:szCs w:val="32"/>
                <w:rtl/>
                <w:lang w:bidi="ar-DZ"/>
              </w:rPr>
            </w:pPr>
            <w:r w:rsidRPr="008F6590">
              <w:rPr>
                <w:rFonts w:hint="cs"/>
                <w:b/>
                <w:bCs/>
                <w:color w:val="FF0000"/>
                <w:sz w:val="32"/>
                <w:szCs w:val="32"/>
                <w:rtl/>
                <w:lang w:bidi="ar-DZ"/>
              </w:rPr>
              <w:t xml:space="preserve">الإجابة : </w:t>
            </w:r>
          </w:p>
          <w:p w14:paraId="2249B746" w14:textId="77777777" w:rsidR="00624A9F" w:rsidRPr="004E6D64" w:rsidRDefault="00624A9F" w:rsidP="00640CE7">
            <w:pPr>
              <w:spacing w:line="276" w:lineRule="auto"/>
              <w:rPr>
                <w:rFonts w:hint="cs"/>
                <w:sz w:val="32"/>
                <w:szCs w:val="32"/>
                <w:rtl/>
                <w:lang w:bidi="ar-DZ"/>
              </w:rPr>
            </w:pPr>
            <w:r w:rsidRPr="008F6590">
              <w:rPr>
                <w:rFonts w:hint="cs"/>
                <w:sz w:val="32"/>
                <w:szCs w:val="32"/>
                <w:rtl/>
                <w:lang w:bidi="ar-DZ"/>
              </w:rPr>
              <w:t xml:space="preserve">1 ـ </w:t>
            </w:r>
            <w:r w:rsidRPr="00624A9F">
              <w:rPr>
                <w:rFonts w:hint="cs"/>
                <w:sz w:val="32"/>
                <w:szCs w:val="32"/>
                <w:u w:val="single"/>
                <w:rtl/>
                <w:lang w:bidi="ar-DZ"/>
              </w:rPr>
              <w:t>الحركة المستقيمة :</w:t>
            </w:r>
            <w:r>
              <w:rPr>
                <w:rFonts w:hint="cs"/>
                <w:sz w:val="32"/>
                <w:szCs w:val="32"/>
                <w:rtl/>
                <w:lang w:bidi="ar-DZ"/>
              </w:rPr>
              <w:t xml:space="preserve"> حركة جسم بالنسبة لمرجع </w:t>
            </w:r>
            <w:r w:rsidRPr="004E6D64">
              <w:rPr>
                <w:rFonts w:hint="cs"/>
                <w:sz w:val="32"/>
                <w:szCs w:val="32"/>
                <w:rtl/>
                <w:lang w:bidi="ar-DZ"/>
              </w:rPr>
              <w:t xml:space="preserve">مختار، يتحرك على مسار مستقيم. </w:t>
            </w:r>
          </w:p>
          <w:p w14:paraId="0108C563" w14:textId="77777777" w:rsidR="00624A9F" w:rsidRDefault="00624A9F" w:rsidP="00640CE7">
            <w:pPr>
              <w:spacing w:line="276" w:lineRule="auto"/>
              <w:rPr>
                <w:sz w:val="32"/>
                <w:szCs w:val="32"/>
                <w:lang w:bidi="ar-DZ"/>
              </w:rPr>
            </w:pPr>
            <w:r w:rsidRPr="004E6D64">
              <w:rPr>
                <w:rFonts w:hint="cs"/>
                <w:sz w:val="32"/>
                <w:szCs w:val="32"/>
                <w:rtl/>
                <w:lang w:bidi="ar-DZ"/>
              </w:rPr>
              <w:t xml:space="preserve">2 ـ </w:t>
            </w:r>
            <w:r w:rsidRPr="00624A9F">
              <w:rPr>
                <w:rFonts w:hint="cs"/>
                <w:sz w:val="32"/>
                <w:szCs w:val="32"/>
                <w:u w:val="single"/>
                <w:rtl/>
                <w:lang w:bidi="ar-DZ"/>
              </w:rPr>
              <w:t>الحركة الدائرية :</w:t>
            </w:r>
            <w:r w:rsidRPr="004E6D64">
              <w:rPr>
                <w:rFonts w:hint="cs"/>
                <w:sz w:val="32"/>
                <w:szCs w:val="32"/>
                <w:rtl/>
                <w:lang w:bidi="ar-DZ"/>
              </w:rPr>
              <w:t xml:space="preserve"> حركة جسم بالنسبة لمرجع مختار، يتحرك على مسار دائري. </w:t>
            </w:r>
          </w:p>
          <w:p w14:paraId="488908FB" w14:textId="77777777" w:rsidR="00640CE7" w:rsidRDefault="00640CE7" w:rsidP="00640CE7">
            <w:pPr>
              <w:spacing w:line="276" w:lineRule="auto"/>
              <w:rPr>
                <w:rFonts w:hint="cs"/>
                <w:sz w:val="32"/>
                <w:szCs w:val="32"/>
                <w:rtl/>
                <w:lang w:bidi="ar-DZ"/>
              </w:rPr>
            </w:pPr>
          </w:p>
        </w:tc>
        <w:tc>
          <w:tcPr>
            <w:tcW w:w="805" w:type="dxa"/>
          </w:tcPr>
          <w:p w14:paraId="4C2A70DB" w14:textId="77777777" w:rsidR="00624A9F" w:rsidRDefault="00624A9F" w:rsidP="00A24BD9">
            <w:pPr>
              <w:rPr>
                <w:rFonts w:hint="cs"/>
                <w:sz w:val="32"/>
                <w:szCs w:val="32"/>
                <w:rtl/>
                <w:lang w:bidi="ar-DZ"/>
              </w:rPr>
            </w:pPr>
          </w:p>
          <w:p w14:paraId="1338678A" w14:textId="77777777" w:rsidR="00624A9F" w:rsidRPr="00FC32F1" w:rsidRDefault="00624A9F" w:rsidP="00624A9F">
            <w:pPr>
              <w:rPr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 xml:space="preserve">5 </w:t>
            </w:r>
            <w:r w:rsidRPr="00FC32F1">
              <w:rPr>
                <w:sz w:val="32"/>
                <w:szCs w:val="32"/>
                <w:rtl/>
                <w:lang w:bidi="ar-DZ"/>
              </w:rPr>
              <w:t>د</w:t>
            </w:r>
          </w:p>
          <w:p w14:paraId="75E8D4C6" w14:textId="77777777" w:rsidR="00624A9F" w:rsidRPr="00FC32F1" w:rsidRDefault="00624A9F" w:rsidP="00A24BD9">
            <w:pPr>
              <w:rPr>
                <w:sz w:val="32"/>
                <w:szCs w:val="32"/>
                <w:rtl/>
                <w:lang w:bidi="ar-DZ"/>
              </w:rPr>
            </w:pPr>
          </w:p>
        </w:tc>
      </w:tr>
      <w:tr w:rsidR="004845A9" w:rsidRPr="00FC32F1" w14:paraId="060A302C" w14:textId="77777777" w:rsidTr="00A24BD9">
        <w:trPr>
          <w:trHeight w:val="3897"/>
        </w:trPr>
        <w:tc>
          <w:tcPr>
            <w:tcW w:w="1082" w:type="dxa"/>
          </w:tcPr>
          <w:p w14:paraId="710B7583" w14:textId="77777777" w:rsidR="001F61E8" w:rsidRPr="00FC32F1" w:rsidRDefault="001F61E8" w:rsidP="00A24BD9">
            <w:pPr>
              <w:rPr>
                <w:sz w:val="32"/>
                <w:szCs w:val="32"/>
                <w:rtl/>
                <w:lang w:bidi="ar-DZ"/>
              </w:rPr>
            </w:pPr>
          </w:p>
          <w:p w14:paraId="5FA8209E" w14:textId="77777777" w:rsidR="001F61E8" w:rsidRPr="00FC32F1" w:rsidRDefault="00C760D1" w:rsidP="00A24BD9">
            <w:pPr>
              <w:rPr>
                <w:sz w:val="32"/>
                <w:szCs w:val="32"/>
                <w:rtl/>
                <w:lang w:bidi="ar-DZ"/>
              </w:rPr>
            </w:pPr>
            <w:r>
              <w:rPr>
                <w:sz w:val="32"/>
                <w:szCs w:val="32"/>
                <w:rtl/>
                <w:lang w:bidi="ar-DZ"/>
              </w:rPr>
              <w:t>الوضعية الجزئية ال</w:t>
            </w:r>
            <w:r>
              <w:rPr>
                <w:rFonts w:hint="cs"/>
                <w:sz w:val="32"/>
                <w:szCs w:val="32"/>
                <w:rtl/>
                <w:lang w:bidi="ar-DZ"/>
              </w:rPr>
              <w:t>أولى</w:t>
            </w:r>
            <w:r w:rsidR="001F61E8" w:rsidRPr="00FC32F1">
              <w:rPr>
                <w:sz w:val="32"/>
                <w:szCs w:val="32"/>
                <w:rtl/>
                <w:lang w:bidi="ar-DZ"/>
              </w:rPr>
              <w:t xml:space="preserve"> </w:t>
            </w:r>
          </w:p>
        </w:tc>
        <w:tc>
          <w:tcPr>
            <w:tcW w:w="3647" w:type="dxa"/>
          </w:tcPr>
          <w:p w14:paraId="4FF8498E" w14:textId="77777777" w:rsidR="00CA40EB" w:rsidRDefault="00CA40EB" w:rsidP="00D55537">
            <w:pPr>
              <w:rPr>
                <w:rFonts w:hint="cs"/>
                <w:sz w:val="32"/>
                <w:szCs w:val="32"/>
                <w:rtl/>
                <w:lang w:bidi="ar-DZ"/>
              </w:rPr>
            </w:pPr>
          </w:p>
          <w:p w14:paraId="032AA59B" w14:textId="77777777" w:rsidR="002528CE" w:rsidRDefault="00D55537" w:rsidP="00640CE7">
            <w:pPr>
              <w:spacing w:line="276" w:lineRule="auto"/>
              <w:rPr>
                <w:rFonts w:hint="cs"/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 xml:space="preserve">يقول المثل : </w:t>
            </w:r>
            <w:r>
              <w:rPr>
                <w:sz w:val="32"/>
                <w:szCs w:val="32"/>
                <w:rtl/>
                <w:lang w:bidi="ar-DZ"/>
              </w:rPr>
              <w:t>‹‹</w:t>
            </w:r>
            <w:r>
              <w:rPr>
                <w:rFonts w:hint="cs"/>
                <w:sz w:val="32"/>
                <w:szCs w:val="32"/>
                <w:rtl/>
                <w:lang w:bidi="ar-DZ"/>
              </w:rPr>
              <w:t>الأثر يدلّ على المسير والبعرة تدلّ على البعير</w:t>
            </w:r>
            <w:r>
              <w:rPr>
                <w:sz w:val="32"/>
                <w:szCs w:val="32"/>
                <w:rtl/>
                <w:lang w:bidi="ar-DZ"/>
              </w:rPr>
              <w:t>››</w:t>
            </w:r>
            <w:r>
              <w:rPr>
                <w:rFonts w:hint="cs"/>
                <w:sz w:val="32"/>
                <w:szCs w:val="32"/>
                <w:rtl/>
                <w:lang w:bidi="ar-DZ"/>
              </w:rPr>
              <w:t xml:space="preserve">، </w:t>
            </w:r>
            <w:r w:rsidR="001F61E8" w:rsidRPr="00943605">
              <w:rPr>
                <w:sz w:val="32"/>
                <w:szCs w:val="32"/>
                <w:rtl/>
                <w:lang w:bidi="ar-DZ"/>
              </w:rPr>
              <w:t xml:space="preserve">عندما </w:t>
            </w:r>
            <w:r w:rsidR="002528CE">
              <w:rPr>
                <w:rFonts w:hint="cs"/>
                <w:sz w:val="32"/>
                <w:szCs w:val="32"/>
                <w:rtl/>
                <w:lang w:bidi="ar-DZ"/>
              </w:rPr>
              <w:t>يسير جمل في الصحراء فإنه يترك خلفه أثرًا لسيره، والمتزلج وهو يتزلج ي</w:t>
            </w:r>
            <w:r w:rsidR="001F61E8" w:rsidRPr="00943605">
              <w:rPr>
                <w:sz w:val="32"/>
                <w:szCs w:val="32"/>
                <w:rtl/>
                <w:lang w:bidi="ar-DZ"/>
              </w:rPr>
              <w:t>ت</w:t>
            </w:r>
            <w:r w:rsidR="002528CE">
              <w:rPr>
                <w:rFonts w:hint="cs"/>
                <w:sz w:val="32"/>
                <w:szCs w:val="32"/>
                <w:rtl/>
                <w:lang w:bidi="ar-DZ"/>
              </w:rPr>
              <w:t xml:space="preserve">رك مزلجتاه أثرًا على سطح الثلج، وكذلك السفينة في حركتها تترك على سطح الماء أثرًا خلفها لفترة من الزمن. </w:t>
            </w:r>
          </w:p>
          <w:p w14:paraId="161FD6B2" w14:textId="77777777" w:rsidR="001F61E8" w:rsidRDefault="002528CE" w:rsidP="00640CE7">
            <w:pPr>
              <w:spacing w:before="240" w:line="276" w:lineRule="auto"/>
              <w:rPr>
                <w:rFonts w:hint="cs"/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>هذه الآثار وغيرها ما هي إلا تسلسل لأوضاع متتالية يمر بها المتحرك سواءً كانت ظاهرة أو خفية.</w:t>
            </w:r>
            <w:r w:rsidR="001F61E8" w:rsidRPr="00943605">
              <w:rPr>
                <w:sz w:val="32"/>
                <w:szCs w:val="32"/>
                <w:rtl/>
                <w:lang w:bidi="ar-DZ"/>
              </w:rPr>
              <w:t xml:space="preserve"> </w:t>
            </w:r>
          </w:p>
          <w:p w14:paraId="5E7C24A9" w14:textId="77777777" w:rsidR="00CA40EB" w:rsidRPr="00943605" w:rsidRDefault="00CA40EB" w:rsidP="00640CE7">
            <w:pPr>
              <w:spacing w:line="276" w:lineRule="auto"/>
              <w:rPr>
                <w:sz w:val="32"/>
                <w:szCs w:val="32"/>
                <w:rtl/>
                <w:lang w:bidi="ar-DZ"/>
              </w:rPr>
            </w:pPr>
          </w:p>
          <w:p w14:paraId="5B974880" w14:textId="77777777" w:rsidR="001F61E8" w:rsidRDefault="001F61E8" w:rsidP="00640CE7">
            <w:pPr>
              <w:spacing w:line="276" w:lineRule="auto"/>
              <w:rPr>
                <w:rFonts w:hint="cs"/>
                <w:sz w:val="32"/>
                <w:szCs w:val="32"/>
                <w:rtl/>
                <w:lang w:bidi="ar-DZ"/>
              </w:rPr>
            </w:pPr>
            <w:r w:rsidRPr="00943605">
              <w:rPr>
                <w:sz w:val="32"/>
                <w:szCs w:val="32"/>
                <w:rtl/>
                <w:lang w:bidi="ar-DZ"/>
              </w:rPr>
              <w:t xml:space="preserve">● </w:t>
            </w:r>
            <w:r w:rsidR="00D55537">
              <w:rPr>
                <w:rFonts w:hint="cs"/>
                <w:sz w:val="32"/>
                <w:szCs w:val="32"/>
                <w:rtl/>
                <w:lang w:bidi="ar-DZ"/>
              </w:rPr>
              <w:t>لكن هل أشكالها كلها متشابهة أم مختلفة</w:t>
            </w:r>
            <w:r w:rsidRPr="00943605">
              <w:rPr>
                <w:sz w:val="32"/>
                <w:szCs w:val="32"/>
                <w:rtl/>
                <w:lang w:bidi="ar-DZ"/>
              </w:rPr>
              <w:t xml:space="preserve">؟ </w:t>
            </w:r>
          </w:p>
          <w:p w14:paraId="55C53FEC" w14:textId="77777777" w:rsidR="00CA40EB" w:rsidRPr="002D5C9A" w:rsidRDefault="00CA40EB" w:rsidP="00D55537">
            <w:pPr>
              <w:rPr>
                <w:rFonts w:hint="cs"/>
                <w:sz w:val="32"/>
                <w:szCs w:val="32"/>
                <w:rtl/>
                <w:lang w:val="fr-FR" w:bidi="ar-DZ"/>
              </w:rPr>
            </w:pPr>
          </w:p>
        </w:tc>
        <w:tc>
          <w:tcPr>
            <w:tcW w:w="4886" w:type="dxa"/>
          </w:tcPr>
          <w:p w14:paraId="0B323062" w14:textId="77777777" w:rsidR="00CA40EB" w:rsidRDefault="00CA40EB" w:rsidP="00A24BD9">
            <w:pPr>
              <w:rPr>
                <w:rFonts w:hint="cs"/>
                <w:sz w:val="32"/>
                <w:szCs w:val="32"/>
                <w:rtl/>
                <w:lang w:bidi="ar-DZ"/>
              </w:rPr>
            </w:pPr>
          </w:p>
          <w:p w14:paraId="1F76C571" w14:textId="77777777" w:rsidR="001F61E8" w:rsidRPr="002D5C9A" w:rsidRDefault="001F61E8" w:rsidP="00640CE7">
            <w:pPr>
              <w:spacing w:line="276" w:lineRule="auto"/>
              <w:rPr>
                <w:sz w:val="32"/>
                <w:szCs w:val="32"/>
                <w:rtl/>
                <w:lang w:bidi="ar-DZ"/>
              </w:rPr>
            </w:pPr>
            <w:r w:rsidRPr="002D5C9A">
              <w:rPr>
                <w:sz w:val="32"/>
                <w:szCs w:val="32"/>
                <w:rtl/>
                <w:lang w:bidi="ar-DZ"/>
              </w:rPr>
              <w:t xml:space="preserve">● يقرؤون الوضعية. </w:t>
            </w:r>
          </w:p>
          <w:p w14:paraId="2A814F7A" w14:textId="77777777" w:rsidR="001F61E8" w:rsidRPr="002D5C9A" w:rsidRDefault="001F61E8" w:rsidP="00640CE7">
            <w:pPr>
              <w:spacing w:line="276" w:lineRule="auto"/>
              <w:rPr>
                <w:rFonts w:hint="cs"/>
                <w:sz w:val="32"/>
                <w:szCs w:val="32"/>
                <w:rtl/>
                <w:lang w:bidi="ar-DZ"/>
              </w:rPr>
            </w:pPr>
            <w:r w:rsidRPr="002D5C9A">
              <w:rPr>
                <w:sz w:val="32"/>
                <w:szCs w:val="32"/>
                <w:rtl/>
                <w:lang w:bidi="ar-DZ"/>
              </w:rPr>
              <w:t xml:space="preserve">● يستخرجون الكلمات المفتاحية. </w:t>
            </w:r>
          </w:p>
          <w:p w14:paraId="3DD2C37A" w14:textId="77777777" w:rsidR="001F61E8" w:rsidRDefault="001F61E8" w:rsidP="00640CE7">
            <w:pPr>
              <w:spacing w:line="276" w:lineRule="auto"/>
              <w:rPr>
                <w:rFonts w:hint="cs"/>
                <w:sz w:val="32"/>
                <w:szCs w:val="32"/>
                <w:rtl/>
              </w:rPr>
            </w:pPr>
            <w:r w:rsidRPr="002D5C9A">
              <w:rPr>
                <w:sz w:val="32"/>
                <w:szCs w:val="32"/>
                <w:rtl/>
                <w:lang w:bidi="ar-DZ"/>
              </w:rPr>
              <w:t xml:space="preserve">● يطرحون فرضيات لإيجاد حلول للمشكلة محل التساؤل. </w:t>
            </w:r>
            <w:r w:rsidRPr="002D5C9A">
              <w:rPr>
                <w:rFonts w:hint="cs"/>
                <w:sz w:val="32"/>
                <w:szCs w:val="32"/>
                <w:rtl/>
              </w:rPr>
              <w:t xml:space="preserve">  </w:t>
            </w:r>
          </w:p>
          <w:p w14:paraId="59A1F616" w14:textId="77777777" w:rsidR="00CA40EB" w:rsidRPr="002D5C9A" w:rsidRDefault="00CA40EB" w:rsidP="00640CE7">
            <w:pPr>
              <w:spacing w:line="276" w:lineRule="auto"/>
              <w:rPr>
                <w:rFonts w:hint="cs"/>
                <w:sz w:val="32"/>
                <w:szCs w:val="32"/>
                <w:rtl/>
              </w:rPr>
            </w:pPr>
          </w:p>
          <w:p w14:paraId="356A90DF" w14:textId="7CAC94B1" w:rsidR="001F61E8" w:rsidRDefault="00364681" w:rsidP="00A24BD9">
            <w:pPr>
              <w:spacing w:before="120"/>
              <w:jc w:val="center"/>
              <w:rPr>
                <w:rFonts w:hint="cs"/>
                <w:sz w:val="32"/>
                <w:szCs w:val="32"/>
                <w:rtl/>
              </w:rPr>
            </w:pPr>
            <w:r w:rsidRPr="003A4FC4">
              <w:rPr>
                <w:noProof/>
              </w:rPr>
              <w:drawing>
                <wp:inline distT="0" distB="0" distL="0" distR="0" wp14:anchorId="7C481D99" wp14:editId="663E3CBA">
                  <wp:extent cx="1914525" cy="2457450"/>
                  <wp:effectExtent l="0" t="0" r="0" b="0"/>
                  <wp:docPr id="11" name="صورة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صورة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4525" cy="2457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1F61E8">
              <w:rPr>
                <w:rFonts w:hint="cs"/>
                <w:sz w:val="32"/>
                <w:szCs w:val="32"/>
                <w:rtl/>
              </w:rPr>
              <w:t xml:space="preserve">     </w:t>
            </w:r>
            <w:r w:rsidR="001F61E8" w:rsidRPr="002D5C9A">
              <w:rPr>
                <w:sz w:val="32"/>
                <w:szCs w:val="32"/>
              </w:rPr>
              <w:t xml:space="preserve"> </w:t>
            </w:r>
          </w:p>
          <w:p w14:paraId="54447D8C" w14:textId="77777777" w:rsidR="00CA40EB" w:rsidRPr="002D5C9A" w:rsidRDefault="00CA40EB" w:rsidP="00CA40EB">
            <w:pPr>
              <w:jc w:val="center"/>
              <w:rPr>
                <w:sz w:val="32"/>
                <w:szCs w:val="32"/>
                <w:rtl/>
                <w:lang w:bidi="ar-DZ"/>
              </w:rPr>
            </w:pPr>
          </w:p>
        </w:tc>
        <w:tc>
          <w:tcPr>
            <w:tcW w:w="805" w:type="dxa"/>
          </w:tcPr>
          <w:p w14:paraId="62914916" w14:textId="77777777" w:rsidR="001F61E8" w:rsidRPr="00FC32F1" w:rsidRDefault="001F61E8" w:rsidP="00A24BD9">
            <w:pPr>
              <w:rPr>
                <w:sz w:val="32"/>
                <w:szCs w:val="32"/>
                <w:rtl/>
                <w:lang w:bidi="ar-DZ"/>
              </w:rPr>
            </w:pPr>
          </w:p>
          <w:p w14:paraId="7AADBA0A" w14:textId="77777777" w:rsidR="001F61E8" w:rsidRPr="00FC32F1" w:rsidRDefault="001F61E8" w:rsidP="00A24BD9">
            <w:pPr>
              <w:rPr>
                <w:sz w:val="32"/>
                <w:szCs w:val="32"/>
                <w:rtl/>
                <w:lang w:bidi="ar-DZ"/>
              </w:rPr>
            </w:pPr>
          </w:p>
          <w:p w14:paraId="75C704CB" w14:textId="77777777" w:rsidR="001F61E8" w:rsidRPr="00FC32F1" w:rsidRDefault="001F61E8" w:rsidP="00A24BD9">
            <w:pPr>
              <w:rPr>
                <w:sz w:val="32"/>
                <w:szCs w:val="32"/>
                <w:rtl/>
                <w:lang w:bidi="ar-DZ"/>
              </w:rPr>
            </w:pPr>
          </w:p>
          <w:p w14:paraId="6F0FE6FD" w14:textId="77777777" w:rsidR="001F61E8" w:rsidRPr="00FC32F1" w:rsidRDefault="001F61E8" w:rsidP="00A24BD9">
            <w:pPr>
              <w:rPr>
                <w:sz w:val="32"/>
                <w:szCs w:val="32"/>
                <w:rtl/>
                <w:lang w:bidi="ar-DZ"/>
              </w:rPr>
            </w:pPr>
          </w:p>
          <w:p w14:paraId="501D72DE" w14:textId="77777777" w:rsidR="001F61E8" w:rsidRPr="00FC32F1" w:rsidRDefault="001F61E8" w:rsidP="00A24BD9">
            <w:pPr>
              <w:rPr>
                <w:sz w:val="32"/>
                <w:szCs w:val="32"/>
                <w:rtl/>
                <w:lang w:bidi="ar-DZ"/>
              </w:rPr>
            </w:pPr>
          </w:p>
          <w:p w14:paraId="14CC8B56" w14:textId="77777777" w:rsidR="001F61E8" w:rsidRPr="00FC32F1" w:rsidRDefault="001F61E8" w:rsidP="00A24BD9">
            <w:pPr>
              <w:rPr>
                <w:rFonts w:hint="cs"/>
                <w:sz w:val="32"/>
                <w:szCs w:val="32"/>
                <w:rtl/>
                <w:lang w:bidi="ar-DZ"/>
              </w:rPr>
            </w:pPr>
          </w:p>
        </w:tc>
      </w:tr>
      <w:tr w:rsidR="004845A9" w:rsidRPr="00FC32F1" w14:paraId="14160B2D" w14:textId="77777777" w:rsidTr="00A24BD9">
        <w:trPr>
          <w:trHeight w:val="2074"/>
        </w:trPr>
        <w:tc>
          <w:tcPr>
            <w:tcW w:w="1082" w:type="dxa"/>
          </w:tcPr>
          <w:p w14:paraId="4FE6B7DD" w14:textId="77777777" w:rsidR="001F61E8" w:rsidRPr="00FC32F1" w:rsidRDefault="001F61E8" w:rsidP="00A24BD9">
            <w:pPr>
              <w:rPr>
                <w:sz w:val="32"/>
                <w:szCs w:val="32"/>
                <w:rtl/>
                <w:lang w:bidi="ar-DZ"/>
              </w:rPr>
            </w:pPr>
          </w:p>
        </w:tc>
        <w:tc>
          <w:tcPr>
            <w:tcW w:w="8533" w:type="dxa"/>
            <w:gridSpan w:val="2"/>
            <w:vAlign w:val="center"/>
          </w:tcPr>
          <w:p w14:paraId="612875BF" w14:textId="2C0228FC" w:rsidR="001F61E8" w:rsidRPr="002D5C9A" w:rsidRDefault="00364681" w:rsidP="00CA40EB">
            <w:pPr>
              <w:spacing w:before="240" w:after="240"/>
              <w:jc w:val="center"/>
              <w:rPr>
                <w:sz w:val="32"/>
                <w:szCs w:val="32"/>
                <w:rtl/>
                <w:lang w:bidi="ar-DZ"/>
              </w:rPr>
            </w:pPr>
            <w:r w:rsidRPr="003A4FC4">
              <w:rPr>
                <w:noProof/>
              </w:rPr>
              <w:drawing>
                <wp:inline distT="0" distB="0" distL="0" distR="0" wp14:anchorId="31B22E63" wp14:editId="3D2ABF85">
                  <wp:extent cx="5238750" cy="1400175"/>
                  <wp:effectExtent l="0" t="0" r="0" b="0"/>
                  <wp:docPr id="16" name="صورة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صورة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38750" cy="1400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5" w:type="dxa"/>
          </w:tcPr>
          <w:p w14:paraId="6839FFC5" w14:textId="77777777" w:rsidR="001F61E8" w:rsidRPr="00FC32F1" w:rsidRDefault="001F61E8" w:rsidP="00A24BD9">
            <w:pPr>
              <w:rPr>
                <w:sz w:val="32"/>
                <w:szCs w:val="32"/>
                <w:rtl/>
                <w:lang w:bidi="ar-DZ"/>
              </w:rPr>
            </w:pPr>
          </w:p>
        </w:tc>
      </w:tr>
      <w:tr w:rsidR="004845A9" w:rsidRPr="00FC32F1" w14:paraId="29863131" w14:textId="77777777" w:rsidTr="001E5DF2">
        <w:trPr>
          <w:trHeight w:val="3111"/>
        </w:trPr>
        <w:tc>
          <w:tcPr>
            <w:tcW w:w="1082" w:type="dxa"/>
          </w:tcPr>
          <w:p w14:paraId="2CB77253" w14:textId="77777777" w:rsidR="001E5DF2" w:rsidRPr="00FC32F1" w:rsidRDefault="001E5DF2" w:rsidP="00A24BD9">
            <w:pPr>
              <w:rPr>
                <w:rFonts w:hint="cs"/>
                <w:sz w:val="32"/>
                <w:szCs w:val="32"/>
                <w:rtl/>
                <w:lang w:bidi="ar-DZ"/>
              </w:rPr>
            </w:pPr>
          </w:p>
        </w:tc>
        <w:tc>
          <w:tcPr>
            <w:tcW w:w="8533" w:type="dxa"/>
            <w:gridSpan w:val="2"/>
          </w:tcPr>
          <w:p w14:paraId="14A99DBE" w14:textId="77777777" w:rsidR="00640CE7" w:rsidRDefault="00640CE7" w:rsidP="00467AC8">
            <w:pPr>
              <w:rPr>
                <w:b/>
                <w:bCs/>
                <w:sz w:val="32"/>
                <w:szCs w:val="32"/>
                <w:lang w:bidi="ar-DZ"/>
              </w:rPr>
            </w:pPr>
          </w:p>
          <w:p w14:paraId="4A152F5B" w14:textId="77777777" w:rsidR="001E5DF2" w:rsidRPr="00CA40EB" w:rsidRDefault="001E5DF2" w:rsidP="00640CE7">
            <w:pPr>
              <w:spacing w:line="276" w:lineRule="auto"/>
              <w:rPr>
                <w:b/>
                <w:bCs/>
                <w:sz w:val="32"/>
                <w:szCs w:val="32"/>
                <w:rtl/>
                <w:lang w:val="fr-FR" w:bidi="ar-DZ"/>
              </w:rPr>
            </w:pPr>
            <w:r w:rsidRPr="00CA40EB">
              <w:rPr>
                <w:b/>
                <w:bCs/>
                <w:sz w:val="32"/>
                <w:szCs w:val="32"/>
                <w:rtl/>
                <w:lang w:bidi="ar-DZ"/>
              </w:rPr>
              <w:t>حركة نق</w:t>
            </w:r>
            <w:r w:rsidR="00467AC8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ا</w:t>
            </w:r>
            <w:r w:rsidRPr="00CA40EB">
              <w:rPr>
                <w:b/>
                <w:bCs/>
                <w:sz w:val="32"/>
                <w:szCs w:val="32"/>
                <w:rtl/>
                <w:lang w:bidi="ar-DZ"/>
              </w:rPr>
              <w:t xml:space="preserve">ط من جسم صلب : </w:t>
            </w:r>
          </w:p>
          <w:p w14:paraId="29C68BC7" w14:textId="77777777" w:rsidR="001E5DF2" w:rsidRDefault="001E5DF2" w:rsidP="00640CE7">
            <w:pPr>
              <w:spacing w:after="120" w:line="276" w:lineRule="auto"/>
              <w:rPr>
                <w:rFonts w:hint="cs"/>
                <w:b/>
                <w:bCs/>
                <w:sz w:val="32"/>
                <w:szCs w:val="32"/>
                <w:rtl/>
                <w:lang w:val="fr-FR" w:bidi="ar-DZ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val="fr-FR" w:bidi="ar-DZ"/>
              </w:rPr>
              <w:t>3</w:t>
            </w:r>
            <w:r w:rsidRPr="00CA40EB">
              <w:rPr>
                <w:b/>
                <w:bCs/>
                <w:sz w:val="32"/>
                <w:szCs w:val="32"/>
                <w:rtl/>
                <w:lang w:val="fr-FR" w:bidi="ar-DZ"/>
              </w:rPr>
              <w:t xml:space="preserve"> ـ </w:t>
            </w:r>
            <w:r>
              <w:rPr>
                <w:rFonts w:hint="cs"/>
                <w:b/>
                <w:bCs/>
                <w:sz w:val="32"/>
                <w:szCs w:val="32"/>
                <w:rtl/>
                <w:lang w:val="fr-FR" w:bidi="ar-DZ"/>
              </w:rPr>
              <w:t xml:space="preserve">مسارات نقاط </w:t>
            </w:r>
            <w:r>
              <w:rPr>
                <w:b/>
                <w:bCs/>
                <w:sz w:val="32"/>
                <w:szCs w:val="32"/>
                <w:rtl/>
                <w:lang w:val="fr-FR" w:bidi="ar-DZ"/>
              </w:rPr>
              <w:t xml:space="preserve">من جسم صلب </w:t>
            </w:r>
            <w:r>
              <w:rPr>
                <w:rFonts w:hint="cs"/>
                <w:b/>
                <w:bCs/>
                <w:sz w:val="32"/>
                <w:szCs w:val="32"/>
                <w:rtl/>
                <w:lang w:val="fr-FR" w:bidi="ar-DZ"/>
              </w:rPr>
              <w:t xml:space="preserve">في حالة حركة : </w:t>
            </w:r>
          </w:p>
          <w:p w14:paraId="40ED2357" w14:textId="77777777" w:rsidR="00467AC8" w:rsidRPr="00CA40EB" w:rsidRDefault="00467AC8" w:rsidP="00640CE7">
            <w:pPr>
              <w:spacing w:after="120" w:line="276" w:lineRule="auto"/>
              <w:rPr>
                <w:b/>
                <w:bCs/>
                <w:sz w:val="32"/>
                <w:szCs w:val="32"/>
                <w:rtl/>
                <w:lang w:val="fr-FR" w:bidi="ar-DZ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val="fr-FR" w:bidi="ar-DZ"/>
              </w:rPr>
              <w:t xml:space="preserve">أ ـ  في حالة الحركة الانسحابية : </w:t>
            </w:r>
          </w:p>
          <w:p w14:paraId="64719679" w14:textId="77777777" w:rsidR="001E5DF2" w:rsidRPr="00CA40EB" w:rsidRDefault="001E5DF2" w:rsidP="00640CE7">
            <w:pPr>
              <w:shd w:val="clear" w:color="auto" w:fill="92D050"/>
              <w:spacing w:line="276" w:lineRule="auto"/>
              <w:rPr>
                <w:b/>
                <w:bCs/>
                <w:sz w:val="32"/>
                <w:szCs w:val="32"/>
                <w:rtl/>
                <w:lang w:val="fr-FR" w:bidi="ar-DZ"/>
              </w:rPr>
            </w:pPr>
            <w:r w:rsidRPr="00CA40EB">
              <w:rPr>
                <w:sz w:val="32"/>
                <w:szCs w:val="32"/>
                <w:rtl/>
                <w:lang w:val="fr-FR" w:bidi="ar-DZ"/>
              </w:rPr>
              <w:t>النشاط 1 :</w:t>
            </w:r>
            <w:r w:rsidRPr="00CA40EB">
              <w:rPr>
                <w:b/>
                <w:bCs/>
                <w:sz w:val="32"/>
                <w:szCs w:val="32"/>
                <w:rtl/>
                <w:lang w:val="fr-FR" w:bidi="ar-DZ"/>
              </w:rPr>
              <w:t xml:space="preserve"> ال</w:t>
            </w:r>
            <w:r>
              <w:rPr>
                <w:rFonts w:hint="cs"/>
                <w:b/>
                <w:bCs/>
                <w:sz w:val="32"/>
                <w:szCs w:val="32"/>
                <w:rtl/>
                <w:lang w:val="fr-FR" w:bidi="ar-DZ"/>
              </w:rPr>
              <w:t>حركة الانسحابية المستقيمة لعلبة على عربة</w:t>
            </w:r>
            <w:r w:rsidRPr="00CA40EB">
              <w:rPr>
                <w:b/>
                <w:bCs/>
                <w:sz w:val="32"/>
                <w:szCs w:val="32"/>
                <w:rtl/>
                <w:lang w:val="fr-FR" w:bidi="ar-DZ"/>
              </w:rPr>
              <w:t xml:space="preserve"> : </w:t>
            </w:r>
          </w:p>
          <w:p w14:paraId="74A67FF0" w14:textId="77777777" w:rsidR="001E5DF2" w:rsidRPr="00CA40EB" w:rsidRDefault="001E5DF2" w:rsidP="00640CE7">
            <w:pPr>
              <w:spacing w:before="120" w:line="276" w:lineRule="auto"/>
              <w:rPr>
                <w:b/>
                <w:bCs/>
                <w:sz w:val="32"/>
                <w:szCs w:val="32"/>
                <w:rtl/>
                <w:lang w:bidi="ar-DZ"/>
              </w:rPr>
            </w:pPr>
            <w:r w:rsidRPr="00CA40EB">
              <w:rPr>
                <w:b/>
                <w:bCs/>
                <w:sz w:val="32"/>
                <w:szCs w:val="32"/>
                <w:rtl/>
                <w:lang w:bidi="ar-DZ"/>
              </w:rPr>
              <w:t xml:space="preserve">الوسائل المستعملة : </w:t>
            </w:r>
          </w:p>
          <w:p w14:paraId="32870E2D" w14:textId="77777777" w:rsidR="001E5DF2" w:rsidRPr="00CA40EB" w:rsidRDefault="001E5DF2" w:rsidP="00640CE7">
            <w:pPr>
              <w:spacing w:line="276" w:lineRule="auto"/>
              <w:rPr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>علبة عصير أسطوانية الشكل</w:t>
            </w:r>
            <w:r w:rsidRPr="00CA40EB">
              <w:rPr>
                <w:sz w:val="32"/>
                <w:szCs w:val="32"/>
                <w:rtl/>
                <w:lang w:bidi="ar-DZ"/>
              </w:rPr>
              <w:t xml:space="preserve"> ـ ع</w:t>
            </w:r>
            <w:r>
              <w:rPr>
                <w:rFonts w:hint="cs"/>
                <w:sz w:val="32"/>
                <w:szCs w:val="32"/>
                <w:rtl/>
                <w:lang w:bidi="ar-DZ"/>
              </w:rPr>
              <w:t>ر</w:t>
            </w:r>
            <w:r w:rsidRPr="00CA40EB">
              <w:rPr>
                <w:sz w:val="32"/>
                <w:szCs w:val="32"/>
                <w:rtl/>
                <w:lang w:bidi="ar-DZ"/>
              </w:rPr>
              <w:t xml:space="preserve">بة </w:t>
            </w:r>
            <w:r>
              <w:rPr>
                <w:rFonts w:hint="cs"/>
                <w:sz w:val="32"/>
                <w:szCs w:val="32"/>
                <w:rtl/>
                <w:lang w:bidi="ar-DZ"/>
              </w:rPr>
              <w:t>صغيرة</w:t>
            </w:r>
            <w:r w:rsidRPr="00CA40EB">
              <w:rPr>
                <w:sz w:val="32"/>
                <w:szCs w:val="32"/>
                <w:rtl/>
                <w:lang w:bidi="ar-DZ"/>
              </w:rPr>
              <w:t xml:space="preserve"> ـ خيط. </w:t>
            </w:r>
          </w:p>
          <w:p w14:paraId="0237B516" w14:textId="77777777" w:rsidR="001E5DF2" w:rsidRDefault="001E5DF2" w:rsidP="00640CE7">
            <w:pPr>
              <w:spacing w:line="276" w:lineRule="auto"/>
              <w:rPr>
                <w:rFonts w:hint="cs"/>
                <w:sz w:val="32"/>
                <w:szCs w:val="32"/>
                <w:rtl/>
                <w:lang w:val="fr-FR" w:bidi="ar-DZ"/>
              </w:rPr>
            </w:pPr>
            <w:r w:rsidRPr="00CA40EB">
              <w:rPr>
                <w:color w:val="FF0000"/>
                <w:sz w:val="32"/>
                <w:szCs w:val="32"/>
                <w:rtl/>
                <w:lang w:bidi="ar-DZ"/>
              </w:rPr>
              <w:t>◄</w:t>
            </w:r>
            <w:r w:rsidRPr="00CA40EB">
              <w:rPr>
                <w:sz w:val="32"/>
                <w:szCs w:val="32"/>
                <w:rtl/>
                <w:lang w:val="fr-FR" w:bidi="ar-DZ"/>
              </w:rPr>
              <w:t xml:space="preserve"> ن</w:t>
            </w:r>
            <w:r>
              <w:rPr>
                <w:rFonts w:hint="cs"/>
                <w:sz w:val="32"/>
                <w:szCs w:val="32"/>
                <w:rtl/>
                <w:lang w:val="fr-FR" w:bidi="ar-DZ"/>
              </w:rPr>
              <w:t xml:space="preserve">ضع علبة عصير أسطوانية الشكل على عربة صغيرة ونثبتها على سطح العربة ونعلّم على قاعدتها نقطتين </w:t>
            </w:r>
            <w:r>
              <w:rPr>
                <w:sz w:val="32"/>
                <w:szCs w:val="32"/>
                <w:lang w:val="fr-FR" w:bidi="ar-DZ"/>
              </w:rPr>
              <w:t>A</w:t>
            </w:r>
            <w:r>
              <w:rPr>
                <w:rFonts w:hint="cs"/>
                <w:sz w:val="32"/>
                <w:szCs w:val="32"/>
                <w:rtl/>
                <w:lang w:val="fr-FR" w:bidi="ar-DZ"/>
              </w:rPr>
              <w:t xml:space="preserve"> و </w:t>
            </w:r>
            <w:r>
              <w:rPr>
                <w:sz w:val="32"/>
                <w:szCs w:val="32"/>
                <w:lang w:val="fr-FR" w:bidi="ar-DZ"/>
              </w:rPr>
              <w:t>B</w:t>
            </w:r>
            <w:r>
              <w:rPr>
                <w:rFonts w:hint="cs"/>
                <w:sz w:val="32"/>
                <w:szCs w:val="32"/>
                <w:rtl/>
                <w:lang w:val="fr-FR" w:bidi="ar-DZ"/>
              </w:rPr>
              <w:t xml:space="preserve">. </w:t>
            </w:r>
          </w:p>
          <w:p w14:paraId="2E2AAD36" w14:textId="77777777" w:rsidR="001E5DF2" w:rsidRDefault="001E5DF2" w:rsidP="00640CE7">
            <w:pPr>
              <w:spacing w:line="276" w:lineRule="auto"/>
              <w:rPr>
                <w:rFonts w:hint="cs"/>
                <w:sz w:val="32"/>
                <w:szCs w:val="32"/>
                <w:rtl/>
                <w:lang w:val="fr-FR" w:bidi="ar-DZ"/>
              </w:rPr>
            </w:pPr>
            <w:r>
              <w:rPr>
                <w:rFonts w:hint="cs"/>
                <w:sz w:val="32"/>
                <w:szCs w:val="32"/>
                <w:rtl/>
                <w:lang w:val="fr-FR" w:bidi="ar-DZ"/>
              </w:rPr>
              <w:t xml:space="preserve">بواسطة خيط نجر العربة على سطح طاولة أفقية، فتتحرك العلبة مع العربة. وثيقة 4. </w:t>
            </w:r>
          </w:p>
          <w:p w14:paraId="3643CE81" w14:textId="77777777" w:rsidR="001E5DF2" w:rsidRDefault="001E5DF2" w:rsidP="00640CE7">
            <w:pPr>
              <w:spacing w:line="276" w:lineRule="auto"/>
              <w:rPr>
                <w:rFonts w:hint="cs"/>
                <w:sz w:val="32"/>
                <w:szCs w:val="32"/>
                <w:rtl/>
                <w:lang w:val="fr-FR" w:bidi="ar-DZ"/>
              </w:rPr>
            </w:pPr>
            <w:r>
              <w:rPr>
                <w:rFonts w:hint="cs"/>
                <w:sz w:val="32"/>
                <w:szCs w:val="32"/>
                <w:rtl/>
                <w:lang w:val="fr-FR" w:bidi="ar-DZ"/>
              </w:rPr>
              <w:t xml:space="preserve">نتابع الأوضاع المتعاقبة للنقطتين المعتبرتين. </w:t>
            </w:r>
          </w:p>
          <w:p w14:paraId="62560C32" w14:textId="77777777" w:rsidR="00640CE7" w:rsidRPr="00CA40EB" w:rsidRDefault="00640CE7" w:rsidP="001E5DF2">
            <w:pPr>
              <w:rPr>
                <w:rFonts w:eastAsia="Arial Unicode MS"/>
                <w:sz w:val="32"/>
                <w:szCs w:val="32"/>
                <w:rtl/>
                <w:lang w:val="fr-FR" w:bidi="ar-DZ"/>
              </w:rPr>
            </w:pPr>
          </w:p>
        </w:tc>
        <w:tc>
          <w:tcPr>
            <w:tcW w:w="805" w:type="dxa"/>
          </w:tcPr>
          <w:p w14:paraId="1A1EB222" w14:textId="77777777" w:rsidR="001E5DF2" w:rsidRDefault="001E5DF2" w:rsidP="00A24BD9">
            <w:pPr>
              <w:rPr>
                <w:sz w:val="32"/>
                <w:szCs w:val="32"/>
                <w:lang w:bidi="ar-DZ"/>
              </w:rPr>
            </w:pPr>
          </w:p>
          <w:p w14:paraId="26A47F45" w14:textId="77777777" w:rsidR="00AB37CA" w:rsidRDefault="00AB37CA" w:rsidP="00A24BD9">
            <w:pPr>
              <w:rPr>
                <w:sz w:val="32"/>
                <w:szCs w:val="32"/>
                <w:lang w:bidi="ar-DZ"/>
              </w:rPr>
            </w:pPr>
          </w:p>
          <w:p w14:paraId="0FB34765" w14:textId="77777777" w:rsidR="00AB37CA" w:rsidRDefault="00AB37CA" w:rsidP="00A24BD9">
            <w:pPr>
              <w:rPr>
                <w:sz w:val="32"/>
                <w:szCs w:val="32"/>
                <w:lang w:bidi="ar-DZ"/>
              </w:rPr>
            </w:pPr>
          </w:p>
          <w:p w14:paraId="6BC6B28C" w14:textId="77777777" w:rsidR="00AB37CA" w:rsidRDefault="00AB37CA" w:rsidP="00A24BD9">
            <w:pPr>
              <w:rPr>
                <w:sz w:val="32"/>
                <w:szCs w:val="32"/>
                <w:lang w:bidi="ar-DZ"/>
              </w:rPr>
            </w:pPr>
          </w:p>
          <w:p w14:paraId="40BCA24A" w14:textId="77777777" w:rsidR="00AB37CA" w:rsidRDefault="00AB37CA" w:rsidP="00A24BD9">
            <w:pPr>
              <w:rPr>
                <w:rFonts w:hint="cs"/>
                <w:sz w:val="32"/>
                <w:szCs w:val="32"/>
                <w:rtl/>
                <w:lang w:bidi="ar-DZ"/>
              </w:rPr>
            </w:pPr>
          </w:p>
          <w:p w14:paraId="1FAACD6C" w14:textId="77777777" w:rsidR="00AB37CA" w:rsidRDefault="00AB37CA" w:rsidP="00A24BD9">
            <w:pPr>
              <w:rPr>
                <w:rFonts w:hint="cs"/>
                <w:sz w:val="32"/>
                <w:szCs w:val="32"/>
                <w:rtl/>
                <w:lang w:bidi="ar-DZ"/>
              </w:rPr>
            </w:pPr>
          </w:p>
          <w:p w14:paraId="76976838" w14:textId="77777777" w:rsidR="00AB37CA" w:rsidRDefault="00AB37CA" w:rsidP="00A24BD9">
            <w:pPr>
              <w:rPr>
                <w:rFonts w:hint="cs"/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>25د</w:t>
            </w:r>
          </w:p>
        </w:tc>
      </w:tr>
      <w:tr w:rsidR="004845A9" w:rsidRPr="00FC32F1" w14:paraId="188B7A14" w14:textId="77777777" w:rsidTr="00671764">
        <w:trPr>
          <w:trHeight w:val="43"/>
        </w:trPr>
        <w:tc>
          <w:tcPr>
            <w:tcW w:w="1082" w:type="dxa"/>
          </w:tcPr>
          <w:p w14:paraId="1C1A0097" w14:textId="77777777" w:rsidR="001E5DF2" w:rsidRPr="00FC32F1" w:rsidRDefault="001E5DF2" w:rsidP="00A24BD9">
            <w:pPr>
              <w:rPr>
                <w:rFonts w:hint="cs"/>
                <w:sz w:val="32"/>
                <w:szCs w:val="32"/>
                <w:rtl/>
                <w:lang w:bidi="ar-DZ"/>
              </w:rPr>
            </w:pPr>
          </w:p>
        </w:tc>
        <w:tc>
          <w:tcPr>
            <w:tcW w:w="8533" w:type="dxa"/>
            <w:gridSpan w:val="2"/>
          </w:tcPr>
          <w:p w14:paraId="2C9567E4" w14:textId="25A6CB2A" w:rsidR="001E5DF2" w:rsidRDefault="00364681" w:rsidP="00640CE7">
            <w:pPr>
              <w:spacing w:before="240" w:after="240"/>
              <w:jc w:val="center"/>
              <w:rPr>
                <w:rFonts w:eastAsia="Arial Unicode MS" w:hint="cs"/>
                <w:sz w:val="32"/>
                <w:szCs w:val="32"/>
                <w:rtl/>
                <w:lang w:val="fr-FR" w:bidi="ar-DZ"/>
              </w:rPr>
            </w:pPr>
            <w:r w:rsidRPr="003A4FC4">
              <w:rPr>
                <w:noProof/>
              </w:rPr>
              <w:drawing>
                <wp:inline distT="0" distB="0" distL="0" distR="0" wp14:anchorId="42EB3B9F" wp14:editId="1E6BB90C">
                  <wp:extent cx="4991100" cy="1304925"/>
                  <wp:effectExtent l="0" t="0" r="0" b="0"/>
                  <wp:docPr id="19" name="صورة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صورة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91100" cy="1304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5" w:type="dxa"/>
          </w:tcPr>
          <w:p w14:paraId="7ABF50CB" w14:textId="77777777" w:rsidR="001E5DF2" w:rsidRDefault="001E5DF2" w:rsidP="00A24BD9">
            <w:pPr>
              <w:rPr>
                <w:rFonts w:hint="cs"/>
                <w:sz w:val="32"/>
                <w:szCs w:val="32"/>
                <w:rtl/>
                <w:lang w:bidi="ar-DZ"/>
              </w:rPr>
            </w:pPr>
          </w:p>
        </w:tc>
      </w:tr>
      <w:tr w:rsidR="004845A9" w:rsidRPr="00FC32F1" w14:paraId="74DF5DEF" w14:textId="77777777" w:rsidTr="00A24BD9">
        <w:trPr>
          <w:trHeight w:val="43"/>
        </w:trPr>
        <w:tc>
          <w:tcPr>
            <w:tcW w:w="1082" w:type="dxa"/>
          </w:tcPr>
          <w:p w14:paraId="39D70E55" w14:textId="77777777" w:rsidR="001E5DF2" w:rsidRPr="00FC32F1" w:rsidRDefault="001E5DF2" w:rsidP="00A24BD9">
            <w:pPr>
              <w:rPr>
                <w:rFonts w:hint="cs"/>
                <w:sz w:val="32"/>
                <w:szCs w:val="32"/>
                <w:rtl/>
                <w:lang w:bidi="ar-DZ"/>
              </w:rPr>
            </w:pPr>
          </w:p>
        </w:tc>
        <w:tc>
          <w:tcPr>
            <w:tcW w:w="3647" w:type="dxa"/>
          </w:tcPr>
          <w:p w14:paraId="0A4DAE25" w14:textId="77777777" w:rsidR="00640CE7" w:rsidRDefault="00640CE7" w:rsidP="001E5DF2">
            <w:pPr>
              <w:rPr>
                <w:rFonts w:hint="cs"/>
                <w:sz w:val="32"/>
                <w:szCs w:val="32"/>
                <w:rtl/>
                <w:lang w:bidi="ar-DZ"/>
              </w:rPr>
            </w:pPr>
          </w:p>
          <w:p w14:paraId="611E7E0F" w14:textId="77777777" w:rsidR="001E5DF2" w:rsidRPr="00CA40EB" w:rsidRDefault="001E5DF2" w:rsidP="00640CE7">
            <w:pPr>
              <w:spacing w:line="276" w:lineRule="auto"/>
              <w:rPr>
                <w:sz w:val="32"/>
                <w:szCs w:val="32"/>
                <w:rtl/>
                <w:lang w:bidi="ar-DZ"/>
              </w:rPr>
            </w:pPr>
            <w:r w:rsidRPr="00CA40EB">
              <w:rPr>
                <w:sz w:val="32"/>
                <w:szCs w:val="32"/>
                <w:rtl/>
                <w:lang w:bidi="ar-DZ"/>
              </w:rPr>
              <w:t xml:space="preserve">● ماذا تلاحظ ؟ </w:t>
            </w:r>
          </w:p>
          <w:p w14:paraId="69D6DD43" w14:textId="77777777" w:rsidR="001E5DF2" w:rsidRDefault="001E5DF2" w:rsidP="00640CE7">
            <w:pPr>
              <w:spacing w:line="276" w:lineRule="auto"/>
              <w:rPr>
                <w:rFonts w:hint="cs"/>
                <w:sz w:val="32"/>
                <w:szCs w:val="32"/>
                <w:rtl/>
                <w:lang w:val="fr-FR" w:bidi="ar-DZ"/>
              </w:rPr>
            </w:pPr>
          </w:p>
          <w:p w14:paraId="72F34F0B" w14:textId="77777777" w:rsidR="00640CE7" w:rsidRPr="00CA40EB" w:rsidRDefault="00640CE7" w:rsidP="00640CE7">
            <w:pPr>
              <w:spacing w:line="276" w:lineRule="auto"/>
              <w:rPr>
                <w:sz w:val="32"/>
                <w:szCs w:val="32"/>
                <w:rtl/>
                <w:lang w:val="fr-FR" w:bidi="ar-DZ"/>
              </w:rPr>
            </w:pPr>
          </w:p>
          <w:p w14:paraId="7B2C54ED" w14:textId="77777777" w:rsidR="001E5DF2" w:rsidRDefault="001E5DF2" w:rsidP="00640CE7">
            <w:pPr>
              <w:spacing w:line="276" w:lineRule="auto"/>
              <w:rPr>
                <w:rFonts w:hint="cs"/>
                <w:sz w:val="32"/>
                <w:szCs w:val="32"/>
                <w:rtl/>
                <w:lang w:val="fr-FR" w:bidi="ar-DZ"/>
              </w:rPr>
            </w:pPr>
            <w:r w:rsidRPr="00CA40EB">
              <w:rPr>
                <w:sz w:val="32"/>
                <w:szCs w:val="32"/>
                <w:rtl/>
                <w:lang w:val="fr-FR" w:bidi="ar-DZ"/>
              </w:rPr>
              <w:t xml:space="preserve">● ماذا تستنتج ؟ </w:t>
            </w:r>
          </w:p>
          <w:p w14:paraId="6EC2F2B8" w14:textId="77777777" w:rsidR="001E5DF2" w:rsidRDefault="001E5DF2" w:rsidP="00640CE7">
            <w:pPr>
              <w:spacing w:line="276" w:lineRule="auto"/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</w:pPr>
          </w:p>
          <w:p w14:paraId="47E668F7" w14:textId="77777777" w:rsidR="00320F98" w:rsidRDefault="00320F98" w:rsidP="00640CE7">
            <w:pPr>
              <w:spacing w:line="276" w:lineRule="auto"/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</w:pPr>
          </w:p>
          <w:p w14:paraId="6D55A9C3" w14:textId="77777777" w:rsidR="00320F98" w:rsidRDefault="00320F98" w:rsidP="00640CE7">
            <w:pPr>
              <w:spacing w:line="276" w:lineRule="auto"/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</w:pPr>
          </w:p>
          <w:p w14:paraId="0A5E9C79" w14:textId="77777777" w:rsidR="00320F98" w:rsidRDefault="00320F98" w:rsidP="00640CE7">
            <w:pPr>
              <w:spacing w:line="276" w:lineRule="auto"/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</w:pPr>
          </w:p>
          <w:p w14:paraId="6AA58088" w14:textId="77777777" w:rsidR="00320F98" w:rsidRPr="00C125A4" w:rsidRDefault="00320F98" w:rsidP="00640CE7">
            <w:pPr>
              <w:shd w:val="clear" w:color="auto" w:fill="FABF8F"/>
              <w:spacing w:before="240" w:after="120" w:line="276" w:lineRule="auto"/>
              <w:rPr>
                <w:rFonts w:hint="cs"/>
                <w:b/>
                <w:bCs/>
                <w:sz w:val="32"/>
                <w:szCs w:val="32"/>
                <w:rtl/>
                <w:lang w:val="fr-FR" w:bidi="ar-DZ"/>
              </w:rPr>
            </w:pPr>
            <w:r w:rsidRPr="00C125A4">
              <w:rPr>
                <w:rFonts w:hint="cs"/>
                <w:b/>
                <w:bCs/>
                <w:sz w:val="32"/>
                <w:szCs w:val="32"/>
                <w:rtl/>
                <w:lang w:val="fr-FR" w:bidi="ar-DZ"/>
              </w:rPr>
              <w:t xml:space="preserve">إرساء الموارد المعرفية : </w:t>
            </w:r>
          </w:p>
          <w:p w14:paraId="6A40D28C" w14:textId="77777777" w:rsidR="00320F98" w:rsidRDefault="00320F98" w:rsidP="00640CE7">
            <w:pPr>
              <w:spacing w:line="276" w:lineRule="auto"/>
              <w:rPr>
                <w:rFonts w:hint="cs"/>
                <w:sz w:val="32"/>
                <w:szCs w:val="32"/>
                <w:rtl/>
                <w:lang w:bidi="ar-DZ"/>
              </w:rPr>
            </w:pPr>
            <w:r w:rsidRPr="00CA40EB">
              <w:rPr>
                <w:sz w:val="32"/>
                <w:szCs w:val="32"/>
                <w:rtl/>
                <w:lang w:bidi="ar-DZ"/>
              </w:rPr>
              <w:t>●</w:t>
            </w:r>
            <w:r>
              <w:rPr>
                <w:rFonts w:hint="cs"/>
                <w:sz w:val="32"/>
                <w:szCs w:val="32"/>
                <w:rtl/>
                <w:lang w:bidi="ar-DZ"/>
              </w:rPr>
              <w:t xml:space="preserve"> في الحركة الانسحابية المستقيمة تقطع كل نقاط الجسم المتحرك نفس المسافة ويكون لكل نقاط الجسم المتحرك مسارات مستقيمة متوازية. </w:t>
            </w:r>
          </w:p>
          <w:p w14:paraId="53DA2956" w14:textId="77777777" w:rsidR="00320F98" w:rsidRPr="00CA40EB" w:rsidRDefault="00320F98" w:rsidP="00320F98">
            <w:pPr>
              <w:rPr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>ـــــــــــــــــــــــــــــــــــــــــــــــ</w:t>
            </w:r>
          </w:p>
        </w:tc>
        <w:tc>
          <w:tcPr>
            <w:tcW w:w="4886" w:type="dxa"/>
          </w:tcPr>
          <w:p w14:paraId="7370B855" w14:textId="77777777" w:rsidR="00640CE7" w:rsidRDefault="00640CE7" w:rsidP="00320F98">
            <w:pPr>
              <w:rPr>
                <w:rFonts w:hint="cs"/>
                <w:b/>
                <w:bCs/>
                <w:sz w:val="32"/>
                <w:szCs w:val="32"/>
                <w:rtl/>
                <w:lang w:val="fr-FR" w:bidi="ar-DZ"/>
              </w:rPr>
            </w:pPr>
          </w:p>
          <w:p w14:paraId="465C8AE4" w14:textId="77777777" w:rsidR="001E5DF2" w:rsidRDefault="001E5DF2" w:rsidP="00640CE7">
            <w:pPr>
              <w:spacing w:line="276" w:lineRule="auto"/>
              <w:rPr>
                <w:rFonts w:hint="cs"/>
                <w:sz w:val="32"/>
                <w:szCs w:val="32"/>
                <w:rtl/>
                <w:lang w:val="fr-FR" w:bidi="ar-DZ"/>
              </w:rPr>
            </w:pPr>
            <w:r w:rsidRPr="00CA40EB">
              <w:rPr>
                <w:b/>
                <w:bCs/>
                <w:sz w:val="32"/>
                <w:szCs w:val="32"/>
                <w:rtl/>
                <w:lang w:val="fr-FR" w:bidi="ar-DZ"/>
              </w:rPr>
              <w:t>الملاحظة</w:t>
            </w:r>
            <w:r w:rsidRPr="00CA40EB">
              <w:rPr>
                <w:sz w:val="32"/>
                <w:szCs w:val="32"/>
                <w:rtl/>
                <w:lang w:val="fr-FR" w:bidi="ar-DZ"/>
              </w:rPr>
              <w:t xml:space="preserve">: </w:t>
            </w:r>
            <w:r w:rsidR="00320F98">
              <w:rPr>
                <w:rFonts w:hint="cs"/>
                <w:sz w:val="32"/>
                <w:szCs w:val="32"/>
                <w:rtl/>
                <w:lang w:val="fr-FR" w:bidi="ar-DZ"/>
              </w:rPr>
              <w:t>البعد بين كل نقطة وسطح الطاولة ثابت أثناء الانتقال</w:t>
            </w:r>
            <w:r w:rsidRPr="00CA40EB">
              <w:rPr>
                <w:sz w:val="32"/>
                <w:szCs w:val="32"/>
                <w:rtl/>
                <w:lang w:val="fr-FR" w:bidi="ar-DZ"/>
              </w:rPr>
              <w:t xml:space="preserve">. </w:t>
            </w:r>
          </w:p>
          <w:p w14:paraId="674929F6" w14:textId="77777777" w:rsidR="00640CE7" w:rsidRPr="00CA40EB" w:rsidRDefault="00640CE7" w:rsidP="00640CE7">
            <w:pPr>
              <w:spacing w:line="276" w:lineRule="auto"/>
              <w:rPr>
                <w:sz w:val="32"/>
                <w:szCs w:val="32"/>
                <w:rtl/>
                <w:lang w:val="fr-FR" w:bidi="ar-DZ"/>
              </w:rPr>
            </w:pPr>
          </w:p>
          <w:p w14:paraId="7CDBBA19" w14:textId="77777777" w:rsidR="001E5DF2" w:rsidRDefault="001E5DF2" w:rsidP="00640CE7">
            <w:pPr>
              <w:spacing w:line="276" w:lineRule="auto"/>
              <w:rPr>
                <w:rFonts w:eastAsia="Arial Unicode MS" w:hint="cs"/>
                <w:sz w:val="32"/>
                <w:szCs w:val="32"/>
                <w:rtl/>
                <w:lang w:val="fr-FR" w:bidi="ar-DZ"/>
              </w:rPr>
            </w:pPr>
            <w:r w:rsidRPr="00CA40EB">
              <w:rPr>
                <w:b/>
                <w:bCs/>
                <w:sz w:val="32"/>
                <w:szCs w:val="32"/>
                <w:rtl/>
                <w:lang w:val="fr-FR" w:bidi="ar-DZ"/>
              </w:rPr>
              <w:t>الاستنتاج</w:t>
            </w:r>
            <w:r w:rsidRPr="00CA40EB">
              <w:rPr>
                <w:sz w:val="32"/>
                <w:szCs w:val="32"/>
                <w:rtl/>
                <w:lang w:val="fr-FR" w:bidi="ar-DZ"/>
              </w:rPr>
              <w:t xml:space="preserve">: </w:t>
            </w:r>
            <w:r w:rsidR="00320F98">
              <w:rPr>
                <w:rFonts w:hint="cs"/>
                <w:sz w:val="32"/>
                <w:szCs w:val="32"/>
                <w:rtl/>
                <w:lang w:val="fr-FR" w:bidi="ar-DZ"/>
              </w:rPr>
              <w:t>مسار كل نقطة من العلبة قطعة مستقيمة موازية لسطح الطاولة (الطريق)، كما أنّ المسافة التي تقطعها كل نقطة من العلبة هي نفسها وهي نفس المسافة التي تقطعها العربة أثناء الانتقال</w:t>
            </w:r>
            <w:r w:rsidRPr="00CA40EB">
              <w:rPr>
                <w:sz w:val="32"/>
                <w:szCs w:val="32"/>
                <w:rtl/>
                <w:lang w:val="fr-FR" w:bidi="ar-DZ"/>
              </w:rPr>
              <w:t>.</w:t>
            </w:r>
            <w:r w:rsidR="00320F98">
              <w:rPr>
                <w:rFonts w:hint="cs"/>
                <w:sz w:val="32"/>
                <w:szCs w:val="32"/>
                <w:rtl/>
                <w:lang w:val="fr-FR" w:bidi="ar-DZ"/>
              </w:rPr>
              <w:t xml:space="preserve"> </w:t>
            </w:r>
          </w:p>
        </w:tc>
        <w:tc>
          <w:tcPr>
            <w:tcW w:w="805" w:type="dxa"/>
          </w:tcPr>
          <w:p w14:paraId="147F5B54" w14:textId="77777777" w:rsidR="001E5DF2" w:rsidRDefault="001E5DF2" w:rsidP="00A24BD9">
            <w:pPr>
              <w:rPr>
                <w:rFonts w:hint="cs"/>
                <w:sz w:val="32"/>
                <w:szCs w:val="32"/>
                <w:rtl/>
                <w:lang w:bidi="ar-DZ"/>
              </w:rPr>
            </w:pPr>
          </w:p>
        </w:tc>
      </w:tr>
      <w:tr w:rsidR="00640CE7" w:rsidRPr="00FC32F1" w14:paraId="38B5ECC0" w14:textId="77777777" w:rsidTr="00A8182D">
        <w:trPr>
          <w:trHeight w:val="43"/>
        </w:trPr>
        <w:tc>
          <w:tcPr>
            <w:tcW w:w="1082" w:type="dxa"/>
          </w:tcPr>
          <w:p w14:paraId="38239169" w14:textId="77777777" w:rsidR="00640CE7" w:rsidRPr="00FC32F1" w:rsidRDefault="00640CE7" w:rsidP="00A24BD9">
            <w:pPr>
              <w:rPr>
                <w:rFonts w:hint="cs"/>
                <w:sz w:val="32"/>
                <w:szCs w:val="32"/>
                <w:rtl/>
                <w:lang w:bidi="ar-DZ"/>
              </w:rPr>
            </w:pPr>
          </w:p>
        </w:tc>
        <w:tc>
          <w:tcPr>
            <w:tcW w:w="8533" w:type="dxa"/>
            <w:gridSpan w:val="2"/>
          </w:tcPr>
          <w:p w14:paraId="478E3F16" w14:textId="77777777" w:rsidR="00640CE7" w:rsidRPr="00CA40EB" w:rsidRDefault="00640CE7" w:rsidP="00640CE7">
            <w:pPr>
              <w:shd w:val="clear" w:color="auto" w:fill="92D050"/>
              <w:spacing w:before="240" w:line="276" w:lineRule="auto"/>
              <w:rPr>
                <w:b/>
                <w:bCs/>
                <w:sz w:val="32"/>
                <w:szCs w:val="32"/>
                <w:rtl/>
                <w:lang w:val="fr-FR" w:bidi="ar-DZ"/>
              </w:rPr>
            </w:pPr>
            <w:r w:rsidRPr="00CA40EB">
              <w:rPr>
                <w:sz w:val="32"/>
                <w:szCs w:val="32"/>
                <w:rtl/>
                <w:lang w:val="fr-FR" w:bidi="ar-DZ"/>
              </w:rPr>
              <w:t xml:space="preserve">النشاط </w:t>
            </w:r>
            <w:r>
              <w:rPr>
                <w:rFonts w:hint="cs"/>
                <w:sz w:val="32"/>
                <w:szCs w:val="32"/>
                <w:rtl/>
                <w:lang w:val="fr-FR" w:bidi="ar-DZ"/>
              </w:rPr>
              <w:t>2</w:t>
            </w:r>
            <w:r w:rsidRPr="00CA40EB">
              <w:rPr>
                <w:sz w:val="32"/>
                <w:szCs w:val="32"/>
                <w:rtl/>
                <w:lang w:val="fr-FR" w:bidi="ar-DZ"/>
              </w:rPr>
              <w:t xml:space="preserve"> :</w:t>
            </w:r>
            <w:r w:rsidRPr="00CA40EB">
              <w:rPr>
                <w:b/>
                <w:bCs/>
                <w:sz w:val="32"/>
                <w:szCs w:val="32"/>
                <w:rtl/>
                <w:lang w:val="fr-FR" w:bidi="ar-DZ"/>
              </w:rPr>
              <w:t xml:space="preserve"> ال</w:t>
            </w:r>
            <w:r>
              <w:rPr>
                <w:rFonts w:hint="cs"/>
                <w:b/>
                <w:bCs/>
                <w:sz w:val="32"/>
                <w:szCs w:val="32"/>
                <w:rtl/>
                <w:lang w:val="fr-FR" w:bidi="ar-DZ"/>
              </w:rPr>
              <w:t>حركة الانسحابية المنحنية</w:t>
            </w:r>
            <w:r w:rsidRPr="00CA40EB">
              <w:rPr>
                <w:b/>
                <w:bCs/>
                <w:sz w:val="32"/>
                <w:szCs w:val="32"/>
                <w:rtl/>
                <w:lang w:val="fr-FR" w:bidi="ar-DZ"/>
              </w:rPr>
              <w:t xml:space="preserve"> : </w:t>
            </w:r>
          </w:p>
          <w:p w14:paraId="371715F2" w14:textId="77777777" w:rsidR="00640CE7" w:rsidRPr="00CA40EB" w:rsidRDefault="00640CE7" w:rsidP="00640CE7">
            <w:pPr>
              <w:spacing w:before="120" w:line="276" w:lineRule="auto"/>
              <w:rPr>
                <w:b/>
                <w:bCs/>
                <w:sz w:val="32"/>
                <w:szCs w:val="32"/>
                <w:rtl/>
                <w:lang w:bidi="ar-DZ"/>
              </w:rPr>
            </w:pPr>
            <w:r w:rsidRPr="00CA40EB">
              <w:rPr>
                <w:b/>
                <w:bCs/>
                <w:sz w:val="32"/>
                <w:szCs w:val="32"/>
                <w:rtl/>
                <w:lang w:bidi="ar-DZ"/>
              </w:rPr>
              <w:t xml:space="preserve">الوسائل المستعملة : </w:t>
            </w:r>
          </w:p>
          <w:p w14:paraId="0BB1AE6C" w14:textId="77777777" w:rsidR="00640CE7" w:rsidRPr="00CA40EB" w:rsidRDefault="00640CE7" w:rsidP="00640CE7">
            <w:pPr>
              <w:spacing w:line="276" w:lineRule="auto"/>
              <w:rPr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>سبورة ـ طلاسة</w:t>
            </w:r>
            <w:r w:rsidRPr="00CA40EB">
              <w:rPr>
                <w:sz w:val="32"/>
                <w:szCs w:val="32"/>
                <w:rtl/>
                <w:lang w:bidi="ar-DZ"/>
              </w:rPr>
              <w:t xml:space="preserve">. </w:t>
            </w:r>
          </w:p>
          <w:p w14:paraId="3A7D1FFB" w14:textId="77777777" w:rsidR="00640CE7" w:rsidRDefault="00640CE7" w:rsidP="00640CE7">
            <w:pPr>
              <w:spacing w:line="276" w:lineRule="auto"/>
              <w:rPr>
                <w:rFonts w:hint="cs"/>
                <w:sz w:val="32"/>
                <w:szCs w:val="32"/>
                <w:rtl/>
                <w:lang w:val="fr-FR" w:bidi="ar-DZ"/>
              </w:rPr>
            </w:pPr>
            <w:r w:rsidRPr="00CA40EB">
              <w:rPr>
                <w:color w:val="FF0000"/>
                <w:sz w:val="32"/>
                <w:szCs w:val="32"/>
                <w:rtl/>
                <w:lang w:bidi="ar-DZ"/>
              </w:rPr>
              <w:t>◄</w:t>
            </w:r>
            <w:r>
              <w:rPr>
                <w:sz w:val="32"/>
                <w:szCs w:val="32"/>
                <w:rtl/>
                <w:lang w:val="fr-FR" w:bidi="ar-DZ"/>
              </w:rPr>
              <w:t xml:space="preserve"> </w:t>
            </w:r>
            <w:r>
              <w:rPr>
                <w:rFonts w:hint="cs"/>
                <w:sz w:val="32"/>
                <w:szCs w:val="32"/>
                <w:rtl/>
                <w:lang w:val="fr-FR" w:bidi="ar-DZ"/>
              </w:rPr>
              <w:t xml:space="preserve">عندما يأتي أحد لمسح السبورة، يأخذ الطلاسة ويجعلها مماسة للسبورة ويننقلها من اليمين إلى اليسار لإزالة الكتابة السابقة. </w:t>
            </w:r>
          </w:p>
          <w:p w14:paraId="6D40A33E" w14:textId="77777777" w:rsidR="00640CE7" w:rsidRDefault="00640CE7" w:rsidP="00640CE7">
            <w:pPr>
              <w:spacing w:line="276" w:lineRule="auto"/>
              <w:rPr>
                <w:rFonts w:hint="cs"/>
                <w:sz w:val="32"/>
                <w:szCs w:val="32"/>
                <w:rtl/>
                <w:lang w:val="fr-FR" w:bidi="ar-DZ"/>
              </w:rPr>
            </w:pPr>
          </w:p>
          <w:p w14:paraId="63C3712A" w14:textId="77777777" w:rsidR="00640CE7" w:rsidRDefault="00640CE7" w:rsidP="00640CE7">
            <w:pPr>
              <w:spacing w:line="276" w:lineRule="auto"/>
              <w:rPr>
                <w:rFonts w:hint="cs"/>
                <w:sz w:val="32"/>
                <w:szCs w:val="32"/>
                <w:rtl/>
                <w:lang w:bidi="ar-DZ"/>
              </w:rPr>
            </w:pPr>
            <w:r w:rsidRPr="00CA40EB">
              <w:rPr>
                <w:sz w:val="32"/>
                <w:szCs w:val="32"/>
                <w:rtl/>
                <w:lang w:bidi="ar-DZ"/>
              </w:rPr>
              <w:t>● ما</w:t>
            </w:r>
            <w:r>
              <w:rPr>
                <w:rFonts w:hint="cs"/>
                <w:sz w:val="32"/>
                <w:szCs w:val="32"/>
                <w:rtl/>
                <w:lang w:bidi="ar-DZ"/>
              </w:rPr>
              <w:t xml:space="preserve"> هي الحركة التي تقوم بها الطلاسة ؟ </w:t>
            </w:r>
          </w:p>
          <w:p w14:paraId="5BD94AF9" w14:textId="77777777" w:rsidR="00640CE7" w:rsidRDefault="00640CE7" w:rsidP="00640CE7">
            <w:pPr>
              <w:spacing w:line="276" w:lineRule="auto"/>
              <w:rPr>
                <w:rFonts w:hint="cs"/>
                <w:sz w:val="32"/>
                <w:szCs w:val="32"/>
                <w:rtl/>
                <w:lang w:bidi="ar-DZ"/>
              </w:rPr>
            </w:pPr>
          </w:p>
          <w:p w14:paraId="3A1E0FD2" w14:textId="77777777" w:rsidR="00640CE7" w:rsidRDefault="00640CE7" w:rsidP="00640CE7">
            <w:pPr>
              <w:spacing w:line="276" w:lineRule="auto"/>
              <w:rPr>
                <w:rFonts w:hint="cs"/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 xml:space="preserve">وما هي أشكال المسارات لمختلف نقاطها ؟ </w:t>
            </w:r>
          </w:p>
          <w:p w14:paraId="2E51AB34" w14:textId="77777777" w:rsidR="00640CE7" w:rsidRDefault="00640CE7" w:rsidP="00640CE7">
            <w:pPr>
              <w:spacing w:line="276" w:lineRule="auto"/>
              <w:rPr>
                <w:rFonts w:hint="cs"/>
                <w:sz w:val="32"/>
                <w:szCs w:val="32"/>
                <w:rtl/>
                <w:lang w:bidi="ar-DZ"/>
              </w:rPr>
            </w:pPr>
          </w:p>
          <w:p w14:paraId="0E21C169" w14:textId="77777777" w:rsidR="00640CE7" w:rsidRDefault="00640CE7" w:rsidP="00640CE7">
            <w:pPr>
              <w:spacing w:line="276" w:lineRule="auto"/>
              <w:rPr>
                <w:rFonts w:hint="cs"/>
                <w:sz w:val="32"/>
                <w:szCs w:val="32"/>
                <w:rtl/>
                <w:lang w:val="fr-FR" w:bidi="ar-DZ"/>
              </w:rPr>
            </w:pPr>
            <w:r w:rsidRPr="00CA40EB">
              <w:rPr>
                <w:color w:val="FF0000"/>
                <w:sz w:val="32"/>
                <w:szCs w:val="32"/>
                <w:rtl/>
                <w:lang w:bidi="ar-DZ"/>
              </w:rPr>
              <w:t>◄</w:t>
            </w:r>
            <w:r>
              <w:rPr>
                <w:sz w:val="32"/>
                <w:szCs w:val="32"/>
                <w:rtl/>
                <w:lang w:val="fr-FR" w:bidi="ar-DZ"/>
              </w:rPr>
              <w:t xml:space="preserve"> </w:t>
            </w:r>
            <w:r>
              <w:rPr>
                <w:rFonts w:hint="cs"/>
                <w:sz w:val="32"/>
                <w:szCs w:val="32"/>
                <w:rtl/>
                <w:lang w:val="fr-FR" w:bidi="ar-DZ"/>
              </w:rPr>
              <w:t xml:space="preserve">قم بمسح سطر واحد على السبورة بتحريك الطلاسة كما هو مذكور. </w:t>
            </w:r>
          </w:p>
          <w:p w14:paraId="4005929D" w14:textId="77777777" w:rsidR="00640CE7" w:rsidRPr="00A93B27" w:rsidRDefault="00640CE7" w:rsidP="00640CE7">
            <w:pPr>
              <w:spacing w:line="276" w:lineRule="auto"/>
              <w:rPr>
                <w:sz w:val="32"/>
                <w:szCs w:val="32"/>
                <w:rtl/>
                <w:lang w:bidi="ar-DZ"/>
              </w:rPr>
            </w:pPr>
          </w:p>
        </w:tc>
        <w:tc>
          <w:tcPr>
            <w:tcW w:w="805" w:type="dxa"/>
          </w:tcPr>
          <w:p w14:paraId="30D67717" w14:textId="77777777" w:rsidR="00640CE7" w:rsidRDefault="00640CE7" w:rsidP="00A24BD9">
            <w:pPr>
              <w:rPr>
                <w:rFonts w:hint="cs"/>
                <w:sz w:val="32"/>
                <w:szCs w:val="32"/>
                <w:rtl/>
                <w:lang w:bidi="ar-DZ"/>
              </w:rPr>
            </w:pPr>
          </w:p>
          <w:p w14:paraId="2EA36FF8" w14:textId="77777777" w:rsidR="00640CE7" w:rsidRDefault="00640CE7" w:rsidP="00A24BD9">
            <w:pPr>
              <w:rPr>
                <w:rFonts w:hint="cs"/>
                <w:sz w:val="32"/>
                <w:szCs w:val="32"/>
                <w:rtl/>
                <w:lang w:bidi="ar-DZ"/>
              </w:rPr>
            </w:pPr>
          </w:p>
          <w:p w14:paraId="4F0B42ED" w14:textId="77777777" w:rsidR="00AB37CA" w:rsidRDefault="00AB37CA" w:rsidP="00A24BD9">
            <w:pPr>
              <w:rPr>
                <w:rFonts w:hint="cs"/>
                <w:sz w:val="32"/>
                <w:szCs w:val="32"/>
                <w:rtl/>
                <w:lang w:bidi="ar-DZ"/>
              </w:rPr>
            </w:pPr>
          </w:p>
          <w:p w14:paraId="7E136306" w14:textId="77777777" w:rsidR="00AB37CA" w:rsidRDefault="00AB37CA" w:rsidP="00A24BD9">
            <w:pPr>
              <w:rPr>
                <w:rFonts w:hint="cs"/>
                <w:sz w:val="32"/>
                <w:szCs w:val="32"/>
                <w:rtl/>
                <w:lang w:bidi="ar-DZ"/>
              </w:rPr>
            </w:pPr>
          </w:p>
          <w:p w14:paraId="48CAD0B8" w14:textId="77777777" w:rsidR="00AB37CA" w:rsidRDefault="00AB37CA" w:rsidP="00A24BD9">
            <w:pPr>
              <w:rPr>
                <w:rFonts w:hint="cs"/>
                <w:sz w:val="32"/>
                <w:szCs w:val="32"/>
                <w:rtl/>
                <w:lang w:bidi="ar-DZ"/>
              </w:rPr>
            </w:pPr>
          </w:p>
          <w:p w14:paraId="27B60048" w14:textId="77777777" w:rsidR="00AB37CA" w:rsidRDefault="00AB37CA" w:rsidP="00A24BD9">
            <w:pPr>
              <w:rPr>
                <w:rFonts w:hint="cs"/>
                <w:sz w:val="32"/>
                <w:szCs w:val="32"/>
                <w:rtl/>
                <w:lang w:bidi="ar-DZ"/>
              </w:rPr>
            </w:pPr>
          </w:p>
          <w:p w14:paraId="0C35910B" w14:textId="77777777" w:rsidR="00AB37CA" w:rsidRDefault="00AB37CA" w:rsidP="00A24BD9">
            <w:pPr>
              <w:rPr>
                <w:rFonts w:hint="cs"/>
                <w:sz w:val="32"/>
                <w:szCs w:val="32"/>
                <w:rtl/>
                <w:lang w:bidi="ar-DZ"/>
              </w:rPr>
            </w:pPr>
          </w:p>
          <w:p w14:paraId="7E0A0006" w14:textId="77777777" w:rsidR="00AB37CA" w:rsidRDefault="00AB37CA" w:rsidP="00A24BD9">
            <w:pPr>
              <w:rPr>
                <w:rFonts w:hint="cs"/>
                <w:sz w:val="32"/>
                <w:szCs w:val="32"/>
                <w:rtl/>
                <w:lang w:bidi="ar-DZ"/>
              </w:rPr>
            </w:pPr>
          </w:p>
          <w:p w14:paraId="60AFECC0" w14:textId="77777777" w:rsidR="00AB37CA" w:rsidRDefault="00AB37CA" w:rsidP="00A24BD9">
            <w:pPr>
              <w:rPr>
                <w:rFonts w:hint="cs"/>
                <w:sz w:val="32"/>
                <w:szCs w:val="32"/>
                <w:rtl/>
                <w:lang w:bidi="ar-DZ"/>
              </w:rPr>
            </w:pPr>
          </w:p>
          <w:p w14:paraId="581A6448" w14:textId="77777777" w:rsidR="00AB37CA" w:rsidRDefault="00AB37CA" w:rsidP="00A24BD9">
            <w:pPr>
              <w:rPr>
                <w:rFonts w:hint="cs"/>
                <w:sz w:val="32"/>
                <w:szCs w:val="32"/>
                <w:rtl/>
                <w:lang w:bidi="ar-DZ"/>
              </w:rPr>
            </w:pPr>
          </w:p>
          <w:p w14:paraId="0785F287" w14:textId="77777777" w:rsidR="00AB37CA" w:rsidRPr="00FC32F1" w:rsidRDefault="00AB37CA" w:rsidP="00A24BD9">
            <w:pPr>
              <w:rPr>
                <w:rFonts w:hint="cs"/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>25د</w:t>
            </w:r>
          </w:p>
        </w:tc>
      </w:tr>
      <w:tr w:rsidR="004845A9" w:rsidRPr="00FC32F1" w14:paraId="5FAABBE8" w14:textId="77777777" w:rsidTr="00D14836">
        <w:trPr>
          <w:trHeight w:val="43"/>
        </w:trPr>
        <w:tc>
          <w:tcPr>
            <w:tcW w:w="1082" w:type="dxa"/>
          </w:tcPr>
          <w:p w14:paraId="36485512" w14:textId="77777777" w:rsidR="00543676" w:rsidRPr="00FC32F1" w:rsidRDefault="00543676" w:rsidP="00A24BD9">
            <w:pPr>
              <w:rPr>
                <w:rFonts w:hint="cs"/>
                <w:sz w:val="32"/>
                <w:szCs w:val="32"/>
                <w:rtl/>
                <w:lang w:bidi="ar-DZ"/>
              </w:rPr>
            </w:pPr>
          </w:p>
        </w:tc>
        <w:tc>
          <w:tcPr>
            <w:tcW w:w="8533" w:type="dxa"/>
            <w:gridSpan w:val="2"/>
          </w:tcPr>
          <w:p w14:paraId="0FF46CC8" w14:textId="589DD3EF" w:rsidR="00543676" w:rsidRDefault="00364681" w:rsidP="00543676">
            <w:pPr>
              <w:tabs>
                <w:tab w:val="right" w:pos="7512"/>
              </w:tabs>
              <w:spacing w:before="120" w:after="120"/>
              <w:jc w:val="center"/>
              <w:rPr>
                <w:rFonts w:hint="cs"/>
                <w:sz w:val="32"/>
                <w:szCs w:val="32"/>
                <w:rtl/>
                <w:lang w:bidi="ar-DZ"/>
              </w:rPr>
            </w:pPr>
            <w:r w:rsidRPr="003A4FC4">
              <w:rPr>
                <w:noProof/>
              </w:rPr>
              <w:drawing>
                <wp:inline distT="0" distB="0" distL="0" distR="0" wp14:anchorId="6CE24C5F" wp14:editId="7D5C4A5D">
                  <wp:extent cx="4248150" cy="2257425"/>
                  <wp:effectExtent l="0" t="0" r="0" b="0"/>
                  <wp:docPr id="22" name="صورة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صورة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48150" cy="2257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5" w:type="dxa"/>
          </w:tcPr>
          <w:p w14:paraId="2EFDF4F2" w14:textId="77777777" w:rsidR="00543676" w:rsidRDefault="00543676" w:rsidP="00A24BD9">
            <w:pPr>
              <w:rPr>
                <w:rFonts w:hint="cs"/>
                <w:sz w:val="32"/>
                <w:szCs w:val="32"/>
                <w:rtl/>
                <w:lang w:bidi="ar-DZ"/>
              </w:rPr>
            </w:pPr>
          </w:p>
        </w:tc>
      </w:tr>
      <w:tr w:rsidR="004845A9" w:rsidRPr="00FC32F1" w14:paraId="5BF77D05" w14:textId="77777777" w:rsidTr="00543676">
        <w:trPr>
          <w:trHeight w:val="43"/>
        </w:trPr>
        <w:tc>
          <w:tcPr>
            <w:tcW w:w="1082" w:type="dxa"/>
          </w:tcPr>
          <w:p w14:paraId="33F7A4E0" w14:textId="77777777" w:rsidR="00543676" w:rsidRPr="00FC32F1" w:rsidRDefault="00543676" w:rsidP="00A24BD9">
            <w:pPr>
              <w:rPr>
                <w:rFonts w:hint="cs"/>
                <w:sz w:val="32"/>
                <w:szCs w:val="32"/>
                <w:rtl/>
                <w:lang w:bidi="ar-DZ"/>
              </w:rPr>
            </w:pPr>
          </w:p>
        </w:tc>
        <w:tc>
          <w:tcPr>
            <w:tcW w:w="3647" w:type="dxa"/>
            <w:shd w:val="clear" w:color="auto" w:fill="auto"/>
          </w:tcPr>
          <w:p w14:paraId="3E7CE6F0" w14:textId="77777777" w:rsidR="00640CE7" w:rsidRDefault="00640CE7" w:rsidP="00543676">
            <w:pPr>
              <w:rPr>
                <w:rFonts w:hint="cs"/>
                <w:sz w:val="32"/>
                <w:szCs w:val="32"/>
                <w:rtl/>
                <w:lang w:val="fr-FR" w:bidi="ar-DZ"/>
              </w:rPr>
            </w:pPr>
          </w:p>
          <w:p w14:paraId="58B45C8D" w14:textId="77777777" w:rsidR="00543676" w:rsidRPr="00431EB9" w:rsidRDefault="00543676" w:rsidP="00640CE7">
            <w:pPr>
              <w:spacing w:line="276" w:lineRule="auto"/>
              <w:rPr>
                <w:rFonts w:hint="cs"/>
                <w:sz w:val="32"/>
                <w:szCs w:val="32"/>
                <w:rtl/>
                <w:lang w:val="fr-FR" w:bidi="ar-DZ"/>
              </w:rPr>
            </w:pPr>
            <w:r w:rsidRPr="00431EB9">
              <w:rPr>
                <w:sz w:val="32"/>
                <w:szCs w:val="32"/>
                <w:rtl/>
                <w:lang w:val="fr-FR" w:bidi="ar-DZ"/>
              </w:rPr>
              <w:t>● ماذا ت</w:t>
            </w:r>
            <w:r w:rsidRPr="00431EB9">
              <w:rPr>
                <w:rFonts w:hint="cs"/>
                <w:sz w:val="32"/>
                <w:szCs w:val="32"/>
                <w:rtl/>
                <w:lang w:val="fr-FR" w:bidi="ar-DZ"/>
              </w:rPr>
              <w:t>لاحظ</w:t>
            </w:r>
            <w:r w:rsidRPr="00431EB9">
              <w:rPr>
                <w:sz w:val="32"/>
                <w:szCs w:val="32"/>
                <w:rtl/>
                <w:lang w:val="fr-FR" w:bidi="ar-DZ"/>
              </w:rPr>
              <w:t xml:space="preserve"> ؟ </w:t>
            </w:r>
          </w:p>
          <w:p w14:paraId="1A4F857C" w14:textId="77777777" w:rsidR="00543676" w:rsidRPr="00431EB9" w:rsidRDefault="00543676" w:rsidP="00640CE7">
            <w:pPr>
              <w:spacing w:line="276" w:lineRule="auto"/>
              <w:rPr>
                <w:rFonts w:hint="cs"/>
                <w:sz w:val="32"/>
                <w:szCs w:val="32"/>
                <w:rtl/>
                <w:lang w:val="fr-FR" w:bidi="ar-DZ"/>
              </w:rPr>
            </w:pPr>
          </w:p>
          <w:p w14:paraId="77C0ADFA" w14:textId="77777777" w:rsidR="00543676" w:rsidRPr="00431EB9" w:rsidRDefault="00543676" w:rsidP="00640CE7">
            <w:pPr>
              <w:spacing w:line="276" w:lineRule="auto"/>
              <w:rPr>
                <w:rFonts w:hint="cs"/>
                <w:sz w:val="32"/>
                <w:szCs w:val="32"/>
                <w:rtl/>
                <w:lang w:val="fr-FR" w:bidi="ar-DZ"/>
              </w:rPr>
            </w:pPr>
            <w:r w:rsidRPr="00431EB9">
              <w:rPr>
                <w:sz w:val="32"/>
                <w:szCs w:val="32"/>
                <w:rtl/>
                <w:lang w:val="fr-FR" w:bidi="ar-DZ"/>
              </w:rPr>
              <w:t xml:space="preserve">● </w:t>
            </w:r>
            <w:r w:rsidRPr="00431EB9">
              <w:rPr>
                <w:rFonts w:hint="cs"/>
                <w:sz w:val="32"/>
                <w:szCs w:val="32"/>
                <w:rtl/>
                <w:lang w:val="fr-FR" w:bidi="ar-DZ"/>
              </w:rPr>
              <w:t>هل الشريط عبارة عن</w:t>
            </w:r>
            <w:r w:rsidR="00670AB5" w:rsidRPr="00431EB9">
              <w:rPr>
                <w:rFonts w:hint="cs"/>
                <w:sz w:val="32"/>
                <w:szCs w:val="32"/>
                <w:rtl/>
                <w:lang w:val="fr-FR" w:bidi="ar-DZ"/>
              </w:rPr>
              <w:t xml:space="preserve"> مستطيل</w:t>
            </w:r>
            <w:r w:rsidRPr="00431EB9">
              <w:rPr>
                <w:sz w:val="32"/>
                <w:szCs w:val="32"/>
                <w:rtl/>
                <w:lang w:val="fr-FR" w:bidi="ar-DZ"/>
              </w:rPr>
              <w:t xml:space="preserve">؟ </w:t>
            </w:r>
          </w:p>
          <w:p w14:paraId="35DF380C" w14:textId="77777777" w:rsidR="00670AB5" w:rsidRPr="00431EB9" w:rsidRDefault="00670AB5" w:rsidP="00640CE7">
            <w:pPr>
              <w:spacing w:line="276" w:lineRule="auto"/>
              <w:rPr>
                <w:rFonts w:hint="cs"/>
                <w:sz w:val="32"/>
                <w:szCs w:val="32"/>
                <w:rtl/>
                <w:lang w:val="fr-FR" w:bidi="ar-DZ"/>
              </w:rPr>
            </w:pPr>
            <w:r w:rsidRPr="00431EB9">
              <w:rPr>
                <w:sz w:val="32"/>
                <w:szCs w:val="32"/>
                <w:rtl/>
                <w:lang w:val="fr-FR" w:bidi="ar-DZ"/>
              </w:rPr>
              <w:t xml:space="preserve">● </w:t>
            </w:r>
            <w:r w:rsidRPr="00431EB9">
              <w:rPr>
                <w:rFonts w:hint="cs"/>
                <w:sz w:val="32"/>
                <w:szCs w:val="32"/>
                <w:rtl/>
                <w:lang w:val="fr-FR" w:bidi="ar-DZ"/>
              </w:rPr>
              <w:t xml:space="preserve">ماذا تستنتج ؟ </w:t>
            </w:r>
          </w:p>
          <w:p w14:paraId="4F75F14F" w14:textId="77777777" w:rsidR="00670AB5" w:rsidRPr="00431EB9" w:rsidRDefault="00670AB5" w:rsidP="00640CE7">
            <w:pPr>
              <w:spacing w:line="276" w:lineRule="auto"/>
              <w:rPr>
                <w:rFonts w:hint="cs"/>
                <w:sz w:val="32"/>
                <w:szCs w:val="32"/>
                <w:rtl/>
                <w:lang w:val="fr-FR" w:bidi="ar-DZ"/>
              </w:rPr>
            </w:pPr>
          </w:p>
          <w:p w14:paraId="7AB75271" w14:textId="77777777" w:rsidR="00670AB5" w:rsidRPr="00431EB9" w:rsidRDefault="00670AB5" w:rsidP="00640CE7">
            <w:pPr>
              <w:spacing w:line="276" w:lineRule="auto"/>
              <w:rPr>
                <w:rFonts w:hint="cs"/>
                <w:sz w:val="32"/>
                <w:szCs w:val="32"/>
                <w:rtl/>
                <w:lang w:val="fr-FR" w:bidi="ar-DZ"/>
              </w:rPr>
            </w:pPr>
          </w:p>
          <w:p w14:paraId="65E2A4B9" w14:textId="77777777" w:rsidR="00670AB5" w:rsidRPr="00431EB9" w:rsidRDefault="00670AB5" w:rsidP="00640CE7">
            <w:pPr>
              <w:spacing w:line="276" w:lineRule="auto"/>
              <w:rPr>
                <w:rFonts w:hint="cs"/>
                <w:sz w:val="32"/>
                <w:szCs w:val="32"/>
                <w:rtl/>
                <w:lang w:val="fr-FR" w:bidi="ar-DZ"/>
              </w:rPr>
            </w:pPr>
          </w:p>
          <w:p w14:paraId="42D627CC" w14:textId="77777777" w:rsidR="00670AB5" w:rsidRDefault="00670AB5" w:rsidP="00640CE7">
            <w:pPr>
              <w:spacing w:line="276" w:lineRule="auto"/>
              <w:rPr>
                <w:rFonts w:hint="cs"/>
                <w:sz w:val="32"/>
                <w:szCs w:val="32"/>
                <w:rtl/>
                <w:lang w:val="fr-FR" w:bidi="ar-DZ"/>
              </w:rPr>
            </w:pPr>
            <w:r w:rsidRPr="00431EB9">
              <w:rPr>
                <w:color w:val="FF0000"/>
                <w:sz w:val="32"/>
                <w:szCs w:val="32"/>
                <w:rtl/>
                <w:lang w:bidi="ar-DZ"/>
              </w:rPr>
              <w:t>◄</w:t>
            </w:r>
            <w:r w:rsidRPr="00431EB9">
              <w:rPr>
                <w:sz w:val="32"/>
                <w:szCs w:val="32"/>
                <w:rtl/>
                <w:lang w:val="fr-FR" w:bidi="ar-DZ"/>
              </w:rPr>
              <w:t xml:space="preserve"> </w:t>
            </w:r>
            <w:r w:rsidRPr="00431EB9">
              <w:rPr>
                <w:rFonts w:hint="cs"/>
                <w:sz w:val="32"/>
                <w:szCs w:val="32"/>
                <w:rtl/>
                <w:lang w:val="fr-FR" w:bidi="ar-DZ"/>
              </w:rPr>
              <w:t xml:space="preserve">ولتبيان ذلك نثبت في ثلاث مواضع من الطلاسة ثلاث قطع طباشير ملوّنة تلامس السبورة أثناء مسح السطر المطلوب. </w:t>
            </w:r>
          </w:p>
          <w:p w14:paraId="2CC187BD" w14:textId="77777777" w:rsidR="00640CE7" w:rsidRPr="00431EB9" w:rsidRDefault="00640CE7" w:rsidP="00640CE7">
            <w:pPr>
              <w:spacing w:line="276" w:lineRule="auto"/>
              <w:rPr>
                <w:sz w:val="32"/>
                <w:szCs w:val="32"/>
                <w:rtl/>
                <w:lang w:val="fr-FR" w:bidi="ar-DZ"/>
              </w:rPr>
            </w:pPr>
          </w:p>
        </w:tc>
        <w:tc>
          <w:tcPr>
            <w:tcW w:w="4886" w:type="dxa"/>
          </w:tcPr>
          <w:p w14:paraId="17813435" w14:textId="77777777" w:rsidR="00640CE7" w:rsidRDefault="00640CE7" w:rsidP="00543676">
            <w:pPr>
              <w:rPr>
                <w:rFonts w:hint="cs"/>
                <w:b/>
                <w:bCs/>
                <w:sz w:val="32"/>
                <w:szCs w:val="32"/>
                <w:rtl/>
                <w:lang w:val="fr-FR" w:bidi="ar-DZ"/>
              </w:rPr>
            </w:pPr>
          </w:p>
          <w:p w14:paraId="52BC80DD" w14:textId="77777777" w:rsidR="00543676" w:rsidRPr="00431EB9" w:rsidRDefault="00543676" w:rsidP="00640CE7">
            <w:pPr>
              <w:spacing w:line="276" w:lineRule="auto"/>
              <w:rPr>
                <w:rFonts w:hint="cs"/>
                <w:sz w:val="32"/>
                <w:szCs w:val="32"/>
                <w:rtl/>
                <w:lang w:val="fr-FR" w:bidi="ar-DZ"/>
              </w:rPr>
            </w:pPr>
            <w:r w:rsidRPr="00431EB9">
              <w:rPr>
                <w:b/>
                <w:bCs/>
                <w:sz w:val="32"/>
                <w:szCs w:val="32"/>
                <w:rtl/>
                <w:lang w:val="fr-FR" w:bidi="ar-DZ"/>
              </w:rPr>
              <w:t>الملاحظة</w:t>
            </w:r>
            <w:r w:rsidRPr="00431EB9">
              <w:rPr>
                <w:sz w:val="32"/>
                <w:szCs w:val="32"/>
                <w:rtl/>
                <w:lang w:val="fr-FR" w:bidi="ar-DZ"/>
              </w:rPr>
              <w:t xml:space="preserve">: </w:t>
            </w:r>
            <w:r w:rsidRPr="00431EB9">
              <w:rPr>
                <w:rFonts w:hint="cs"/>
                <w:sz w:val="32"/>
                <w:szCs w:val="32"/>
                <w:rtl/>
                <w:lang w:val="fr-FR" w:bidi="ar-DZ"/>
              </w:rPr>
              <w:t xml:space="preserve">الطلاسة تترك أثرًا على شكل شريط عرضه يساوي طول الطلاسة. </w:t>
            </w:r>
          </w:p>
          <w:p w14:paraId="24A86D30" w14:textId="77777777" w:rsidR="00543676" w:rsidRPr="00431EB9" w:rsidRDefault="00670AB5" w:rsidP="00640CE7">
            <w:pPr>
              <w:tabs>
                <w:tab w:val="right" w:pos="7512"/>
              </w:tabs>
              <w:spacing w:line="276" w:lineRule="auto"/>
              <w:rPr>
                <w:rFonts w:hint="cs"/>
                <w:sz w:val="32"/>
                <w:szCs w:val="32"/>
                <w:rtl/>
                <w:lang w:val="fr-FR" w:bidi="ar-DZ"/>
              </w:rPr>
            </w:pPr>
            <w:r w:rsidRPr="00431EB9">
              <w:rPr>
                <w:sz w:val="32"/>
                <w:szCs w:val="32"/>
                <w:rtl/>
                <w:lang w:val="fr-FR" w:bidi="ar-DZ"/>
              </w:rPr>
              <w:t xml:space="preserve">● </w:t>
            </w:r>
            <w:r w:rsidRPr="00431EB9">
              <w:rPr>
                <w:rFonts w:hint="cs"/>
                <w:sz w:val="32"/>
                <w:szCs w:val="32"/>
                <w:rtl/>
                <w:lang w:val="fr-FR" w:bidi="ar-DZ"/>
              </w:rPr>
              <w:t xml:space="preserve">لا ، فالشريط يشبه طريقًا منحنيًا قليلاً. </w:t>
            </w:r>
          </w:p>
          <w:p w14:paraId="6C71882D" w14:textId="77777777" w:rsidR="00670AB5" w:rsidRPr="00431EB9" w:rsidRDefault="00670AB5" w:rsidP="00640CE7">
            <w:pPr>
              <w:tabs>
                <w:tab w:val="right" w:pos="7512"/>
              </w:tabs>
              <w:spacing w:line="276" w:lineRule="auto"/>
              <w:rPr>
                <w:rFonts w:hint="cs"/>
                <w:sz w:val="32"/>
                <w:szCs w:val="32"/>
                <w:rtl/>
                <w:lang w:val="fr-FR" w:bidi="ar-DZ"/>
              </w:rPr>
            </w:pPr>
          </w:p>
          <w:p w14:paraId="5A8219F6" w14:textId="77777777" w:rsidR="00670AB5" w:rsidRPr="00431EB9" w:rsidRDefault="00640CE7" w:rsidP="00640CE7">
            <w:pPr>
              <w:tabs>
                <w:tab w:val="right" w:pos="7512"/>
              </w:tabs>
              <w:spacing w:line="276" w:lineRule="auto"/>
              <w:rPr>
                <w:rFonts w:hint="cs"/>
                <w:sz w:val="32"/>
                <w:szCs w:val="32"/>
                <w:rtl/>
                <w:lang w:val="fr-FR" w:bidi="ar-DZ"/>
              </w:rPr>
            </w:pPr>
            <w:r w:rsidRPr="00640CE7">
              <w:rPr>
                <w:rFonts w:hint="cs"/>
                <w:b/>
                <w:bCs/>
                <w:sz w:val="32"/>
                <w:szCs w:val="32"/>
                <w:rtl/>
                <w:lang w:val="fr-FR" w:bidi="ar-DZ"/>
              </w:rPr>
              <w:t>الاستنتاج :</w:t>
            </w:r>
            <w:r>
              <w:rPr>
                <w:rFonts w:hint="cs"/>
                <w:sz w:val="32"/>
                <w:szCs w:val="32"/>
                <w:rtl/>
                <w:lang w:val="fr-FR" w:bidi="ar-DZ"/>
              </w:rPr>
              <w:t xml:space="preserve"> </w:t>
            </w:r>
            <w:r w:rsidR="00670AB5" w:rsidRPr="00431EB9">
              <w:rPr>
                <w:sz w:val="32"/>
                <w:szCs w:val="32"/>
                <w:rtl/>
                <w:lang w:val="fr-FR" w:bidi="ar-DZ"/>
              </w:rPr>
              <w:t xml:space="preserve">● </w:t>
            </w:r>
            <w:r w:rsidR="00670AB5" w:rsidRPr="00431EB9">
              <w:rPr>
                <w:rFonts w:hint="cs"/>
                <w:sz w:val="32"/>
                <w:szCs w:val="32"/>
                <w:rtl/>
                <w:lang w:val="fr-FR" w:bidi="ar-DZ"/>
              </w:rPr>
              <w:t xml:space="preserve">الطلاسة تقوم بحركة انسحابية ، نقاطها التي تلامس السبورة تترك أثرًا على شكل شريط. </w:t>
            </w:r>
          </w:p>
          <w:p w14:paraId="4C2AD6B2" w14:textId="77777777" w:rsidR="00670AB5" w:rsidRPr="00431EB9" w:rsidRDefault="00670AB5" w:rsidP="00640CE7">
            <w:pPr>
              <w:tabs>
                <w:tab w:val="right" w:pos="7512"/>
              </w:tabs>
              <w:spacing w:line="276" w:lineRule="auto"/>
              <w:rPr>
                <w:rFonts w:hint="cs"/>
                <w:sz w:val="32"/>
                <w:szCs w:val="32"/>
                <w:rtl/>
                <w:lang w:val="fr-FR" w:bidi="ar-DZ"/>
              </w:rPr>
            </w:pPr>
            <w:r w:rsidRPr="00431EB9">
              <w:rPr>
                <w:sz w:val="32"/>
                <w:szCs w:val="32"/>
                <w:rtl/>
                <w:lang w:val="fr-FR" w:bidi="ar-DZ"/>
              </w:rPr>
              <w:t xml:space="preserve">● </w:t>
            </w:r>
            <w:r w:rsidRPr="00431EB9">
              <w:rPr>
                <w:rFonts w:hint="cs"/>
                <w:sz w:val="32"/>
                <w:szCs w:val="32"/>
                <w:rtl/>
                <w:lang w:val="fr-FR" w:bidi="ar-DZ"/>
              </w:rPr>
              <w:t xml:space="preserve">كل نقطة (أو جزء صغير من الطلاسة) يقوم بحركة مماثلة لباقي نقاط الطلاسة. </w:t>
            </w:r>
          </w:p>
          <w:p w14:paraId="227B4CD2" w14:textId="77777777" w:rsidR="00670AB5" w:rsidRPr="00431EB9" w:rsidRDefault="00670AB5" w:rsidP="00670AB5">
            <w:pPr>
              <w:tabs>
                <w:tab w:val="right" w:pos="7512"/>
              </w:tabs>
              <w:rPr>
                <w:rFonts w:hint="cs"/>
                <w:sz w:val="32"/>
                <w:szCs w:val="32"/>
                <w:rtl/>
                <w:lang w:bidi="ar-DZ"/>
              </w:rPr>
            </w:pPr>
          </w:p>
        </w:tc>
        <w:tc>
          <w:tcPr>
            <w:tcW w:w="805" w:type="dxa"/>
          </w:tcPr>
          <w:p w14:paraId="6F3EEC2D" w14:textId="77777777" w:rsidR="00543676" w:rsidRDefault="00543676" w:rsidP="00A24BD9">
            <w:pPr>
              <w:rPr>
                <w:rFonts w:hint="cs"/>
                <w:sz w:val="32"/>
                <w:szCs w:val="32"/>
                <w:rtl/>
                <w:lang w:bidi="ar-DZ"/>
              </w:rPr>
            </w:pPr>
          </w:p>
        </w:tc>
      </w:tr>
      <w:tr w:rsidR="004845A9" w:rsidRPr="00FC32F1" w14:paraId="1F7E5530" w14:textId="77777777" w:rsidTr="00C97008">
        <w:trPr>
          <w:trHeight w:val="43"/>
        </w:trPr>
        <w:tc>
          <w:tcPr>
            <w:tcW w:w="1082" w:type="dxa"/>
          </w:tcPr>
          <w:p w14:paraId="408420A1" w14:textId="77777777" w:rsidR="00670AB5" w:rsidRPr="00FC32F1" w:rsidRDefault="00670AB5" w:rsidP="00A24BD9">
            <w:pPr>
              <w:rPr>
                <w:rFonts w:hint="cs"/>
                <w:sz w:val="32"/>
                <w:szCs w:val="32"/>
                <w:rtl/>
                <w:lang w:bidi="ar-DZ"/>
              </w:rPr>
            </w:pPr>
          </w:p>
        </w:tc>
        <w:tc>
          <w:tcPr>
            <w:tcW w:w="8533" w:type="dxa"/>
            <w:gridSpan w:val="2"/>
            <w:shd w:val="clear" w:color="auto" w:fill="auto"/>
          </w:tcPr>
          <w:p w14:paraId="27E484F9" w14:textId="611424B0" w:rsidR="00670AB5" w:rsidRPr="00431EB9" w:rsidRDefault="00364681" w:rsidP="00640CE7">
            <w:pPr>
              <w:spacing w:before="120" w:after="120"/>
              <w:jc w:val="center"/>
              <w:rPr>
                <w:rFonts w:hint="cs"/>
                <w:sz w:val="32"/>
                <w:szCs w:val="32"/>
                <w:rtl/>
              </w:rPr>
            </w:pPr>
            <w:r w:rsidRPr="003A4FC4">
              <w:rPr>
                <w:noProof/>
              </w:rPr>
              <w:drawing>
                <wp:inline distT="0" distB="0" distL="0" distR="0" wp14:anchorId="77B4D462" wp14:editId="377A1213">
                  <wp:extent cx="4752975" cy="1352550"/>
                  <wp:effectExtent l="0" t="0" r="0" b="0"/>
                  <wp:docPr id="25" name="صورة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صورة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52975" cy="1352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4CE1F0D" w14:textId="77777777" w:rsidR="00431EB9" w:rsidRDefault="00431EB9" w:rsidP="00640CE7">
            <w:pPr>
              <w:rPr>
                <w:rFonts w:hint="cs"/>
                <w:sz w:val="32"/>
                <w:szCs w:val="32"/>
                <w:rtl/>
                <w:lang w:val="fr-FR" w:bidi="ar-DZ"/>
              </w:rPr>
            </w:pPr>
            <w:r w:rsidRPr="00431EB9">
              <w:rPr>
                <w:sz w:val="32"/>
                <w:szCs w:val="32"/>
                <w:rtl/>
                <w:lang w:val="fr-FR" w:bidi="ar-DZ"/>
              </w:rPr>
              <w:t xml:space="preserve">● </w:t>
            </w:r>
            <w:r w:rsidRPr="00431EB9">
              <w:rPr>
                <w:rFonts w:hint="cs"/>
                <w:sz w:val="32"/>
                <w:szCs w:val="32"/>
                <w:rtl/>
                <w:lang w:val="fr-FR" w:bidi="ar-DZ"/>
              </w:rPr>
              <w:t xml:space="preserve">للنقاط الثلاث مسارات منحنية لكنها متماثلة ومتوازية. </w:t>
            </w:r>
          </w:p>
          <w:p w14:paraId="7289D9FC" w14:textId="77777777" w:rsidR="00640CE7" w:rsidRPr="00431EB9" w:rsidRDefault="00640CE7" w:rsidP="00640CE7">
            <w:pPr>
              <w:rPr>
                <w:b/>
                <w:bCs/>
                <w:sz w:val="32"/>
                <w:szCs w:val="32"/>
                <w:rtl/>
                <w:lang w:val="fr-FR" w:bidi="ar-DZ"/>
              </w:rPr>
            </w:pPr>
          </w:p>
        </w:tc>
        <w:tc>
          <w:tcPr>
            <w:tcW w:w="805" w:type="dxa"/>
          </w:tcPr>
          <w:p w14:paraId="2D7C9574" w14:textId="77777777" w:rsidR="00670AB5" w:rsidRDefault="00670AB5" w:rsidP="00A24BD9">
            <w:pPr>
              <w:rPr>
                <w:rFonts w:hint="cs"/>
                <w:sz w:val="32"/>
                <w:szCs w:val="32"/>
                <w:rtl/>
                <w:lang w:bidi="ar-DZ"/>
              </w:rPr>
            </w:pPr>
          </w:p>
        </w:tc>
      </w:tr>
      <w:tr w:rsidR="004845A9" w:rsidRPr="00FC32F1" w14:paraId="2D7CAB4F" w14:textId="77777777" w:rsidTr="008E7F2C">
        <w:trPr>
          <w:trHeight w:val="43"/>
        </w:trPr>
        <w:tc>
          <w:tcPr>
            <w:tcW w:w="1082" w:type="dxa"/>
          </w:tcPr>
          <w:p w14:paraId="4C96E84E" w14:textId="77777777" w:rsidR="001F61E8" w:rsidRPr="00FC32F1" w:rsidRDefault="001F61E8" w:rsidP="00A24BD9">
            <w:pPr>
              <w:rPr>
                <w:rFonts w:hint="cs"/>
                <w:sz w:val="32"/>
                <w:szCs w:val="32"/>
                <w:rtl/>
                <w:lang w:bidi="ar-DZ"/>
              </w:rPr>
            </w:pPr>
          </w:p>
        </w:tc>
        <w:tc>
          <w:tcPr>
            <w:tcW w:w="8533" w:type="dxa"/>
            <w:gridSpan w:val="2"/>
            <w:shd w:val="clear" w:color="auto" w:fill="auto"/>
          </w:tcPr>
          <w:p w14:paraId="545AD851" w14:textId="77777777" w:rsidR="001D0CE3" w:rsidRPr="00C125A4" w:rsidRDefault="001D0CE3" w:rsidP="00D942CE">
            <w:pPr>
              <w:shd w:val="clear" w:color="auto" w:fill="FABF8F"/>
              <w:spacing w:before="240" w:after="120"/>
              <w:rPr>
                <w:rFonts w:hint="cs"/>
                <w:b/>
                <w:bCs/>
                <w:sz w:val="32"/>
                <w:szCs w:val="32"/>
                <w:rtl/>
                <w:lang w:val="fr-FR" w:bidi="ar-DZ"/>
              </w:rPr>
            </w:pPr>
            <w:r w:rsidRPr="00C125A4">
              <w:rPr>
                <w:rFonts w:hint="cs"/>
                <w:b/>
                <w:bCs/>
                <w:sz w:val="32"/>
                <w:szCs w:val="32"/>
                <w:rtl/>
                <w:lang w:val="fr-FR" w:bidi="ar-DZ"/>
              </w:rPr>
              <w:t xml:space="preserve">إرساء الموارد المعرفية : </w:t>
            </w:r>
          </w:p>
          <w:p w14:paraId="3C298F6A" w14:textId="77777777" w:rsidR="001D0CE3" w:rsidRDefault="001D0CE3" w:rsidP="008E7F2C">
            <w:pPr>
              <w:rPr>
                <w:rFonts w:hint="cs"/>
                <w:sz w:val="32"/>
                <w:szCs w:val="32"/>
                <w:rtl/>
                <w:lang w:bidi="ar-DZ"/>
              </w:rPr>
            </w:pPr>
            <w:r w:rsidRPr="00CA40EB">
              <w:rPr>
                <w:sz w:val="32"/>
                <w:szCs w:val="32"/>
                <w:rtl/>
                <w:lang w:bidi="ar-DZ"/>
              </w:rPr>
              <w:t>●</w:t>
            </w:r>
            <w:r>
              <w:rPr>
                <w:rFonts w:hint="cs"/>
                <w:sz w:val="32"/>
                <w:szCs w:val="32"/>
                <w:rtl/>
                <w:lang w:bidi="ar-DZ"/>
              </w:rPr>
              <w:t xml:space="preserve"> </w:t>
            </w:r>
            <w:r w:rsidR="008E7F2C">
              <w:rPr>
                <w:rFonts w:hint="cs"/>
                <w:sz w:val="32"/>
                <w:szCs w:val="32"/>
                <w:rtl/>
                <w:lang w:bidi="ar-DZ"/>
              </w:rPr>
              <w:t>في الحركة الانسحابية المنحنية يكون لكل نقاط الجسم المتحرك مسارات منحنية لكنها متماثلة ومتوازية</w:t>
            </w:r>
            <w:r>
              <w:rPr>
                <w:rFonts w:hint="cs"/>
                <w:sz w:val="32"/>
                <w:szCs w:val="32"/>
                <w:rtl/>
                <w:lang w:bidi="ar-DZ"/>
              </w:rPr>
              <w:t xml:space="preserve">. </w:t>
            </w:r>
          </w:p>
          <w:p w14:paraId="216FB63E" w14:textId="77777777" w:rsidR="0068374C" w:rsidRDefault="0068374C" w:rsidP="00E72AB7">
            <w:pPr>
              <w:rPr>
                <w:rFonts w:hint="cs"/>
                <w:sz w:val="32"/>
                <w:szCs w:val="32"/>
                <w:rtl/>
                <w:lang w:bidi="ar-DZ"/>
              </w:rPr>
            </w:pPr>
            <w:r w:rsidRPr="00CA40EB">
              <w:rPr>
                <w:sz w:val="32"/>
                <w:szCs w:val="32"/>
                <w:rtl/>
                <w:lang w:bidi="ar-DZ"/>
              </w:rPr>
              <w:t>●</w:t>
            </w:r>
            <w:r>
              <w:rPr>
                <w:rFonts w:hint="cs"/>
                <w:sz w:val="32"/>
                <w:szCs w:val="32"/>
                <w:rtl/>
                <w:lang w:bidi="ar-DZ"/>
              </w:rPr>
              <w:t xml:space="preserve"> إذا كانت أوضاع النقطة أثناء الحركة تقع على خط منحني فإن المسار منحني والحركة منحنية. </w:t>
            </w:r>
          </w:p>
          <w:p w14:paraId="55AF2F1B" w14:textId="77777777" w:rsidR="0068374C" w:rsidRDefault="0068374C" w:rsidP="008E7F2C">
            <w:pPr>
              <w:rPr>
                <w:rFonts w:hint="cs"/>
                <w:sz w:val="32"/>
                <w:szCs w:val="32"/>
                <w:rtl/>
                <w:lang w:bidi="ar-DZ"/>
              </w:rPr>
            </w:pPr>
            <w:r w:rsidRPr="00CA40EB">
              <w:rPr>
                <w:sz w:val="32"/>
                <w:szCs w:val="32"/>
                <w:rtl/>
                <w:lang w:bidi="ar-DZ"/>
              </w:rPr>
              <w:t>●</w:t>
            </w:r>
            <w:r>
              <w:rPr>
                <w:rFonts w:hint="cs"/>
                <w:sz w:val="32"/>
                <w:szCs w:val="32"/>
                <w:rtl/>
                <w:lang w:bidi="ar-DZ"/>
              </w:rPr>
              <w:t xml:space="preserve"> في بعض الحالات يمكن اعتبار الجسم الصلب (حتى ولو كان كبير الحجم) نقطة مادية ، ونقبل أن مساره خط فنقول مثلا مسار الأرض حول الشمس عبارة عن خط إهليليجي. </w:t>
            </w:r>
          </w:p>
          <w:p w14:paraId="3CAEFCB2" w14:textId="77777777" w:rsidR="001F61E8" w:rsidRDefault="001D0CE3" w:rsidP="00591CEA">
            <w:pPr>
              <w:spacing w:after="120"/>
              <w:rPr>
                <w:rFonts w:eastAsia="Arial Unicode MS" w:hint="cs"/>
                <w:sz w:val="32"/>
                <w:szCs w:val="32"/>
                <w:rtl/>
                <w:lang w:val="fr-FR"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>ــــــــــــــــــــــــــــــــ</w:t>
            </w:r>
            <w:r w:rsidR="00D942CE">
              <w:rPr>
                <w:rFonts w:hint="cs"/>
                <w:sz w:val="32"/>
                <w:szCs w:val="32"/>
                <w:rtl/>
                <w:lang w:bidi="ar-DZ"/>
              </w:rPr>
              <w:t>ــــــــــــــــــــــــــــــــــــــــــــــــــــــــــــــــــــــــــ</w:t>
            </w:r>
            <w:r>
              <w:rPr>
                <w:rFonts w:hint="cs"/>
                <w:sz w:val="32"/>
                <w:szCs w:val="32"/>
                <w:rtl/>
                <w:lang w:bidi="ar-DZ"/>
              </w:rPr>
              <w:t>ــــــــــــــــ</w:t>
            </w:r>
          </w:p>
        </w:tc>
        <w:tc>
          <w:tcPr>
            <w:tcW w:w="805" w:type="dxa"/>
          </w:tcPr>
          <w:p w14:paraId="202102FF" w14:textId="77777777" w:rsidR="001F61E8" w:rsidRDefault="001F61E8" w:rsidP="00A24BD9">
            <w:pPr>
              <w:rPr>
                <w:rFonts w:hint="cs"/>
                <w:sz w:val="32"/>
                <w:szCs w:val="32"/>
                <w:rtl/>
                <w:lang w:bidi="ar-DZ"/>
              </w:rPr>
            </w:pPr>
          </w:p>
        </w:tc>
      </w:tr>
      <w:tr w:rsidR="004845A9" w:rsidRPr="00FC32F1" w14:paraId="39F30A21" w14:textId="77777777" w:rsidTr="00A24BD9">
        <w:trPr>
          <w:trHeight w:val="43"/>
        </w:trPr>
        <w:tc>
          <w:tcPr>
            <w:tcW w:w="1082" w:type="dxa"/>
          </w:tcPr>
          <w:p w14:paraId="22C4B1CB" w14:textId="77777777" w:rsidR="00A11FB3" w:rsidRPr="00FC32F1" w:rsidRDefault="002C672E" w:rsidP="00A24BD9">
            <w:pPr>
              <w:rPr>
                <w:rFonts w:hint="cs"/>
                <w:sz w:val="32"/>
                <w:szCs w:val="32"/>
                <w:rtl/>
                <w:lang w:bidi="ar-DZ"/>
              </w:rPr>
            </w:pPr>
            <w:r w:rsidRPr="00FC32F1">
              <w:rPr>
                <w:sz w:val="32"/>
                <w:szCs w:val="32"/>
                <w:rtl/>
                <w:lang w:bidi="ar-DZ"/>
              </w:rPr>
              <w:t>تقويم الموارد المعرفية</w:t>
            </w:r>
          </w:p>
        </w:tc>
        <w:tc>
          <w:tcPr>
            <w:tcW w:w="3647" w:type="dxa"/>
          </w:tcPr>
          <w:p w14:paraId="6EE58625" w14:textId="77777777" w:rsidR="00A11FB3" w:rsidRDefault="00A11FB3" w:rsidP="00144D38">
            <w:pPr>
              <w:rPr>
                <w:rFonts w:hint="cs"/>
                <w:sz w:val="32"/>
                <w:szCs w:val="32"/>
                <w:rtl/>
                <w:lang w:bidi="ar-DZ"/>
              </w:rPr>
            </w:pPr>
            <w:r w:rsidRPr="001116B9">
              <w:rPr>
                <w:rFonts w:hint="cs"/>
                <w:b/>
                <w:bCs/>
                <w:color w:val="FF0000"/>
                <w:sz w:val="32"/>
                <w:szCs w:val="32"/>
                <w:rtl/>
                <w:lang w:bidi="ar-DZ"/>
              </w:rPr>
              <w:t>عمل منزلي:</w:t>
            </w:r>
            <w:r w:rsidRPr="00FC32F1">
              <w:rPr>
                <w:rFonts w:hint="cs"/>
                <w:sz w:val="32"/>
                <w:szCs w:val="32"/>
                <w:rtl/>
                <w:lang w:bidi="ar-DZ"/>
              </w:rPr>
              <w:t xml:space="preserve"> </w:t>
            </w:r>
            <w:r w:rsidR="00144D38">
              <w:rPr>
                <w:rFonts w:hint="cs"/>
                <w:sz w:val="32"/>
                <w:szCs w:val="32"/>
                <w:rtl/>
                <w:lang w:bidi="ar-DZ"/>
              </w:rPr>
              <w:t>لاعب كرة السلة يقذف كرته باتجاه الشبكة</w:t>
            </w:r>
            <w:r w:rsidR="006E670A">
              <w:rPr>
                <w:rFonts w:hint="cs"/>
                <w:sz w:val="32"/>
                <w:szCs w:val="32"/>
                <w:rtl/>
                <w:lang w:val="fr-FR" w:bidi="ar-DZ"/>
              </w:rPr>
              <w:t xml:space="preserve">. </w:t>
            </w:r>
            <w:r w:rsidR="00144D38">
              <w:rPr>
                <w:rFonts w:hint="cs"/>
                <w:sz w:val="32"/>
                <w:szCs w:val="32"/>
                <w:rtl/>
                <w:lang w:bidi="ar-DZ"/>
              </w:rPr>
              <w:t xml:space="preserve">ثم تخرج من الشبكة لتسقط على الأرض. </w:t>
            </w:r>
          </w:p>
          <w:p w14:paraId="76582BA1" w14:textId="77777777" w:rsidR="00C06E68" w:rsidRPr="00A9567E" w:rsidRDefault="00144D38" w:rsidP="00144D38">
            <w:pPr>
              <w:rPr>
                <w:rFonts w:hint="cs"/>
                <w:sz w:val="32"/>
                <w:szCs w:val="32"/>
                <w:rtl/>
                <w:lang w:val="fr-FR" w:bidi="ar-DZ"/>
              </w:rPr>
            </w:pPr>
            <w:r w:rsidRPr="00CA40EB">
              <w:rPr>
                <w:sz w:val="32"/>
                <w:szCs w:val="32"/>
                <w:rtl/>
                <w:lang w:bidi="ar-DZ"/>
              </w:rPr>
              <w:t>●</w:t>
            </w:r>
            <w:r>
              <w:rPr>
                <w:rFonts w:hint="cs"/>
                <w:sz w:val="32"/>
                <w:szCs w:val="32"/>
                <w:rtl/>
                <w:lang w:bidi="ar-DZ"/>
              </w:rPr>
              <w:t xml:space="preserve"> حدد نوع حركة الكرة في كل مرحلة (من اللاعب إلى الشبكة ثم من الشبكة إلى الأرض)</w:t>
            </w:r>
            <w:r w:rsidR="00A9567E">
              <w:rPr>
                <w:rFonts w:hint="cs"/>
                <w:sz w:val="32"/>
                <w:szCs w:val="32"/>
                <w:rtl/>
                <w:lang w:val="fr-FR" w:bidi="ar-DZ"/>
              </w:rPr>
              <w:t xml:space="preserve"> . </w:t>
            </w:r>
          </w:p>
          <w:p w14:paraId="2F8EB8CC" w14:textId="77777777" w:rsidR="00A11FB3" w:rsidRPr="00C06E68" w:rsidRDefault="00A11FB3" w:rsidP="00C06E68">
            <w:pPr>
              <w:rPr>
                <w:rFonts w:hint="cs"/>
                <w:sz w:val="32"/>
                <w:szCs w:val="32"/>
                <w:rtl/>
                <w:lang w:bidi="ar-DZ"/>
              </w:rPr>
            </w:pPr>
          </w:p>
        </w:tc>
        <w:tc>
          <w:tcPr>
            <w:tcW w:w="4886" w:type="dxa"/>
          </w:tcPr>
          <w:p w14:paraId="115446F3" w14:textId="77777777" w:rsidR="00A11FB3" w:rsidRPr="008F6590" w:rsidRDefault="00A11FB3" w:rsidP="00A11FB3">
            <w:pPr>
              <w:rPr>
                <w:rFonts w:hint="cs"/>
                <w:b/>
                <w:bCs/>
                <w:color w:val="FF0000"/>
                <w:sz w:val="32"/>
                <w:szCs w:val="32"/>
                <w:rtl/>
                <w:lang w:bidi="ar-DZ"/>
              </w:rPr>
            </w:pPr>
            <w:r w:rsidRPr="008F6590">
              <w:rPr>
                <w:rFonts w:hint="cs"/>
                <w:b/>
                <w:bCs/>
                <w:color w:val="FF0000"/>
                <w:sz w:val="32"/>
                <w:szCs w:val="32"/>
                <w:rtl/>
                <w:lang w:bidi="ar-DZ"/>
              </w:rPr>
              <w:t xml:space="preserve">الإجابة : </w:t>
            </w:r>
          </w:p>
          <w:p w14:paraId="69328DC6" w14:textId="77777777" w:rsidR="004E6D64" w:rsidRDefault="00144D38" w:rsidP="00144D38">
            <w:pPr>
              <w:rPr>
                <w:rFonts w:hint="cs"/>
                <w:sz w:val="32"/>
                <w:szCs w:val="32"/>
                <w:rtl/>
                <w:lang w:bidi="ar-DZ"/>
              </w:rPr>
            </w:pPr>
            <w:r w:rsidRPr="00CA40EB">
              <w:rPr>
                <w:sz w:val="32"/>
                <w:szCs w:val="32"/>
                <w:rtl/>
                <w:lang w:bidi="ar-DZ"/>
              </w:rPr>
              <w:t>●</w:t>
            </w:r>
            <w:r>
              <w:rPr>
                <w:rFonts w:hint="cs"/>
                <w:sz w:val="32"/>
                <w:szCs w:val="32"/>
                <w:rtl/>
                <w:lang w:bidi="ar-DZ"/>
              </w:rPr>
              <w:t xml:space="preserve"> </w:t>
            </w:r>
            <w:r w:rsidR="004E6D64" w:rsidRPr="004E6D64">
              <w:rPr>
                <w:rFonts w:hint="cs"/>
                <w:sz w:val="32"/>
                <w:szCs w:val="32"/>
                <w:rtl/>
                <w:lang w:bidi="ar-DZ"/>
              </w:rPr>
              <w:t>1 ـ ح</w:t>
            </w:r>
            <w:r w:rsidR="004E6D64">
              <w:rPr>
                <w:rFonts w:hint="cs"/>
                <w:sz w:val="32"/>
                <w:szCs w:val="32"/>
                <w:rtl/>
                <w:lang w:bidi="ar-DZ"/>
              </w:rPr>
              <w:t xml:space="preserve">ركة </w:t>
            </w:r>
            <w:r>
              <w:rPr>
                <w:rFonts w:hint="cs"/>
                <w:sz w:val="32"/>
                <w:szCs w:val="32"/>
                <w:rtl/>
                <w:lang w:bidi="ar-DZ"/>
              </w:rPr>
              <w:t xml:space="preserve">الكرة في المرحلة الأولى (بين اللاعب والشبكة) هي حركة منحنية لأنها تتحرك على مسار منحني </w:t>
            </w:r>
            <w:r w:rsidR="00FE1884">
              <w:rPr>
                <w:rFonts w:hint="cs"/>
                <w:sz w:val="32"/>
                <w:szCs w:val="32"/>
                <w:rtl/>
                <w:lang w:bidi="ar-DZ"/>
              </w:rPr>
              <w:t xml:space="preserve">. </w:t>
            </w:r>
          </w:p>
          <w:p w14:paraId="5375D94B" w14:textId="77777777" w:rsidR="00FE1884" w:rsidRPr="008F6590" w:rsidRDefault="00FE1884" w:rsidP="00144D38">
            <w:pPr>
              <w:rPr>
                <w:rFonts w:hint="cs"/>
                <w:b/>
                <w:bCs/>
                <w:color w:val="FF0000"/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 xml:space="preserve">2 ـ </w:t>
            </w:r>
            <w:r w:rsidRPr="004E6D64">
              <w:rPr>
                <w:rFonts w:hint="cs"/>
                <w:sz w:val="32"/>
                <w:szCs w:val="32"/>
                <w:rtl/>
                <w:lang w:bidi="ar-DZ"/>
              </w:rPr>
              <w:t>ح</w:t>
            </w:r>
            <w:r>
              <w:rPr>
                <w:rFonts w:hint="cs"/>
                <w:sz w:val="32"/>
                <w:szCs w:val="32"/>
                <w:rtl/>
                <w:lang w:bidi="ar-DZ"/>
              </w:rPr>
              <w:t xml:space="preserve">ركة </w:t>
            </w:r>
            <w:r w:rsidR="00144D38">
              <w:rPr>
                <w:rFonts w:hint="cs"/>
                <w:sz w:val="32"/>
                <w:szCs w:val="32"/>
                <w:rtl/>
                <w:lang w:bidi="ar-DZ"/>
              </w:rPr>
              <w:t xml:space="preserve">الكرة في المرحلة الثانية (بين الشبكة والأرض) حركة مستقيمة لأنها تتحرك على مسار مستقيم </w:t>
            </w:r>
            <w:r>
              <w:rPr>
                <w:rFonts w:hint="cs"/>
                <w:sz w:val="32"/>
                <w:szCs w:val="32"/>
                <w:rtl/>
                <w:lang w:bidi="ar-DZ"/>
              </w:rPr>
              <w:t xml:space="preserve">. </w:t>
            </w:r>
          </w:p>
        </w:tc>
        <w:tc>
          <w:tcPr>
            <w:tcW w:w="805" w:type="dxa"/>
          </w:tcPr>
          <w:p w14:paraId="6B1DEF74" w14:textId="77777777" w:rsidR="00D52091" w:rsidRDefault="00D52091" w:rsidP="00A24BD9">
            <w:pPr>
              <w:rPr>
                <w:rFonts w:hint="cs"/>
                <w:sz w:val="32"/>
                <w:szCs w:val="32"/>
                <w:rtl/>
                <w:lang w:bidi="ar-DZ"/>
              </w:rPr>
            </w:pPr>
          </w:p>
          <w:p w14:paraId="767833D7" w14:textId="77777777" w:rsidR="00D52091" w:rsidRDefault="00D52091" w:rsidP="00A24BD9">
            <w:pPr>
              <w:rPr>
                <w:rFonts w:hint="cs"/>
                <w:sz w:val="32"/>
                <w:szCs w:val="32"/>
                <w:rtl/>
                <w:lang w:bidi="ar-DZ"/>
              </w:rPr>
            </w:pPr>
          </w:p>
          <w:p w14:paraId="7C69C54C" w14:textId="77777777" w:rsidR="00D52091" w:rsidRDefault="00D52091" w:rsidP="00A24BD9">
            <w:pPr>
              <w:rPr>
                <w:rFonts w:hint="cs"/>
                <w:sz w:val="32"/>
                <w:szCs w:val="32"/>
                <w:rtl/>
                <w:lang w:bidi="ar-DZ"/>
              </w:rPr>
            </w:pPr>
          </w:p>
          <w:p w14:paraId="00C3011B" w14:textId="77777777" w:rsidR="00D52091" w:rsidRDefault="00D52091" w:rsidP="00A24BD9">
            <w:pPr>
              <w:rPr>
                <w:rFonts w:hint="cs"/>
                <w:sz w:val="32"/>
                <w:szCs w:val="32"/>
                <w:rtl/>
                <w:lang w:bidi="ar-DZ"/>
              </w:rPr>
            </w:pPr>
          </w:p>
          <w:p w14:paraId="540E0C19" w14:textId="77777777" w:rsidR="00A11FB3" w:rsidRDefault="00627289" w:rsidP="00A24BD9">
            <w:pPr>
              <w:rPr>
                <w:rFonts w:hint="cs"/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>10</w:t>
            </w:r>
            <w:r w:rsidR="00A24BD9">
              <w:rPr>
                <w:rFonts w:hint="cs"/>
                <w:sz w:val="32"/>
                <w:szCs w:val="32"/>
                <w:rtl/>
                <w:lang w:bidi="ar-DZ"/>
              </w:rPr>
              <w:t>د</w:t>
            </w:r>
          </w:p>
        </w:tc>
      </w:tr>
      <w:tr w:rsidR="004845A9" w:rsidRPr="00FC32F1" w14:paraId="5F371BB0" w14:textId="77777777" w:rsidTr="00A24BD9">
        <w:trPr>
          <w:trHeight w:val="555"/>
        </w:trPr>
        <w:tc>
          <w:tcPr>
            <w:tcW w:w="1082" w:type="dxa"/>
          </w:tcPr>
          <w:p w14:paraId="3BD85A46" w14:textId="77777777" w:rsidR="001F61E8" w:rsidRPr="00FC32F1" w:rsidRDefault="001F61E8" w:rsidP="00A24BD9">
            <w:pPr>
              <w:rPr>
                <w:sz w:val="32"/>
                <w:szCs w:val="32"/>
                <w:rtl/>
                <w:lang w:bidi="ar-DZ"/>
              </w:rPr>
            </w:pPr>
          </w:p>
        </w:tc>
        <w:tc>
          <w:tcPr>
            <w:tcW w:w="8533" w:type="dxa"/>
            <w:gridSpan w:val="2"/>
          </w:tcPr>
          <w:p w14:paraId="760BF170" w14:textId="77777777" w:rsidR="001F61E8" w:rsidRPr="00FC32F1" w:rsidRDefault="001F61E8" w:rsidP="00A24BD9">
            <w:pPr>
              <w:spacing w:line="276" w:lineRule="auto"/>
              <w:rPr>
                <w:rFonts w:hint="cs"/>
                <w:sz w:val="32"/>
                <w:szCs w:val="32"/>
                <w:rtl/>
                <w:lang w:bidi="ar-DZ"/>
              </w:rPr>
            </w:pPr>
          </w:p>
          <w:p w14:paraId="433A56DD" w14:textId="77777777" w:rsidR="001F61E8" w:rsidRPr="00FC32F1" w:rsidRDefault="001F61E8" w:rsidP="00A67166">
            <w:pPr>
              <w:rPr>
                <w:sz w:val="32"/>
                <w:szCs w:val="32"/>
                <w:rtl/>
                <w:lang w:bidi="ar-DZ"/>
              </w:rPr>
            </w:pPr>
            <w:r w:rsidRPr="00FC32F1">
              <w:rPr>
                <w:b/>
                <w:bCs/>
                <w:sz w:val="32"/>
                <w:szCs w:val="32"/>
                <w:rtl/>
                <w:lang w:bidi="ar-DZ"/>
              </w:rPr>
              <w:t>التم</w:t>
            </w:r>
            <w:r w:rsidRPr="00FC32F1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ا</w:t>
            </w:r>
            <w:r w:rsidRPr="00FC32F1">
              <w:rPr>
                <w:b/>
                <w:bCs/>
                <w:sz w:val="32"/>
                <w:szCs w:val="32"/>
                <w:rtl/>
                <w:lang w:bidi="ar-DZ"/>
              </w:rPr>
              <w:t>رين</w:t>
            </w:r>
            <w:r w:rsidRPr="00FC32F1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:</w:t>
            </w:r>
            <w:r>
              <w:rPr>
                <w:rFonts w:hint="cs"/>
                <w:sz w:val="32"/>
                <w:szCs w:val="32"/>
                <w:rtl/>
                <w:lang w:bidi="ar-DZ"/>
              </w:rPr>
              <w:t xml:space="preserve">  </w:t>
            </w:r>
            <w:r w:rsidR="00A67166" w:rsidRPr="00FC32F1">
              <w:rPr>
                <w:b/>
                <w:bCs/>
                <w:sz w:val="32"/>
                <w:szCs w:val="32"/>
                <w:rtl/>
                <w:lang w:bidi="ar-DZ"/>
              </w:rPr>
              <w:t>التم</w:t>
            </w:r>
            <w:r w:rsidR="00A67166" w:rsidRPr="00FC32F1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ا</w:t>
            </w:r>
            <w:r w:rsidR="00A67166" w:rsidRPr="00FC32F1">
              <w:rPr>
                <w:b/>
                <w:bCs/>
                <w:sz w:val="32"/>
                <w:szCs w:val="32"/>
                <w:rtl/>
                <w:lang w:bidi="ar-DZ"/>
              </w:rPr>
              <w:t>رين</w:t>
            </w:r>
            <w:r w:rsidR="00A67166" w:rsidRPr="00FC32F1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:</w:t>
            </w:r>
            <w:r w:rsidR="00A67166">
              <w:rPr>
                <w:rFonts w:hint="cs"/>
                <w:sz w:val="32"/>
                <w:szCs w:val="32"/>
                <w:rtl/>
                <w:lang w:bidi="ar-DZ"/>
              </w:rPr>
              <w:t xml:space="preserve">  </w:t>
            </w:r>
            <w:r w:rsidR="00A67166" w:rsidRPr="006E4AA6">
              <w:rPr>
                <w:rFonts w:hint="cs"/>
                <w:sz w:val="30"/>
                <w:szCs w:val="30"/>
                <w:rtl/>
                <w:lang w:bidi="ar-DZ"/>
              </w:rPr>
              <w:t xml:space="preserve">من 1 </w:t>
            </w:r>
            <w:r w:rsidR="00A67166">
              <w:rPr>
                <w:rFonts w:hint="cs"/>
                <w:sz w:val="30"/>
                <w:szCs w:val="30"/>
                <w:rtl/>
                <w:lang w:bidi="ar-DZ"/>
              </w:rPr>
              <w:t xml:space="preserve">، 2 ، 3 ، </w:t>
            </w:r>
            <w:r w:rsidR="00A67166" w:rsidRPr="006E4AA6">
              <w:rPr>
                <w:rFonts w:hint="cs"/>
                <w:sz w:val="30"/>
                <w:szCs w:val="30"/>
                <w:rtl/>
                <w:lang w:bidi="ar-DZ"/>
              </w:rPr>
              <w:t xml:space="preserve">الصفحة </w:t>
            </w:r>
            <w:r w:rsidR="00A67166">
              <w:rPr>
                <w:rFonts w:hint="cs"/>
                <w:sz w:val="30"/>
                <w:szCs w:val="30"/>
                <w:rtl/>
                <w:lang w:bidi="ar-DZ"/>
              </w:rPr>
              <w:t>70</w:t>
            </w:r>
            <w:r w:rsidR="00A67166" w:rsidRPr="006E4AA6">
              <w:rPr>
                <w:rFonts w:hint="cs"/>
                <w:sz w:val="30"/>
                <w:szCs w:val="30"/>
                <w:rtl/>
                <w:lang w:bidi="ar-DZ"/>
              </w:rPr>
              <w:t xml:space="preserve"> </w:t>
            </w:r>
            <w:r w:rsidR="00A67166">
              <w:rPr>
                <w:rFonts w:hint="cs"/>
                <w:sz w:val="30"/>
                <w:szCs w:val="30"/>
                <w:rtl/>
                <w:lang w:bidi="ar-DZ"/>
              </w:rPr>
              <w:t xml:space="preserve"> و 11 ، 13 الصفحة 71 </w:t>
            </w:r>
            <w:r w:rsidR="00A67166" w:rsidRPr="006E4AA6">
              <w:rPr>
                <w:rFonts w:hint="cs"/>
                <w:sz w:val="30"/>
                <w:szCs w:val="30"/>
                <w:rtl/>
                <w:lang w:bidi="ar-DZ"/>
              </w:rPr>
              <w:t xml:space="preserve">من </w:t>
            </w:r>
            <w:r w:rsidR="00A67166" w:rsidRPr="006E4AA6">
              <w:rPr>
                <w:sz w:val="30"/>
                <w:szCs w:val="30"/>
                <w:rtl/>
                <w:lang w:bidi="ar-DZ"/>
              </w:rPr>
              <w:t xml:space="preserve">الكتاب المدرسي. </w:t>
            </w:r>
          </w:p>
        </w:tc>
        <w:tc>
          <w:tcPr>
            <w:tcW w:w="805" w:type="dxa"/>
          </w:tcPr>
          <w:p w14:paraId="30233BD2" w14:textId="77777777" w:rsidR="001F61E8" w:rsidRPr="00FC32F1" w:rsidRDefault="001F61E8" w:rsidP="00A24BD9">
            <w:pPr>
              <w:rPr>
                <w:rFonts w:hint="cs"/>
                <w:sz w:val="32"/>
                <w:szCs w:val="32"/>
                <w:rtl/>
                <w:lang w:bidi="ar-DZ"/>
              </w:rPr>
            </w:pPr>
          </w:p>
          <w:p w14:paraId="52BAB178" w14:textId="77777777" w:rsidR="001F61E8" w:rsidRPr="00FC32F1" w:rsidRDefault="001F61E8" w:rsidP="00A24BD9">
            <w:pPr>
              <w:rPr>
                <w:rFonts w:hint="cs"/>
                <w:sz w:val="32"/>
                <w:szCs w:val="32"/>
                <w:rtl/>
                <w:lang w:bidi="ar-DZ"/>
              </w:rPr>
            </w:pPr>
          </w:p>
        </w:tc>
      </w:tr>
    </w:tbl>
    <w:p w14:paraId="602E19A2" w14:textId="77777777" w:rsidR="001F61E8" w:rsidRDefault="001F61E8" w:rsidP="001F61E8">
      <w:pPr>
        <w:rPr>
          <w:rFonts w:hint="cs"/>
          <w:sz w:val="32"/>
          <w:szCs w:val="32"/>
          <w:rtl/>
          <w:lang w:bidi="ar-DZ"/>
        </w:rPr>
      </w:pPr>
    </w:p>
    <w:p w14:paraId="639A4EDD" w14:textId="77777777" w:rsidR="001F61E8" w:rsidRDefault="001F61E8" w:rsidP="001F61E8">
      <w:pPr>
        <w:rPr>
          <w:rFonts w:hint="cs"/>
          <w:sz w:val="32"/>
          <w:szCs w:val="32"/>
          <w:rtl/>
          <w:lang w:bidi="ar-DZ"/>
        </w:rPr>
      </w:pPr>
    </w:p>
    <w:p w14:paraId="31D06D85" w14:textId="77777777" w:rsidR="001F61E8" w:rsidRDefault="001F61E8" w:rsidP="001F61E8">
      <w:pPr>
        <w:rPr>
          <w:rFonts w:hint="cs"/>
          <w:sz w:val="32"/>
          <w:szCs w:val="32"/>
          <w:rtl/>
          <w:lang w:bidi="ar-DZ"/>
        </w:rPr>
      </w:pPr>
    </w:p>
    <w:p w14:paraId="24065D1D" w14:textId="77777777" w:rsidR="001F61E8" w:rsidRPr="00103810" w:rsidRDefault="001F61E8" w:rsidP="001F61E8">
      <w:pPr>
        <w:shd w:val="clear" w:color="auto" w:fill="FFCC99"/>
        <w:rPr>
          <w:rFonts w:hint="cs"/>
          <w:b/>
          <w:bCs/>
          <w:sz w:val="32"/>
          <w:szCs w:val="32"/>
          <w:rtl/>
          <w:lang w:bidi="ar-DZ"/>
        </w:rPr>
      </w:pPr>
      <w:r w:rsidRPr="00103810">
        <w:rPr>
          <w:rFonts w:hint="cs"/>
          <w:b/>
          <w:bCs/>
          <w:sz w:val="32"/>
          <w:szCs w:val="32"/>
          <w:rtl/>
          <w:lang w:bidi="ar-DZ"/>
        </w:rPr>
        <w:t xml:space="preserve">المراجع المعتمدة: </w:t>
      </w:r>
    </w:p>
    <w:p w14:paraId="232ED430" w14:textId="77777777" w:rsidR="001F61E8" w:rsidRDefault="001F61E8" w:rsidP="001F61E8">
      <w:pPr>
        <w:rPr>
          <w:rFonts w:hint="cs"/>
          <w:sz w:val="32"/>
          <w:szCs w:val="32"/>
          <w:rtl/>
          <w:lang w:bidi="ar-DZ"/>
        </w:rPr>
      </w:pPr>
      <w:r>
        <w:rPr>
          <w:rFonts w:hint="cs"/>
          <w:sz w:val="32"/>
          <w:szCs w:val="32"/>
          <w:rtl/>
          <w:lang w:bidi="ar-DZ"/>
        </w:rPr>
        <w:t xml:space="preserve">1 ـ المنهاج. </w:t>
      </w:r>
    </w:p>
    <w:p w14:paraId="568F072F" w14:textId="77777777" w:rsidR="001F61E8" w:rsidRDefault="001F61E8" w:rsidP="001F61E8">
      <w:pPr>
        <w:rPr>
          <w:rFonts w:hint="cs"/>
          <w:sz w:val="32"/>
          <w:szCs w:val="32"/>
          <w:rtl/>
          <w:lang w:bidi="ar-DZ"/>
        </w:rPr>
      </w:pPr>
      <w:r>
        <w:rPr>
          <w:rFonts w:hint="cs"/>
          <w:sz w:val="32"/>
          <w:szCs w:val="32"/>
          <w:rtl/>
          <w:lang w:bidi="ar-DZ"/>
        </w:rPr>
        <w:t xml:space="preserve">2 ـ الوثيقة المرافقة للمنهاج. </w:t>
      </w:r>
    </w:p>
    <w:p w14:paraId="4813766F" w14:textId="77777777" w:rsidR="001F61E8" w:rsidRDefault="001F61E8" w:rsidP="001F61E8">
      <w:pPr>
        <w:rPr>
          <w:rFonts w:hint="cs"/>
          <w:sz w:val="32"/>
          <w:szCs w:val="32"/>
          <w:rtl/>
          <w:lang w:bidi="ar-DZ"/>
        </w:rPr>
      </w:pPr>
      <w:r>
        <w:rPr>
          <w:rFonts w:hint="cs"/>
          <w:sz w:val="32"/>
          <w:szCs w:val="32"/>
          <w:rtl/>
          <w:lang w:bidi="ar-DZ"/>
        </w:rPr>
        <w:t xml:space="preserve">3 ـ دليل الكتاب. </w:t>
      </w:r>
    </w:p>
    <w:p w14:paraId="2DB34A6E" w14:textId="77777777" w:rsidR="001F61E8" w:rsidRDefault="001F61E8" w:rsidP="001F61E8">
      <w:pPr>
        <w:rPr>
          <w:rFonts w:hint="cs"/>
          <w:sz w:val="32"/>
          <w:szCs w:val="32"/>
          <w:rtl/>
          <w:lang w:bidi="ar-DZ"/>
        </w:rPr>
      </w:pPr>
      <w:r>
        <w:rPr>
          <w:rFonts w:hint="cs"/>
          <w:sz w:val="32"/>
          <w:szCs w:val="32"/>
          <w:rtl/>
          <w:lang w:bidi="ar-DZ"/>
        </w:rPr>
        <w:t xml:space="preserve">4 ـ كتاب سلسلة مدرستي(مطبوعات الشهاب). </w:t>
      </w:r>
    </w:p>
    <w:p w14:paraId="523B2A16" w14:textId="77777777" w:rsidR="001F61E8" w:rsidRDefault="001F61E8" w:rsidP="001F61E8">
      <w:pPr>
        <w:rPr>
          <w:sz w:val="32"/>
          <w:szCs w:val="32"/>
          <w:rtl/>
          <w:lang w:bidi="ar-DZ"/>
        </w:rPr>
      </w:pPr>
      <w:r>
        <w:rPr>
          <w:rFonts w:hint="cs"/>
          <w:sz w:val="32"/>
          <w:szCs w:val="32"/>
          <w:rtl/>
          <w:lang w:bidi="ar-DZ"/>
        </w:rPr>
        <w:t xml:space="preserve">5 ـ كتاب العلوم الفيزيائية السنة الأولى جذع مشترك علوم وتكونولوجيا. </w:t>
      </w:r>
    </w:p>
    <w:p w14:paraId="42CA7CD0" w14:textId="77777777" w:rsidR="001F61E8" w:rsidRDefault="001F61E8" w:rsidP="001F61E8">
      <w:pPr>
        <w:rPr>
          <w:rFonts w:hint="cs"/>
          <w:sz w:val="32"/>
          <w:szCs w:val="32"/>
          <w:rtl/>
          <w:lang w:bidi="ar-DZ"/>
        </w:rPr>
      </w:pPr>
      <w:r>
        <w:rPr>
          <w:rFonts w:hint="cs"/>
          <w:sz w:val="32"/>
          <w:szCs w:val="32"/>
          <w:rtl/>
          <w:lang w:bidi="ar-DZ"/>
        </w:rPr>
        <w:lastRenderedPageBreak/>
        <w:t xml:space="preserve">6 ـ مصادر موثوقة من الشبكة العنكبوتية. </w:t>
      </w:r>
    </w:p>
    <w:p w14:paraId="6D2303D6" w14:textId="77777777" w:rsidR="00D52091" w:rsidRDefault="00D52091" w:rsidP="001F61E8">
      <w:pPr>
        <w:rPr>
          <w:sz w:val="32"/>
          <w:szCs w:val="32"/>
          <w:rtl/>
          <w:lang w:bidi="ar-DZ"/>
        </w:rPr>
      </w:pPr>
    </w:p>
    <w:p w14:paraId="7357257F" w14:textId="77777777" w:rsidR="001F61E8" w:rsidRDefault="001F61E8" w:rsidP="001F61E8">
      <w:pPr>
        <w:rPr>
          <w:rFonts w:hint="cs"/>
          <w:sz w:val="32"/>
          <w:szCs w:val="32"/>
          <w:rtl/>
          <w:lang w:bidi="ar-DZ"/>
        </w:rPr>
      </w:pPr>
    </w:p>
    <w:p w14:paraId="7146639B" w14:textId="77777777" w:rsidR="001F61E8" w:rsidRPr="00E72AB7" w:rsidRDefault="001F61E8" w:rsidP="00E72AB7">
      <w:pPr>
        <w:shd w:val="clear" w:color="auto" w:fill="FFCC99"/>
        <w:spacing w:line="276" w:lineRule="auto"/>
        <w:jc w:val="center"/>
        <w:rPr>
          <w:sz w:val="32"/>
          <w:szCs w:val="32"/>
          <w:rtl/>
          <w:lang w:bidi="ar-DZ"/>
        </w:rPr>
      </w:pPr>
      <w:r w:rsidRPr="00E72AB7">
        <w:rPr>
          <w:sz w:val="32"/>
          <w:szCs w:val="32"/>
          <w:rtl/>
          <w:lang w:bidi="ar-DZ"/>
        </w:rPr>
        <w:t xml:space="preserve">ما يكتبه التلميذ على كراس : </w:t>
      </w:r>
      <w:r w:rsidRPr="00E72AB7">
        <w:rPr>
          <w:b/>
          <w:bCs/>
          <w:sz w:val="32"/>
          <w:szCs w:val="32"/>
          <w:rtl/>
          <w:lang w:bidi="ar-DZ"/>
        </w:rPr>
        <w:t>الوضعيات التعلمية</w:t>
      </w:r>
    </w:p>
    <w:p w14:paraId="346835DC" w14:textId="77777777" w:rsidR="001F61E8" w:rsidRPr="00E72AB7" w:rsidRDefault="001F61E8" w:rsidP="00E72AB7">
      <w:pPr>
        <w:spacing w:line="276" w:lineRule="auto"/>
        <w:rPr>
          <w:b/>
          <w:bCs/>
          <w:sz w:val="32"/>
          <w:szCs w:val="32"/>
          <w:rtl/>
          <w:lang w:bidi="ar-DZ"/>
        </w:rPr>
      </w:pPr>
      <w:r w:rsidRPr="00E72AB7">
        <w:rPr>
          <w:sz w:val="32"/>
          <w:szCs w:val="32"/>
          <w:rtl/>
          <w:lang w:bidi="ar-DZ"/>
        </w:rPr>
        <w:t>المادة :</w:t>
      </w:r>
      <w:r w:rsidRPr="00E72AB7">
        <w:rPr>
          <w:b/>
          <w:bCs/>
          <w:sz w:val="32"/>
          <w:szCs w:val="32"/>
          <w:rtl/>
          <w:lang w:bidi="ar-DZ"/>
        </w:rPr>
        <w:t xml:space="preserve"> علوم فيزيائية وتكنولوجيا </w:t>
      </w:r>
      <w:r w:rsidR="00D52091" w:rsidRPr="00E72AB7">
        <w:rPr>
          <w:b/>
          <w:bCs/>
          <w:sz w:val="32"/>
          <w:szCs w:val="32"/>
          <w:rtl/>
          <w:lang w:bidi="ar-DZ"/>
        </w:rPr>
        <w:t xml:space="preserve">                                              </w:t>
      </w:r>
      <w:r w:rsidR="00D52091" w:rsidRPr="00E72AB7">
        <w:rPr>
          <w:sz w:val="32"/>
          <w:szCs w:val="32"/>
          <w:rtl/>
          <w:lang w:bidi="ar-DZ"/>
        </w:rPr>
        <w:t>تاريخ اليوم : . . / . . / 2017</w:t>
      </w:r>
    </w:p>
    <w:p w14:paraId="1CE6F8D7" w14:textId="77777777" w:rsidR="001F61E8" w:rsidRPr="00E72AB7" w:rsidRDefault="001F61E8" w:rsidP="00E72AB7">
      <w:pPr>
        <w:spacing w:line="276" w:lineRule="auto"/>
        <w:rPr>
          <w:b/>
          <w:bCs/>
          <w:sz w:val="32"/>
          <w:szCs w:val="32"/>
          <w:rtl/>
          <w:lang w:bidi="ar-DZ"/>
        </w:rPr>
      </w:pPr>
      <w:r w:rsidRPr="00E72AB7">
        <w:rPr>
          <w:b/>
          <w:bCs/>
          <w:sz w:val="32"/>
          <w:szCs w:val="32"/>
          <w:rtl/>
          <w:lang w:bidi="ar-DZ"/>
        </w:rPr>
        <w:t xml:space="preserve">المستوى : الثانية متوسط </w:t>
      </w:r>
    </w:p>
    <w:p w14:paraId="63E50142" w14:textId="77777777" w:rsidR="001F61E8" w:rsidRPr="00E72AB7" w:rsidRDefault="001F61E8" w:rsidP="00E72AB7">
      <w:pPr>
        <w:spacing w:line="276" w:lineRule="auto"/>
        <w:rPr>
          <w:b/>
          <w:bCs/>
          <w:sz w:val="32"/>
          <w:szCs w:val="32"/>
          <w:rtl/>
          <w:lang w:bidi="ar-DZ"/>
        </w:rPr>
      </w:pPr>
      <w:r w:rsidRPr="00E72AB7">
        <w:rPr>
          <w:b/>
          <w:bCs/>
          <w:sz w:val="32"/>
          <w:szCs w:val="32"/>
          <w:rtl/>
          <w:lang w:bidi="ar-DZ"/>
        </w:rPr>
        <w:t xml:space="preserve">الميدان : الظواهر الميكانيكية </w:t>
      </w:r>
    </w:p>
    <w:p w14:paraId="636E20CF" w14:textId="77777777" w:rsidR="001F61E8" w:rsidRPr="00E72AB7" w:rsidRDefault="001F61E8" w:rsidP="00E72AB7">
      <w:pPr>
        <w:spacing w:line="276" w:lineRule="auto"/>
        <w:rPr>
          <w:b/>
          <w:bCs/>
          <w:sz w:val="32"/>
          <w:szCs w:val="32"/>
          <w:rtl/>
          <w:lang w:bidi="ar-DZ"/>
        </w:rPr>
      </w:pPr>
      <w:r w:rsidRPr="00E72AB7">
        <w:rPr>
          <w:b/>
          <w:bCs/>
          <w:sz w:val="32"/>
          <w:szCs w:val="32"/>
          <w:rtl/>
          <w:lang w:bidi="ar-DZ"/>
        </w:rPr>
        <w:t xml:space="preserve">المقطع : الحركة والسكون </w:t>
      </w:r>
    </w:p>
    <w:p w14:paraId="12ED8B41" w14:textId="77777777" w:rsidR="001F61E8" w:rsidRPr="00E72AB7" w:rsidRDefault="001F61E8" w:rsidP="00E72AB7">
      <w:pPr>
        <w:spacing w:line="276" w:lineRule="auto"/>
        <w:rPr>
          <w:b/>
          <w:bCs/>
          <w:sz w:val="32"/>
          <w:szCs w:val="32"/>
          <w:rtl/>
          <w:lang w:bidi="ar-DZ"/>
        </w:rPr>
      </w:pPr>
      <w:r w:rsidRPr="00E72AB7">
        <w:rPr>
          <w:b/>
          <w:bCs/>
          <w:sz w:val="32"/>
          <w:szCs w:val="32"/>
          <w:rtl/>
          <w:lang w:bidi="ar-DZ"/>
        </w:rPr>
        <w:t xml:space="preserve">الوحدة الأولى : </w:t>
      </w:r>
      <w:r w:rsidR="00E72AB7" w:rsidRPr="00E72AB7">
        <w:rPr>
          <w:rFonts w:hint="cs"/>
          <w:b/>
          <w:bCs/>
          <w:sz w:val="32"/>
          <w:szCs w:val="32"/>
          <w:rtl/>
          <w:lang w:bidi="ar-DZ"/>
        </w:rPr>
        <w:t>حركة نقاط مادية من جسم صلب</w:t>
      </w:r>
      <w:r w:rsidR="000C6D08">
        <w:rPr>
          <w:rFonts w:hint="cs"/>
          <w:b/>
          <w:bCs/>
          <w:sz w:val="32"/>
          <w:szCs w:val="32"/>
          <w:rtl/>
          <w:lang w:bidi="ar-DZ"/>
        </w:rPr>
        <w:t xml:space="preserve"> (1)</w:t>
      </w:r>
      <w:r w:rsidR="00E72AB7" w:rsidRPr="00E72AB7">
        <w:rPr>
          <w:rFonts w:hint="cs"/>
          <w:b/>
          <w:bCs/>
          <w:sz w:val="32"/>
          <w:szCs w:val="32"/>
          <w:rtl/>
          <w:lang w:bidi="ar-DZ"/>
        </w:rPr>
        <w:t xml:space="preserve"> </w:t>
      </w:r>
      <w:r w:rsidR="000C6D08">
        <w:rPr>
          <w:rFonts w:hint="cs"/>
          <w:b/>
          <w:bCs/>
          <w:sz w:val="32"/>
          <w:szCs w:val="32"/>
          <w:rtl/>
          <w:lang w:bidi="ar-DZ"/>
        </w:rPr>
        <w:t xml:space="preserve"> </w:t>
      </w:r>
    </w:p>
    <w:p w14:paraId="3E03FF3A" w14:textId="77777777" w:rsidR="001F61E8" w:rsidRPr="00E72AB7" w:rsidRDefault="001F61E8" w:rsidP="00E72AB7">
      <w:pPr>
        <w:spacing w:line="276" w:lineRule="auto"/>
        <w:rPr>
          <w:sz w:val="32"/>
          <w:szCs w:val="32"/>
          <w:rtl/>
          <w:lang w:bidi="ar-DZ"/>
        </w:rPr>
      </w:pPr>
      <w:r w:rsidRPr="00E72AB7">
        <w:rPr>
          <w:sz w:val="32"/>
          <w:szCs w:val="32"/>
          <w:rtl/>
          <w:lang w:bidi="ar-DZ"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14:paraId="3A6319E7" w14:textId="77777777" w:rsidR="005434FF" w:rsidRPr="00E72AB7" w:rsidRDefault="005434FF" w:rsidP="00E72AB7">
      <w:pPr>
        <w:spacing w:line="276" w:lineRule="auto"/>
        <w:rPr>
          <w:sz w:val="32"/>
          <w:szCs w:val="32"/>
          <w:rtl/>
          <w:lang w:val="fr-FR" w:bidi="ar-DZ"/>
        </w:rPr>
      </w:pPr>
      <w:r w:rsidRPr="00E72AB7">
        <w:rPr>
          <w:b/>
          <w:bCs/>
          <w:sz w:val="32"/>
          <w:szCs w:val="32"/>
          <w:rtl/>
          <w:lang w:val="fr-FR" w:bidi="ar-DZ"/>
        </w:rPr>
        <w:t>3 ـ  مسارات نقاط من جسم صلب في حالة حركة</w:t>
      </w:r>
    </w:p>
    <w:p w14:paraId="06E597DA" w14:textId="77777777" w:rsidR="005434FF" w:rsidRPr="00E72AB7" w:rsidRDefault="005434FF" w:rsidP="00E72AB7">
      <w:pPr>
        <w:spacing w:line="276" w:lineRule="auto"/>
        <w:rPr>
          <w:sz w:val="32"/>
          <w:szCs w:val="32"/>
          <w:rtl/>
          <w:lang w:val="fr-FR" w:bidi="ar-DZ"/>
        </w:rPr>
      </w:pPr>
      <w:r w:rsidRPr="00E72AB7">
        <w:rPr>
          <w:b/>
          <w:bCs/>
          <w:sz w:val="32"/>
          <w:szCs w:val="32"/>
          <w:rtl/>
          <w:lang w:val="fr-FR" w:bidi="ar-DZ"/>
        </w:rPr>
        <w:t>أ ـ في حالة الحركة الانسحابية</w:t>
      </w:r>
    </w:p>
    <w:p w14:paraId="30FF2D02" w14:textId="77777777" w:rsidR="005434FF" w:rsidRPr="00E72AB7" w:rsidRDefault="005434FF" w:rsidP="00E72AB7">
      <w:pPr>
        <w:shd w:val="clear" w:color="auto" w:fill="92D050"/>
        <w:spacing w:before="120" w:after="120" w:line="276" w:lineRule="auto"/>
        <w:rPr>
          <w:sz w:val="32"/>
          <w:szCs w:val="32"/>
          <w:rtl/>
          <w:lang w:val="fr-FR" w:bidi="ar-DZ"/>
        </w:rPr>
      </w:pPr>
      <w:r w:rsidRPr="00E72AB7">
        <w:rPr>
          <w:b/>
          <w:bCs/>
          <w:sz w:val="32"/>
          <w:szCs w:val="32"/>
          <w:rtl/>
          <w:lang w:val="fr-FR" w:bidi="ar-DZ"/>
        </w:rPr>
        <w:t xml:space="preserve">  النشاط </w:t>
      </w:r>
      <w:r w:rsidRPr="00E72AB7">
        <w:rPr>
          <w:rFonts w:hint="cs"/>
          <w:b/>
          <w:bCs/>
          <w:sz w:val="32"/>
          <w:szCs w:val="32"/>
          <w:rtl/>
          <w:lang w:val="fr-FR" w:bidi="ar-DZ"/>
        </w:rPr>
        <w:t>1</w:t>
      </w:r>
      <w:r w:rsidRPr="00E72AB7">
        <w:rPr>
          <w:b/>
          <w:bCs/>
          <w:sz w:val="32"/>
          <w:szCs w:val="32"/>
          <w:rtl/>
          <w:lang w:val="fr-FR" w:bidi="ar-DZ"/>
        </w:rPr>
        <w:t xml:space="preserve"> :</w:t>
      </w:r>
      <w:r w:rsidRPr="00E72AB7">
        <w:rPr>
          <w:sz w:val="32"/>
          <w:szCs w:val="32"/>
          <w:rtl/>
          <w:lang w:val="fr-FR" w:bidi="ar-DZ"/>
        </w:rPr>
        <w:t xml:space="preserve"> </w:t>
      </w:r>
      <w:r w:rsidRPr="00E72AB7">
        <w:rPr>
          <w:b/>
          <w:bCs/>
          <w:sz w:val="32"/>
          <w:szCs w:val="32"/>
          <w:rtl/>
          <w:lang w:val="fr-FR" w:bidi="ar-DZ"/>
        </w:rPr>
        <w:t xml:space="preserve">الحركة الانسحابية المستقيمة لعلبة على عربة </w:t>
      </w:r>
      <w:r w:rsidRPr="00E72AB7">
        <w:rPr>
          <w:rFonts w:hint="cs"/>
          <w:b/>
          <w:bCs/>
          <w:sz w:val="32"/>
          <w:szCs w:val="32"/>
          <w:rtl/>
          <w:lang w:val="fr-FR" w:bidi="ar-DZ"/>
        </w:rPr>
        <w:t xml:space="preserve">: </w:t>
      </w:r>
    </w:p>
    <w:p w14:paraId="486E8303" w14:textId="77777777" w:rsidR="005434FF" w:rsidRPr="00E72AB7" w:rsidRDefault="005434FF" w:rsidP="00E72AB7">
      <w:pPr>
        <w:spacing w:line="276" w:lineRule="auto"/>
        <w:rPr>
          <w:sz w:val="32"/>
          <w:szCs w:val="32"/>
          <w:rtl/>
          <w:lang w:val="fr-FR" w:bidi="ar-DZ"/>
        </w:rPr>
      </w:pPr>
      <w:r w:rsidRPr="00E72AB7">
        <w:rPr>
          <w:sz w:val="32"/>
          <w:szCs w:val="32"/>
          <w:rtl/>
          <w:lang w:val="fr-FR" w:bidi="ar-DZ"/>
        </w:rPr>
        <w:t xml:space="preserve">حقق النشاط كما في الوثيقة </w:t>
      </w:r>
      <w:r w:rsidRPr="00E72AB7">
        <w:rPr>
          <w:rFonts w:hint="cs"/>
          <w:sz w:val="32"/>
          <w:szCs w:val="32"/>
          <w:rtl/>
          <w:lang w:val="fr-FR" w:bidi="ar-DZ"/>
        </w:rPr>
        <w:t xml:space="preserve">1 </w:t>
      </w:r>
      <w:r w:rsidRPr="00E72AB7">
        <w:rPr>
          <w:sz w:val="32"/>
          <w:szCs w:val="32"/>
          <w:rtl/>
          <w:lang w:val="fr-FR" w:bidi="ar-DZ"/>
        </w:rPr>
        <w:t xml:space="preserve"> </w:t>
      </w:r>
    </w:p>
    <w:p w14:paraId="52A4E966" w14:textId="66E6E3CE" w:rsidR="005434FF" w:rsidRPr="00E72AB7" w:rsidRDefault="00364681" w:rsidP="00E72AB7">
      <w:pPr>
        <w:spacing w:before="120" w:after="120" w:line="276" w:lineRule="auto"/>
        <w:jc w:val="center"/>
        <w:rPr>
          <w:sz w:val="32"/>
          <w:szCs w:val="32"/>
          <w:rtl/>
          <w:lang w:val="fr-FR" w:bidi="ar-DZ"/>
        </w:rPr>
      </w:pPr>
      <w:r w:rsidRPr="003A4FC4">
        <w:rPr>
          <w:noProof/>
        </w:rPr>
        <w:drawing>
          <wp:inline distT="0" distB="0" distL="0" distR="0" wp14:anchorId="2619B23C" wp14:editId="63EF1AE0">
            <wp:extent cx="5029200" cy="1314450"/>
            <wp:effectExtent l="0" t="0" r="0" b="0"/>
            <wp:docPr id="28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صورة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9AC9B2" w14:textId="77777777" w:rsidR="005434FF" w:rsidRPr="00E72AB7" w:rsidRDefault="005434FF" w:rsidP="00E72AB7">
      <w:pPr>
        <w:spacing w:line="276" w:lineRule="auto"/>
        <w:rPr>
          <w:rFonts w:hint="cs"/>
          <w:sz w:val="32"/>
          <w:szCs w:val="32"/>
          <w:rtl/>
          <w:lang w:val="fr-FR" w:bidi="ar-DZ"/>
        </w:rPr>
      </w:pPr>
      <w:r w:rsidRPr="00E72AB7">
        <w:rPr>
          <w:sz w:val="32"/>
          <w:szCs w:val="32"/>
          <w:rtl/>
          <w:lang w:val="fr-FR" w:bidi="ar-DZ"/>
        </w:rPr>
        <w:t>نسحب العربة و نراقب حركة النقطتين</w:t>
      </w:r>
      <w:r w:rsidR="00E72AB7">
        <w:rPr>
          <w:sz w:val="32"/>
          <w:szCs w:val="32"/>
          <w:lang w:val="fr-FR" w:bidi="ar-DZ"/>
        </w:rPr>
        <w:t>A</w:t>
      </w:r>
      <w:r w:rsidRPr="00E72AB7">
        <w:rPr>
          <w:sz w:val="32"/>
          <w:szCs w:val="32"/>
          <w:lang w:val="fr-FR" w:bidi="ar-DZ"/>
        </w:rPr>
        <w:t xml:space="preserve"> </w:t>
      </w:r>
      <w:r w:rsidRPr="00E72AB7">
        <w:rPr>
          <w:sz w:val="32"/>
          <w:szCs w:val="32"/>
          <w:rtl/>
          <w:lang w:val="fr-FR" w:bidi="ar-DZ"/>
        </w:rPr>
        <w:t xml:space="preserve"> </w:t>
      </w:r>
      <w:r w:rsidR="00E72AB7">
        <w:rPr>
          <w:rFonts w:hint="cs"/>
          <w:sz w:val="32"/>
          <w:szCs w:val="32"/>
          <w:rtl/>
          <w:lang w:val="fr-FR" w:bidi="ar-DZ"/>
        </w:rPr>
        <w:t>و</w:t>
      </w:r>
      <w:r w:rsidR="00E72AB7">
        <w:rPr>
          <w:sz w:val="32"/>
          <w:szCs w:val="32"/>
          <w:lang w:val="fr-FR" w:bidi="ar-DZ"/>
        </w:rPr>
        <w:t>B</w:t>
      </w:r>
      <w:r w:rsidR="00E72AB7">
        <w:rPr>
          <w:rFonts w:hint="cs"/>
          <w:sz w:val="32"/>
          <w:szCs w:val="32"/>
          <w:rtl/>
          <w:lang w:val="fr-FR" w:bidi="ar-DZ"/>
        </w:rPr>
        <w:t xml:space="preserve"> </w:t>
      </w:r>
      <w:r w:rsidRPr="00E72AB7">
        <w:rPr>
          <w:sz w:val="32"/>
          <w:szCs w:val="32"/>
          <w:rtl/>
          <w:lang w:val="fr-FR" w:bidi="ar-DZ"/>
        </w:rPr>
        <w:t>.</w:t>
      </w:r>
      <w:r w:rsidR="00E72AB7">
        <w:rPr>
          <w:rFonts w:hint="cs"/>
          <w:sz w:val="32"/>
          <w:szCs w:val="32"/>
          <w:rtl/>
          <w:lang w:val="fr-FR" w:bidi="ar-DZ"/>
        </w:rPr>
        <w:t xml:space="preserve"> </w:t>
      </w:r>
    </w:p>
    <w:p w14:paraId="1C386AC3" w14:textId="77777777" w:rsidR="005434FF" w:rsidRPr="00E72AB7" w:rsidRDefault="005434FF" w:rsidP="00E72AB7">
      <w:pPr>
        <w:spacing w:line="276" w:lineRule="auto"/>
        <w:rPr>
          <w:sz w:val="32"/>
          <w:szCs w:val="32"/>
          <w:rtl/>
          <w:lang w:val="fr-FR" w:bidi="ar-DZ"/>
        </w:rPr>
      </w:pPr>
      <w:r w:rsidRPr="00E72AB7">
        <w:rPr>
          <w:b/>
          <w:bCs/>
          <w:sz w:val="32"/>
          <w:szCs w:val="32"/>
          <w:rtl/>
          <w:lang w:val="fr-FR" w:bidi="ar-DZ"/>
        </w:rPr>
        <w:t>الملاحظة:</w:t>
      </w:r>
      <w:r w:rsidRPr="00E72AB7">
        <w:rPr>
          <w:sz w:val="32"/>
          <w:szCs w:val="32"/>
          <w:rtl/>
          <w:lang w:val="fr-FR" w:bidi="ar-DZ"/>
        </w:rPr>
        <w:t xml:space="preserve"> البعد بين كل نقطة وسطح الطاولة ثابت أثناء الانتقال .</w:t>
      </w:r>
      <w:r w:rsidR="00E72AB7">
        <w:rPr>
          <w:rFonts w:hint="cs"/>
          <w:sz w:val="32"/>
          <w:szCs w:val="32"/>
          <w:rtl/>
          <w:lang w:val="fr-FR" w:bidi="ar-DZ"/>
        </w:rPr>
        <w:t xml:space="preserve"> </w:t>
      </w:r>
    </w:p>
    <w:p w14:paraId="3B647E0D" w14:textId="77777777" w:rsidR="005434FF" w:rsidRDefault="005434FF" w:rsidP="00E72AB7">
      <w:pPr>
        <w:spacing w:line="276" w:lineRule="auto"/>
        <w:rPr>
          <w:rFonts w:hint="cs"/>
          <w:sz w:val="32"/>
          <w:szCs w:val="32"/>
          <w:rtl/>
          <w:lang w:val="fr-FR" w:bidi="ar-DZ"/>
        </w:rPr>
      </w:pPr>
      <w:r w:rsidRPr="00E72AB7">
        <w:rPr>
          <w:b/>
          <w:bCs/>
          <w:sz w:val="32"/>
          <w:szCs w:val="32"/>
          <w:rtl/>
          <w:lang w:val="fr-FR" w:bidi="ar-DZ"/>
        </w:rPr>
        <w:t>الاستنتاج:</w:t>
      </w:r>
      <w:r w:rsidRPr="00E72AB7">
        <w:rPr>
          <w:sz w:val="32"/>
          <w:szCs w:val="32"/>
          <w:rtl/>
          <w:lang w:val="fr-FR" w:bidi="ar-DZ"/>
        </w:rPr>
        <w:t xml:space="preserve"> مسار كل نقطة من العلبة قطعة مستقيمة موازية لسطح الطاولة (الطريق) ، كما أن المسافة التي تقطعها كل نقطة من العلبة هي نفسها وهي نفس المسافة التي تقطعها العربة أثناء الانتقال . </w:t>
      </w:r>
    </w:p>
    <w:p w14:paraId="19448FF1" w14:textId="77777777" w:rsidR="00E72AB7" w:rsidRDefault="00E72AB7" w:rsidP="00E72AB7">
      <w:pPr>
        <w:rPr>
          <w:rFonts w:hint="cs"/>
          <w:sz w:val="32"/>
          <w:szCs w:val="32"/>
          <w:rtl/>
          <w:lang w:bidi="ar-DZ"/>
        </w:rPr>
      </w:pPr>
      <w:r w:rsidRPr="00E72AB7">
        <w:rPr>
          <w:rFonts w:hint="cs"/>
          <w:b/>
          <w:bCs/>
          <w:sz w:val="32"/>
          <w:szCs w:val="32"/>
          <w:rtl/>
          <w:lang w:bidi="ar-DZ"/>
        </w:rPr>
        <w:t>نتيجة :</w:t>
      </w:r>
      <w:r>
        <w:rPr>
          <w:rFonts w:hint="cs"/>
          <w:sz w:val="32"/>
          <w:szCs w:val="32"/>
          <w:rtl/>
          <w:lang w:bidi="ar-DZ"/>
        </w:rPr>
        <w:t xml:space="preserve"> </w:t>
      </w:r>
      <w:r w:rsidRPr="00CA40EB">
        <w:rPr>
          <w:sz w:val="32"/>
          <w:szCs w:val="32"/>
          <w:rtl/>
          <w:lang w:bidi="ar-DZ"/>
        </w:rPr>
        <w:t>●</w:t>
      </w:r>
      <w:r>
        <w:rPr>
          <w:rFonts w:hint="cs"/>
          <w:sz w:val="32"/>
          <w:szCs w:val="32"/>
          <w:rtl/>
          <w:lang w:bidi="ar-DZ"/>
        </w:rPr>
        <w:t xml:space="preserve"> في الحركة الانسحابية المستقيمة تقطع كل نقاط الجسم المتحرك نفس المسافة ويكون لكل نقاط الجسم المتحرك مسارات مستقيمة متوازية. </w:t>
      </w:r>
    </w:p>
    <w:p w14:paraId="7652D482" w14:textId="77777777" w:rsidR="00E72AB7" w:rsidRPr="00E72AB7" w:rsidRDefault="00E72AB7" w:rsidP="00E72AB7">
      <w:pPr>
        <w:spacing w:line="276" w:lineRule="auto"/>
        <w:rPr>
          <w:sz w:val="32"/>
          <w:szCs w:val="32"/>
          <w:rtl/>
          <w:lang w:val="fr-FR" w:bidi="ar-DZ"/>
        </w:rPr>
      </w:pPr>
    </w:p>
    <w:p w14:paraId="62AF75C3" w14:textId="77777777" w:rsidR="005434FF" w:rsidRPr="00E72AB7" w:rsidRDefault="005434FF" w:rsidP="00E72AB7">
      <w:pPr>
        <w:shd w:val="clear" w:color="auto" w:fill="92D050"/>
        <w:spacing w:before="120" w:after="120" w:line="276" w:lineRule="auto"/>
        <w:rPr>
          <w:sz w:val="32"/>
          <w:szCs w:val="32"/>
          <w:rtl/>
          <w:lang w:val="fr-FR" w:bidi="ar-DZ"/>
        </w:rPr>
      </w:pPr>
      <w:r w:rsidRPr="00E72AB7">
        <w:rPr>
          <w:b/>
          <w:bCs/>
          <w:sz w:val="32"/>
          <w:szCs w:val="32"/>
          <w:rtl/>
          <w:lang w:val="fr-FR" w:bidi="ar-DZ"/>
        </w:rPr>
        <w:t xml:space="preserve">  النشاط </w:t>
      </w:r>
      <w:r w:rsidRPr="00E72AB7">
        <w:rPr>
          <w:rFonts w:hint="cs"/>
          <w:b/>
          <w:bCs/>
          <w:sz w:val="32"/>
          <w:szCs w:val="32"/>
          <w:rtl/>
          <w:lang w:val="fr-FR" w:bidi="ar-DZ"/>
        </w:rPr>
        <w:t>2</w:t>
      </w:r>
      <w:r w:rsidRPr="00E72AB7">
        <w:rPr>
          <w:b/>
          <w:bCs/>
          <w:sz w:val="32"/>
          <w:szCs w:val="32"/>
          <w:rtl/>
          <w:lang w:val="fr-FR" w:bidi="ar-DZ"/>
        </w:rPr>
        <w:t xml:space="preserve"> :</w:t>
      </w:r>
      <w:r w:rsidRPr="00E72AB7">
        <w:rPr>
          <w:sz w:val="32"/>
          <w:szCs w:val="32"/>
          <w:rtl/>
          <w:lang w:val="fr-FR" w:bidi="ar-DZ"/>
        </w:rPr>
        <w:t xml:space="preserve"> </w:t>
      </w:r>
      <w:r w:rsidRPr="00E72AB7">
        <w:rPr>
          <w:b/>
          <w:bCs/>
          <w:sz w:val="32"/>
          <w:szCs w:val="32"/>
          <w:rtl/>
          <w:lang w:val="fr-FR" w:bidi="ar-DZ"/>
        </w:rPr>
        <w:t xml:space="preserve">الحركة الانسحابية المنحنية </w:t>
      </w:r>
      <w:r w:rsidRPr="00E72AB7">
        <w:rPr>
          <w:rFonts w:hint="cs"/>
          <w:b/>
          <w:bCs/>
          <w:sz w:val="32"/>
          <w:szCs w:val="32"/>
          <w:rtl/>
          <w:lang w:val="fr-FR" w:bidi="ar-DZ"/>
        </w:rPr>
        <w:t xml:space="preserve">: </w:t>
      </w:r>
    </w:p>
    <w:p w14:paraId="0045A178" w14:textId="77777777" w:rsidR="005434FF" w:rsidRPr="00E72AB7" w:rsidRDefault="005434FF" w:rsidP="00E72AB7">
      <w:pPr>
        <w:spacing w:line="276" w:lineRule="auto"/>
        <w:rPr>
          <w:sz w:val="32"/>
          <w:szCs w:val="32"/>
          <w:rtl/>
          <w:lang w:val="fr-FR" w:bidi="ar-DZ"/>
        </w:rPr>
      </w:pPr>
      <w:r w:rsidRPr="00E72AB7">
        <w:rPr>
          <w:sz w:val="32"/>
          <w:szCs w:val="32"/>
          <w:rtl/>
          <w:lang w:val="fr-FR" w:bidi="ar-DZ"/>
        </w:rPr>
        <w:t>عملية مسح السبورة بالممسحة .</w:t>
      </w:r>
    </w:p>
    <w:p w14:paraId="0A503417" w14:textId="196908F2" w:rsidR="005434FF" w:rsidRPr="00E72AB7" w:rsidRDefault="00364681" w:rsidP="00E72AB7">
      <w:pPr>
        <w:spacing w:before="120" w:after="120" w:line="276" w:lineRule="auto"/>
        <w:jc w:val="center"/>
        <w:rPr>
          <w:sz w:val="32"/>
          <w:szCs w:val="32"/>
          <w:rtl/>
          <w:lang w:val="fr-FR" w:bidi="ar-DZ"/>
        </w:rPr>
      </w:pPr>
      <w:r w:rsidRPr="003A4FC4">
        <w:rPr>
          <w:noProof/>
        </w:rPr>
        <w:drawing>
          <wp:inline distT="0" distB="0" distL="0" distR="0" wp14:anchorId="2B85566E" wp14:editId="4F80C096">
            <wp:extent cx="4714875" cy="1371600"/>
            <wp:effectExtent l="0" t="0" r="0" b="0"/>
            <wp:docPr id="3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صورة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EB1260" w14:textId="77777777" w:rsidR="005434FF" w:rsidRPr="00E72AB7" w:rsidRDefault="005434FF" w:rsidP="00E72AB7">
      <w:pPr>
        <w:spacing w:line="276" w:lineRule="auto"/>
        <w:rPr>
          <w:sz w:val="32"/>
          <w:szCs w:val="32"/>
          <w:rtl/>
          <w:lang w:val="fr-FR" w:bidi="ar-DZ"/>
        </w:rPr>
      </w:pPr>
      <w:r w:rsidRPr="00E72AB7">
        <w:rPr>
          <w:b/>
          <w:bCs/>
          <w:sz w:val="32"/>
          <w:szCs w:val="32"/>
          <w:rtl/>
          <w:lang w:val="fr-FR" w:bidi="ar-DZ"/>
        </w:rPr>
        <w:t>الملاحظة:</w:t>
      </w:r>
      <w:r w:rsidRPr="00E72AB7">
        <w:rPr>
          <w:sz w:val="32"/>
          <w:szCs w:val="32"/>
          <w:rtl/>
          <w:lang w:val="fr-FR" w:bidi="ar-DZ"/>
        </w:rPr>
        <w:t xml:space="preserve"> الممسحة تترك أثرا على شكل شريط عرضه يساوي طول الممسحة فهو يشبه طريقا منحنيا .</w:t>
      </w:r>
    </w:p>
    <w:p w14:paraId="722CC1AF" w14:textId="77777777" w:rsidR="005434FF" w:rsidRPr="00E72AB7" w:rsidRDefault="005434FF" w:rsidP="00E72AB7">
      <w:pPr>
        <w:spacing w:line="276" w:lineRule="auto"/>
        <w:rPr>
          <w:sz w:val="32"/>
          <w:szCs w:val="32"/>
          <w:rtl/>
          <w:lang w:val="fr-FR" w:bidi="ar-DZ"/>
        </w:rPr>
      </w:pPr>
      <w:r w:rsidRPr="00E72AB7">
        <w:rPr>
          <w:b/>
          <w:bCs/>
          <w:sz w:val="32"/>
          <w:szCs w:val="32"/>
          <w:rtl/>
          <w:lang w:val="fr-FR" w:bidi="ar-DZ"/>
        </w:rPr>
        <w:lastRenderedPageBreak/>
        <w:t>الاستنتاج:</w:t>
      </w:r>
      <w:r w:rsidRPr="00E72AB7">
        <w:rPr>
          <w:sz w:val="32"/>
          <w:szCs w:val="32"/>
          <w:rtl/>
          <w:lang w:val="fr-FR" w:bidi="ar-DZ"/>
        </w:rPr>
        <w:t xml:space="preserve"> كل نقاط الممسحة ترسم مسارات منحنية لكنها متماثلة و متوازية أثناء حركة الممسحة الانسحابية المنحنية .</w:t>
      </w:r>
    </w:p>
    <w:p w14:paraId="3A0F38CE" w14:textId="77777777" w:rsidR="00E72AB7" w:rsidRDefault="00E72AB7" w:rsidP="00E72AB7">
      <w:pPr>
        <w:spacing w:line="276" w:lineRule="auto"/>
        <w:rPr>
          <w:rFonts w:hint="cs"/>
          <w:b/>
          <w:bCs/>
          <w:sz w:val="32"/>
          <w:szCs w:val="32"/>
          <w:rtl/>
          <w:lang w:val="fr-FR" w:bidi="ar-DZ"/>
        </w:rPr>
      </w:pPr>
      <w:r>
        <w:rPr>
          <w:rFonts w:hint="cs"/>
          <w:b/>
          <w:bCs/>
          <w:sz w:val="32"/>
          <w:szCs w:val="32"/>
          <w:rtl/>
          <w:lang w:val="fr-FR" w:bidi="ar-DZ"/>
        </w:rPr>
        <w:t xml:space="preserve">نتيجة : </w:t>
      </w:r>
      <w:r w:rsidRPr="00CA40EB">
        <w:rPr>
          <w:sz w:val="32"/>
          <w:szCs w:val="32"/>
          <w:rtl/>
          <w:lang w:bidi="ar-DZ"/>
        </w:rPr>
        <w:t>●</w:t>
      </w:r>
      <w:r>
        <w:rPr>
          <w:rFonts w:hint="cs"/>
          <w:sz w:val="32"/>
          <w:szCs w:val="32"/>
          <w:rtl/>
          <w:lang w:bidi="ar-DZ"/>
        </w:rPr>
        <w:t xml:space="preserve"> </w:t>
      </w:r>
      <w:r w:rsidRPr="00E72AB7">
        <w:rPr>
          <w:sz w:val="32"/>
          <w:szCs w:val="32"/>
          <w:rtl/>
          <w:lang w:val="fr-FR" w:bidi="ar-DZ"/>
        </w:rPr>
        <w:t>في الحركة الانسحابية المنحنية يكون لكل نقاط الجسم المتحرك مسارات منحنية لكنها متماثلة ومتوازية</w:t>
      </w:r>
      <w:r>
        <w:rPr>
          <w:rFonts w:hint="cs"/>
          <w:sz w:val="32"/>
          <w:szCs w:val="32"/>
          <w:rtl/>
          <w:lang w:val="fr-FR" w:bidi="ar-DZ"/>
        </w:rPr>
        <w:t xml:space="preserve"> . </w:t>
      </w:r>
    </w:p>
    <w:p w14:paraId="750315C4" w14:textId="77777777" w:rsidR="00E72AB7" w:rsidRDefault="00E72AB7" w:rsidP="00E72AB7">
      <w:pPr>
        <w:rPr>
          <w:rFonts w:hint="cs"/>
          <w:sz w:val="32"/>
          <w:szCs w:val="32"/>
          <w:rtl/>
          <w:lang w:bidi="ar-DZ"/>
        </w:rPr>
      </w:pPr>
      <w:r w:rsidRPr="00CA40EB">
        <w:rPr>
          <w:sz w:val="32"/>
          <w:szCs w:val="32"/>
          <w:rtl/>
          <w:lang w:bidi="ar-DZ"/>
        </w:rPr>
        <w:t>●</w:t>
      </w:r>
      <w:r>
        <w:rPr>
          <w:rFonts w:hint="cs"/>
          <w:sz w:val="32"/>
          <w:szCs w:val="32"/>
          <w:rtl/>
          <w:lang w:bidi="ar-DZ"/>
        </w:rPr>
        <w:t xml:space="preserve"> إذا كانت أوضاع النقطة أثناء الحركة تقع على خط منحني فإن المسار منحني والحركة منحنية. </w:t>
      </w:r>
    </w:p>
    <w:p w14:paraId="126705BA" w14:textId="77777777" w:rsidR="00E72AB7" w:rsidRDefault="00E72AB7" w:rsidP="00E72AB7">
      <w:pPr>
        <w:spacing w:line="276" w:lineRule="auto"/>
        <w:rPr>
          <w:rFonts w:hint="cs"/>
          <w:sz w:val="32"/>
          <w:szCs w:val="32"/>
          <w:rtl/>
          <w:lang w:bidi="ar-DZ"/>
        </w:rPr>
      </w:pPr>
      <w:r w:rsidRPr="00CA40EB">
        <w:rPr>
          <w:sz w:val="32"/>
          <w:szCs w:val="32"/>
          <w:rtl/>
          <w:lang w:bidi="ar-DZ"/>
        </w:rPr>
        <w:t>●</w:t>
      </w:r>
      <w:r>
        <w:rPr>
          <w:rFonts w:hint="cs"/>
          <w:sz w:val="32"/>
          <w:szCs w:val="32"/>
          <w:rtl/>
          <w:lang w:bidi="ar-DZ"/>
        </w:rPr>
        <w:t xml:space="preserve"> في بعض الحالات يمكن اعتبار الجسم الصلب (حتى ولو كان كبير الحجم) نقطة مادية ، ونقبل أن مساره خط فنقول مثلا مسار الأرض حول الشمس عبارة عن خط إهليليجي. </w:t>
      </w:r>
    </w:p>
    <w:p w14:paraId="15537E6C" w14:textId="77777777" w:rsidR="00E72AB7" w:rsidRDefault="00E72AB7" w:rsidP="00E72AB7">
      <w:pPr>
        <w:spacing w:line="276" w:lineRule="auto"/>
        <w:rPr>
          <w:rFonts w:hint="cs"/>
          <w:b/>
          <w:bCs/>
          <w:sz w:val="32"/>
          <w:szCs w:val="32"/>
          <w:rtl/>
          <w:lang w:val="fr-FR" w:bidi="ar-DZ"/>
        </w:rPr>
      </w:pPr>
    </w:p>
    <w:p w14:paraId="3F25C482" w14:textId="77777777" w:rsidR="001F61E8" w:rsidRPr="00E72AB7" w:rsidRDefault="001F61E8" w:rsidP="00E72AB7">
      <w:pPr>
        <w:shd w:val="clear" w:color="auto" w:fill="FFCC99"/>
        <w:spacing w:before="120" w:line="276" w:lineRule="auto"/>
        <w:rPr>
          <w:b/>
          <w:bCs/>
          <w:sz w:val="32"/>
          <w:szCs w:val="32"/>
          <w:rtl/>
          <w:lang w:bidi="ar-DZ"/>
        </w:rPr>
      </w:pPr>
      <w:r w:rsidRPr="00E72AB7">
        <w:rPr>
          <w:b/>
          <w:bCs/>
          <w:sz w:val="32"/>
          <w:szCs w:val="32"/>
          <w:rtl/>
          <w:lang w:bidi="ar-DZ"/>
        </w:rPr>
        <w:t>التم</w:t>
      </w:r>
      <w:r w:rsidRPr="00E72AB7">
        <w:rPr>
          <w:rFonts w:hint="cs"/>
          <w:b/>
          <w:bCs/>
          <w:sz w:val="32"/>
          <w:szCs w:val="32"/>
          <w:rtl/>
          <w:lang w:bidi="ar-DZ"/>
        </w:rPr>
        <w:t>ا</w:t>
      </w:r>
      <w:r w:rsidRPr="00E72AB7">
        <w:rPr>
          <w:b/>
          <w:bCs/>
          <w:sz w:val="32"/>
          <w:szCs w:val="32"/>
          <w:rtl/>
          <w:lang w:bidi="ar-DZ"/>
        </w:rPr>
        <w:t>رين</w:t>
      </w:r>
      <w:r w:rsidRPr="00E72AB7">
        <w:rPr>
          <w:rFonts w:hint="cs"/>
          <w:b/>
          <w:bCs/>
          <w:sz w:val="32"/>
          <w:szCs w:val="32"/>
          <w:rtl/>
          <w:lang w:bidi="ar-DZ"/>
        </w:rPr>
        <w:t>:</w:t>
      </w:r>
    </w:p>
    <w:p w14:paraId="26F08FD0" w14:textId="77777777" w:rsidR="00D47EA9" w:rsidRDefault="00D47EA9" w:rsidP="00D47EA9">
      <w:pPr>
        <w:rPr>
          <w:rFonts w:hint="cs"/>
          <w:sz w:val="30"/>
          <w:szCs w:val="30"/>
          <w:rtl/>
          <w:lang w:bidi="ar-DZ"/>
        </w:rPr>
      </w:pPr>
      <w:r w:rsidRPr="00FC32F1">
        <w:rPr>
          <w:b/>
          <w:bCs/>
          <w:sz w:val="32"/>
          <w:szCs w:val="32"/>
          <w:rtl/>
          <w:lang w:bidi="ar-DZ"/>
        </w:rPr>
        <w:t>التم</w:t>
      </w:r>
      <w:r w:rsidRPr="00FC32F1">
        <w:rPr>
          <w:rFonts w:hint="cs"/>
          <w:b/>
          <w:bCs/>
          <w:sz w:val="32"/>
          <w:szCs w:val="32"/>
          <w:rtl/>
          <w:lang w:bidi="ar-DZ"/>
        </w:rPr>
        <w:t>ا</w:t>
      </w:r>
      <w:r w:rsidRPr="00FC32F1">
        <w:rPr>
          <w:b/>
          <w:bCs/>
          <w:sz w:val="32"/>
          <w:szCs w:val="32"/>
          <w:rtl/>
          <w:lang w:bidi="ar-DZ"/>
        </w:rPr>
        <w:t>رين</w:t>
      </w:r>
      <w:r w:rsidRPr="00FC32F1">
        <w:rPr>
          <w:rFonts w:hint="cs"/>
          <w:b/>
          <w:bCs/>
          <w:sz w:val="32"/>
          <w:szCs w:val="32"/>
          <w:rtl/>
          <w:lang w:bidi="ar-DZ"/>
        </w:rPr>
        <w:t>:</w:t>
      </w:r>
      <w:r>
        <w:rPr>
          <w:rFonts w:hint="cs"/>
          <w:sz w:val="32"/>
          <w:szCs w:val="32"/>
          <w:rtl/>
          <w:lang w:bidi="ar-DZ"/>
        </w:rPr>
        <w:t xml:space="preserve">  </w:t>
      </w:r>
      <w:r w:rsidRPr="006E4AA6">
        <w:rPr>
          <w:rFonts w:hint="cs"/>
          <w:sz w:val="30"/>
          <w:szCs w:val="30"/>
          <w:rtl/>
          <w:lang w:bidi="ar-DZ"/>
        </w:rPr>
        <w:t xml:space="preserve">من 1 </w:t>
      </w:r>
      <w:r>
        <w:rPr>
          <w:rFonts w:hint="cs"/>
          <w:sz w:val="30"/>
          <w:szCs w:val="30"/>
          <w:rtl/>
          <w:lang w:bidi="ar-DZ"/>
        </w:rPr>
        <w:t xml:space="preserve">، 2 ، 3 ، </w:t>
      </w:r>
      <w:r w:rsidRPr="006E4AA6">
        <w:rPr>
          <w:rFonts w:hint="cs"/>
          <w:sz w:val="30"/>
          <w:szCs w:val="30"/>
          <w:rtl/>
          <w:lang w:bidi="ar-DZ"/>
        </w:rPr>
        <w:t xml:space="preserve">الصفحة </w:t>
      </w:r>
      <w:r>
        <w:rPr>
          <w:rFonts w:hint="cs"/>
          <w:sz w:val="30"/>
          <w:szCs w:val="30"/>
          <w:rtl/>
          <w:lang w:bidi="ar-DZ"/>
        </w:rPr>
        <w:t>70</w:t>
      </w:r>
      <w:r w:rsidRPr="006E4AA6">
        <w:rPr>
          <w:rFonts w:hint="cs"/>
          <w:sz w:val="30"/>
          <w:szCs w:val="30"/>
          <w:rtl/>
          <w:lang w:bidi="ar-DZ"/>
        </w:rPr>
        <w:t xml:space="preserve"> </w:t>
      </w:r>
      <w:r>
        <w:rPr>
          <w:rFonts w:hint="cs"/>
          <w:sz w:val="30"/>
          <w:szCs w:val="30"/>
          <w:rtl/>
          <w:lang w:bidi="ar-DZ"/>
        </w:rPr>
        <w:t xml:space="preserve"> و 11 ، 13 الصفحة 71 </w:t>
      </w:r>
      <w:r w:rsidRPr="006E4AA6">
        <w:rPr>
          <w:rFonts w:hint="cs"/>
          <w:sz w:val="30"/>
          <w:szCs w:val="30"/>
          <w:rtl/>
          <w:lang w:bidi="ar-DZ"/>
        </w:rPr>
        <w:t xml:space="preserve">من </w:t>
      </w:r>
      <w:r w:rsidRPr="006E4AA6">
        <w:rPr>
          <w:sz w:val="30"/>
          <w:szCs w:val="30"/>
          <w:rtl/>
          <w:lang w:bidi="ar-DZ"/>
        </w:rPr>
        <w:t xml:space="preserve">الكتاب المدرسي. </w:t>
      </w:r>
    </w:p>
    <w:sectPr w:rsidR="00D47EA9" w:rsidSect="0002104A">
      <w:footerReference w:type="even" r:id="rId14"/>
      <w:footerReference w:type="default" r:id="rId15"/>
      <w:pgSz w:w="11906" w:h="16838" w:code="9"/>
      <w:pgMar w:top="851" w:right="851" w:bottom="851" w:left="851" w:header="0" w:footer="397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97D276" w14:textId="77777777" w:rsidR="0068380C" w:rsidRDefault="0068380C">
      <w:r>
        <w:separator/>
      </w:r>
    </w:p>
  </w:endnote>
  <w:endnote w:type="continuationSeparator" w:id="0">
    <w:p w14:paraId="554362BD" w14:textId="77777777" w:rsidR="0068380C" w:rsidRDefault="006838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436746" w14:textId="77777777" w:rsidR="00A24BD9" w:rsidRDefault="00A24BD9" w:rsidP="0002104A">
    <w:pPr>
      <w:pStyle w:val="a4"/>
      <w:framePr w:wrap="around" w:vAnchor="text" w:hAnchor="text" w:xAlign="inside" w:y="1"/>
      <w:rPr>
        <w:rStyle w:val="a5"/>
      </w:rPr>
    </w:pPr>
    <w:r>
      <w:rPr>
        <w:rStyle w:val="a5"/>
        <w:rtl/>
      </w:rPr>
      <w:fldChar w:fldCharType="begin"/>
    </w:r>
    <w:r>
      <w:rPr>
        <w:rStyle w:val="a5"/>
      </w:rPr>
      <w:instrText xml:space="preserve">PAGE  </w:instrText>
    </w:r>
    <w:r>
      <w:rPr>
        <w:rStyle w:val="a5"/>
        <w:rtl/>
      </w:rPr>
      <w:fldChar w:fldCharType="end"/>
    </w:r>
  </w:p>
  <w:p w14:paraId="3ADDB42F" w14:textId="77777777" w:rsidR="00A24BD9" w:rsidRDefault="00A24BD9" w:rsidP="0002104A">
    <w:pPr>
      <w:pStyle w:val="a4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24429C" w14:textId="77777777" w:rsidR="00A24BD9" w:rsidRDefault="00A24BD9" w:rsidP="0002104A">
    <w:pPr>
      <w:pStyle w:val="a4"/>
      <w:framePr w:wrap="around" w:vAnchor="text" w:hAnchor="text" w:xAlign="inside" w:y="1"/>
      <w:rPr>
        <w:rStyle w:val="a5"/>
      </w:rPr>
    </w:pPr>
    <w:r>
      <w:rPr>
        <w:rStyle w:val="a5"/>
        <w:rtl/>
      </w:rPr>
      <w:fldChar w:fldCharType="begin"/>
    </w:r>
    <w:r>
      <w:rPr>
        <w:rStyle w:val="a5"/>
      </w:rPr>
      <w:instrText xml:space="preserve">PAGE  </w:instrText>
    </w:r>
    <w:r>
      <w:rPr>
        <w:rStyle w:val="a5"/>
        <w:rtl/>
      </w:rPr>
      <w:fldChar w:fldCharType="separate"/>
    </w:r>
    <w:r w:rsidR="008B7D3E">
      <w:rPr>
        <w:rStyle w:val="a5"/>
        <w:noProof/>
        <w:rtl/>
      </w:rPr>
      <w:t>7</w:t>
    </w:r>
    <w:r>
      <w:rPr>
        <w:rStyle w:val="a5"/>
        <w:rtl/>
      </w:rPr>
      <w:fldChar w:fldCharType="end"/>
    </w:r>
  </w:p>
  <w:p w14:paraId="2B1C08D4" w14:textId="77777777" w:rsidR="00A24BD9" w:rsidRDefault="00A24BD9" w:rsidP="0002104A">
    <w:pPr>
      <w:pStyle w:val="a4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CCE286" w14:textId="77777777" w:rsidR="0068380C" w:rsidRDefault="0068380C">
      <w:r>
        <w:separator/>
      </w:r>
    </w:p>
  </w:footnote>
  <w:footnote w:type="continuationSeparator" w:id="0">
    <w:p w14:paraId="750566C0" w14:textId="77777777" w:rsidR="0068380C" w:rsidRDefault="006838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7A73C7"/>
    <w:multiLevelType w:val="hybridMultilevel"/>
    <w:tmpl w:val="C3EEF74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874EB1"/>
    <w:multiLevelType w:val="hybridMultilevel"/>
    <w:tmpl w:val="DCEA8F20"/>
    <w:lvl w:ilvl="0" w:tplc="2B6C332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lang w:bidi="ar-DZ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8A6509"/>
    <w:multiLevelType w:val="hybridMultilevel"/>
    <w:tmpl w:val="8ABE26A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EB55A2"/>
    <w:multiLevelType w:val="hybridMultilevel"/>
    <w:tmpl w:val="E480B56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290A20"/>
    <w:multiLevelType w:val="hybridMultilevel"/>
    <w:tmpl w:val="57829A06"/>
    <w:lvl w:ilvl="0" w:tplc="30B63706">
      <w:start w:val="2"/>
      <w:numFmt w:val="bullet"/>
      <w:lvlText w:val=""/>
      <w:lvlJc w:val="left"/>
      <w:pPr>
        <w:tabs>
          <w:tab w:val="num" w:pos="720"/>
        </w:tabs>
        <w:ind w:left="720" w:hanging="360"/>
      </w:pPr>
      <w:rPr>
        <w:rFonts w:ascii="Wingdings 2" w:eastAsia="Times New Roman" w:hAnsi="Wingdings 2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A94"/>
    <w:rsid w:val="0000618E"/>
    <w:rsid w:val="00012736"/>
    <w:rsid w:val="00013E7E"/>
    <w:rsid w:val="0002104A"/>
    <w:rsid w:val="00021A12"/>
    <w:rsid w:val="00033BCB"/>
    <w:rsid w:val="000421F0"/>
    <w:rsid w:val="00042A12"/>
    <w:rsid w:val="00043E2E"/>
    <w:rsid w:val="00044D35"/>
    <w:rsid w:val="00054509"/>
    <w:rsid w:val="000556BA"/>
    <w:rsid w:val="00057115"/>
    <w:rsid w:val="0007622F"/>
    <w:rsid w:val="000859A1"/>
    <w:rsid w:val="000927F4"/>
    <w:rsid w:val="000A28DA"/>
    <w:rsid w:val="000A3186"/>
    <w:rsid w:val="000A5180"/>
    <w:rsid w:val="000B1E0C"/>
    <w:rsid w:val="000B635A"/>
    <w:rsid w:val="000C6D08"/>
    <w:rsid w:val="000C700D"/>
    <w:rsid w:val="000C7760"/>
    <w:rsid w:val="000D3856"/>
    <w:rsid w:val="000D3FF7"/>
    <w:rsid w:val="000D4229"/>
    <w:rsid w:val="000D4834"/>
    <w:rsid w:val="000D7F44"/>
    <w:rsid w:val="000E0FF5"/>
    <w:rsid w:val="000E4CCE"/>
    <w:rsid w:val="000E6BED"/>
    <w:rsid w:val="000F2051"/>
    <w:rsid w:val="000F56F0"/>
    <w:rsid w:val="00100EDB"/>
    <w:rsid w:val="0010218A"/>
    <w:rsid w:val="001116B9"/>
    <w:rsid w:val="0011549B"/>
    <w:rsid w:val="00117F0B"/>
    <w:rsid w:val="00120865"/>
    <w:rsid w:val="00121357"/>
    <w:rsid w:val="00122002"/>
    <w:rsid w:val="00126C35"/>
    <w:rsid w:val="0012713E"/>
    <w:rsid w:val="00127F04"/>
    <w:rsid w:val="0013522F"/>
    <w:rsid w:val="00135662"/>
    <w:rsid w:val="00136DE1"/>
    <w:rsid w:val="00140047"/>
    <w:rsid w:val="0014045F"/>
    <w:rsid w:val="00144D38"/>
    <w:rsid w:val="00145D81"/>
    <w:rsid w:val="0015196B"/>
    <w:rsid w:val="00153A85"/>
    <w:rsid w:val="001548D7"/>
    <w:rsid w:val="00155E56"/>
    <w:rsid w:val="00161AF8"/>
    <w:rsid w:val="001662DF"/>
    <w:rsid w:val="00174458"/>
    <w:rsid w:val="00177437"/>
    <w:rsid w:val="001855DB"/>
    <w:rsid w:val="00193B65"/>
    <w:rsid w:val="001A1C4E"/>
    <w:rsid w:val="001B20E8"/>
    <w:rsid w:val="001B3F08"/>
    <w:rsid w:val="001C5103"/>
    <w:rsid w:val="001C5322"/>
    <w:rsid w:val="001C6BD4"/>
    <w:rsid w:val="001D0CE3"/>
    <w:rsid w:val="001D2330"/>
    <w:rsid w:val="001D6723"/>
    <w:rsid w:val="001D7367"/>
    <w:rsid w:val="001E47CB"/>
    <w:rsid w:val="001E5DF2"/>
    <w:rsid w:val="001E6C90"/>
    <w:rsid w:val="001F0182"/>
    <w:rsid w:val="001F61E8"/>
    <w:rsid w:val="00201B84"/>
    <w:rsid w:val="002030FB"/>
    <w:rsid w:val="00204BEB"/>
    <w:rsid w:val="00204EDC"/>
    <w:rsid w:val="00206179"/>
    <w:rsid w:val="00206D9D"/>
    <w:rsid w:val="0021182C"/>
    <w:rsid w:val="0022082B"/>
    <w:rsid w:val="002235B7"/>
    <w:rsid w:val="002258F9"/>
    <w:rsid w:val="0022759B"/>
    <w:rsid w:val="00232F02"/>
    <w:rsid w:val="002528CE"/>
    <w:rsid w:val="00253C65"/>
    <w:rsid w:val="00257647"/>
    <w:rsid w:val="002645E9"/>
    <w:rsid w:val="00271A49"/>
    <w:rsid w:val="00272825"/>
    <w:rsid w:val="00274E4B"/>
    <w:rsid w:val="00291012"/>
    <w:rsid w:val="002B03CF"/>
    <w:rsid w:val="002B0707"/>
    <w:rsid w:val="002C3954"/>
    <w:rsid w:val="002C4AAF"/>
    <w:rsid w:val="002C672E"/>
    <w:rsid w:val="002D11EE"/>
    <w:rsid w:val="002D5C9A"/>
    <w:rsid w:val="002E015B"/>
    <w:rsid w:val="002E468C"/>
    <w:rsid w:val="002E6AF9"/>
    <w:rsid w:val="002E77D9"/>
    <w:rsid w:val="002F5749"/>
    <w:rsid w:val="00305BB7"/>
    <w:rsid w:val="00317922"/>
    <w:rsid w:val="00320F98"/>
    <w:rsid w:val="00321309"/>
    <w:rsid w:val="00321FBF"/>
    <w:rsid w:val="0032386B"/>
    <w:rsid w:val="003306CB"/>
    <w:rsid w:val="00336FA5"/>
    <w:rsid w:val="00340EE4"/>
    <w:rsid w:val="00343AC8"/>
    <w:rsid w:val="00355DA5"/>
    <w:rsid w:val="003571E2"/>
    <w:rsid w:val="00360B45"/>
    <w:rsid w:val="003625D1"/>
    <w:rsid w:val="00364681"/>
    <w:rsid w:val="003658C6"/>
    <w:rsid w:val="0036673C"/>
    <w:rsid w:val="003679BD"/>
    <w:rsid w:val="0037028F"/>
    <w:rsid w:val="00377989"/>
    <w:rsid w:val="00382BB5"/>
    <w:rsid w:val="00383E68"/>
    <w:rsid w:val="00392527"/>
    <w:rsid w:val="00393F9E"/>
    <w:rsid w:val="003A0394"/>
    <w:rsid w:val="003A0457"/>
    <w:rsid w:val="003A1F72"/>
    <w:rsid w:val="003A2B2A"/>
    <w:rsid w:val="003B09D2"/>
    <w:rsid w:val="003B4309"/>
    <w:rsid w:val="003B4D90"/>
    <w:rsid w:val="003B6B71"/>
    <w:rsid w:val="003C2DC6"/>
    <w:rsid w:val="003C387F"/>
    <w:rsid w:val="003C5F67"/>
    <w:rsid w:val="003E2C9F"/>
    <w:rsid w:val="003E6268"/>
    <w:rsid w:val="00402605"/>
    <w:rsid w:val="00403DDD"/>
    <w:rsid w:val="00407FAD"/>
    <w:rsid w:val="0041215B"/>
    <w:rsid w:val="00415468"/>
    <w:rsid w:val="00416031"/>
    <w:rsid w:val="00430147"/>
    <w:rsid w:val="00431EB9"/>
    <w:rsid w:val="00436034"/>
    <w:rsid w:val="00441440"/>
    <w:rsid w:val="00443188"/>
    <w:rsid w:val="00443F5F"/>
    <w:rsid w:val="00445092"/>
    <w:rsid w:val="004454E0"/>
    <w:rsid w:val="00447F36"/>
    <w:rsid w:val="004572F4"/>
    <w:rsid w:val="00461363"/>
    <w:rsid w:val="004632AE"/>
    <w:rsid w:val="0046508D"/>
    <w:rsid w:val="00467AC8"/>
    <w:rsid w:val="00471BE3"/>
    <w:rsid w:val="00472CA5"/>
    <w:rsid w:val="00477160"/>
    <w:rsid w:val="00480AE9"/>
    <w:rsid w:val="00481E73"/>
    <w:rsid w:val="00483D91"/>
    <w:rsid w:val="004845A9"/>
    <w:rsid w:val="00485278"/>
    <w:rsid w:val="004926E8"/>
    <w:rsid w:val="00496281"/>
    <w:rsid w:val="004B0355"/>
    <w:rsid w:val="004B0D72"/>
    <w:rsid w:val="004B3349"/>
    <w:rsid w:val="004C5566"/>
    <w:rsid w:val="004D52F0"/>
    <w:rsid w:val="004D7191"/>
    <w:rsid w:val="004E0B65"/>
    <w:rsid w:val="004E58C3"/>
    <w:rsid w:val="004E6D64"/>
    <w:rsid w:val="004F090B"/>
    <w:rsid w:val="00500BCC"/>
    <w:rsid w:val="00501622"/>
    <w:rsid w:val="00513DE0"/>
    <w:rsid w:val="0051591F"/>
    <w:rsid w:val="00530682"/>
    <w:rsid w:val="00531A17"/>
    <w:rsid w:val="005325A3"/>
    <w:rsid w:val="005349CF"/>
    <w:rsid w:val="00536531"/>
    <w:rsid w:val="005434FF"/>
    <w:rsid w:val="00543676"/>
    <w:rsid w:val="005463D9"/>
    <w:rsid w:val="00556514"/>
    <w:rsid w:val="00560948"/>
    <w:rsid w:val="00560D5E"/>
    <w:rsid w:val="00560ED5"/>
    <w:rsid w:val="00571831"/>
    <w:rsid w:val="0057700A"/>
    <w:rsid w:val="00590F5A"/>
    <w:rsid w:val="005918E9"/>
    <w:rsid w:val="00591CEA"/>
    <w:rsid w:val="005A2E9B"/>
    <w:rsid w:val="005B2064"/>
    <w:rsid w:val="005B54E6"/>
    <w:rsid w:val="005B556B"/>
    <w:rsid w:val="005C0A87"/>
    <w:rsid w:val="005D13C5"/>
    <w:rsid w:val="005D24A3"/>
    <w:rsid w:val="005D3BF1"/>
    <w:rsid w:val="005D3F08"/>
    <w:rsid w:val="005D77C3"/>
    <w:rsid w:val="005E22D9"/>
    <w:rsid w:val="005E3C60"/>
    <w:rsid w:val="005E5E1E"/>
    <w:rsid w:val="005E6647"/>
    <w:rsid w:val="005E71C8"/>
    <w:rsid w:val="005F066E"/>
    <w:rsid w:val="005F1DE1"/>
    <w:rsid w:val="00600DC4"/>
    <w:rsid w:val="006033AC"/>
    <w:rsid w:val="00605EB5"/>
    <w:rsid w:val="006101CB"/>
    <w:rsid w:val="00610F21"/>
    <w:rsid w:val="00611364"/>
    <w:rsid w:val="00611978"/>
    <w:rsid w:val="00624A9F"/>
    <w:rsid w:val="006261C7"/>
    <w:rsid w:val="00627289"/>
    <w:rsid w:val="00633EDE"/>
    <w:rsid w:val="0063550B"/>
    <w:rsid w:val="00640CE7"/>
    <w:rsid w:val="006419D4"/>
    <w:rsid w:val="00646BD4"/>
    <w:rsid w:val="006552FA"/>
    <w:rsid w:val="006577DA"/>
    <w:rsid w:val="00667110"/>
    <w:rsid w:val="00670AB5"/>
    <w:rsid w:val="00671764"/>
    <w:rsid w:val="0068374C"/>
    <w:rsid w:val="0068380C"/>
    <w:rsid w:val="00694B96"/>
    <w:rsid w:val="006979B4"/>
    <w:rsid w:val="006A3E20"/>
    <w:rsid w:val="006A5A33"/>
    <w:rsid w:val="006B0BA3"/>
    <w:rsid w:val="006B1554"/>
    <w:rsid w:val="006B1685"/>
    <w:rsid w:val="006B22EF"/>
    <w:rsid w:val="006B33F5"/>
    <w:rsid w:val="006B354D"/>
    <w:rsid w:val="006B6C43"/>
    <w:rsid w:val="006C0437"/>
    <w:rsid w:val="006C0D07"/>
    <w:rsid w:val="006C4B6A"/>
    <w:rsid w:val="006E4AA6"/>
    <w:rsid w:val="006E670A"/>
    <w:rsid w:val="006E6AF8"/>
    <w:rsid w:val="006E73A1"/>
    <w:rsid w:val="006E7406"/>
    <w:rsid w:val="006F2AF1"/>
    <w:rsid w:val="0070286D"/>
    <w:rsid w:val="007039A2"/>
    <w:rsid w:val="007052F7"/>
    <w:rsid w:val="0070700F"/>
    <w:rsid w:val="00716D52"/>
    <w:rsid w:val="00721493"/>
    <w:rsid w:val="00724F81"/>
    <w:rsid w:val="007258BB"/>
    <w:rsid w:val="0072640A"/>
    <w:rsid w:val="0073235E"/>
    <w:rsid w:val="0073294E"/>
    <w:rsid w:val="00732B5A"/>
    <w:rsid w:val="00732C60"/>
    <w:rsid w:val="007375D2"/>
    <w:rsid w:val="007416C1"/>
    <w:rsid w:val="00750D9E"/>
    <w:rsid w:val="00751FEB"/>
    <w:rsid w:val="00753723"/>
    <w:rsid w:val="00753A42"/>
    <w:rsid w:val="0076366A"/>
    <w:rsid w:val="00766B4C"/>
    <w:rsid w:val="007670A8"/>
    <w:rsid w:val="0076724E"/>
    <w:rsid w:val="00771714"/>
    <w:rsid w:val="00771C8F"/>
    <w:rsid w:val="00771D10"/>
    <w:rsid w:val="00780CE9"/>
    <w:rsid w:val="00781CCA"/>
    <w:rsid w:val="007867FD"/>
    <w:rsid w:val="007A24B5"/>
    <w:rsid w:val="007A465C"/>
    <w:rsid w:val="007B4458"/>
    <w:rsid w:val="007C074D"/>
    <w:rsid w:val="007C0839"/>
    <w:rsid w:val="007C1F08"/>
    <w:rsid w:val="007C515B"/>
    <w:rsid w:val="007D18A5"/>
    <w:rsid w:val="007D35BF"/>
    <w:rsid w:val="007D746C"/>
    <w:rsid w:val="007E6E01"/>
    <w:rsid w:val="007F0F96"/>
    <w:rsid w:val="007F45AE"/>
    <w:rsid w:val="007F66B7"/>
    <w:rsid w:val="008043DB"/>
    <w:rsid w:val="00806B7B"/>
    <w:rsid w:val="00807539"/>
    <w:rsid w:val="00812658"/>
    <w:rsid w:val="0081460D"/>
    <w:rsid w:val="008202AD"/>
    <w:rsid w:val="00822439"/>
    <w:rsid w:val="00825ED0"/>
    <w:rsid w:val="008335A8"/>
    <w:rsid w:val="00833749"/>
    <w:rsid w:val="0083413A"/>
    <w:rsid w:val="00835A2E"/>
    <w:rsid w:val="00844275"/>
    <w:rsid w:val="008472F0"/>
    <w:rsid w:val="00853EF7"/>
    <w:rsid w:val="0086069D"/>
    <w:rsid w:val="00865369"/>
    <w:rsid w:val="00865ECA"/>
    <w:rsid w:val="0086688F"/>
    <w:rsid w:val="00870442"/>
    <w:rsid w:val="00872B28"/>
    <w:rsid w:val="008827E4"/>
    <w:rsid w:val="00884FAD"/>
    <w:rsid w:val="00885B06"/>
    <w:rsid w:val="008978DC"/>
    <w:rsid w:val="008A53B3"/>
    <w:rsid w:val="008B249D"/>
    <w:rsid w:val="008B7D3E"/>
    <w:rsid w:val="008C0CB9"/>
    <w:rsid w:val="008C38BB"/>
    <w:rsid w:val="008D09FD"/>
    <w:rsid w:val="008D3334"/>
    <w:rsid w:val="008D40F8"/>
    <w:rsid w:val="008E2079"/>
    <w:rsid w:val="008E21CB"/>
    <w:rsid w:val="008E6861"/>
    <w:rsid w:val="008E6DBD"/>
    <w:rsid w:val="008E7F2C"/>
    <w:rsid w:val="008F0B18"/>
    <w:rsid w:val="008F2A00"/>
    <w:rsid w:val="008F5DAA"/>
    <w:rsid w:val="008F5FAD"/>
    <w:rsid w:val="008F6590"/>
    <w:rsid w:val="0090061C"/>
    <w:rsid w:val="00905324"/>
    <w:rsid w:val="00910795"/>
    <w:rsid w:val="00914D69"/>
    <w:rsid w:val="00920167"/>
    <w:rsid w:val="009204D7"/>
    <w:rsid w:val="00922B1D"/>
    <w:rsid w:val="00925D6F"/>
    <w:rsid w:val="00927BA8"/>
    <w:rsid w:val="009344D6"/>
    <w:rsid w:val="0094081A"/>
    <w:rsid w:val="00943605"/>
    <w:rsid w:val="00944F46"/>
    <w:rsid w:val="00950F4B"/>
    <w:rsid w:val="009519DB"/>
    <w:rsid w:val="00953082"/>
    <w:rsid w:val="00962B8C"/>
    <w:rsid w:val="00977D0A"/>
    <w:rsid w:val="0098069B"/>
    <w:rsid w:val="009860BF"/>
    <w:rsid w:val="009903FE"/>
    <w:rsid w:val="009A1A23"/>
    <w:rsid w:val="009A3250"/>
    <w:rsid w:val="009A3475"/>
    <w:rsid w:val="009A4E9F"/>
    <w:rsid w:val="009B5EBE"/>
    <w:rsid w:val="009C6035"/>
    <w:rsid w:val="009D7819"/>
    <w:rsid w:val="009E514C"/>
    <w:rsid w:val="009E7CD3"/>
    <w:rsid w:val="00A0657C"/>
    <w:rsid w:val="00A11290"/>
    <w:rsid w:val="00A11FB3"/>
    <w:rsid w:val="00A12393"/>
    <w:rsid w:val="00A13640"/>
    <w:rsid w:val="00A163B2"/>
    <w:rsid w:val="00A22F27"/>
    <w:rsid w:val="00A23199"/>
    <w:rsid w:val="00A2402F"/>
    <w:rsid w:val="00A24BD9"/>
    <w:rsid w:val="00A307A1"/>
    <w:rsid w:val="00A32DC4"/>
    <w:rsid w:val="00A40474"/>
    <w:rsid w:val="00A40498"/>
    <w:rsid w:val="00A445FA"/>
    <w:rsid w:val="00A519C6"/>
    <w:rsid w:val="00A56491"/>
    <w:rsid w:val="00A575D3"/>
    <w:rsid w:val="00A64675"/>
    <w:rsid w:val="00A64969"/>
    <w:rsid w:val="00A67166"/>
    <w:rsid w:val="00A72761"/>
    <w:rsid w:val="00A7276C"/>
    <w:rsid w:val="00A76374"/>
    <w:rsid w:val="00A77B6B"/>
    <w:rsid w:val="00A8182D"/>
    <w:rsid w:val="00A8576F"/>
    <w:rsid w:val="00A916CC"/>
    <w:rsid w:val="00A939DA"/>
    <w:rsid w:val="00A93B27"/>
    <w:rsid w:val="00A9567E"/>
    <w:rsid w:val="00AA1BBE"/>
    <w:rsid w:val="00AA3CB0"/>
    <w:rsid w:val="00AB37CA"/>
    <w:rsid w:val="00AB5A94"/>
    <w:rsid w:val="00AC43C6"/>
    <w:rsid w:val="00AC4D0B"/>
    <w:rsid w:val="00AC78F7"/>
    <w:rsid w:val="00AD027E"/>
    <w:rsid w:val="00AD2C14"/>
    <w:rsid w:val="00AD3FCD"/>
    <w:rsid w:val="00AE5963"/>
    <w:rsid w:val="00AF5275"/>
    <w:rsid w:val="00B02373"/>
    <w:rsid w:val="00B033A2"/>
    <w:rsid w:val="00B06A7A"/>
    <w:rsid w:val="00B13E98"/>
    <w:rsid w:val="00B17BEF"/>
    <w:rsid w:val="00B2254E"/>
    <w:rsid w:val="00B22ADA"/>
    <w:rsid w:val="00B31F5B"/>
    <w:rsid w:val="00B33880"/>
    <w:rsid w:val="00B33D3E"/>
    <w:rsid w:val="00B35DFC"/>
    <w:rsid w:val="00B36DB9"/>
    <w:rsid w:val="00B41BD6"/>
    <w:rsid w:val="00B4564C"/>
    <w:rsid w:val="00B45D6D"/>
    <w:rsid w:val="00B55914"/>
    <w:rsid w:val="00B63C07"/>
    <w:rsid w:val="00B654F2"/>
    <w:rsid w:val="00B7058A"/>
    <w:rsid w:val="00B71C0B"/>
    <w:rsid w:val="00B80AC5"/>
    <w:rsid w:val="00B826B6"/>
    <w:rsid w:val="00B82EE9"/>
    <w:rsid w:val="00B96991"/>
    <w:rsid w:val="00BA01D4"/>
    <w:rsid w:val="00BA5E2C"/>
    <w:rsid w:val="00BA73C7"/>
    <w:rsid w:val="00BA7714"/>
    <w:rsid w:val="00BB4B81"/>
    <w:rsid w:val="00BC1401"/>
    <w:rsid w:val="00BC4F44"/>
    <w:rsid w:val="00BD00BD"/>
    <w:rsid w:val="00BD09C0"/>
    <w:rsid w:val="00BD2D13"/>
    <w:rsid w:val="00BD35ED"/>
    <w:rsid w:val="00BD431D"/>
    <w:rsid w:val="00BD5C03"/>
    <w:rsid w:val="00BF0569"/>
    <w:rsid w:val="00BF1B5F"/>
    <w:rsid w:val="00BF5968"/>
    <w:rsid w:val="00BF71DB"/>
    <w:rsid w:val="00C007C4"/>
    <w:rsid w:val="00C04D5B"/>
    <w:rsid w:val="00C06E68"/>
    <w:rsid w:val="00C11740"/>
    <w:rsid w:val="00C125A4"/>
    <w:rsid w:val="00C164B9"/>
    <w:rsid w:val="00C30EF4"/>
    <w:rsid w:val="00C31289"/>
    <w:rsid w:val="00C31672"/>
    <w:rsid w:val="00C31961"/>
    <w:rsid w:val="00C31A9E"/>
    <w:rsid w:val="00C43C68"/>
    <w:rsid w:val="00C444DA"/>
    <w:rsid w:val="00C45A1C"/>
    <w:rsid w:val="00C46875"/>
    <w:rsid w:val="00C50386"/>
    <w:rsid w:val="00C5589C"/>
    <w:rsid w:val="00C576AA"/>
    <w:rsid w:val="00C6450F"/>
    <w:rsid w:val="00C73640"/>
    <w:rsid w:val="00C74ECF"/>
    <w:rsid w:val="00C760D1"/>
    <w:rsid w:val="00C8115C"/>
    <w:rsid w:val="00C97008"/>
    <w:rsid w:val="00CA37B3"/>
    <w:rsid w:val="00CA40EB"/>
    <w:rsid w:val="00CA4E95"/>
    <w:rsid w:val="00CA5421"/>
    <w:rsid w:val="00CB3013"/>
    <w:rsid w:val="00CC0500"/>
    <w:rsid w:val="00CC2092"/>
    <w:rsid w:val="00CC3C2D"/>
    <w:rsid w:val="00CC54A3"/>
    <w:rsid w:val="00CC6850"/>
    <w:rsid w:val="00CC7580"/>
    <w:rsid w:val="00CD06ED"/>
    <w:rsid w:val="00CD4A0F"/>
    <w:rsid w:val="00CD76C4"/>
    <w:rsid w:val="00CE2E42"/>
    <w:rsid w:val="00CF1D17"/>
    <w:rsid w:val="00CF4A60"/>
    <w:rsid w:val="00D011AC"/>
    <w:rsid w:val="00D02335"/>
    <w:rsid w:val="00D04129"/>
    <w:rsid w:val="00D10F96"/>
    <w:rsid w:val="00D12A0E"/>
    <w:rsid w:val="00D14836"/>
    <w:rsid w:val="00D24FFB"/>
    <w:rsid w:val="00D32780"/>
    <w:rsid w:val="00D42069"/>
    <w:rsid w:val="00D43529"/>
    <w:rsid w:val="00D47EA9"/>
    <w:rsid w:val="00D50623"/>
    <w:rsid w:val="00D52091"/>
    <w:rsid w:val="00D55537"/>
    <w:rsid w:val="00D55B9A"/>
    <w:rsid w:val="00D57DE5"/>
    <w:rsid w:val="00D64C6C"/>
    <w:rsid w:val="00D74902"/>
    <w:rsid w:val="00D74C98"/>
    <w:rsid w:val="00D750F6"/>
    <w:rsid w:val="00D77F02"/>
    <w:rsid w:val="00D81F25"/>
    <w:rsid w:val="00D87367"/>
    <w:rsid w:val="00D942CE"/>
    <w:rsid w:val="00DA1948"/>
    <w:rsid w:val="00DB0246"/>
    <w:rsid w:val="00DB0ADE"/>
    <w:rsid w:val="00DB148A"/>
    <w:rsid w:val="00DC33E4"/>
    <w:rsid w:val="00DC6BB6"/>
    <w:rsid w:val="00DD2F75"/>
    <w:rsid w:val="00DD7A35"/>
    <w:rsid w:val="00DF2960"/>
    <w:rsid w:val="00DF6B4C"/>
    <w:rsid w:val="00E00E91"/>
    <w:rsid w:val="00E02760"/>
    <w:rsid w:val="00E17E01"/>
    <w:rsid w:val="00E26760"/>
    <w:rsid w:val="00E3216B"/>
    <w:rsid w:val="00E55EB9"/>
    <w:rsid w:val="00E62435"/>
    <w:rsid w:val="00E71707"/>
    <w:rsid w:val="00E718AC"/>
    <w:rsid w:val="00E72AB7"/>
    <w:rsid w:val="00E76D0D"/>
    <w:rsid w:val="00E80DA1"/>
    <w:rsid w:val="00E84212"/>
    <w:rsid w:val="00E864A4"/>
    <w:rsid w:val="00EA17FA"/>
    <w:rsid w:val="00EA541B"/>
    <w:rsid w:val="00EB285E"/>
    <w:rsid w:val="00EB3D8F"/>
    <w:rsid w:val="00EB7673"/>
    <w:rsid w:val="00ED1735"/>
    <w:rsid w:val="00EE05A1"/>
    <w:rsid w:val="00EE26D5"/>
    <w:rsid w:val="00EF156B"/>
    <w:rsid w:val="00EF199E"/>
    <w:rsid w:val="00F0316E"/>
    <w:rsid w:val="00F05B7A"/>
    <w:rsid w:val="00F161B6"/>
    <w:rsid w:val="00F234A3"/>
    <w:rsid w:val="00F254FC"/>
    <w:rsid w:val="00F2764A"/>
    <w:rsid w:val="00F344D3"/>
    <w:rsid w:val="00F359F5"/>
    <w:rsid w:val="00F52B6C"/>
    <w:rsid w:val="00F53F78"/>
    <w:rsid w:val="00F61FCC"/>
    <w:rsid w:val="00F64055"/>
    <w:rsid w:val="00F67260"/>
    <w:rsid w:val="00F72453"/>
    <w:rsid w:val="00F73C12"/>
    <w:rsid w:val="00F807F7"/>
    <w:rsid w:val="00F81676"/>
    <w:rsid w:val="00F86D30"/>
    <w:rsid w:val="00F91B37"/>
    <w:rsid w:val="00F947E2"/>
    <w:rsid w:val="00F9703B"/>
    <w:rsid w:val="00FA4138"/>
    <w:rsid w:val="00FA5601"/>
    <w:rsid w:val="00FA7C40"/>
    <w:rsid w:val="00FB6AAB"/>
    <w:rsid w:val="00FC31E2"/>
    <w:rsid w:val="00FC32F1"/>
    <w:rsid w:val="00FC5A9E"/>
    <w:rsid w:val="00FD3335"/>
    <w:rsid w:val="00FD6C7D"/>
    <w:rsid w:val="00FE1884"/>
    <w:rsid w:val="00FE63D0"/>
    <w:rsid w:val="00FE6F89"/>
    <w:rsid w:val="00FF0B22"/>
    <w:rsid w:val="00FF6566"/>
    <w:rsid w:val="00FF6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#00421e"/>
    </o:shapedefaults>
    <o:shapelayout v:ext="edit">
      <o:idmap v:ext="edit" data="1"/>
    </o:shapelayout>
  </w:shapeDefaults>
  <w:decimalSymbol w:val="."/>
  <w:listSeparator w:val=","/>
  <w14:docId w14:val="2D172A44"/>
  <w15:chartTrackingRefBased/>
  <w15:docId w15:val="{2FE7A8F7-7625-4080-A1F4-35D8A7784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B5A94"/>
    <w:pPr>
      <w:bidi/>
    </w:pPr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table" w:styleId="a3">
    <w:name w:val="Table Grid"/>
    <w:basedOn w:val="a1"/>
    <w:rsid w:val="006C0D07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rsid w:val="0002104A"/>
    <w:pPr>
      <w:tabs>
        <w:tab w:val="center" w:pos="4153"/>
        <w:tab w:val="right" w:pos="8306"/>
      </w:tabs>
    </w:pPr>
  </w:style>
  <w:style w:type="character" w:styleId="a5">
    <w:name w:val="page number"/>
    <w:basedOn w:val="a0"/>
    <w:rsid w:val="0002104A"/>
  </w:style>
  <w:style w:type="paragraph" w:customStyle="1" w:styleId="ListParagraph">
    <w:name w:val="List Paragraph"/>
    <w:basedOn w:val="a"/>
    <w:rsid w:val="00920167"/>
    <w:pPr>
      <w:spacing w:after="200" w:line="276" w:lineRule="auto"/>
      <w:ind w:left="720"/>
    </w:pPr>
    <w:rPr>
      <w:rFonts w:ascii="Calibri" w:hAnsi="Calibri" w:cs="Arial"/>
      <w:sz w:val="22"/>
      <w:szCs w:val="22"/>
    </w:rPr>
  </w:style>
  <w:style w:type="character" w:styleId="Hyperlink">
    <w:name w:val="Hyperlink"/>
    <w:basedOn w:val="a0"/>
    <w:uiPriority w:val="99"/>
    <w:unhideWhenUsed/>
    <w:rsid w:val="00145D81"/>
    <w:rPr>
      <w:color w:val="0000FF"/>
      <w:u w:val="single"/>
    </w:rPr>
  </w:style>
  <w:style w:type="paragraph" w:customStyle="1" w:styleId="Paragraphedeliste1">
    <w:name w:val="Paragraphe de liste1"/>
    <w:basedOn w:val="a"/>
    <w:rsid w:val="00A11290"/>
    <w:pPr>
      <w:spacing w:after="200" w:line="276" w:lineRule="auto"/>
      <w:ind w:left="720"/>
    </w:pPr>
    <w:rPr>
      <w:rFonts w:ascii="Calibri" w:hAnsi="Calibri" w:cs="Arial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287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38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471460">
              <w:marLeft w:val="0"/>
              <w:marRight w:val="6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992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09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010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5118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707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6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1144</Words>
  <Characters>6525</Characters>
  <Application>Microsoft Office Word</Application>
  <DocSecurity>0</DocSecurity>
  <Lines>54</Lines>
  <Paragraphs>15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الحصة الثانية</vt:lpstr>
      <vt:lpstr>الحصة الثانية</vt:lpstr>
    </vt:vector>
  </TitlesOfParts>
  <Company/>
  <LinksUpToDate>false</LinksUpToDate>
  <CharactersWithSpaces>7654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الحصة الثانية</dc:title>
  <dc:subject/>
  <dc:creator>mohamed</dc:creator>
  <cp:keywords/>
  <cp:lastModifiedBy>SAIID</cp:lastModifiedBy>
  <cp:revision>2</cp:revision>
  <cp:lastPrinted>2017-09-16T07:59:00Z</cp:lastPrinted>
  <dcterms:created xsi:type="dcterms:W3CDTF">2020-08-06T20:43:00Z</dcterms:created>
  <dcterms:modified xsi:type="dcterms:W3CDTF">2020-08-06T20:43:00Z</dcterms:modified>
</cp:coreProperties>
</file>