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0E" w:rsidRPr="00F426FE" w:rsidRDefault="00FD0762" w:rsidP="00A44803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426FE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الديموقراطية الشعبية</w:t>
      </w:r>
    </w:p>
    <w:p w:rsidR="00FD0762" w:rsidRPr="00AD4F65" w:rsidRDefault="00FD0762" w:rsidP="00FD0762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D4F6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مديرية التربية لولاية</w:t>
      </w:r>
      <w:r w:rsidR="00336921" w:rsidRPr="00AD4F6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مستغانم       </w:t>
      </w:r>
      <w:r w:rsidR="00336921"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</w:t>
      </w:r>
      <w:r w:rsidR="00336921"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</w:t>
      </w:r>
      <w:r w:rsidR="00F426F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</w:t>
      </w:r>
      <w:r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Pr="00AD4F6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متوسطة:</w:t>
      </w:r>
      <w:r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خوصة عبد الله – بلحضري – عين تادلس</w:t>
      </w:r>
    </w:p>
    <w:p w:rsidR="00FD0762" w:rsidRPr="00AD4F65" w:rsidRDefault="00FD0762" w:rsidP="00FD0762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D4F6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المستوى:</w:t>
      </w:r>
      <w:r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الرابعة متوسط                 </w:t>
      </w:r>
      <w:r w:rsidR="00336921"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</w:t>
      </w:r>
      <w:r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</w:t>
      </w:r>
      <w:r w:rsidR="00F426F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AD4F6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السنة الدراسية:</w:t>
      </w:r>
      <w:r w:rsidRPr="00AD4F6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2023 / 2024</w:t>
      </w:r>
    </w:p>
    <w:p w:rsidR="00336921" w:rsidRPr="00AD4F65" w:rsidRDefault="00336921" w:rsidP="00AD4F65">
      <w:pPr>
        <w:pBdr>
          <w:top w:val="single" w:sz="4" w:space="1" w:color="auto"/>
          <w:bottom w:val="single" w:sz="4" w:space="1" w:color="auto"/>
        </w:pBd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D4F6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اختبار الثلاثي الأول في مادة العلوم الفيزيائية والتكنولوجيا  </w:t>
      </w:r>
      <w:r w:rsidR="00F426F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</w:t>
      </w:r>
      <w:r w:rsidRPr="00AD4F65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المدة: ســاعة ونصف</w:t>
      </w:r>
    </w:p>
    <w:p w:rsidR="00AD4F65" w:rsidRPr="00AD4F65" w:rsidRDefault="00AD4F65" w:rsidP="00AD4F65">
      <w:pPr>
        <w:bidi/>
        <w:rPr>
          <w:rFonts w:asciiTheme="majorBidi" w:hAnsiTheme="majorBidi" w:cstheme="majorBidi"/>
          <w:b/>
          <w:bCs/>
          <w:sz w:val="4"/>
          <w:szCs w:val="4"/>
          <w:rtl/>
          <w:lang w:bidi="ar-DZ"/>
        </w:rPr>
      </w:pPr>
    </w:p>
    <w:p w:rsidR="00AD4F65" w:rsidRPr="000602B1" w:rsidRDefault="00AD4F65" w:rsidP="00AD4F65">
      <w:pPr>
        <w:bidi/>
        <w:spacing w:before="240" w:after="120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0602B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الوضعية الأولى:</w:t>
      </w:r>
    </w:p>
    <w:p w:rsidR="00CD45F1" w:rsidRPr="00CD45F1" w:rsidRDefault="00CD45F1" w:rsidP="004B2C70">
      <w:pPr>
        <w:bidi/>
        <w:spacing w:after="0" w:line="276" w:lineRule="auto"/>
        <w:ind w:firstLine="567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CD45F1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قصد دراسة بعض الظواهر المتعلقة با</w:t>
      </w:r>
      <w:r w:rsidR="00CD53CE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لكهرباء الساكنة قام فوج من الت</w:t>
      </w:r>
      <w:r w:rsidR="00CD53CE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</w:t>
      </w:r>
      <w:r w:rsidRPr="00CD45F1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ميذ رفقة أستاذهم بإنجاز التجربة التالية</w:t>
      </w:r>
      <w:r w:rsidRPr="00CD45F1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: </w:t>
      </w:r>
    </w:p>
    <w:p w:rsidR="00CD45F1" w:rsidRPr="0055320A" w:rsidRDefault="008331DF" w:rsidP="004B2C70">
      <w:pPr>
        <w:pStyle w:val="ListParagraph"/>
        <w:numPr>
          <w:ilvl w:val="0"/>
          <w:numId w:val="3"/>
        </w:numPr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قام بدلك مصاصة ب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</w:t>
      </w:r>
      <w:r w:rsidR="00CD45F1" w:rsidRPr="0055320A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ستيكية بمنديل ورقي</w:t>
      </w:r>
      <w:r w:rsidR="00CD45F1" w:rsidRPr="0055320A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. </w:t>
      </w:r>
    </w:p>
    <w:p w:rsidR="00CD45F1" w:rsidRPr="0055320A" w:rsidRDefault="008331DF" w:rsidP="004B2C70">
      <w:pPr>
        <w:pStyle w:val="ListParagraph"/>
        <w:numPr>
          <w:ilvl w:val="0"/>
          <w:numId w:val="1"/>
        </w:numPr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برأيك هل فقدت المصاصة الب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ستيكية عدد من ا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لال</w:t>
      </w:r>
      <w:r w:rsidR="00CD45F1" w:rsidRPr="0055320A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كترونات أم اكتسبتها؟ فسر كيف يتم ذلك مجهريا؟ </w:t>
      </w:r>
    </w:p>
    <w:p w:rsidR="00CD45F1" w:rsidRPr="00CB7B55" w:rsidRDefault="005C5F3F" w:rsidP="004B2C70">
      <w:pPr>
        <w:pStyle w:val="ListParagraph"/>
        <w:numPr>
          <w:ilvl w:val="0"/>
          <w:numId w:val="3"/>
        </w:numPr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A69D30E" wp14:editId="48D2CC20">
            <wp:simplePos x="0" y="0"/>
            <wp:positionH relativeFrom="margin">
              <wp:posOffset>161925</wp:posOffset>
            </wp:positionH>
            <wp:positionV relativeFrom="paragraph">
              <wp:posOffset>82020</wp:posOffset>
            </wp:positionV>
            <wp:extent cx="2863215" cy="2041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1DF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نعلق كرتين خفيفتين ومغلفتين ب</w:t>
      </w:r>
      <w:r w:rsidR="008331DF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الأ</w:t>
      </w:r>
      <w:r w:rsidR="008331DF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ل</w:t>
      </w:r>
      <w:r w:rsidR="00CD45F1" w:rsidRPr="0055320A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منيوم غير مشحونتين </w:t>
      </w:r>
      <w:r w:rsidR="00CD45F1" w:rsidRPr="0055320A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(A) </w:t>
      </w:r>
      <w:r w:rsidR="008331DF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="00CD45F1" w:rsidRPr="0055320A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و</w:t>
      </w:r>
      <w:r w:rsidR="00923FB7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(B)</w:t>
      </w:r>
      <w:r w:rsidR="00CD45F1" w:rsidRPr="0055320A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="00CD45F1" w:rsidRPr="0055320A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في صفيحة حديدية معلقتين بسلكين </w:t>
      </w:r>
      <w:r w:rsidR="00CB7B55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نحاسيين ثم نلمس المصاصة الب</w:t>
      </w:r>
      <w:r w:rsidR="00CB7B55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</w:t>
      </w:r>
      <w:r w:rsidR="00CD45F1" w:rsidRPr="00CB7B55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ستيكية المدلوكة بالصفيحة الحديدية كما يوضح الشكل المقابل</w:t>
      </w:r>
      <w:r w:rsidR="00CD45F1" w:rsidRPr="00CB7B55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. </w:t>
      </w:r>
    </w:p>
    <w:p w:rsidR="00CD45F1" w:rsidRPr="00CB7B55" w:rsidRDefault="00CD45F1" w:rsidP="004B2C70">
      <w:pPr>
        <w:pStyle w:val="ListParagraph"/>
        <w:numPr>
          <w:ilvl w:val="0"/>
          <w:numId w:val="4"/>
        </w:numPr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CB7B5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en-CA"/>
        </w:rPr>
        <w:t xml:space="preserve"> </w:t>
      </w:r>
      <w:r w:rsidRPr="00CB7B55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ماذا نقصد بكريتين غير مشحونتين ؟ </w:t>
      </w:r>
    </w:p>
    <w:p w:rsidR="00AD4F65" w:rsidRPr="00E307B3" w:rsidRDefault="00CD45F1" w:rsidP="004B2C70">
      <w:pPr>
        <w:pStyle w:val="ListParagraph"/>
        <w:numPr>
          <w:ilvl w:val="0"/>
          <w:numId w:val="4"/>
        </w:numPr>
        <w:bidi/>
        <w:spacing w:before="240" w:after="12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B7B5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en-CA"/>
        </w:rPr>
        <w:t xml:space="preserve"> </w:t>
      </w:r>
      <w:r w:rsidRPr="00CB7B55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صف ماذا يحدث للكريتين </w:t>
      </w:r>
      <w:r w:rsidR="00CB7B55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CB7B55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(A)</w:t>
      </w:r>
      <w:r w:rsidR="00CB7B55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CB7B55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="00CB7B55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و </w:t>
      </w:r>
      <w:r w:rsidR="00923FB7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(B)</w:t>
      </w:r>
      <w:r w:rsidRPr="00CB7B55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؟ مع الشرح؟</w:t>
      </w:r>
    </w:p>
    <w:p w:rsidR="00E307B3" w:rsidRPr="004A2A51" w:rsidRDefault="00E307B3" w:rsidP="004B2C70">
      <w:pPr>
        <w:pStyle w:val="ListParagraph"/>
        <w:numPr>
          <w:ilvl w:val="0"/>
          <w:numId w:val="4"/>
        </w:numPr>
        <w:bidi/>
        <w:spacing w:before="240" w:after="12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="Arial" w:hAnsi="Arial" w:cs="Arial"/>
          <w:color w:val="000000"/>
          <w:sz w:val="31"/>
          <w:szCs w:val="31"/>
          <w:rtl/>
        </w:rPr>
        <w:t>برأيك ماذا يحدث للكريتين اذا استبدلنا السلكين</w:t>
      </w:r>
      <w:r>
        <w:rPr>
          <w:rFonts w:ascii="Arial" w:hAnsi="Arial" w:cs="Arial" w:hint="cs"/>
          <w:color w:val="000000"/>
          <w:sz w:val="31"/>
          <w:szCs w:val="31"/>
          <w:rtl/>
        </w:rPr>
        <w:t xml:space="preserve"> النحاسيين بخيطين من الحرير؟ برر اجابتك.</w:t>
      </w:r>
    </w:p>
    <w:p w:rsidR="004A2A51" w:rsidRPr="000602B1" w:rsidRDefault="004A2A51" w:rsidP="000602B1">
      <w:pPr>
        <w:bidi/>
        <w:spacing w:before="240" w:after="120"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0602B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 الثانية:</w:t>
      </w:r>
    </w:p>
    <w:p w:rsidR="006C3469" w:rsidRPr="006C3469" w:rsidRDefault="006C3469" w:rsidP="004B2C70">
      <w:pPr>
        <w:bidi/>
        <w:spacing w:after="0" w:line="276" w:lineRule="auto"/>
        <w:ind w:firstLine="567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من أجل معاينة التوتر ال</w:t>
      </w:r>
      <w:r w:rsidR="007E1A1A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كهربائي للمأخذ الكهربائي قام ا</w:t>
      </w:r>
      <w:r w:rsidR="007E1A1A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لأ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ستاذ بتوصيل جهاز الفولطمتر بين المربطين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A</w:t>
      </w:r>
      <w:r w:rsidR="007E1A1A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و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C</w:t>
      </w:r>
      <w:r w:rsidR="007E1A1A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فأشار الى القيمة</w:t>
      </w:r>
      <w:r w:rsidR="007E1A1A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220</w:t>
      </w:r>
      <w:r w:rsidR="007E1A1A"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V</w:t>
      </w:r>
      <w:r w:rsidR="007E1A1A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ثم بين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B</w:t>
      </w:r>
      <w:r w:rsidR="00FE61FF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و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C</w:t>
      </w:r>
      <w:r w:rsidR="00FE61FF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="00FE61FF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فأشارة الى القيم</w:t>
      </w:r>
      <w:r w:rsidR="00FE61FF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ة </w:t>
      </w:r>
      <w:r w:rsidR="00FE61FF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0V</w:t>
      </w:r>
      <w:r w:rsidR="00FE61FF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كما توضح </w:t>
      </w:r>
      <w:r w:rsidRPr="006C346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rtl/>
          <w:lang w:eastAsia="en-CA"/>
        </w:rPr>
        <w:t>الوثيقة</w:t>
      </w:r>
      <w:r w:rsidR="002F0E2D"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rtl/>
          <w:lang w:eastAsia="en-CA"/>
        </w:rPr>
        <w:t xml:space="preserve"> </w:t>
      </w:r>
      <w:r w:rsidR="00FE61FF" w:rsidRPr="00FE61FF"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rtl/>
          <w:lang w:eastAsia="en-CA"/>
        </w:rPr>
        <w:t>01</w:t>
      </w:r>
      <w:r w:rsidR="00FE61FF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.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</w:p>
    <w:p w:rsidR="006C3469" w:rsidRPr="002F0E2D" w:rsidRDefault="006C3469" w:rsidP="004B2C70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FE61FF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أي مربط يمثل سلك الطور؟ أعط رمزه؟ وأذكر طرق أخرى للكشف عنه؟ </w:t>
      </w:r>
    </w:p>
    <w:p w:rsidR="002F0E2D" w:rsidRPr="00FE61FF" w:rsidRDefault="002F0E2D" w:rsidP="004B2C70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ماذا تمثل القيمة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220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V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التي أشار اليها جهاز الفولطمتر؟</w:t>
      </w:r>
    </w:p>
    <w:p w:rsidR="006C3469" w:rsidRPr="006C3469" w:rsidRDefault="00FE61FF" w:rsidP="004B2C70">
      <w:pPr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2 .</w:t>
      </w:r>
      <w:r w:rsidR="006C3469"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="006C3469"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نصل المربطين </w:t>
      </w:r>
      <w:r w:rsidR="006C3469"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A</w:t>
      </w:r>
      <w:r w:rsidR="002F0E2D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="006C3469"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="006C3469"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و </w:t>
      </w:r>
      <w:r w:rsidR="006C3469"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C</w:t>
      </w:r>
      <w:r w:rsidR="002F0E2D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="006C3469" w:rsidRPr="006C3469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 xml:space="preserve"> </w:t>
      </w:r>
      <w:r w:rsidR="002F0E2D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براسم ا</w:t>
      </w:r>
      <w:r w:rsidR="002F0E2D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لإ</w:t>
      </w:r>
      <w:r w:rsidR="002F0E2D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هتزاز المهبطي فن</w:t>
      </w:r>
      <w:r w:rsidR="002F0E2D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</w:t>
      </w:r>
      <w:r w:rsidR="006C3469"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حظ الشكل الموضح في </w:t>
      </w:r>
      <w:r w:rsidR="006C3469" w:rsidRPr="006C346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rtl/>
          <w:lang w:eastAsia="en-CA"/>
        </w:rPr>
        <w:t>الوثيقة</w:t>
      </w:r>
      <w:r w:rsidR="002F0E2D" w:rsidRPr="002F0E2D"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rtl/>
          <w:lang w:eastAsia="en-CA"/>
        </w:rPr>
        <w:t xml:space="preserve"> 02</w:t>
      </w:r>
      <w:r w:rsidR="002F0E2D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.</w:t>
      </w:r>
      <w:r w:rsidR="006C3469" w:rsidRPr="006C3469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 </w:t>
      </w:r>
    </w:p>
    <w:p w:rsidR="006C3469" w:rsidRPr="002F0E2D" w:rsidRDefault="006C3469" w:rsidP="004B2C70">
      <w:pPr>
        <w:pStyle w:val="ListParagraph"/>
        <w:numPr>
          <w:ilvl w:val="0"/>
          <w:numId w:val="6"/>
        </w:numPr>
        <w:bidi/>
        <w:spacing w:after="0" w:line="276" w:lineRule="auto"/>
        <w:rPr>
          <w:rFonts w:asciiTheme="majorBidi" w:eastAsia="Times New Roman" w:hAnsiTheme="majorBidi" w:cstheme="majorBidi"/>
          <w:sz w:val="28"/>
          <w:szCs w:val="28"/>
          <w:lang w:eastAsia="en-CA"/>
        </w:rPr>
      </w:pPr>
      <w:r w:rsidRPr="002F0E2D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 ما نوع التيار</w:t>
      </w:r>
      <w:r w:rsidR="00CD3929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في</w:t>
      </w:r>
      <w:r w:rsidRPr="002F0E2D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 المأخذ الكهربائي؟ أعط رمزين له؟ </w:t>
      </w:r>
    </w:p>
    <w:p w:rsidR="004A2A51" w:rsidRPr="00167C5D" w:rsidRDefault="00CD3929" w:rsidP="004B2C70">
      <w:pPr>
        <w:pStyle w:val="ListParagraph"/>
        <w:numPr>
          <w:ilvl w:val="0"/>
          <w:numId w:val="6"/>
        </w:numPr>
        <w:bidi/>
        <w:spacing w:before="240" w:after="120"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 أحسب التوتر الكهربائي ا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لأ</w:t>
      </w:r>
      <w:r w:rsidR="006C3469" w:rsidRPr="002F0E2D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عظمي بطريقتين مختلفتين؟ ثم استنتج الدور والتواتر؟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348"/>
        <w:gridCol w:w="5388"/>
      </w:tblGrid>
      <w:tr w:rsidR="00376B76" w:rsidTr="00167C5D">
        <w:tc>
          <w:tcPr>
            <w:tcW w:w="5548" w:type="dxa"/>
          </w:tcPr>
          <w:p w:rsidR="00167C5D" w:rsidRDefault="00376B76" w:rsidP="00167C5D">
            <w:pPr>
              <w:bidi/>
              <w:spacing w:before="240" w:after="12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5546690" y="7305152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62400" cy="156240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56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8" w:type="dxa"/>
          </w:tcPr>
          <w:p w:rsidR="00167C5D" w:rsidRDefault="00167C5D" w:rsidP="00167C5D">
            <w:pPr>
              <w:bidi/>
              <w:spacing w:before="240" w:after="12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en-CA"/>
              </w:rPr>
              <w:drawing>
                <wp:anchor distT="0" distB="0" distL="114300" distR="114300" simplePos="0" relativeHeight="251660288" behindDoc="0" locked="0" layoutInCell="1" allowOverlap="1">
                  <wp:simplePos x="1788607" y="7305152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915545" cy="1562400"/>
                  <wp:effectExtent l="0" t="0" r="889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545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76B76" w:rsidTr="00737821">
        <w:trPr>
          <w:trHeight w:val="284"/>
        </w:trPr>
        <w:tc>
          <w:tcPr>
            <w:tcW w:w="5548" w:type="dxa"/>
          </w:tcPr>
          <w:p w:rsidR="00167C5D" w:rsidRPr="00737821" w:rsidRDefault="00376B76" w:rsidP="00737821">
            <w:pPr>
              <w:bidi/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378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الوثيقة 01</w:t>
            </w:r>
          </w:p>
        </w:tc>
        <w:tc>
          <w:tcPr>
            <w:tcW w:w="5548" w:type="dxa"/>
          </w:tcPr>
          <w:p w:rsidR="00167C5D" w:rsidRPr="00737821" w:rsidRDefault="00737821" w:rsidP="00737821">
            <w:pPr>
              <w:bidi/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73782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الوثيقة 02</w:t>
            </w:r>
          </w:p>
        </w:tc>
      </w:tr>
    </w:tbl>
    <w:p w:rsidR="00DE0B81" w:rsidRDefault="00DE0B81" w:rsidP="00F426FE">
      <w:pPr>
        <w:bidi/>
        <w:spacing w:before="240" w:after="120"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  <w:sectPr w:rsidR="00DE0B81" w:rsidSect="00A44803">
          <w:footerReference w:type="default" r:id="rId10"/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:rsidR="00167C5D" w:rsidRPr="00F426FE" w:rsidRDefault="00167C5D" w:rsidP="00F426FE">
      <w:pPr>
        <w:bidi/>
        <w:spacing w:after="0" w:line="240" w:lineRule="auto"/>
        <w:rPr>
          <w:rFonts w:asciiTheme="majorBidi" w:hAnsiTheme="majorBidi" w:cstheme="majorBidi"/>
          <w:sz w:val="2"/>
          <w:szCs w:val="2"/>
          <w:rtl/>
          <w:lang w:bidi="ar-DZ"/>
        </w:rPr>
      </w:pPr>
    </w:p>
    <w:p w:rsidR="00737821" w:rsidRPr="000602B1" w:rsidRDefault="00737821" w:rsidP="000602B1">
      <w:pPr>
        <w:bidi/>
        <w:spacing w:before="240" w:after="120" w:line="276" w:lineRule="auto"/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</w:pPr>
      <w:r w:rsidRPr="000602B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الوضعية الإدماجية:</w:t>
      </w:r>
    </w:p>
    <w:p w:rsidR="00737821" w:rsidRDefault="00737821" w:rsidP="00737821">
      <w:pPr>
        <w:bidi/>
        <w:spacing w:before="240" w:after="120" w:line="276" w:lineRule="auto"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3782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نص الوضعية:</w:t>
      </w:r>
    </w:p>
    <w:p w:rsidR="00737821" w:rsidRDefault="00FA4D7C" w:rsidP="00F81AC6">
      <w:pPr>
        <w:bidi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</w:pP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     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اشتكت عائلة أمين من ا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لإ</w:t>
      </w:r>
      <w:r w:rsidR="000602B1" w:rsidRPr="000602B1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نقطاع المتكرر للتيار الكهربائي عن المنزل وذلك عند تشغيل عدة أجهزة كهربائية في آن واحد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،</w:t>
      </w:r>
      <w:r w:rsidR="000602B1" w:rsidRPr="000602B1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 يمثل المخطط التالي</w:t>
      </w:r>
      <w:r w:rsidR="00F81AC6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 xml:space="preserve"> </w:t>
      </w:r>
      <w:r w:rsidR="000602B1" w:rsidRPr="000602B1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 جزء من الشبكة الكهربائية لهذا المنزل</w:t>
      </w:r>
      <w:r w:rsidR="000602B1" w:rsidRPr="000602B1">
        <w:rPr>
          <w:rFonts w:asciiTheme="majorBidi" w:eastAsia="Times New Roman" w:hAnsiTheme="majorBidi" w:cstheme="majorBidi"/>
          <w:color w:val="000000"/>
          <w:sz w:val="28"/>
          <w:szCs w:val="28"/>
          <w:lang w:eastAsia="en-CA"/>
        </w:rPr>
        <w:t>.</w:t>
      </w:r>
    </w:p>
    <w:p w:rsidR="00CD7E9A" w:rsidRDefault="00CD7E9A" w:rsidP="00CD7E9A">
      <w:pPr>
        <w:bidi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</w:pPr>
      <w:r>
        <w:rPr>
          <w:rFonts w:asciiTheme="majorBidi" w:eastAsia="Times New Roman" w:hAnsiTheme="majorBidi" w:cstheme="majorBidi"/>
          <w:noProof/>
          <w:lang w:eastAsia="en-CA"/>
        </w:rPr>
        <w:drawing>
          <wp:inline distT="0" distB="0" distL="0" distR="0" wp14:anchorId="195D1EDC" wp14:editId="2475A136">
            <wp:extent cx="5107852" cy="2520000"/>
            <wp:effectExtent l="19050" t="19050" r="17145" b="139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52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7E9A" w:rsidRDefault="00CD7E9A" w:rsidP="00CD7E9A">
      <w:pPr>
        <w:bidi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</w:pPr>
    </w:p>
    <w:p w:rsidR="00CD7E9A" w:rsidRPr="00CD7E9A" w:rsidRDefault="00C27D4B" w:rsidP="00C27D4B">
      <w:pPr>
        <w:spacing w:after="0" w:line="240" w:lineRule="auto"/>
        <w:jc w:val="right"/>
        <w:rPr>
          <w:rFonts w:asciiTheme="majorBidi" w:eastAsia="Times New Roman" w:hAnsiTheme="majorBidi" w:cstheme="majorBidi"/>
          <w:lang w:eastAsia="en-CA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rtl/>
          <w:lang w:eastAsia="en-CA"/>
        </w:rPr>
        <w:t>التعليمي</w:t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szCs w:val="28"/>
          <w:rtl/>
          <w:lang w:eastAsia="en-CA"/>
        </w:rPr>
        <w:t>ة:</w:t>
      </w:r>
      <w:r w:rsidR="00CD7E9A" w:rsidRPr="00CD7E9A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en-CA"/>
        </w:rPr>
        <w:t xml:space="preserve"> </w:t>
      </w:r>
    </w:p>
    <w:p w:rsidR="00A1610A" w:rsidRPr="00A1610A" w:rsidRDefault="00CD7E9A" w:rsidP="00A1610A">
      <w:pPr>
        <w:pStyle w:val="ListParagraph"/>
        <w:numPr>
          <w:ilvl w:val="0"/>
          <w:numId w:val="7"/>
        </w:numPr>
        <w:bidi/>
        <w:spacing w:after="0" w:line="240" w:lineRule="auto"/>
        <w:ind w:left="616" w:hanging="256"/>
        <w:rPr>
          <w:rFonts w:asciiTheme="majorBidi" w:eastAsia="Times New Roman" w:hAnsiTheme="majorBidi" w:cstheme="majorBidi"/>
          <w:lang w:eastAsia="en-CA"/>
        </w:rPr>
      </w:pPr>
      <w:r w:rsidRPr="00A1610A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ما سبب انقطاع التيا</w:t>
      </w:r>
      <w:r w:rsidR="001B06DD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ر الكهربائي عن المنزل؟ اقترح ح</w:t>
      </w:r>
      <w:r w:rsidR="001B06DD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</w:t>
      </w:r>
      <w:r w:rsidRPr="00A1610A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 لتفادي ذلك؟ </w:t>
      </w:r>
    </w:p>
    <w:p w:rsidR="001B06DD" w:rsidRPr="001B06DD" w:rsidRDefault="001B06DD" w:rsidP="001B06DD">
      <w:pPr>
        <w:pStyle w:val="ListParagraph"/>
        <w:numPr>
          <w:ilvl w:val="0"/>
          <w:numId w:val="7"/>
        </w:numPr>
        <w:bidi/>
        <w:spacing w:after="0" w:line="240" w:lineRule="auto"/>
        <w:ind w:left="616" w:hanging="256"/>
        <w:rPr>
          <w:rFonts w:asciiTheme="majorBidi" w:eastAsia="Times New Roman" w:hAnsiTheme="majorBidi" w:cstheme="majorBidi"/>
          <w:lang w:eastAsia="en-CA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من خ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لال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 المخطط حدد ا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لأ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خطار المحتمل حدوثها؟ مبينا </w:t>
      </w: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الأ</w:t>
      </w:r>
      <w:r w:rsidR="00CD7E9A" w:rsidRPr="00A1610A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 xml:space="preserve">سباب؟ </w:t>
      </w:r>
    </w:p>
    <w:p w:rsidR="00462B01" w:rsidRPr="00C27D4B" w:rsidRDefault="001B06DD" w:rsidP="001B06DD">
      <w:pPr>
        <w:pStyle w:val="ListParagraph"/>
        <w:numPr>
          <w:ilvl w:val="0"/>
          <w:numId w:val="7"/>
        </w:numPr>
        <w:bidi/>
        <w:spacing w:after="0" w:line="240" w:lineRule="auto"/>
        <w:ind w:left="616" w:hanging="256"/>
        <w:rPr>
          <w:rFonts w:asciiTheme="majorBidi" w:eastAsia="Times New Roman" w:hAnsiTheme="majorBidi" w:cstheme="majorBidi"/>
          <w:lang w:eastAsia="en-CA"/>
        </w:rPr>
      </w:pPr>
      <w:r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أ</w:t>
      </w:r>
      <w:r w:rsidR="00CD7E9A" w:rsidRPr="001B06DD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عد رسم مخطط الدار</w:t>
      </w:r>
      <w:r w:rsidR="002D17D1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ة الكهربائية مبينا عليه التعدي</w:t>
      </w:r>
      <w:r w:rsidR="002D17D1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</w:t>
      </w:r>
      <w:r w:rsidR="002D17D1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ت وا</w:t>
      </w:r>
      <w:r w:rsidR="002D17D1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</w:t>
      </w:r>
      <w:r w:rsidR="002D17D1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ضافات ال</w:t>
      </w:r>
      <w:r w:rsidR="002D17D1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لا</w:t>
      </w:r>
      <w:r w:rsidR="002D17D1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زمة لتجنب هذه ا</w:t>
      </w:r>
      <w:r w:rsidR="002D17D1">
        <w:rPr>
          <w:rFonts w:asciiTheme="majorBidi" w:eastAsia="Times New Roman" w:hAnsiTheme="majorBidi" w:cstheme="majorBidi" w:hint="cs"/>
          <w:color w:val="000000"/>
          <w:sz w:val="28"/>
          <w:szCs w:val="28"/>
          <w:rtl/>
          <w:lang w:eastAsia="en-CA"/>
        </w:rPr>
        <w:t>لأ</w:t>
      </w:r>
      <w:r w:rsidR="00CD7E9A" w:rsidRPr="001B06DD">
        <w:rPr>
          <w:rFonts w:asciiTheme="majorBidi" w:eastAsia="Times New Roman" w:hAnsiTheme="majorBidi" w:cstheme="majorBidi"/>
          <w:color w:val="000000"/>
          <w:sz w:val="28"/>
          <w:szCs w:val="28"/>
          <w:rtl/>
          <w:lang w:eastAsia="en-CA"/>
        </w:rPr>
        <w:t>خطار؟</w:t>
      </w: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  <w:bookmarkStart w:id="0" w:name="_GoBack"/>
      <w:bookmarkEnd w:id="0"/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Default="00C27D4B" w:rsidP="00C27D4B">
      <w:pPr>
        <w:bidi/>
        <w:spacing w:after="0" w:line="240" w:lineRule="auto"/>
        <w:rPr>
          <w:rFonts w:asciiTheme="majorBidi" w:eastAsia="Times New Roman" w:hAnsiTheme="majorBidi" w:cstheme="majorBidi"/>
          <w:rtl/>
          <w:lang w:eastAsia="en-CA"/>
        </w:rPr>
      </w:pPr>
    </w:p>
    <w:p w:rsidR="00C27D4B" w:rsidRPr="00C27D4B" w:rsidRDefault="00C27D4B" w:rsidP="00C27D4B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CA"/>
        </w:rPr>
      </w:pPr>
      <w:r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en-CA"/>
        </w:rPr>
        <w:t xml:space="preserve">                                                                                               </w:t>
      </w:r>
      <w:r w:rsidRPr="00C27D4B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CA"/>
        </w:rPr>
        <w:t>والله ول</w:t>
      </w:r>
      <w:r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en-CA"/>
        </w:rPr>
        <w:t>ـــــــــ</w:t>
      </w:r>
      <w:r w:rsidRPr="00C27D4B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en-CA"/>
        </w:rPr>
        <w:t>ي التوفيــــــــــــــــــــــــق</w:t>
      </w:r>
    </w:p>
    <w:sectPr w:rsidR="00C27D4B" w:rsidRPr="00C27D4B" w:rsidSect="00DE0B81">
      <w:footerReference w:type="default" r:id="rId12"/>
      <w:type w:val="continuous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C27" w:rsidRDefault="00A43C27" w:rsidP="00DE0B81">
      <w:pPr>
        <w:spacing w:after="0" w:line="240" w:lineRule="auto"/>
      </w:pPr>
      <w:r>
        <w:separator/>
      </w:r>
    </w:p>
  </w:endnote>
  <w:endnote w:type="continuationSeparator" w:id="0">
    <w:p w:rsidR="00A43C27" w:rsidRDefault="00A43C27" w:rsidP="00DE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B81" w:rsidRPr="00DE0B81" w:rsidRDefault="00DE0B81" w:rsidP="00DE0B81">
    <w:pPr>
      <w:pStyle w:val="Footer"/>
      <w:jc w:val="center"/>
      <w:rPr>
        <w:rFonts w:asciiTheme="majorBidi" w:hAnsiTheme="majorBidi" w:cstheme="majorBidi" w:hint="cs"/>
        <w:b/>
        <w:bCs/>
        <w:sz w:val="28"/>
        <w:szCs w:val="28"/>
        <w:lang w:bidi="ar-DZ"/>
      </w:rPr>
    </w:pPr>
    <w:r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>الصفحة 01 من 02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6FE" w:rsidRPr="00DE0B81" w:rsidRDefault="00F426FE" w:rsidP="00F426FE">
    <w:pPr>
      <w:pStyle w:val="Footer"/>
      <w:jc w:val="center"/>
      <w:rPr>
        <w:rFonts w:asciiTheme="majorBidi" w:hAnsiTheme="majorBidi" w:cstheme="majorBidi" w:hint="cs"/>
        <w:b/>
        <w:bCs/>
        <w:sz w:val="28"/>
        <w:szCs w:val="28"/>
        <w:lang w:bidi="ar-DZ"/>
      </w:rPr>
    </w:pPr>
    <w:r>
      <w:rPr>
        <w:rFonts w:asciiTheme="majorBidi" w:hAnsiTheme="majorBidi" w:cstheme="majorBidi" w:hint="cs"/>
        <w:b/>
        <w:bCs/>
        <w:sz w:val="28"/>
        <w:szCs w:val="28"/>
        <w:rtl/>
        <w:lang w:bidi="ar-DZ"/>
      </w:rPr>
      <w:t>الصفحة 02 من 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C27" w:rsidRDefault="00A43C27" w:rsidP="00DE0B81">
      <w:pPr>
        <w:spacing w:after="0" w:line="240" w:lineRule="auto"/>
      </w:pPr>
      <w:r>
        <w:separator/>
      </w:r>
    </w:p>
  </w:footnote>
  <w:footnote w:type="continuationSeparator" w:id="0">
    <w:p w:rsidR="00A43C27" w:rsidRDefault="00A43C27" w:rsidP="00DE0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6533"/>
    <w:multiLevelType w:val="hybridMultilevel"/>
    <w:tmpl w:val="304A06A8"/>
    <w:lvl w:ilvl="0" w:tplc="22741AC4">
      <w:start w:val="1"/>
      <w:numFmt w:val="upperRoman"/>
      <w:lvlText w:val="%1."/>
      <w:lvlJc w:val="right"/>
      <w:pPr>
        <w:ind w:left="783" w:hanging="36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 w:tplc="10090019" w:tentative="1">
      <w:start w:val="1"/>
      <w:numFmt w:val="lowerLetter"/>
      <w:lvlText w:val="%2."/>
      <w:lvlJc w:val="left"/>
      <w:pPr>
        <w:ind w:left="1503" w:hanging="360"/>
      </w:pPr>
    </w:lvl>
    <w:lvl w:ilvl="2" w:tplc="1009001B" w:tentative="1">
      <w:start w:val="1"/>
      <w:numFmt w:val="lowerRoman"/>
      <w:lvlText w:val="%3."/>
      <w:lvlJc w:val="right"/>
      <w:pPr>
        <w:ind w:left="2223" w:hanging="180"/>
      </w:pPr>
    </w:lvl>
    <w:lvl w:ilvl="3" w:tplc="1009000F" w:tentative="1">
      <w:start w:val="1"/>
      <w:numFmt w:val="decimal"/>
      <w:lvlText w:val="%4."/>
      <w:lvlJc w:val="left"/>
      <w:pPr>
        <w:ind w:left="2943" w:hanging="360"/>
      </w:pPr>
    </w:lvl>
    <w:lvl w:ilvl="4" w:tplc="10090019" w:tentative="1">
      <w:start w:val="1"/>
      <w:numFmt w:val="lowerLetter"/>
      <w:lvlText w:val="%5."/>
      <w:lvlJc w:val="left"/>
      <w:pPr>
        <w:ind w:left="3663" w:hanging="360"/>
      </w:pPr>
    </w:lvl>
    <w:lvl w:ilvl="5" w:tplc="1009001B" w:tentative="1">
      <w:start w:val="1"/>
      <w:numFmt w:val="lowerRoman"/>
      <w:lvlText w:val="%6."/>
      <w:lvlJc w:val="right"/>
      <w:pPr>
        <w:ind w:left="4383" w:hanging="180"/>
      </w:pPr>
    </w:lvl>
    <w:lvl w:ilvl="6" w:tplc="1009000F" w:tentative="1">
      <w:start w:val="1"/>
      <w:numFmt w:val="decimal"/>
      <w:lvlText w:val="%7."/>
      <w:lvlJc w:val="left"/>
      <w:pPr>
        <w:ind w:left="5103" w:hanging="360"/>
      </w:pPr>
    </w:lvl>
    <w:lvl w:ilvl="7" w:tplc="10090019" w:tentative="1">
      <w:start w:val="1"/>
      <w:numFmt w:val="lowerLetter"/>
      <w:lvlText w:val="%8."/>
      <w:lvlJc w:val="left"/>
      <w:pPr>
        <w:ind w:left="5823" w:hanging="360"/>
      </w:pPr>
    </w:lvl>
    <w:lvl w:ilvl="8" w:tplc="10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>
    <w:nsid w:val="32FB09E7"/>
    <w:multiLevelType w:val="hybridMultilevel"/>
    <w:tmpl w:val="E1D4207E"/>
    <w:lvl w:ilvl="0" w:tplc="B3B26A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E2EAD"/>
    <w:multiLevelType w:val="hybridMultilevel"/>
    <w:tmpl w:val="509862E6"/>
    <w:lvl w:ilvl="0" w:tplc="6F9AE366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D94796C"/>
    <w:multiLevelType w:val="hybridMultilevel"/>
    <w:tmpl w:val="1430F2E0"/>
    <w:lvl w:ilvl="0" w:tplc="6A802306">
      <w:start w:val="1"/>
      <w:numFmt w:val="arabicAlpha"/>
      <w:lvlText w:val="%1-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E6D5E"/>
    <w:multiLevelType w:val="hybridMultilevel"/>
    <w:tmpl w:val="F376C132"/>
    <w:lvl w:ilvl="0" w:tplc="E6E8F580">
      <w:start w:val="1"/>
      <w:numFmt w:val="decimal"/>
      <w:lvlText w:val="%1-"/>
      <w:lvlJc w:val="left"/>
      <w:pPr>
        <w:ind w:left="927" w:hanging="360"/>
      </w:pPr>
      <w:rPr>
        <w:rFonts w:hint="default"/>
        <w:b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5123518"/>
    <w:multiLevelType w:val="hybridMultilevel"/>
    <w:tmpl w:val="B94E7C96"/>
    <w:lvl w:ilvl="0" w:tplc="22741AC4">
      <w:start w:val="1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E1F2E"/>
    <w:multiLevelType w:val="hybridMultilevel"/>
    <w:tmpl w:val="77461504"/>
    <w:lvl w:ilvl="0" w:tplc="A6907040">
      <w:start w:val="1"/>
      <w:numFmt w:val="decimal"/>
      <w:lvlText w:val="%1-"/>
      <w:lvlJc w:val="left"/>
      <w:pPr>
        <w:ind w:left="6420" w:hanging="6060"/>
      </w:pPr>
      <w:rPr>
        <w:rFonts w:hint="default"/>
        <w:b w:val="0"/>
        <w:bCs/>
        <w:color w:val="00000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AD"/>
    <w:rsid w:val="000602B1"/>
    <w:rsid w:val="00167C5D"/>
    <w:rsid w:val="001B06DD"/>
    <w:rsid w:val="00255F55"/>
    <w:rsid w:val="002D17D1"/>
    <w:rsid w:val="002E6593"/>
    <w:rsid w:val="002F0E2D"/>
    <w:rsid w:val="00336921"/>
    <w:rsid w:val="00376B76"/>
    <w:rsid w:val="00462B01"/>
    <w:rsid w:val="004A2A51"/>
    <w:rsid w:val="004B2C70"/>
    <w:rsid w:val="004B6A97"/>
    <w:rsid w:val="0055320A"/>
    <w:rsid w:val="005C5F3F"/>
    <w:rsid w:val="006B6AAD"/>
    <w:rsid w:val="006C3469"/>
    <w:rsid w:val="00737821"/>
    <w:rsid w:val="007E1A1A"/>
    <w:rsid w:val="008331DF"/>
    <w:rsid w:val="00923FB7"/>
    <w:rsid w:val="00A1610A"/>
    <w:rsid w:val="00A43C27"/>
    <w:rsid w:val="00A44803"/>
    <w:rsid w:val="00AD4F65"/>
    <w:rsid w:val="00C27D4B"/>
    <w:rsid w:val="00CB7B55"/>
    <w:rsid w:val="00CC5498"/>
    <w:rsid w:val="00CD3929"/>
    <w:rsid w:val="00CD45F1"/>
    <w:rsid w:val="00CD53CE"/>
    <w:rsid w:val="00CD7E9A"/>
    <w:rsid w:val="00D158F7"/>
    <w:rsid w:val="00D87FD1"/>
    <w:rsid w:val="00D91AF6"/>
    <w:rsid w:val="00DE0B81"/>
    <w:rsid w:val="00E307B3"/>
    <w:rsid w:val="00E3727C"/>
    <w:rsid w:val="00F426FE"/>
    <w:rsid w:val="00F81AC6"/>
    <w:rsid w:val="00FA4D7C"/>
    <w:rsid w:val="00FD0762"/>
    <w:rsid w:val="00F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429A0-44C5-40F4-8296-0E67030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0A"/>
    <w:pPr>
      <w:ind w:left="720"/>
      <w:contextualSpacing/>
    </w:pPr>
  </w:style>
  <w:style w:type="table" w:styleId="TableGrid">
    <w:name w:val="Table Grid"/>
    <w:basedOn w:val="TableNormal"/>
    <w:uiPriority w:val="39"/>
    <w:rsid w:val="00167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7C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E0B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81"/>
  </w:style>
  <w:style w:type="paragraph" w:styleId="Footer">
    <w:name w:val="footer"/>
    <w:basedOn w:val="Normal"/>
    <w:link w:val="FooterChar"/>
    <w:uiPriority w:val="99"/>
    <w:unhideWhenUsed/>
    <w:rsid w:val="00DE0B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2023-11-29T17:55:00Z</dcterms:created>
  <dcterms:modified xsi:type="dcterms:W3CDTF">2023-11-29T18:34:00Z</dcterms:modified>
</cp:coreProperties>
</file>