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80" w:rsidRPr="006A30BC" w:rsidRDefault="00155234" w:rsidP="006A30BC">
      <w:pPr>
        <w:pStyle w:val="Paragraphedeliste"/>
        <w:bidi/>
        <w:jc w:val="center"/>
        <w:rPr>
          <w:b/>
          <w:bCs/>
          <w:rtl/>
          <w:lang w:bidi="ar-DZ"/>
        </w:rPr>
      </w:pPr>
      <w:r w:rsidRPr="006A30BC">
        <w:rPr>
          <w:rFonts w:hint="cs"/>
          <w:b/>
          <w:bCs/>
          <w:rtl/>
          <w:lang w:bidi="ar-DZ"/>
        </w:rPr>
        <w:t xml:space="preserve">الجمهورية الجزائرية </w:t>
      </w:r>
      <w:proofErr w:type="spellStart"/>
      <w:r w:rsidRPr="006A30BC">
        <w:rPr>
          <w:rFonts w:hint="cs"/>
          <w:b/>
          <w:bCs/>
          <w:rtl/>
          <w:lang w:bidi="ar-DZ"/>
        </w:rPr>
        <w:t>الديموقراطية</w:t>
      </w:r>
      <w:proofErr w:type="spellEnd"/>
      <w:r w:rsidRPr="006A30BC">
        <w:rPr>
          <w:rFonts w:hint="cs"/>
          <w:b/>
          <w:bCs/>
          <w:rtl/>
          <w:lang w:bidi="ar-DZ"/>
        </w:rPr>
        <w:t xml:space="preserve"> الشعبية</w:t>
      </w:r>
    </w:p>
    <w:p w:rsidR="00155234" w:rsidRPr="00BC73EC" w:rsidRDefault="00155234" w:rsidP="00BC73EC">
      <w:pPr>
        <w:bidi/>
        <w:rPr>
          <w:b/>
          <w:bCs/>
          <w:rtl/>
          <w:lang w:bidi="ar-DZ"/>
        </w:rPr>
      </w:pPr>
      <w:r w:rsidRPr="00BC73EC">
        <w:rPr>
          <w:rFonts w:hint="cs"/>
          <w:b/>
          <w:bCs/>
          <w:rtl/>
          <w:lang w:bidi="ar-DZ"/>
        </w:rPr>
        <w:t xml:space="preserve">وزارة التربية الوطنية                           </w:t>
      </w:r>
      <w:r w:rsidR="00BC73EC" w:rsidRPr="00BC73EC">
        <w:rPr>
          <w:rFonts w:hint="cs"/>
          <w:b/>
          <w:bCs/>
          <w:rtl/>
          <w:lang w:bidi="ar-DZ"/>
        </w:rPr>
        <w:t xml:space="preserve">                </w:t>
      </w:r>
      <w:r w:rsidRPr="00BC73EC">
        <w:rPr>
          <w:rFonts w:hint="cs"/>
          <w:b/>
          <w:bCs/>
          <w:rtl/>
          <w:lang w:bidi="ar-DZ"/>
        </w:rPr>
        <w:t xml:space="preserve">               </w:t>
      </w:r>
      <w:r w:rsidR="00BC73EC">
        <w:rPr>
          <w:rFonts w:hint="cs"/>
          <w:b/>
          <w:bCs/>
          <w:rtl/>
          <w:lang w:bidi="ar-DZ"/>
        </w:rPr>
        <w:t xml:space="preserve">                   </w:t>
      </w:r>
      <w:r w:rsidRPr="00BC73EC">
        <w:rPr>
          <w:rFonts w:hint="cs"/>
          <w:b/>
          <w:bCs/>
          <w:rtl/>
          <w:lang w:bidi="ar-DZ"/>
        </w:rPr>
        <w:t xml:space="preserve">  متوسطة علي </w:t>
      </w:r>
      <w:proofErr w:type="spellStart"/>
      <w:r w:rsidRPr="00BC73EC">
        <w:rPr>
          <w:rFonts w:hint="cs"/>
          <w:b/>
          <w:bCs/>
          <w:rtl/>
          <w:lang w:bidi="ar-DZ"/>
        </w:rPr>
        <w:t>بوخالفة</w:t>
      </w:r>
      <w:proofErr w:type="spellEnd"/>
      <w:r w:rsidRPr="00BC73EC">
        <w:rPr>
          <w:rFonts w:hint="cs"/>
          <w:b/>
          <w:bCs/>
          <w:rtl/>
          <w:lang w:bidi="ar-DZ"/>
        </w:rPr>
        <w:t xml:space="preserve"> </w:t>
      </w:r>
      <w:r w:rsidR="00BC73EC" w:rsidRPr="00BC73EC">
        <w:rPr>
          <w:rFonts w:hint="cs"/>
          <w:b/>
          <w:bCs/>
          <w:rtl/>
          <w:lang w:bidi="ar-DZ"/>
        </w:rPr>
        <w:t>ع</w:t>
      </w:r>
      <w:r w:rsidRPr="00BC73EC">
        <w:rPr>
          <w:rFonts w:hint="cs"/>
          <w:b/>
          <w:bCs/>
          <w:rtl/>
          <w:lang w:bidi="ar-DZ"/>
        </w:rPr>
        <w:t>ين التوتة</w:t>
      </w:r>
    </w:p>
    <w:p w:rsidR="00155234" w:rsidRPr="00BC73EC" w:rsidRDefault="00155234" w:rsidP="00155234">
      <w:pPr>
        <w:bidi/>
        <w:rPr>
          <w:b/>
          <w:bCs/>
          <w:rtl/>
          <w:lang w:bidi="ar-DZ"/>
        </w:rPr>
      </w:pPr>
      <w:r w:rsidRPr="00BC73EC">
        <w:rPr>
          <w:rFonts w:hint="cs"/>
          <w:b/>
          <w:bCs/>
          <w:rtl/>
          <w:lang w:bidi="ar-DZ"/>
        </w:rPr>
        <w:t xml:space="preserve">الفرض الأول للسنة </w:t>
      </w:r>
      <w:proofErr w:type="gramStart"/>
      <w:r w:rsidRPr="00BC73EC">
        <w:rPr>
          <w:rFonts w:hint="cs"/>
          <w:b/>
          <w:bCs/>
          <w:rtl/>
          <w:lang w:bidi="ar-DZ"/>
        </w:rPr>
        <w:t>الرابعة</w:t>
      </w:r>
      <w:proofErr w:type="gramEnd"/>
      <w:r w:rsidRPr="00BC73EC">
        <w:rPr>
          <w:rFonts w:hint="cs"/>
          <w:b/>
          <w:bCs/>
          <w:rtl/>
          <w:lang w:bidi="ar-DZ"/>
        </w:rPr>
        <w:t xml:space="preserve"> متوسط        </w:t>
      </w:r>
      <w:r w:rsidR="00BC73EC" w:rsidRPr="00BC73EC">
        <w:rPr>
          <w:rFonts w:hint="cs"/>
          <w:b/>
          <w:bCs/>
          <w:rtl/>
          <w:lang w:bidi="ar-DZ"/>
        </w:rPr>
        <w:t xml:space="preserve">             </w:t>
      </w:r>
      <w:r w:rsidRPr="00BC73EC">
        <w:rPr>
          <w:rFonts w:hint="cs"/>
          <w:b/>
          <w:bCs/>
          <w:rtl/>
          <w:lang w:bidi="ar-DZ"/>
        </w:rPr>
        <w:t xml:space="preserve">                           </w:t>
      </w:r>
      <w:r w:rsidR="00BC73EC">
        <w:rPr>
          <w:rFonts w:hint="cs"/>
          <w:b/>
          <w:bCs/>
          <w:rtl/>
          <w:lang w:bidi="ar-DZ"/>
        </w:rPr>
        <w:t xml:space="preserve">                   </w:t>
      </w:r>
      <w:r w:rsidRPr="00BC73EC">
        <w:rPr>
          <w:rFonts w:hint="cs"/>
          <w:b/>
          <w:bCs/>
          <w:rtl/>
          <w:lang w:bidi="ar-DZ"/>
        </w:rPr>
        <w:t xml:space="preserve"> السنة الدراسية 2019/2020</w:t>
      </w:r>
    </w:p>
    <w:p w:rsidR="00155234" w:rsidRPr="00BC73EC" w:rsidRDefault="0034450B" w:rsidP="00155234">
      <w:pPr>
        <w:bidi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pt;margin-top:10.05pt;width:521.25pt;height:.75pt;flip:x y;z-index:251658240" o:connectortype="straight"/>
        </w:pict>
      </w:r>
    </w:p>
    <w:p w:rsidR="00155234" w:rsidRPr="00BC73EC" w:rsidRDefault="00155234" w:rsidP="00155234">
      <w:pPr>
        <w:bidi/>
        <w:rPr>
          <w:b/>
          <w:bCs/>
          <w:rtl/>
          <w:lang w:bidi="ar-DZ"/>
        </w:rPr>
      </w:pPr>
      <w:r w:rsidRPr="00BC73EC">
        <w:rPr>
          <w:rFonts w:hint="cs"/>
          <w:b/>
          <w:bCs/>
          <w:rtl/>
          <w:lang w:bidi="ar-DZ"/>
        </w:rPr>
        <w:t xml:space="preserve">فرض في مادة:العلوم الفيزيائية و </w:t>
      </w:r>
      <w:proofErr w:type="gramStart"/>
      <w:r w:rsidRPr="00BC73EC">
        <w:rPr>
          <w:rFonts w:hint="cs"/>
          <w:b/>
          <w:bCs/>
          <w:rtl/>
          <w:lang w:bidi="ar-DZ"/>
        </w:rPr>
        <w:t>التكنولوجيا</w:t>
      </w:r>
      <w:proofErr w:type="gramEnd"/>
      <w:r w:rsidRPr="00BC73EC">
        <w:rPr>
          <w:rFonts w:hint="cs"/>
          <w:b/>
          <w:bCs/>
          <w:rtl/>
          <w:lang w:bidi="ar-DZ"/>
        </w:rPr>
        <w:t xml:space="preserve"> </w:t>
      </w:r>
      <w:r w:rsidR="00BC73EC" w:rsidRPr="00BC73EC">
        <w:rPr>
          <w:rFonts w:hint="cs"/>
          <w:b/>
          <w:bCs/>
          <w:rtl/>
          <w:lang w:bidi="ar-DZ"/>
        </w:rPr>
        <w:t xml:space="preserve">              </w:t>
      </w:r>
      <w:r w:rsidRPr="00BC73EC">
        <w:rPr>
          <w:rFonts w:hint="cs"/>
          <w:b/>
          <w:bCs/>
          <w:rtl/>
          <w:lang w:bidi="ar-DZ"/>
        </w:rPr>
        <w:t xml:space="preserve">                                  </w:t>
      </w:r>
      <w:r w:rsidR="00BC73EC">
        <w:rPr>
          <w:rFonts w:hint="cs"/>
          <w:b/>
          <w:bCs/>
          <w:rtl/>
          <w:lang w:bidi="ar-DZ"/>
        </w:rPr>
        <w:t xml:space="preserve">                  </w:t>
      </w:r>
      <w:r w:rsidRPr="00BC73EC">
        <w:rPr>
          <w:rFonts w:hint="cs"/>
          <w:b/>
          <w:bCs/>
          <w:rtl/>
          <w:lang w:bidi="ar-DZ"/>
        </w:rPr>
        <w:t xml:space="preserve"> المدة:ساعة واحدة </w:t>
      </w:r>
    </w:p>
    <w:p w:rsidR="00155234" w:rsidRPr="00BC73EC" w:rsidRDefault="0034450B" w:rsidP="00155234">
      <w:pPr>
        <w:bidi/>
        <w:rPr>
          <w:b/>
          <w:bCs/>
          <w:rtl/>
          <w:lang w:bidi="ar-DZ"/>
        </w:rPr>
      </w:pPr>
      <w:r w:rsidRPr="0034450B">
        <w:rPr>
          <w:noProof/>
          <w:rtl/>
          <w:lang w:eastAsia="fr-FR"/>
        </w:rPr>
        <w:pict>
          <v:group id="_x0000_s1068" style="position:absolute;left:0;text-align:left;margin-left:6.4pt;margin-top:8.2pt;width:521.25pt;height:113.55pt;z-index:251702272" coordorigin="750,2644" coordsize="10425,2271">
            <v:rect id="_x0000_s1033" style="position:absolute;left:1771;top:2644;width:680;height:490" o:regroupid="3" stroked="f">
              <v:textbox style="mso-next-textbox:#_x0000_s1033">
                <w:txbxContent>
                  <w:p w:rsidR="00CD2147" w:rsidRPr="00CD2147" w:rsidRDefault="00CD2147" w:rsidP="00CD2147">
                    <w:r>
                      <w:rPr>
                        <w:lang w:bidi="ar-DZ"/>
                      </w:rPr>
                      <w:t>(v)</w:t>
                    </w:r>
                  </w:p>
                </w:txbxContent>
              </v:textbox>
            </v:rect>
            <v:group id="_x0000_s1066" style="position:absolute;left:750;top:2985;width:2080;height:1930" coordorigin="750,2985" coordsize="2080,1930">
              <v:rect id="_x0000_s1035" style="position:absolute;left:750;top:4409;width:1337;height:506" o:regroupid="3" stroked="f">
                <v:textbox style="mso-next-textbox:#_x0000_s1035">
                  <w:txbxContent>
                    <w:p w:rsidR="00D5772C" w:rsidRDefault="00D5772C" w:rsidP="00D5772C">
                      <w:pPr>
                        <w:bidi/>
                      </w:pPr>
                      <w:proofErr w:type="spellStart"/>
                      <w:r>
                        <w:rPr>
                          <w:rFonts w:hint="cs"/>
                          <w:rtl/>
                          <w:lang w:bidi="ar-DZ"/>
                        </w:rPr>
                        <w:t>(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الشكل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>-1-)</w:t>
                      </w:r>
                      <w:proofErr w:type="spellEnd"/>
                    </w:p>
                  </w:txbxContent>
                </v:textbox>
              </v:rect>
              <v:rect id="_x0000_s1032" style="position:absolute;left:2000;top:3863;width:830;height:419" o:regroupid="3" stroked="f">
                <v:textbox style="mso-next-textbox:#_x0000_s1032">
                  <w:txbxContent>
                    <w:p w:rsidR="00CD2147" w:rsidRDefault="00CD2147" w:rsidP="00CD2147">
                      <w:pPr>
                        <w:bidi/>
                        <w:rPr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حامل</w:t>
                      </w:r>
                      <w:proofErr w:type="gramEnd"/>
                    </w:p>
                  </w:txbxContent>
                </v:textbox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28" type="#_x0000_t5" style="position:absolute;left:972;top:3080;width:799;height:1329" o:regroupid="3" fillcolor="#ddd8c2 [2894]"/>
              <v:oval id="_x0000_s1029" style="position:absolute;left:1224;top:2985;width:293;height:380" o:regroupid="3"/>
              <v:rect id="_x0000_s1030" style="position:absolute;left:1517;top:3080;width:1313;height:143" o:regroupid="3"/>
              <v:shape id="_x0000_s1031" type="#_x0000_t32" style="position:absolute;left:1375;top:4100;width:799;height:8;flip:x" o:connectortype="straight" o:regroupid="3">
                <v:stroke endarrow="block"/>
              </v:shape>
            </v:group>
            <v:shape id="_x0000_s1027" type="#_x0000_t32" style="position:absolute;left:750;top:2720;width:10425;height:15;flip:x y" o:connectortype="straight"/>
          </v:group>
        </w:pict>
      </w:r>
    </w:p>
    <w:p w:rsidR="0005100F" w:rsidRPr="0005100F" w:rsidRDefault="00155234" w:rsidP="0005100F">
      <w:pPr>
        <w:bidi/>
        <w:rPr>
          <w:b/>
          <w:bCs/>
          <w:sz w:val="32"/>
          <w:szCs w:val="32"/>
          <w:u w:val="single"/>
          <w:rtl/>
          <w:lang w:bidi="ar-DZ"/>
        </w:rPr>
      </w:pPr>
      <w:proofErr w:type="gramStart"/>
      <w:r w:rsidRPr="00912B32">
        <w:rPr>
          <w:rFonts w:hint="cs"/>
          <w:b/>
          <w:bCs/>
          <w:sz w:val="32"/>
          <w:szCs w:val="32"/>
          <w:u w:val="single"/>
          <w:rtl/>
          <w:lang w:bidi="ar-DZ"/>
        </w:rPr>
        <w:t>الوضعية</w:t>
      </w:r>
      <w:proofErr w:type="gramEnd"/>
      <w:r w:rsidRPr="00912B32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الأولى(</w:t>
      </w:r>
      <w:proofErr w:type="spellStart"/>
      <w:r w:rsidR="009F7D4E">
        <w:rPr>
          <w:rFonts w:hint="cs"/>
          <w:b/>
          <w:bCs/>
          <w:sz w:val="32"/>
          <w:szCs w:val="32"/>
          <w:u w:val="single"/>
          <w:rtl/>
          <w:lang w:bidi="ar-DZ"/>
        </w:rPr>
        <w:t>10</w:t>
      </w:r>
      <w:r w:rsidRPr="00912B32">
        <w:rPr>
          <w:rFonts w:hint="cs"/>
          <w:b/>
          <w:bCs/>
          <w:sz w:val="32"/>
          <w:szCs w:val="32"/>
          <w:u w:val="single"/>
          <w:rtl/>
          <w:lang w:bidi="ar-DZ"/>
        </w:rPr>
        <w:t>ن):</w:t>
      </w:r>
      <w:proofErr w:type="spellEnd"/>
    </w:p>
    <w:p w:rsidR="00BC73EC" w:rsidRDefault="00BC73EC" w:rsidP="00D5772C">
      <w:pPr>
        <w:pStyle w:val="Paragraphedeliste"/>
        <w:numPr>
          <w:ilvl w:val="0"/>
          <w:numId w:val="2"/>
        </w:num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لامس القضيب  المشحون </w:t>
      </w:r>
      <w:proofErr w:type="spellStart"/>
      <w:r>
        <w:rPr>
          <w:rFonts w:hint="cs"/>
          <w:rtl/>
          <w:lang w:bidi="ar-DZ"/>
        </w:rPr>
        <w:t>(</w:t>
      </w:r>
      <w:proofErr w:type="spellEnd"/>
      <w:r>
        <w:rPr>
          <w:lang w:bidi="ar-DZ"/>
        </w:rPr>
        <w:t>v</w:t>
      </w:r>
      <w:proofErr w:type="spellStart"/>
      <w:r>
        <w:rPr>
          <w:rFonts w:hint="cs"/>
          <w:rtl/>
          <w:lang w:bidi="ar-DZ"/>
        </w:rPr>
        <w:t>)</w:t>
      </w:r>
      <w:proofErr w:type="spellEnd"/>
      <w:r>
        <w:rPr>
          <w:rFonts w:hint="cs"/>
          <w:rtl/>
          <w:lang w:bidi="ar-DZ"/>
        </w:rPr>
        <w:t xml:space="preserve"> </w:t>
      </w:r>
      <w:proofErr w:type="spellStart"/>
      <w:r>
        <w:rPr>
          <w:rFonts w:hint="cs"/>
          <w:rtl/>
          <w:lang w:bidi="ar-DZ"/>
        </w:rPr>
        <w:t>كرية</w:t>
      </w:r>
      <w:proofErr w:type="spellEnd"/>
      <w:r>
        <w:rPr>
          <w:rFonts w:hint="cs"/>
          <w:rtl/>
          <w:lang w:bidi="ar-DZ"/>
        </w:rPr>
        <w:t xml:space="preserve"> معدنية متعادلة كهربائيا موضوعة </w:t>
      </w:r>
    </w:p>
    <w:p w:rsidR="00BC73EC" w:rsidRPr="00BC73EC" w:rsidRDefault="00BC73EC" w:rsidP="00BC73EC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فوق حامل عازل فأصبح</w:t>
      </w:r>
      <w:r w:rsidR="00CD2147">
        <w:rPr>
          <w:rFonts w:hint="cs"/>
          <w:rtl/>
          <w:lang w:bidi="ar-DZ"/>
        </w:rPr>
        <w:t>ت شحنتها(</w:t>
      </w:r>
      <w:proofErr w:type="spellStart"/>
      <w:r>
        <w:rPr>
          <w:rFonts w:hint="cs"/>
          <w:rtl/>
          <w:lang w:bidi="ar-DZ"/>
        </w:rPr>
        <w:t>الكرية</w:t>
      </w:r>
      <w:r w:rsidR="00CD2147">
        <w:rPr>
          <w:rFonts w:hint="cs"/>
          <w:rtl/>
          <w:lang w:bidi="ar-DZ"/>
        </w:rPr>
        <w:t>)</w:t>
      </w:r>
      <w:proofErr w:type="spellEnd"/>
      <w:r>
        <w:rPr>
          <w:rFonts w:hint="cs"/>
          <w:rtl/>
          <w:lang w:bidi="ar-DZ"/>
        </w:rPr>
        <w:t xml:space="preserve"> سالبة </w:t>
      </w:r>
      <w:proofErr w:type="spellStart"/>
      <w:r w:rsidR="00CD2147">
        <w:rPr>
          <w:rFonts w:hint="cs"/>
          <w:rtl/>
          <w:lang w:bidi="ar-DZ"/>
        </w:rPr>
        <w:t>(الشكل-1-)</w:t>
      </w:r>
      <w:proofErr w:type="spellEnd"/>
      <w:r w:rsidR="00CD2147">
        <w:rPr>
          <w:rFonts w:hint="cs"/>
          <w:rtl/>
          <w:lang w:bidi="ar-DZ"/>
        </w:rPr>
        <w:t xml:space="preserve"> </w:t>
      </w:r>
      <w:proofErr w:type="spellStart"/>
      <w:r w:rsidR="00CD2147">
        <w:rPr>
          <w:rFonts w:hint="cs"/>
          <w:rtl/>
          <w:lang w:bidi="ar-DZ"/>
        </w:rPr>
        <w:t>.</w:t>
      </w:r>
      <w:proofErr w:type="spellEnd"/>
    </w:p>
    <w:p w:rsidR="00BC73EC" w:rsidRDefault="00CD2147" w:rsidP="00CD2147">
      <w:pPr>
        <w:pStyle w:val="Paragraphedeliste"/>
        <w:numPr>
          <w:ilvl w:val="0"/>
          <w:numId w:val="1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ما اسم هذه </w:t>
      </w:r>
      <w:proofErr w:type="gramStart"/>
      <w:r>
        <w:rPr>
          <w:rFonts w:hint="cs"/>
          <w:rtl/>
          <w:lang w:bidi="ar-DZ"/>
        </w:rPr>
        <w:t>الظاهرة</w:t>
      </w:r>
      <w:proofErr w:type="gramEnd"/>
      <w:r>
        <w:rPr>
          <w:rFonts w:hint="cs"/>
          <w:rtl/>
          <w:lang w:bidi="ar-DZ"/>
        </w:rPr>
        <w:t xml:space="preserve"> وما نوعها</w:t>
      </w:r>
      <w:r w:rsidR="00D5772C">
        <w:rPr>
          <w:rFonts w:hint="cs"/>
          <w:rtl/>
          <w:lang w:bidi="ar-DZ"/>
        </w:rPr>
        <w:t>؟</w:t>
      </w:r>
    </w:p>
    <w:p w:rsidR="00D5772C" w:rsidRDefault="00D5772C" w:rsidP="00D5772C">
      <w:pPr>
        <w:pStyle w:val="Paragraphedeliste"/>
        <w:numPr>
          <w:ilvl w:val="0"/>
          <w:numId w:val="1"/>
        </w:numPr>
        <w:bidi/>
        <w:rPr>
          <w:lang w:bidi="ar-DZ"/>
        </w:rPr>
      </w:pPr>
      <w:proofErr w:type="spellStart"/>
      <w:r>
        <w:rPr>
          <w:rFonts w:hint="cs"/>
          <w:rtl/>
          <w:lang w:bidi="ar-DZ"/>
        </w:rPr>
        <w:t>مانوع</w:t>
      </w:r>
      <w:proofErr w:type="spellEnd"/>
      <w:r>
        <w:rPr>
          <w:rFonts w:hint="cs"/>
          <w:rtl/>
          <w:lang w:bidi="ar-DZ"/>
        </w:rPr>
        <w:t xml:space="preserve"> شحنة القضيب و </w:t>
      </w:r>
      <w:proofErr w:type="spellStart"/>
      <w:r>
        <w:rPr>
          <w:rFonts w:hint="cs"/>
          <w:rtl/>
          <w:lang w:bidi="ar-DZ"/>
        </w:rPr>
        <w:t>ماهي</w:t>
      </w:r>
      <w:proofErr w:type="spellEnd"/>
      <w:r>
        <w:rPr>
          <w:rFonts w:hint="cs"/>
          <w:rtl/>
          <w:lang w:bidi="ar-DZ"/>
        </w:rPr>
        <w:t xml:space="preserve"> مادة صنعه؟</w:t>
      </w:r>
    </w:p>
    <w:p w:rsidR="006A30BC" w:rsidRDefault="006A30BC" w:rsidP="006A30BC">
      <w:pPr>
        <w:pStyle w:val="Paragraphedeliste"/>
        <w:bidi/>
        <w:rPr>
          <w:lang w:bidi="ar-DZ"/>
        </w:rPr>
      </w:pPr>
    </w:p>
    <w:p w:rsidR="00D5772C" w:rsidRDefault="0034450B" w:rsidP="00D5772C">
      <w:pPr>
        <w:pStyle w:val="Paragraphedeliste"/>
        <w:numPr>
          <w:ilvl w:val="0"/>
          <w:numId w:val="2"/>
        </w:numPr>
        <w:bidi/>
        <w:rPr>
          <w:lang w:bidi="ar-DZ"/>
        </w:rPr>
      </w:pPr>
      <w:r>
        <w:rPr>
          <w:noProof/>
          <w:lang w:eastAsia="fr-FR"/>
        </w:rPr>
        <w:pict>
          <v:group id="_x0000_s1069" style="position:absolute;left:0;text-align:left;margin-left:6.4pt;margin-top:14.6pt;width:139.65pt;height:135.55pt;z-index:251680256" coordorigin="2451,5869" coordsize="2793,2711">
            <v:rect id="_x0000_s1067" style="position:absolute;left:2721;top:5869;width:680;height:490" stroked="f">
              <v:textbox style="mso-next-textbox:#_x0000_s1067">
                <w:txbxContent>
                  <w:p w:rsidR="00262807" w:rsidRPr="00CD2147" w:rsidRDefault="00262807" w:rsidP="00CD2147">
                    <w:r>
                      <w:rPr>
                        <w:lang w:bidi="ar-DZ"/>
                      </w:rPr>
                      <w:t>(v)</w:t>
                    </w:r>
                  </w:p>
                </w:txbxContent>
              </v:textbox>
            </v:rect>
            <v:rect id="_x0000_s1038" style="position:absolute;left:2451;top:6301;width:1313;height:143"/>
            <v:rect id="_x0000_s1041" style="position:absolute;left:3907;top:8074;width:1337;height:506" stroked="f">
              <v:textbox>
                <w:txbxContent>
                  <w:p w:rsidR="00790308" w:rsidRDefault="00790308" w:rsidP="00790308">
                    <w:pPr>
                      <w:bidi/>
                    </w:pPr>
                    <w:proofErr w:type="spellStart"/>
                    <w:r>
                      <w:rPr>
                        <w:rFonts w:hint="cs"/>
                        <w:rtl/>
                        <w:lang w:bidi="ar-DZ"/>
                      </w:rPr>
                      <w:t>(</w:t>
                    </w:r>
                    <w:proofErr w:type="gramStart"/>
                    <w:r>
                      <w:rPr>
                        <w:rFonts w:hint="cs"/>
                        <w:rtl/>
                        <w:lang w:bidi="ar-DZ"/>
                      </w:rPr>
                      <w:t>الشكل</w:t>
                    </w:r>
                    <w:proofErr w:type="gramEnd"/>
                    <w:r>
                      <w:rPr>
                        <w:rFonts w:hint="cs"/>
                        <w:rtl/>
                        <w:lang w:bidi="ar-DZ"/>
                      </w:rPr>
                      <w:t>-2-)</w:t>
                    </w:r>
                    <w:proofErr w:type="spellEnd"/>
                  </w:p>
                </w:txbxContent>
              </v:textbox>
            </v:rect>
            <v:shape id="_x0000_s1043" type="#_x0000_t32" style="position:absolute;left:4670;top:6126;width:0;height:1881" o:connectortype="straight"/>
            <v:shape id="_x0000_s1044" type="#_x0000_t32" style="position:absolute;left:3917;top:6126;width:753;height:0;flip:x" o:connectortype="straight"/>
            <v:shape id="_x0000_s1045" type="#_x0000_t32" style="position:absolute;left:3917;top:6126;width:0;height:233" o:connectortype="straight"/>
            <v:group id="_x0000_s1051" style="position:absolute;left:3736;top:6359;width:314;height:649" coordorigin="3572,7187" coordsize="2880,6604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48" type="#_x0000_t19" style="position:absolute;left:3946;top:11286;width:2131;height:2880;rotation:6896626fd" coordsize="31956,43200" adj="-7504793,7775710,10356" path="wr-11244,,31956,43200,1394,1947,,40556nfewr-11244,,31956,43200,1394,1947,,40556l10356,21600nsxe" strokeweight="1pt">
                <v:path o:connectlocs="1394,1947;0,40556;10356,21600"/>
              </v:shape>
              <v:shape id="_x0000_s1049" type="#_x0000_t32" style="position:absolute;left:4071;top:10038;width:1572;height:1357;flip:y" o:connectortype="straight" strokeweight="1pt"/>
              <v:shape id="_x0000_s1050" type="#_x0000_t19" style="position:absolute;left:4869;top:7187;width:1246;height:2851;flip:y" coordsize="43063,42530" adj="-4960539,11373553,21463,20930" path="wr-137,-670,43063,42530,26801,,,23358nfewr-137,-670,43063,42530,26801,,,23358l21463,20930nsxe" strokeweight="1pt">
                <v:path o:connectlocs="26801,0;0,23358;21463,20930"/>
              </v:shape>
            </v:group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2" type="#_x0000_t132" style="position:absolute;left:4242;top:7948;width:807;height:126" fillcolor="#ddd8c2 [2894]"/>
            <v:group id="_x0000_s1055" style="position:absolute;left:3907;top:7008;width:143;height:584" coordorigin="4310,7267" coordsize="143,584">
              <v:shape id="_x0000_s1053" type="#_x0000_t32" style="position:absolute;left:4387;top:7267;width:1;height:441" o:connectortype="straight"/>
              <v:oval id="_x0000_s1054" style="position:absolute;left:4310;top:7708;width:143;height:143"/>
            </v:group>
            <v:group id="_x0000_s1056" style="position:absolute;left:3764;top:7008;width:143;height:584" coordorigin="4310,7267" coordsize="143,584">
              <v:shape id="_x0000_s1057" type="#_x0000_t32" style="position:absolute;left:4387;top:7267;width:1;height:441" o:connectortype="straight"/>
              <v:oval id="_x0000_s1058" style="position:absolute;left:4310;top:7708;width:143;height:143"/>
            </v:group>
          </v:group>
        </w:pict>
      </w:r>
      <w:r w:rsidR="00D5772C">
        <w:rPr>
          <w:rFonts w:hint="cs"/>
          <w:rtl/>
          <w:lang w:bidi="ar-DZ"/>
        </w:rPr>
        <w:t xml:space="preserve">نقرب </w:t>
      </w:r>
      <w:proofErr w:type="gramStart"/>
      <w:r w:rsidR="00D5772C">
        <w:rPr>
          <w:rFonts w:hint="cs"/>
          <w:rtl/>
          <w:lang w:bidi="ar-DZ"/>
        </w:rPr>
        <w:t>القضيب  المشحون</w:t>
      </w:r>
      <w:proofErr w:type="gramEnd"/>
      <w:r w:rsidR="00D5772C">
        <w:rPr>
          <w:rFonts w:hint="cs"/>
          <w:rtl/>
          <w:lang w:bidi="ar-DZ"/>
        </w:rPr>
        <w:t xml:space="preserve"> </w:t>
      </w:r>
      <w:proofErr w:type="spellStart"/>
      <w:r w:rsidR="00D5772C">
        <w:rPr>
          <w:rFonts w:hint="cs"/>
          <w:rtl/>
          <w:lang w:bidi="ar-DZ"/>
        </w:rPr>
        <w:t>(</w:t>
      </w:r>
      <w:proofErr w:type="spellEnd"/>
      <w:r w:rsidR="00D5772C">
        <w:rPr>
          <w:lang w:bidi="ar-DZ"/>
        </w:rPr>
        <w:t>v</w:t>
      </w:r>
      <w:proofErr w:type="spellStart"/>
      <w:r w:rsidR="00D5772C">
        <w:rPr>
          <w:rFonts w:hint="cs"/>
          <w:rtl/>
          <w:lang w:bidi="ar-DZ"/>
        </w:rPr>
        <w:t>)</w:t>
      </w:r>
      <w:proofErr w:type="spellEnd"/>
      <w:r w:rsidR="004426AC">
        <w:rPr>
          <w:rFonts w:hint="cs"/>
          <w:rtl/>
          <w:lang w:bidi="ar-DZ"/>
        </w:rPr>
        <w:t xml:space="preserve"> من الجهة العلوية لجهاز معلق بحامل بلاستيكي</w:t>
      </w:r>
      <w:proofErr w:type="spellStart"/>
      <w:r w:rsidR="00B86A17">
        <w:rPr>
          <w:rFonts w:hint="cs"/>
          <w:rtl/>
          <w:lang w:bidi="ar-DZ"/>
        </w:rPr>
        <w:t>(الشكل-2-).</w:t>
      </w:r>
      <w:proofErr w:type="spellEnd"/>
    </w:p>
    <w:p w:rsidR="00262807" w:rsidRDefault="003C4586" w:rsidP="00B86A17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[</w:t>
      </w:r>
      <w:proofErr w:type="gramStart"/>
      <w:r w:rsidR="00B86A17">
        <w:rPr>
          <w:rFonts w:hint="cs"/>
          <w:rtl/>
          <w:lang w:bidi="ar-DZ"/>
        </w:rPr>
        <w:t>الجهاز</w:t>
      </w:r>
      <w:proofErr w:type="gramEnd"/>
      <w:r w:rsidR="00B86A17">
        <w:rPr>
          <w:rFonts w:hint="cs"/>
          <w:rtl/>
          <w:lang w:bidi="ar-DZ"/>
        </w:rPr>
        <w:t>:</w:t>
      </w:r>
      <w:r>
        <w:rPr>
          <w:rFonts w:hint="cs"/>
          <w:rtl/>
          <w:lang w:bidi="ar-DZ"/>
        </w:rPr>
        <w:t>كرتان معدنيتان خفيفتانٍ.</w:t>
      </w:r>
      <w:proofErr w:type="gramStart"/>
      <w:r>
        <w:rPr>
          <w:rFonts w:hint="cs"/>
          <w:rtl/>
          <w:lang w:bidi="ar-DZ"/>
        </w:rPr>
        <w:t>كل</w:t>
      </w:r>
      <w:proofErr w:type="gramEnd"/>
      <w:r>
        <w:rPr>
          <w:rFonts w:hint="cs"/>
          <w:rtl/>
          <w:lang w:bidi="ar-DZ"/>
        </w:rPr>
        <w:t xml:space="preserve"> كرة ملتصقة بسلك معدني</w:t>
      </w:r>
      <w:r w:rsidR="00262807">
        <w:rPr>
          <w:rFonts w:hint="cs"/>
          <w:rtl/>
          <w:lang w:bidi="ar-DZ"/>
        </w:rPr>
        <w:t xml:space="preserve"> خفيف</w:t>
      </w:r>
      <w:r>
        <w:rPr>
          <w:rFonts w:hint="cs"/>
          <w:rtl/>
          <w:lang w:bidi="ar-DZ"/>
        </w:rPr>
        <w:t xml:space="preserve"> </w:t>
      </w:r>
    </w:p>
    <w:p w:rsidR="004426AC" w:rsidRDefault="003C4586" w:rsidP="00262807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والسلك ملتصق بخطاف معدني</w:t>
      </w:r>
      <w:proofErr w:type="spellStart"/>
      <w:r>
        <w:rPr>
          <w:rFonts w:hint="cs"/>
          <w:rtl/>
          <w:lang w:bidi="ar-DZ"/>
        </w:rPr>
        <w:t>]</w:t>
      </w:r>
      <w:proofErr w:type="spellEnd"/>
      <w:r w:rsidR="00B86A17">
        <w:rPr>
          <w:rFonts w:hint="cs"/>
          <w:rtl/>
          <w:lang w:bidi="ar-DZ"/>
        </w:rPr>
        <w:t xml:space="preserve"> </w:t>
      </w:r>
    </w:p>
    <w:p w:rsidR="00B86A17" w:rsidRDefault="00B86A17" w:rsidP="00B86A17">
      <w:pPr>
        <w:pStyle w:val="Paragraphedeliste"/>
        <w:numPr>
          <w:ilvl w:val="0"/>
          <w:numId w:val="5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ماذا يحدث </w:t>
      </w:r>
      <w:proofErr w:type="spellStart"/>
      <w:r>
        <w:rPr>
          <w:rFonts w:hint="cs"/>
          <w:rtl/>
          <w:lang w:bidi="ar-DZ"/>
        </w:rPr>
        <w:t>للكريتين؟</w:t>
      </w:r>
      <w:proofErr w:type="spellEnd"/>
      <w:r>
        <w:rPr>
          <w:rFonts w:hint="cs"/>
          <w:rtl/>
          <w:lang w:bidi="ar-DZ"/>
        </w:rPr>
        <w:t xml:space="preserve"> وما هو نوع التكهرب؟</w:t>
      </w:r>
    </w:p>
    <w:p w:rsidR="00B86A17" w:rsidRDefault="00B86A17" w:rsidP="00B86A17">
      <w:pPr>
        <w:pStyle w:val="Paragraphedeliste"/>
        <w:numPr>
          <w:ilvl w:val="0"/>
          <w:numId w:val="5"/>
        </w:numPr>
        <w:bidi/>
        <w:rPr>
          <w:lang w:bidi="ar-DZ"/>
        </w:rPr>
      </w:pPr>
      <w:r>
        <w:rPr>
          <w:rFonts w:hint="cs"/>
          <w:rtl/>
          <w:lang w:bidi="ar-DZ"/>
        </w:rPr>
        <w:t>بين جهة انتقال الالكترونات مع التبرير.</w:t>
      </w:r>
    </w:p>
    <w:p w:rsidR="00B86A17" w:rsidRDefault="00B86A17" w:rsidP="00B86A17">
      <w:pPr>
        <w:pStyle w:val="Paragraphedeliste"/>
        <w:numPr>
          <w:ilvl w:val="0"/>
          <w:numId w:val="5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ماذا يحدث عند ابعاد القضيب </w:t>
      </w:r>
      <w:proofErr w:type="spellStart"/>
      <w:r>
        <w:rPr>
          <w:rFonts w:hint="cs"/>
          <w:rtl/>
          <w:lang w:bidi="ar-DZ"/>
        </w:rPr>
        <w:t>(</w:t>
      </w:r>
      <w:proofErr w:type="spellEnd"/>
      <w:r>
        <w:rPr>
          <w:lang w:bidi="ar-DZ"/>
        </w:rPr>
        <w:t>v</w:t>
      </w:r>
      <w:proofErr w:type="spellStart"/>
      <w:r>
        <w:rPr>
          <w:rFonts w:hint="cs"/>
          <w:rtl/>
          <w:lang w:bidi="ar-DZ"/>
        </w:rPr>
        <w:t>)؟</w:t>
      </w:r>
      <w:proofErr w:type="spellEnd"/>
      <w:r>
        <w:rPr>
          <w:rFonts w:hint="cs"/>
          <w:rtl/>
          <w:lang w:bidi="ar-DZ"/>
        </w:rPr>
        <w:t xml:space="preserve"> مع </w:t>
      </w:r>
      <w:proofErr w:type="spellStart"/>
      <w:r>
        <w:rPr>
          <w:rFonts w:hint="cs"/>
          <w:rtl/>
          <w:lang w:bidi="ar-DZ"/>
        </w:rPr>
        <w:t>التبربر</w:t>
      </w:r>
      <w:proofErr w:type="spellEnd"/>
      <w:r>
        <w:rPr>
          <w:rFonts w:hint="cs"/>
          <w:rtl/>
          <w:lang w:bidi="ar-DZ"/>
        </w:rPr>
        <w:t>.</w:t>
      </w:r>
    </w:p>
    <w:p w:rsidR="00650FCF" w:rsidRDefault="00B86A17" w:rsidP="00650FCF">
      <w:pPr>
        <w:pStyle w:val="Paragraphedeliste"/>
        <w:numPr>
          <w:ilvl w:val="0"/>
          <w:numId w:val="5"/>
        </w:numPr>
        <w:bidi/>
        <w:rPr>
          <w:lang w:bidi="ar-DZ"/>
        </w:rPr>
      </w:pPr>
      <w:proofErr w:type="gramStart"/>
      <w:r>
        <w:rPr>
          <w:rFonts w:hint="cs"/>
          <w:rtl/>
          <w:lang w:bidi="ar-DZ"/>
        </w:rPr>
        <w:t>فيما</w:t>
      </w:r>
      <w:proofErr w:type="gramEnd"/>
      <w:r>
        <w:rPr>
          <w:rFonts w:hint="cs"/>
          <w:rtl/>
          <w:lang w:bidi="ar-DZ"/>
        </w:rPr>
        <w:t xml:space="preserve"> يمكن أن نستعمل هذا الجهاز؟</w:t>
      </w:r>
    </w:p>
    <w:p w:rsidR="00650FCF" w:rsidRDefault="00650FCF" w:rsidP="00650FCF">
      <w:pPr>
        <w:bidi/>
        <w:rPr>
          <w:b/>
          <w:bCs/>
          <w:sz w:val="32"/>
          <w:szCs w:val="32"/>
          <w:u w:val="single"/>
          <w:rtl/>
          <w:lang w:bidi="ar-DZ"/>
        </w:rPr>
      </w:pPr>
    </w:p>
    <w:p w:rsidR="0005100F" w:rsidRDefault="0034450B" w:rsidP="0005100F">
      <w:pPr>
        <w:bidi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  <w:lang w:eastAsia="fr-FR"/>
        </w:rPr>
        <w:pict>
          <v:group id="_x0000_s1097" style="position:absolute;left:0;text-align:left;margin-left:-1.8pt;margin-top:10.6pt;width:173.75pt;height:175.15pt;z-index:251726848" coordorigin="615,8075" coordsize="3475,3503">
            <v:rect id="_x0000_s1094" style="position:absolute;left:2534;top:8075;width:1014;height:495" stroked="f">
              <v:textbox>
                <w:txbxContent>
                  <w:p w:rsidR="00DB2614" w:rsidRDefault="00DB2614">
                    <w:r>
                      <w:t>AC</w:t>
                    </w:r>
                  </w:p>
                </w:txbxContent>
              </v:textbox>
            </v:rect>
            <v:rect id="_x0000_s1096" style="position:absolute;left:2290;top:11070;width:1014;height:508" stroked="f">
              <v:textbox>
                <w:txbxContent>
                  <w:p w:rsidR="00DB2614" w:rsidRDefault="003D17E3">
                    <w:r>
                      <w:t>14.2</w:t>
                    </w:r>
                    <w:r w:rsidR="00DB2614">
                      <w:t>V</w:t>
                    </w:r>
                  </w:p>
                </w:txbxContent>
              </v:textbox>
            </v:rect>
            <v:rect id="_x0000_s1095" style="position:absolute;left:615;top:9298;width:1014;height:529" stroked="f">
              <v:textbox>
                <w:txbxContent>
                  <w:p w:rsidR="00DB2614" w:rsidRDefault="003D17E3">
                    <w:r>
                      <w:t>2</w:t>
                    </w:r>
                    <w:r w:rsidR="00DB2614">
                      <w:t>A</w:t>
                    </w:r>
                  </w:p>
                  <w:p w:rsidR="003D17E3" w:rsidRDefault="003D17E3"/>
                </w:txbxContent>
              </v:textbox>
            </v:rect>
            <v:shape id="_x0000_s1070" type="#_x0000_t32" style="position:absolute;left:3260;top:8698;width:830;height:1" o:connectortype="straight"/>
            <v:shape id="_x0000_s1071" type="#_x0000_t32" style="position:absolute;left:1517;top:8698;width:1138;height:0;flip:x" o:connectortype="straight"/>
            <v:shape id="_x0000_s1072" type="#_x0000_t32" style="position:absolute;left:1517;top:8698;width:0;height:576" o:connectortype="straight"/>
            <v:shape id="_x0000_s1073" type="#_x0000_t32" style="position:absolute;left:1517;top:9827;width:0;height:426" o:connectortype="straight"/>
            <v:shape id="_x0000_s1074" type="#_x0000_t32" style="position:absolute;left:1517;top:10253;width:858;height:0" o:connectortype="straight"/>
            <v:rect id="_x0000_s1075" style="position:absolute;left:2397;top:10160;width:587;height:207"/>
            <v:shape id="_x0000_s1076" type="#_x0000_t32" style="position:absolute;left:2984;top:10253;width:1106;height:0" o:connectortype="straight"/>
            <v:shape id="_x0000_s1077" type="#_x0000_t32" style="position:absolute;left:4090;top:8698;width:0;height:1555" o:connectortype="straight"/>
            <v:shape id="_x0000_s1078" type="#_x0000_t32" style="position:absolute;left:3462;top:10253;width:0;height:530" o:connectortype="straight"/>
            <v:shape id="_x0000_s1079" type="#_x0000_t32" style="position:absolute;left:2000;top:10253;width:0;height:530" o:connectortype="straight"/>
            <v:shape id="_x0000_s1080" type="#_x0000_t32" style="position:absolute;left:2000;top:10783;width:375;height:0" o:connectortype="straight"/>
            <v:shape id="_x0000_s1081" type="#_x0000_t32" style="position:absolute;left:2984;top:10783;width:474;height:1" o:connectortype="straight"/>
            <v:oval id="_x0000_s1082" style="position:absolute;left:1206;top:9274;width:565;height:518">
              <v:textbox>
                <w:txbxContent>
                  <w:p w:rsidR="00F25D4B" w:rsidRDefault="00F25D4B">
                    <w:r>
                      <w:t>A</w:t>
                    </w:r>
                  </w:p>
                </w:txbxContent>
              </v:textbox>
            </v:oval>
            <v:oval id="_x0000_s1083" style="position:absolute;left:2419;top:10552;width:565;height:518">
              <v:textbox>
                <w:txbxContent>
                  <w:p w:rsidR="00F25D4B" w:rsidRDefault="00F25D4B">
                    <w:r>
                      <w:t>V</w:t>
                    </w:r>
                  </w:p>
                </w:txbxContent>
              </v:textbox>
            </v:oval>
            <v:oval id="_x0000_s1087" style="position:absolute;left:2695;top:8467;width:565;height:518">
              <v:textbox>
                <w:txbxContent>
                  <w:p w:rsidR="00C53606" w:rsidRPr="00C53606" w:rsidRDefault="00C53606" w:rsidP="00C53606"/>
                </w:txbxContent>
              </v:textbox>
            </v:oval>
            <v:group id="_x0000_s1093" style="position:absolute;left:2828;top:8513;width:288;height:404;rotation:-90" coordorigin="7049,11866" coordsize="1142,1255">
              <v:shape id="_x0000_s1089" type="#_x0000_t19" style="position:absolute;left:7049;top:12494;width:1075;height:627;flip:x" coordsize="35231,43200" o:regroupid="4" adj=",8462582,13631" path="wr-7969,,35231,43200,13631,,,38356nfewr-7969,,35231,43200,13631,,,38356l13631,21600nsxe">
                <v:path o:connectlocs="13631,0;0,38356;13631,21600"/>
              </v:shape>
              <v:shape id="_x0000_s1091" type="#_x0000_t19" style="position:absolute;left:7203;top:11866;width:988;height:628" coordsize="32389,43200" o:regroupid="4" adj="-7862134,6211820,10789" path="wr-10811,,32389,43200,,2888,8987,43125nfewr-10811,,32389,43200,,2888,8987,43125l10789,21600nsxe">
                <v:path o:connectlocs="0,2888;8987,43125;10789,21600"/>
              </v:shape>
            </v:group>
          </v:group>
        </w:pict>
      </w:r>
      <w:r w:rsidR="00650FCF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الثانية(</w:t>
      </w:r>
      <w:proofErr w:type="spellStart"/>
      <w:r w:rsidR="00650FCF">
        <w:rPr>
          <w:rFonts w:hint="cs"/>
          <w:b/>
          <w:bCs/>
          <w:sz w:val="32"/>
          <w:szCs w:val="32"/>
          <w:u w:val="single"/>
          <w:rtl/>
          <w:lang w:bidi="ar-DZ"/>
        </w:rPr>
        <w:t>1</w:t>
      </w:r>
      <w:r w:rsidR="009F7D4E">
        <w:rPr>
          <w:rFonts w:hint="cs"/>
          <w:b/>
          <w:bCs/>
          <w:sz w:val="32"/>
          <w:szCs w:val="32"/>
          <w:u w:val="single"/>
          <w:rtl/>
          <w:lang w:bidi="ar-DZ"/>
        </w:rPr>
        <w:t>0</w:t>
      </w:r>
      <w:r w:rsidR="00650FCF">
        <w:rPr>
          <w:rFonts w:hint="cs"/>
          <w:b/>
          <w:bCs/>
          <w:sz w:val="32"/>
          <w:szCs w:val="32"/>
          <w:u w:val="single"/>
          <w:rtl/>
          <w:lang w:bidi="ar-DZ"/>
        </w:rPr>
        <w:t>ن):</w:t>
      </w:r>
      <w:proofErr w:type="spellEnd"/>
    </w:p>
    <w:p w:rsidR="00657582" w:rsidRPr="0080413E" w:rsidRDefault="00F25D4B" w:rsidP="00F25D4B">
      <w:pPr>
        <w:pStyle w:val="Paragraphedeliste"/>
        <w:numPr>
          <w:ilvl w:val="0"/>
          <w:numId w:val="2"/>
        </w:numPr>
        <w:bidi/>
        <w:rPr>
          <w:b/>
          <w:bCs/>
          <w:sz w:val="32"/>
          <w:szCs w:val="32"/>
          <w:u w:val="single"/>
          <w:lang w:bidi="ar-DZ"/>
        </w:rPr>
      </w:pPr>
      <w:r w:rsidRPr="00F25D4B">
        <w:rPr>
          <w:rFonts w:hint="cs"/>
          <w:rtl/>
          <w:lang w:bidi="ar-DZ"/>
        </w:rPr>
        <w:t xml:space="preserve">اطلع أخوك </w:t>
      </w:r>
      <w:r>
        <w:rPr>
          <w:rFonts w:hint="cs"/>
          <w:rtl/>
          <w:lang w:bidi="ar-DZ"/>
        </w:rPr>
        <w:t>ع</w:t>
      </w:r>
      <w:r w:rsidRPr="00F25D4B">
        <w:rPr>
          <w:rFonts w:hint="cs"/>
          <w:rtl/>
          <w:lang w:bidi="ar-DZ"/>
        </w:rPr>
        <w:t xml:space="preserve">لى المخطط </w:t>
      </w:r>
      <w:r>
        <w:rPr>
          <w:rFonts w:hint="cs"/>
          <w:rtl/>
          <w:lang w:bidi="ar-DZ"/>
        </w:rPr>
        <w:t xml:space="preserve">المقابل </w:t>
      </w:r>
      <w:proofErr w:type="spellStart"/>
      <w:r w:rsidR="0005100F">
        <w:rPr>
          <w:rFonts w:hint="cs"/>
          <w:rtl/>
          <w:lang w:bidi="ar-DZ"/>
        </w:rPr>
        <w:t>(المخطط-1-</w:t>
      </w:r>
      <w:proofErr w:type="spellEnd"/>
      <w:r w:rsidR="0005100F">
        <w:rPr>
          <w:rFonts w:hint="cs"/>
          <w:rtl/>
          <w:lang w:bidi="ar-DZ"/>
        </w:rPr>
        <w:t>)</w:t>
      </w:r>
      <w:r>
        <w:rPr>
          <w:rFonts w:hint="cs"/>
          <w:rtl/>
          <w:lang w:bidi="ar-DZ"/>
        </w:rPr>
        <w:t>وطلب</w:t>
      </w:r>
      <w:r w:rsidR="00DB2614">
        <w:rPr>
          <w:lang w:bidi="ar-DZ"/>
        </w:rPr>
        <w:t xml:space="preserve"> </w:t>
      </w:r>
      <w:r>
        <w:rPr>
          <w:rFonts w:hint="cs"/>
          <w:rtl/>
          <w:lang w:bidi="ar-DZ"/>
        </w:rPr>
        <w:t>مساعدتك لفهمه</w:t>
      </w:r>
      <w:r w:rsidR="0080413E">
        <w:rPr>
          <w:lang w:bidi="ar-DZ"/>
        </w:rPr>
        <w:t>.</w:t>
      </w:r>
    </w:p>
    <w:p w:rsidR="0080413E" w:rsidRDefault="0080413E" w:rsidP="0080413E">
      <w:pPr>
        <w:pStyle w:val="Paragraphedeliste"/>
        <w:numPr>
          <w:ilvl w:val="0"/>
          <w:numId w:val="8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</w:t>
      </w:r>
      <w:r w:rsidR="0084073A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هي طبيعة التيار المار في الدارة؟</w:t>
      </w:r>
    </w:p>
    <w:p w:rsidR="0080413E" w:rsidRDefault="0099415E" w:rsidP="003D17E3">
      <w:pPr>
        <w:pStyle w:val="Paragraphedeliste"/>
        <w:numPr>
          <w:ilvl w:val="0"/>
          <w:numId w:val="8"/>
        </w:numPr>
        <w:bidi/>
        <w:rPr>
          <w:sz w:val="32"/>
          <w:szCs w:val="32"/>
          <w:lang w:bidi="ar-DZ"/>
        </w:rPr>
      </w:pPr>
      <w:proofErr w:type="spellStart"/>
      <w:r>
        <w:rPr>
          <w:rFonts w:hint="cs"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="0080413E">
        <w:rPr>
          <w:rFonts w:hint="cs"/>
          <w:sz w:val="32"/>
          <w:szCs w:val="32"/>
          <w:rtl/>
          <w:lang w:bidi="ar-DZ"/>
        </w:rPr>
        <w:t xml:space="preserve">ماذا تمثل القيمة </w:t>
      </w:r>
      <w:r w:rsidR="003D17E3">
        <w:rPr>
          <w:sz w:val="32"/>
          <w:szCs w:val="32"/>
          <w:lang w:bidi="ar-DZ"/>
        </w:rPr>
        <w:t>2</w:t>
      </w:r>
      <w:r w:rsidR="0080413E">
        <w:rPr>
          <w:sz w:val="32"/>
          <w:szCs w:val="32"/>
          <w:lang w:bidi="ar-DZ"/>
        </w:rPr>
        <w:t>A</w:t>
      </w:r>
      <w:r w:rsidR="0080413E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="0080413E">
        <w:rPr>
          <w:rFonts w:hint="cs"/>
          <w:sz w:val="32"/>
          <w:szCs w:val="32"/>
          <w:rtl/>
          <w:lang w:bidi="ar-DZ"/>
        </w:rPr>
        <w:t>؟</w:t>
      </w:r>
      <w:proofErr w:type="spellEnd"/>
    </w:p>
    <w:p w:rsidR="0099415E" w:rsidRDefault="0099415E" w:rsidP="003D17E3">
      <w:pPr>
        <w:pStyle w:val="Paragraphedeliste"/>
        <w:numPr>
          <w:ilvl w:val="0"/>
          <w:numId w:val="9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ماذا تمثل القيمة </w:t>
      </w:r>
      <w:r w:rsidR="003D17E3">
        <w:rPr>
          <w:sz w:val="32"/>
          <w:szCs w:val="32"/>
          <w:lang w:bidi="ar-DZ"/>
        </w:rPr>
        <w:t>14.2</w:t>
      </w:r>
      <w:r>
        <w:rPr>
          <w:sz w:val="32"/>
          <w:szCs w:val="32"/>
          <w:lang w:bidi="ar-DZ"/>
        </w:rPr>
        <w:t>V</w:t>
      </w:r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؟</w:t>
      </w:r>
      <w:proofErr w:type="spellEnd"/>
    </w:p>
    <w:p w:rsidR="006D48EB" w:rsidRPr="006D48EB" w:rsidRDefault="006D48EB" w:rsidP="006D48EB">
      <w:pPr>
        <w:pStyle w:val="Paragraphedeliste"/>
        <w:numPr>
          <w:ilvl w:val="0"/>
          <w:numId w:val="9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استنتج التوتر الأعظمي </w:t>
      </w:r>
      <w:proofErr w:type="spellStart"/>
      <w:r>
        <w:rPr>
          <w:sz w:val="32"/>
          <w:szCs w:val="32"/>
          <w:lang w:bidi="ar-DZ"/>
        </w:rPr>
        <w:t>U</w:t>
      </w:r>
      <w:r>
        <w:rPr>
          <w:sz w:val="32"/>
          <w:szCs w:val="32"/>
          <w:vertAlign w:val="subscript"/>
          <w:lang w:bidi="ar-DZ"/>
        </w:rPr>
        <w:t>max</w:t>
      </w:r>
      <w:proofErr w:type="spellEnd"/>
      <w:r>
        <w:rPr>
          <w:sz w:val="32"/>
          <w:szCs w:val="32"/>
          <w:vertAlign w:val="subscript"/>
          <w:lang w:bidi="ar-DZ"/>
        </w:rPr>
        <w:t>.</w:t>
      </w:r>
    </w:p>
    <w:p w:rsidR="006D48EB" w:rsidRDefault="00D06067" w:rsidP="006D48EB">
      <w:pPr>
        <w:pStyle w:val="Paragraphedeliste"/>
        <w:numPr>
          <w:ilvl w:val="0"/>
          <w:numId w:val="8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اذا كان تواتر هذا التيار </w:t>
      </w:r>
      <w:r>
        <w:rPr>
          <w:sz w:val="32"/>
          <w:szCs w:val="32"/>
          <w:lang w:bidi="ar-DZ"/>
        </w:rPr>
        <w:t>50H</w:t>
      </w:r>
      <w:r>
        <w:rPr>
          <w:sz w:val="32"/>
          <w:szCs w:val="32"/>
          <w:vertAlign w:val="subscript"/>
          <w:lang w:bidi="ar-DZ"/>
        </w:rPr>
        <w:t xml:space="preserve">Z </w:t>
      </w:r>
      <w:r>
        <w:rPr>
          <w:rFonts w:hint="cs"/>
          <w:sz w:val="32"/>
          <w:szCs w:val="32"/>
          <w:vertAlign w:val="subscript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احسب دوره.</w:t>
      </w:r>
    </w:p>
    <w:p w:rsidR="00D06067" w:rsidRDefault="0034450B" w:rsidP="00D06067">
      <w:pPr>
        <w:pStyle w:val="Paragraphedeliste"/>
        <w:numPr>
          <w:ilvl w:val="0"/>
          <w:numId w:val="8"/>
        </w:numPr>
        <w:bidi/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pict>
          <v:rect id="_x0000_s1107" style="position:absolute;left:0;text-align:left;margin-left:-1.75pt;margin-top:192.2pt;width:77.7pt;height:24.8pt;z-index:251734016">
            <v:textbox>
              <w:txbxContent>
                <w:p w:rsidR="0005100F" w:rsidRDefault="0005100F" w:rsidP="0005100F">
                  <w:pPr>
                    <w:bidi/>
                    <w:rPr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rtl/>
                      <w:lang w:bidi="ar-DZ"/>
                    </w:rPr>
                    <w:t>(</w:t>
                  </w:r>
                  <w:proofErr w:type="gramStart"/>
                  <w:r>
                    <w:rPr>
                      <w:rFonts w:hint="cs"/>
                      <w:rtl/>
                      <w:lang w:bidi="ar-DZ"/>
                    </w:rPr>
                    <w:t>المخطط</w:t>
                  </w:r>
                  <w:proofErr w:type="gramEnd"/>
                  <w:r>
                    <w:rPr>
                      <w:rFonts w:hint="cs"/>
                      <w:rtl/>
                      <w:lang w:bidi="ar-DZ"/>
                    </w:rPr>
                    <w:t>-2-)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32"/>
          <w:szCs w:val="32"/>
          <w:lang w:eastAsia="fr-FR"/>
        </w:rPr>
        <w:pict>
          <v:rect id="_x0000_s1106" style="position:absolute;left:0;text-align:left;margin-left:-1.8pt;margin-top:8.4pt;width:77.7pt;height:24.8pt;z-index:251732992">
            <v:textbox>
              <w:txbxContent>
                <w:p w:rsidR="0005100F" w:rsidRDefault="0005100F" w:rsidP="0005100F">
                  <w:pPr>
                    <w:bidi/>
                    <w:rPr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rtl/>
                      <w:lang w:bidi="ar-DZ"/>
                    </w:rPr>
                    <w:t>(</w:t>
                  </w:r>
                  <w:proofErr w:type="gramStart"/>
                  <w:r>
                    <w:rPr>
                      <w:rFonts w:hint="cs"/>
                      <w:rtl/>
                      <w:lang w:bidi="ar-DZ"/>
                    </w:rPr>
                    <w:t>المخطط</w:t>
                  </w:r>
                  <w:proofErr w:type="gramEnd"/>
                  <w:r>
                    <w:rPr>
                      <w:rFonts w:hint="cs"/>
                      <w:rtl/>
                      <w:lang w:bidi="ar-DZ"/>
                    </w:rPr>
                    <w:t>-1-)</w:t>
                  </w:r>
                  <w:proofErr w:type="spellEnd"/>
                </w:p>
              </w:txbxContent>
            </v:textbox>
          </v:rect>
        </w:pict>
      </w:r>
      <w:r w:rsidR="00D06067">
        <w:rPr>
          <w:rFonts w:hint="cs"/>
          <w:sz w:val="32"/>
          <w:szCs w:val="32"/>
          <w:rtl/>
          <w:lang w:bidi="ar-DZ"/>
        </w:rPr>
        <w:t xml:space="preserve">ارسم </w:t>
      </w:r>
      <w:proofErr w:type="gramStart"/>
      <w:r w:rsidR="00D06067">
        <w:rPr>
          <w:rFonts w:hint="cs"/>
          <w:sz w:val="32"/>
          <w:szCs w:val="32"/>
          <w:rtl/>
          <w:lang w:bidi="ar-DZ"/>
        </w:rPr>
        <w:t>كيفيا</w:t>
      </w:r>
      <w:proofErr w:type="gramEnd"/>
      <w:r w:rsidR="00D06067">
        <w:rPr>
          <w:rFonts w:hint="cs"/>
          <w:sz w:val="32"/>
          <w:szCs w:val="32"/>
          <w:rtl/>
          <w:lang w:bidi="ar-DZ"/>
        </w:rPr>
        <w:t xml:space="preserve"> تغيرات التوتر بدلالة الزمن.</w:t>
      </w:r>
    </w:p>
    <w:p w:rsidR="006A30BC" w:rsidRDefault="006A30BC" w:rsidP="006A30BC">
      <w:pPr>
        <w:pStyle w:val="Paragraphedeliste"/>
        <w:bidi/>
        <w:rPr>
          <w:sz w:val="32"/>
          <w:szCs w:val="32"/>
          <w:lang w:bidi="ar-DZ"/>
        </w:rPr>
      </w:pPr>
    </w:p>
    <w:p w:rsidR="00452CCF" w:rsidRDefault="00452CCF" w:rsidP="00452CCF">
      <w:pPr>
        <w:pStyle w:val="Paragraphedeliste"/>
        <w:numPr>
          <w:ilvl w:val="0"/>
          <w:numId w:val="2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صادف أيضا </w:t>
      </w:r>
      <w:proofErr w:type="gramStart"/>
      <w:r>
        <w:rPr>
          <w:rFonts w:hint="cs"/>
          <w:sz w:val="32"/>
          <w:szCs w:val="32"/>
          <w:rtl/>
          <w:lang w:bidi="ar-DZ"/>
        </w:rPr>
        <w:t>صورة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في مخطط آخر</w:t>
      </w:r>
      <w:proofErr w:type="spellStart"/>
      <w:r w:rsidR="0005100F">
        <w:rPr>
          <w:rFonts w:hint="cs"/>
          <w:sz w:val="32"/>
          <w:szCs w:val="32"/>
          <w:rtl/>
          <w:lang w:bidi="ar-DZ"/>
        </w:rPr>
        <w:t>(المخطط-2-)</w:t>
      </w:r>
      <w:r>
        <w:rPr>
          <w:rFonts w:hint="cs"/>
          <w:sz w:val="32"/>
          <w:szCs w:val="32"/>
          <w:rtl/>
          <w:lang w:bidi="ar-DZ"/>
        </w:rPr>
        <w:t>.</w:t>
      </w:r>
      <w:proofErr w:type="spellEnd"/>
    </w:p>
    <w:p w:rsidR="00452CCF" w:rsidRDefault="0034450B" w:rsidP="00452CCF">
      <w:pPr>
        <w:pStyle w:val="Paragraphedeliste"/>
        <w:numPr>
          <w:ilvl w:val="0"/>
          <w:numId w:val="13"/>
        </w:numPr>
        <w:bidi/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pict>
          <v:group id="_x0000_s1105" style="position:absolute;left:0;text-align:left;margin-left:1.5pt;margin-top:7.7pt;width:223pt;height:127.3pt;z-index:251731968" coordorigin="750,12669" coordsize="4460,2546">
            <v:rect id="_x0000_s1104" style="position:absolute;left:750;top:14296;width:771;height:691" stroked="f">
              <v:textbox>
                <w:txbxContent>
                  <w:p w:rsidR="00AF5E99" w:rsidRDefault="00AF5E99">
                    <w:pPr>
                      <w:rPr>
                        <w:lang w:bidi="ar-DZ"/>
                      </w:rPr>
                    </w:pPr>
                    <w:r>
                      <w:rPr>
                        <w:lang w:bidi="ar-DZ"/>
                      </w:rPr>
                      <w:t>A</w:t>
                    </w:r>
                  </w:p>
                </w:txbxContent>
              </v:textbox>
            </v:rect>
            <v:rect id="_x0000_s1103" style="position:absolute;left:864;top:12753;width:771;height:691" stroked="f">
              <v:textbox>
                <w:txbxContent>
                  <w:p w:rsidR="00AF5E99" w:rsidRDefault="00AF5E99">
                    <w:r>
                      <w:t>C</w:t>
                    </w:r>
                  </w:p>
                </w:txbxContent>
              </v:textbox>
            </v:rect>
            <v:rect id="_x0000_s1102" style="position:absolute;left:4439;top:12886;width:771;height:691" stroked="f">
              <v:textbox>
                <w:txbxContent>
                  <w:p w:rsidR="00AF5E99" w:rsidRDefault="00AF5E99">
                    <w:r>
                      <w:t>B</w:t>
                    </w:r>
                  </w:p>
                </w:txbxContent>
              </v:textbox>
            </v:rect>
            <v:rect id="_x0000_s1098" style="position:absolute;left:1517;top:12669;width:2642;height:2546" stroked="f">
              <v:fill r:id="rId5" o:title="ككك" recolor="t" type="frame"/>
            </v:rect>
            <v:shape id="_x0000_s1099" type="#_x0000_t32" style="position:absolute;left:1249;top:13037;width:925;height:519" o:connectortype="straight" strokeweight="3pt">
              <v:stroke endarrow="block"/>
            </v:shape>
            <v:shape id="_x0000_s1100" type="#_x0000_t32" style="position:absolute;left:3527;top:13151;width:985;height:426;flip:x" o:connectortype="straight" strokeweight="3pt">
              <v:stroke endarrow="block"/>
            </v:shape>
            <v:shape id="_x0000_s1101" type="#_x0000_t32" style="position:absolute;left:1275;top:14535;width:1449;height:69;flip:y" o:connectortype="straight" strokeweight="3pt">
              <v:stroke endarrow="block"/>
            </v:shape>
          </v:group>
        </w:pict>
      </w:r>
      <w:r w:rsidR="00452CCF">
        <w:rPr>
          <w:rFonts w:hint="cs"/>
          <w:sz w:val="32"/>
          <w:szCs w:val="32"/>
          <w:rtl/>
          <w:lang w:bidi="ar-DZ"/>
        </w:rPr>
        <w:t>كيف نسمي هذا العنصر؟</w:t>
      </w:r>
    </w:p>
    <w:p w:rsidR="00AF5E99" w:rsidRDefault="0084073A" w:rsidP="00AF5E99">
      <w:pPr>
        <w:pStyle w:val="Paragraphedeliste"/>
        <w:numPr>
          <w:ilvl w:val="0"/>
          <w:numId w:val="13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سم</w:t>
      </w:r>
      <w:r w:rsidR="00AF5E99">
        <w:rPr>
          <w:rFonts w:hint="cs"/>
          <w:sz w:val="32"/>
          <w:szCs w:val="32"/>
          <w:rtl/>
          <w:lang w:bidi="ar-DZ"/>
        </w:rPr>
        <w:t xml:space="preserve"> مرابطه.</w:t>
      </w:r>
    </w:p>
    <w:p w:rsidR="00AF5E99" w:rsidRDefault="00AF5E99" w:rsidP="00AF5E99">
      <w:pPr>
        <w:pStyle w:val="Paragraphedeliste"/>
        <w:numPr>
          <w:ilvl w:val="0"/>
          <w:numId w:val="9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</w:t>
      </w:r>
      <w:r w:rsidR="0084073A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هي الطرق </w:t>
      </w:r>
      <w:proofErr w:type="gramStart"/>
      <w:r>
        <w:rPr>
          <w:rFonts w:hint="cs"/>
          <w:sz w:val="32"/>
          <w:szCs w:val="32"/>
          <w:rtl/>
          <w:lang w:bidi="ar-DZ"/>
        </w:rPr>
        <w:t>الأخرى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للكشف عن مرابطه؟</w:t>
      </w:r>
    </w:p>
    <w:p w:rsidR="00AF5E99" w:rsidRDefault="00AF5E99" w:rsidP="00AF5E99">
      <w:pPr>
        <w:pStyle w:val="Paragraphedeliste"/>
        <w:numPr>
          <w:ilvl w:val="0"/>
          <w:numId w:val="9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اشرح كل طريقة على حدى.</w:t>
      </w:r>
    </w:p>
    <w:p w:rsidR="00AF5E99" w:rsidRDefault="00AF5E99" w:rsidP="00BD3B29">
      <w:pPr>
        <w:pStyle w:val="Paragraphedeliste"/>
        <w:numPr>
          <w:ilvl w:val="0"/>
          <w:numId w:val="13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</w:t>
      </w:r>
      <w:r w:rsidR="0084073A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هي الحالات التي </w:t>
      </w:r>
      <w:r w:rsidR="00BD3B29">
        <w:rPr>
          <w:rFonts w:hint="cs"/>
          <w:sz w:val="32"/>
          <w:szCs w:val="32"/>
          <w:rtl/>
          <w:lang w:bidi="ar-DZ"/>
        </w:rPr>
        <w:t>ي</w:t>
      </w:r>
      <w:r>
        <w:rPr>
          <w:rFonts w:hint="cs"/>
          <w:sz w:val="32"/>
          <w:szCs w:val="32"/>
          <w:rtl/>
          <w:lang w:bidi="ar-DZ"/>
        </w:rPr>
        <w:t>صاب فيها الانسان بالصد</w:t>
      </w:r>
      <w:r w:rsidR="00BD3B29">
        <w:rPr>
          <w:rFonts w:hint="cs"/>
          <w:sz w:val="32"/>
          <w:szCs w:val="32"/>
          <w:rtl/>
          <w:lang w:bidi="ar-DZ"/>
        </w:rPr>
        <w:t>م</w:t>
      </w:r>
      <w:r>
        <w:rPr>
          <w:rFonts w:hint="cs"/>
          <w:sz w:val="32"/>
          <w:szCs w:val="32"/>
          <w:rtl/>
          <w:lang w:bidi="ar-DZ"/>
        </w:rPr>
        <w:t>ة الكهربائية؟</w:t>
      </w:r>
    </w:p>
    <w:p w:rsidR="00AF5E99" w:rsidRPr="00452CCF" w:rsidRDefault="00AF5E99" w:rsidP="00AF5E99">
      <w:pPr>
        <w:pStyle w:val="Paragraphedeliste"/>
        <w:bidi/>
        <w:rPr>
          <w:sz w:val="32"/>
          <w:szCs w:val="32"/>
          <w:rtl/>
          <w:lang w:bidi="ar-DZ"/>
        </w:rPr>
      </w:pPr>
    </w:p>
    <w:p w:rsidR="006D48EB" w:rsidRPr="006D48EB" w:rsidRDefault="0034450B" w:rsidP="006D48EB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108" type="#_x0000_t63" style="position:absolute;left:0;text-align:left;margin-left:201.3pt;margin-top:14.45pt;width:133.65pt;height:37.45pt;z-index:251735040" adj="1535,27368">
            <v:textbox>
              <w:txbxContent>
                <w:p w:rsidR="00BD3B29" w:rsidRPr="00BD3B29" w:rsidRDefault="00BD3B29" w:rsidP="00BD3B2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بالتوفيـــــــــــــق</w:t>
                  </w:r>
                  <w:proofErr w:type="gramEnd"/>
                </w:p>
              </w:txbxContent>
            </v:textbox>
          </v:shape>
        </w:pict>
      </w:r>
    </w:p>
    <w:p w:rsidR="00BC73EC" w:rsidRPr="00BC73EC" w:rsidRDefault="00BC73EC" w:rsidP="00BC73EC">
      <w:pPr>
        <w:tabs>
          <w:tab w:val="left" w:pos="3116"/>
        </w:tabs>
        <w:bidi/>
        <w:rPr>
          <w:rtl/>
          <w:lang w:bidi="ar-DZ"/>
        </w:rPr>
      </w:pPr>
      <w:r>
        <w:rPr>
          <w:rtl/>
          <w:lang w:bidi="ar-DZ"/>
        </w:rPr>
        <w:tab/>
      </w:r>
    </w:p>
    <w:sectPr w:rsidR="00BC73EC" w:rsidRPr="00BC73EC" w:rsidSect="00995BA2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7A81"/>
    <w:multiLevelType w:val="hybridMultilevel"/>
    <w:tmpl w:val="BFA0D6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F0CCF"/>
    <w:multiLevelType w:val="hybridMultilevel"/>
    <w:tmpl w:val="235AA8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C0BA3"/>
    <w:multiLevelType w:val="hybridMultilevel"/>
    <w:tmpl w:val="6166FC5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9647C"/>
    <w:multiLevelType w:val="hybridMultilevel"/>
    <w:tmpl w:val="67F22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D0B59"/>
    <w:multiLevelType w:val="hybridMultilevel"/>
    <w:tmpl w:val="1AF212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030AB"/>
    <w:multiLevelType w:val="hybridMultilevel"/>
    <w:tmpl w:val="AC7C8F18"/>
    <w:lvl w:ilvl="0" w:tplc="742AF42C">
      <w:start w:val="66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713E0"/>
    <w:multiLevelType w:val="hybridMultilevel"/>
    <w:tmpl w:val="6F36CBD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6F3B38"/>
    <w:multiLevelType w:val="hybridMultilevel"/>
    <w:tmpl w:val="310E5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46554"/>
    <w:multiLevelType w:val="hybridMultilevel"/>
    <w:tmpl w:val="1D00D876"/>
    <w:lvl w:ilvl="0" w:tplc="742AF42C">
      <w:start w:val="66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C7B15"/>
    <w:multiLevelType w:val="hybridMultilevel"/>
    <w:tmpl w:val="558648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22622"/>
    <w:multiLevelType w:val="hybridMultilevel"/>
    <w:tmpl w:val="E4FEA564"/>
    <w:lvl w:ilvl="0" w:tplc="742AF42C">
      <w:start w:val="66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078BB"/>
    <w:multiLevelType w:val="hybridMultilevel"/>
    <w:tmpl w:val="EC82CC22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0F40495"/>
    <w:multiLevelType w:val="hybridMultilevel"/>
    <w:tmpl w:val="099870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A45C0"/>
    <w:multiLevelType w:val="hybridMultilevel"/>
    <w:tmpl w:val="46BC1B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7"/>
  </w:num>
  <w:num w:numId="7">
    <w:abstractNumId w:val="4"/>
  </w:num>
  <w:num w:numId="8">
    <w:abstractNumId w:val="12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155234"/>
    <w:rsid w:val="000345CE"/>
    <w:rsid w:val="0005100F"/>
    <w:rsid w:val="00155234"/>
    <w:rsid w:val="00173871"/>
    <w:rsid w:val="00262807"/>
    <w:rsid w:val="003149E7"/>
    <w:rsid w:val="0034450B"/>
    <w:rsid w:val="003C4586"/>
    <w:rsid w:val="003D17E3"/>
    <w:rsid w:val="00426C80"/>
    <w:rsid w:val="004426AC"/>
    <w:rsid w:val="00452CCF"/>
    <w:rsid w:val="00650FCF"/>
    <w:rsid w:val="00657582"/>
    <w:rsid w:val="006A30BC"/>
    <w:rsid w:val="006D48EB"/>
    <w:rsid w:val="00790308"/>
    <w:rsid w:val="0080413E"/>
    <w:rsid w:val="0084073A"/>
    <w:rsid w:val="008603E2"/>
    <w:rsid w:val="008E17A0"/>
    <w:rsid w:val="00912B32"/>
    <w:rsid w:val="0099415E"/>
    <w:rsid w:val="00995BA2"/>
    <w:rsid w:val="009F7D4E"/>
    <w:rsid w:val="00A33FE5"/>
    <w:rsid w:val="00AF5E99"/>
    <w:rsid w:val="00B86A17"/>
    <w:rsid w:val="00BB31E7"/>
    <w:rsid w:val="00BC73EC"/>
    <w:rsid w:val="00BD3B29"/>
    <w:rsid w:val="00C53606"/>
    <w:rsid w:val="00CD2147"/>
    <w:rsid w:val="00D06067"/>
    <w:rsid w:val="00D5772C"/>
    <w:rsid w:val="00D85F71"/>
    <w:rsid w:val="00DB2614"/>
    <w:rsid w:val="00F2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894]" strokecolor="none"/>
    </o:shapedefaults>
    <o:shapelayout v:ext="edit">
      <o:idmap v:ext="edit" data="1"/>
      <o:rules v:ext="edit">
        <o:r id="V:Rule7" type="arc" idref="#_x0000_s1048"/>
        <o:r id="V:Rule9" type="arc" idref="#_x0000_s1050"/>
        <o:r id="V:Rule23" type="arc" idref="#_x0000_s1089"/>
        <o:r id="V:Rule24" type="arc" idref="#_x0000_s1091"/>
        <o:r id="V:Rule28" type="callout" idref="#_x0000_s1108"/>
        <o:r id="V:Rule29" type="connector" idref="#_x0000_s1076"/>
        <o:r id="V:Rule30" type="connector" idref="#_x0000_s1081"/>
        <o:r id="V:Rule31" type="connector" idref="#_x0000_s1077"/>
        <o:r id="V:Rule32" type="connector" idref="#_x0000_s1079"/>
        <o:r id="V:Rule33" type="connector" idref="#_x0000_s1031"/>
        <o:r id="V:Rule34" type="connector" idref="#_x0000_s1074"/>
        <o:r id="V:Rule35" type="connector" idref="#_x0000_s1027"/>
        <o:r id="V:Rule36" type="connector" idref="#_x0000_s1078"/>
        <o:r id="V:Rule37" type="connector" idref="#_x0000_s1026"/>
        <o:r id="V:Rule38" type="connector" idref="#_x0000_s1044"/>
        <o:r id="V:Rule39" type="connector" idref="#_x0000_s1100"/>
        <o:r id="V:Rule40" type="connector" idref="#_x0000_s1049"/>
        <o:r id="V:Rule41" type="connector" idref="#_x0000_s1071"/>
        <o:r id="V:Rule42" type="connector" idref="#_x0000_s1070"/>
        <o:r id="V:Rule43" type="connector" idref="#_x0000_s1045"/>
        <o:r id="V:Rule44" type="connector" idref="#_x0000_s1099"/>
        <o:r id="V:Rule45" type="connector" idref="#_x0000_s1072"/>
        <o:r id="V:Rule46" type="connector" idref="#_x0000_s1043"/>
        <o:r id="V:Rule47" type="connector" idref="#_x0000_s1080"/>
        <o:r id="V:Rule48" type="connector" idref="#_x0000_s1101"/>
        <o:r id="V:Rule49" type="connector" idref="#_x0000_s1057"/>
        <o:r id="V:Rule50" type="connector" idref="#_x0000_s1053"/>
        <o:r id="V:Rule51" type="connector" idref="#_x0000_s1073"/>
      </o:rules>
      <o:regrouptable v:ext="edit">
        <o:entry new="1" old="0"/>
        <o:entry new="2" old="1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8"/>
        <w:szCs w:val="28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BC73EC"/>
    <w:rPr>
      <w:rFonts w:ascii="Simplified Arabic" w:hAnsi="Simplified Arabic" w:cs="Simplified Arabic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BC73EC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D2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Sam-tech</dc:creator>
  <cp:lastModifiedBy>Sam-tech</cp:lastModifiedBy>
  <cp:revision>19</cp:revision>
  <dcterms:created xsi:type="dcterms:W3CDTF">2019-10-29T12:48:00Z</dcterms:created>
  <dcterms:modified xsi:type="dcterms:W3CDTF">2019-10-30T23:39:00Z</dcterms:modified>
</cp:coreProperties>
</file>