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B" w:rsidRPr="00194F6A" w:rsidRDefault="008E1AAA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30" style="position:absolute;margin-left:-41.25pt;margin-top:-32.8pt;width:174.65pt;height:56.4pt;z-index:251662336" arcsize="10923f">
            <v:textbox>
              <w:txbxContent>
                <w:p w:rsidR="00E57317" w:rsidRPr="008668AD" w:rsidRDefault="00E57317" w:rsidP="00BD7E2E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لأ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ستاذ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 </w:t>
                  </w:r>
                </w:p>
                <w:p w:rsidR="00E57317" w:rsidRPr="00A973AB" w:rsidRDefault="00E57317" w:rsidP="00245D8F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2018/2019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9" style="position:absolute;margin-left:269.15pt;margin-top:-29.9pt;width:174.65pt;height:63.2pt;z-index:251661312" arcsize="10923f">
            <v:textbox>
              <w:txbxContent>
                <w:p w:rsidR="00E57317" w:rsidRPr="008668AD" w:rsidRDefault="00E57317" w:rsidP="00245D8F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السنة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متوسط </w:t>
                  </w:r>
                </w:p>
                <w:p w:rsidR="00E57317" w:rsidRPr="00A973AB" w:rsidRDefault="00E57317" w:rsidP="00245D8F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الميدان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 الظواهر  الكهربائية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7" style="position:absolute;margin-left:-41.25pt;margin-top:-72.35pt;width:174.65pt;height:32.75pt;z-index:251659264" arcsize="10923f">
            <v:textbox>
              <w:txbxContent>
                <w:p w:rsidR="00E57317" w:rsidRPr="008668AD" w:rsidRDefault="00E57317" w:rsidP="003A5F3F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 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6" style="position:absolute;margin-left:269.15pt;margin-top:-72.35pt;width:174.65pt;height:32.75pt;z-index:251658240" arcsize="10923f">
            <v:textbox>
              <w:txbxContent>
                <w:p w:rsidR="00E57317" w:rsidRPr="008668AD" w:rsidRDefault="00E57317" w:rsidP="00895C86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لولاية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تيزي وزو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C24EBB" w:rsidRPr="00194F6A" w:rsidRDefault="008E1AAA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8" type="#_x0000_t84" style="position:absolute;margin-left:-15.6pt;margin-top:14.05pt;width:382.6pt;height:45.15pt;z-index:251660288">
            <v:textbox style="mso-next-textbox:#_x0000_s1028">
              <w:txbxContent>
                <w:p w:rsidR="00E57317" w:rsidRPr="00D1128B" w:rsidRDefault="00E57317" w:rsidP="00B959F9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الوحدة التع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ليمية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959F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6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r w:rsidR="00B959F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الأمــن الــكهربــــــائي</w:t>
                  </w:r>
                </w:p>
              </w:txbxContent>
            </v:textbox>
          </v:shape>
        </w:pict>
      </w: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8E1AAA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36" style="position:absolute;margin-left:-50pt;margin-top:20.35pt;width:393.3pt;height:60.75pt;z-index:251664384" arcsize="10923f">
            <v:textbox style="mso-next-textbox:#_x0000_s1036">
              <w:txbxContent>
                <w:p w:rsidR="00E57317" w:rsidRDefault="00E57317" w:rsidP="00C24EBB">
                  <w:pPr>
                    <w:jc w:val="right"/>
                    <w:rPr>
                      <w:lang w:bidi="ar-DZ"/>
                    </w:rPr>
                  </w:pPr>
                  <w:r w:rsidRPr="00F12BAA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>يحل مشكلات من الحياة اليومية متعلقة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باستغلا</w:t>
                  </w:r>
                  <w:r w:rsidRPr="00F12BAA">
                    <w:rPr>
                      <w:rFonts w:ascii="Adobe Arabic" w:hAnsi="Adobe Arabic" w:cs="Adobe Arabic" w:hint="eastAsia"/>
                      <w:sz w:val="28"/>
                      <w:szCs w:val="28"/>
                      <w:rtl/>
                      <w:lang w:val="en-GB"/>
                    </w:rPr>
                    <w:t>ل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التيار الكهربائي المنزلي موظفا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النماذج المتعلقة بالشحنة الكهربائية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وخصائص التي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ّ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ار الكهربائي في النظام المتناوب</w:t>
                  </w:r>
                  <w:r w:rsidRPr="00F12BAA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>.</w:t>
                  </w:r>
                </w:p>
              </w:txbxContent>
            </v:textbox>
          </v:roundrect>
        </w:pict>
      </w:r>
    </w:p>
    <w:p w:rsidR="00C24EBB" w:rsidRPr="00194F6A" w:rsidRDefault="008E1AAA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34" type="#_x0000_t77" style="position:absolute;margin-left:343.85pt;margin-top:12.45pt;width:99.95pt;height:44.1pt;z-index:251663360">
            <v:textbox style="mso-next-textbox:#_x0000_s1034">
              <w:txbxContent>
                <w:p w:rsidR="00E57317" w:rsidRPr="008668AD" w:rsidRDefault="00E57317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الكفاءة الختامية المستهدفة </w:t>
                  </w:r>
                </w:p>
                <w:p w:rsidR="00E57317" w:rsidRPr="00C24EBB" w:rsidRDefault="00E57317" w:rsidP="00C24EBB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الكفاءة الختامية المستهدفة </w:t>
                  </w:r>
                </w:p>
              </w:txbxContent>
            </v:textbox>
          </v:shape>
        </w:pict>
      </w: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8E1AAA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39" type="#_x0000_t80" style="position:absolute;margin-left:-67.35pt;margin-top:15.3pt;width:111.75pt;height:28.5pt;z-index:251667456">
            <v:textbox style="mso-next-textbox:#_x0000_s1039">
              <w:txbxContent>
                <w:p w:rsidR="00E57317" w:rsidRPr="008668AD" w:rsidRDefault="00E57317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الصعوبات المنتظرة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038" type="#_x0000_t80" style="position:absolute;margin-left:103pt;margin-top:12.2pt;width:111.75pt;height:28.5pt;z-index:251666432">
            <v:textbox style="mso-next-textbox:#_x0000_s1038">
              <w:txbxContent>
                <w:p w:rsidR="00E57317" w:rsidRPr="008668AD" w:rsidRDefault="00E57317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السندات التعلمية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037" type="#_x0000_t80" style="position:absolute;margin-left:311.1pt;margin-top:12.2pt;width:111.75pt;height:28.5pt;z-index:251665408">
            <v:textbox style="mso-next-textbox:#_x0000_s1037">
              <w:txbxContent>
                <w:p w:rsidR="00E57317" w:rsidRPr="008668AD" w:rsidRDefault="00E57317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الأهداف التعلمية </w:t>
                  </w:r>
                </w:p>
              </w:txbxContent>
            </v:textbox>
          </v:shape>
        </w:pict>
      </w:r>
    </w:p>
    <w:p w:rsidR="00C24EBB" w:rsidRPr="00194F6A" w:rsidRDefault="008E1AAA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2" style="position:absolute;margin-left:-76.55pt;margin-top:28.85pt;width:127.4pt;height:158.35pt;z-index:251670528" arcsize="10923f">
            <v:textbox style="mso-next-textbox:#_x0000_s1042">
              <w:txbxContent>
                <w:p w:rsidR="001D1B41" w:rsidRPr="003C15FE" w:rsidRDefault="003C15FE" w:rsidP="001D1B41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3C15F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مأخذ أرضي</w:t>
                  </w:r>
                </w:p>
                <w:p w:rsidR="003C15FE" w:rsidRPr="00BD7E2E" w:rsidRDefault="003C15FE" w:rsidP="003C15FE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3C15F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القاطع التفاضلي</w:t>
                  </w:r>
                </w:p>
                <w:p w:rsidR="00BD7E2E" w:rsidRPr="001D1B41" w:rsidRDefault="00BD7E2E" w:rsidP="00BD7E2E">
                  <w:pPr>
                    <w:pStyle w:val="Paragraphedeliste"/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E57317" w:rsidRPr="00730E6B" w:rsidRDefault="00E57317" w:rsidP="0043635D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0" style="position:absolute;margin-left:253.9pt;margin-top:28.85pt;width:199.15pt;height:155pt;z-index:251668480" arcsize="10923f">
            <v:textbox style="mso-next-textbox:#_x0000_s1040">
              <w:txbxContent>
                <w:p w:rsidR="003C15FE" w:rsidRPr="003C15FE" w:rsidRDefault="003C15FE" w:rsidP="003C15FE">
                  <w:pPr>
                    <w:pStyle w:val="Paragraphedeliste"/>
                    <w:tabs>
                      <w:tab w:val="left" w:pos="175"/>
                      <w:tab w:val="right" w:pos="379"/>
                    </w:tabs>
                    <w:bidi/>
                    <w:ind w:left="0" w:right="68"/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 w:rsidRPr="003C15FE"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يميز بين الطور والحيادي والأرضي</w:t>
                  </w: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87364B" w:rsidRPr="003C15FE" w:rsidRDefault="003C15FE" w:rsidP="003C15FE">
                  <w:pPr>
                    <w:bidi/>
                    <w:ind w:left="-48"/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 w:rsidRPr="003C15FE"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يبرر استعمال كل من المنصهرة والقاطع في منشأة كهربائية منزلية</w:t>
                  </w: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="0087364B"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3C15FE" w:rsidRPr="003C15FE" w:rsidRDefault="003C15FE" w:rsidP="003C15FE">
                  <w:pPr>
                    <w:pStyle w:val="Paragraphedeliste"/>
                    <w:tabs>
                      <w:tab w:val="left" w:pos="175"/>
                      <w:tab w:val="right" w:pos="379"/>
                    </w:tabs>
                    <w:bidi/>
                    <w:ind w:left="0" w:right="68"/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C15FE"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 يحترم قواعد الأمن الكهربائي في بناء منشأة كهربائية أو تشغيل جهاز</w:t>
                  </w: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E57317" w:rsidRPr="001313AC" w:rsidRDefault="00E57317" w:rsidP="001313AC">
                  <w:pPr>
                    <w:tabs>
                      <w:tab w:val="left" w:pos="176"/>
                    </w:tabs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 w:bidi="ar-DZ"/>
                    </w:rPr>
                  </w:pPr>
                </w:p>
                <w:p w:rsidR="00E57317" w:rsidRPr="001313AC" w:rsidRDefault="00E57317" w:rsidP="001313AC">
                  <w:pPr>
                    <w:jc w:val="right"/>
                  </w:pP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1" style="position:absolute;margin-left:59.3pt;margin-top:29.4pt;width:190.1pt;height:157.8pt;z-index:251669504" arcsize="10923f">
            <v:textbox style="mso-next-textbox:#_x0000_s1041">
              <w:txbxContent>
                <w:p w:rsidR="003C15FE" w:rsidRPr="003C15FE" w:rsidRDefault="003C15FE" w:rsidP="003C15FE">
                  <w:pPr>
                    <w:pStyle w:val="Paragraphedeliste"/>
                    <w:tabs>
                      <w:tab w:val="left" w:pos="175"/>
                      <w:tab w:val="right" w:pos="379"/>
                    </w:tabs>
                    <w:bidi/>
                    <w:ind w:left="0" w:right="68"/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مأخذ كهربائي الموجود في القسم-مفك البراغي، الفولطمتر،</w:t>
                  </w:r>
                </w:p>
                <w:p w:rsidR="003C15FE" w:rsidRPr="003C15FE" w:rsidRDefault="003C15FE" w:rsidP="003C15FE">
                  <w:pPr>
                    <w:pStyle w:val="Paragraphedeliste"/>
                    <w:tabs>
                      <w:tab w:val="left" w:pos="175"/>
                      <w:tab w:val="right" w:pos="379"/>
                    </w:tabs>
                    <w:bidi/>
                    <w:ind w:left="0" w:right="68"/>
                    <w:rPr>
                      <w:rFonts w:ascii="Adobe Arabic" w:hAnsi="Adobe Arabic" w:cs="Adobe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أسلاك التوصيل</w:t>
                  </w:r>
                  <w:r w:rsidR="00BD7E2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بألوان مختلفة</w:t>
                  </w: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E57317" w:rsidRPr="003C15FE" w:rsidRDefault="003C15FE" w:rsidP="003C15FE">
                  <w:pPr>
                    <w:pStyle w:val="Paragraphedeliste"/>
                    <w:bidi/>
                    <w:ind w:left="101"/>
                    <w:rPr>
                      <w:b/>
                      <w:bCs/>
                      <w:lang w:bidi="ar-DZ"/>
                    </w:rPr>
                  </w:pPr>
                  <w:r w:rsidRPr="003C15FE">
                    <w:rPr>
                      <w:rFonts w:ascii="Adobe Arabic" w:hAnsi="Adobe Arabic" w:cs="Adobe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 عرض مخطط لشبكة كهربائية يحتوي على منصهرات وقاطع آلي وأجهزة كهربائية والتوصيل الأرضي.</w:t>
                  </w:r>
                </w:p>
              </w:txbxContent>
            </v:textbox>
          </v:roundrect>
        </w:pict>
      </w: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00489" w:rsidRPr="00194F6A" w:rsidRDefault="00C00489">
      <w:pPr>
        <w:rPr>
          <w:b/>
          <w:bCs/>
          <w:sz w:val="32"/>
          <w:szCs w:val="32"/>
          <w:rtl/>
        </w:rPr>
      </w:pPr>
    </w:p>
    <w:tbl>
      <w:tblPr>
        <w:tblStyle w:val="Grilledutableau"/>
        <w:tblW w:w="9923" w:type="dxa"/>
        <w:tblInd w:w="-1310" w:type="dxa"/>
        <w:tblLayout w:type="fixed"/>
        <w:tblLook w:val="04A0"/>
      </w:tblPr>
      <w:tblGrid>
        <w:gridCol w:w="8648"/>
        <w:gridCol w:w="1275"/>
      </w:tblGrid>
      <w:tr w:rsidR="00FE4640" w:rsidRPr="00194F6A" w:rsidTr="000D59EE">
        <w:tc>
          <w:tcPr>
            <w:tcW w:w="8648" w:type="dxa"/>
          </w:tcPr>
          <w:p w:rsidR="00FE4640" w:rsidRPr="00194F6A" w:rsidRDefault="00FE4640" w:rsidP="001D10A6">
            <w:pPr>
              <w:jc w:val="center"/>
              <w:rPr>
                <w:b/>
                <w:bCs/>
                <w:sz w:val="32"/>
                <w:szCs w:val="32"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>أنشطة  الأستاذ</w:t>
            </w:r>
          </w:p>
        </w:tc>
        <w:tc>
          <w:tcPr>
            <w:tcW w:w="1275" w:type="dxa"/>
          </w:tcPr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 xml:space="preserve">المراحل </w:t>
            </w:r>
          </w:p>
        </w:tc>
      </w:tr>
      <w:tr w:rsidR="00FE4640" w:rsidRPr="00194F6A" w:rsidTr="000D59EE">
        <w:tc>
          <w:tcPr>
            <w:tcW w:w="8648" w:type="dxa"/>
          </w:tcPr>
          <w:p w:rsidR="00FE4640" w:rsidRPr="00194F6A" w:rsidRDefault="00FE4640" w:rsidP="00087A8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528DD" w:rsidRDefault="00FE4640" w:rsidP="00373C6F">
            <w:pPr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نص الوضع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ـ</w:t>
            </w:r>
            <w:r w:rsidRPr="00194F6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ية:</w:t>
            </w:r>
          </w:p>
          <w:p w:rsidR="00F528DD" w:rsidRDefault="00F528DD" w:rsidP="00373C6F">
            <w:pPr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506C75" w:rsidRPr="00F7108B" w:rsidRDefault="00506C75" w:rsidP="00506C75">
            <w:pPr>
              <w:tabs>
                <w:tab w:val="right" w:pos="8119"/>
              </w:tabs>
              <w:bidi/>
              <w:ind w:left="360"/>
              <w:rPr>
                <w:rFonts w:ascii="Tahoma" w:hAnsi="Tahoma" w:cs="Tahoma"/>
                <w:b/>
                <w:bCs/>
                <w:sz w:val="28"/>
                <w:szCs w:val="28"/>
                <w:lang w:bidi="ar-DZ"/>
              </w:rPr>
            </w:pPr>
            <w:r w:rsidRPr="00F7108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للتيار  الكهربائي فوائد كثيرة تخدم الإنسان وتحقق له الراحة و الرفاهية. و لكن </w:t>
            </w: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سوء</w:t>
            </w:r>
            <w:r w:rsidR="00D804AE" w:rsidRPr="00F7108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استعماله </w:t>
            </w:r>
            <w:r w:rsidR="00D804AE" w:rsidRPr="00F7108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يسبب أضرار</w:t>
            </w:r>
            <w:r w:rsidRPr="00F7108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على صح</w:t>
            </w:r>
            <w:r w:rsidRPr="00F7108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ته</w:t>
            </w: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="008973B3" w:rsidRPr="00F7108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على </w:t>
            </w: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ممتلكاته.</w:t>
            </w:r>
            <w:r w:rsidRPr="00F7108B">
              <w:rPr>
                <w:rFonts w:ascii="Tahoma" w:hAnsi="Tahoma" w:cs="Tahom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F1492" w:rsidRPr="00F7108B" w:rsidRDefault="003F1492" w:rsidP="00506C75">
            <w:pPr>
              <w:pStyle w:val="Paragraphedeliste"/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06C75" w:rsidRPr="00F7108B" w:rsidRDefault="00506C75" w:rsidP="00506C75">
            <w:pPr>
              <w:pStyle w:val="Paragraphedeliste"/>
              <w:numPr>
                <w:ilvl w:val="0"/>
                <w:numId w:val="24"/>
              </w:numPr>
              <w:tabs>
                <w:tab w:val="right" w:pos="8119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قدّم اقتراحات تساعد </w:t>
            </w:r>
            <w:r w:rsidRPr="00F7108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الإنسان </w:t>
            </w:r>
            <w:r w:rsidRPr="00F710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على تفادي أخطار  التيار الكهربائي مستعينا بمخططات توضيحية .</w:t>
            </w:r>
          </w:p>
          <w:p w:rsidR="00147612" w:rsidRDefault="00506C75" w:rsidP="00506C75">
            <w:pPr>
              <w:tabs>
                <w:tab w:val="left" w:pos="1046"/>
              </w:tabs>
              <w:jc w:val="right"/>
              <w:rPr>
                <w:sz w:val="32"/>
                <w:szCs w:val="32"/>
                <w:rtl/>
                <w:lang w:bidi="ar-DZ"/>
              </w:rPr>
            </w:pPr>
            <w:r w:rsidRPr="00F7108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61501" w:rsidRDefault="00361501" w:rsidP="00524429">
            <w:pPr>
              <w:tabs>
                <w:tab w:val="left" w:pos="1046"/>
              </w:tabs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361501" w:rsidRDefault="00361501" w:rsidP="00524429">
            <w:pPr>
              <w:tabs>
                <w:tab w:val="left" w:pos="1046"/>
              </w:tabs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361501" w:rsidRDefault="00361501" w:rsidP="00524429">
            <w:pPr>
              <w:tabs>
                <w:tab w:val="left" w:pos="1046"/>
              </w:tabs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361501" w:rsidRPr="00AB4FC5" w:rsidRDefault="00AB4FC5" w:rsidP="00AB4FC5">
            <w:pPr>
              <w:tabs>
                <w:tab w:val="left" w:pos="1046"/>
              </w:tabs>
              <w:bidi/>
              <w:ind w:left="360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lastRenderedPageBreak/>
              <w:t xml:space="preserve">*  </w:t>
            </w:r>
            <w:r w:rsidR="00AE4E4A" w:rsidRPr="00AB4FC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أهم  عناصر الحماية من أخطار التيار  الكهربائي في  المنزل:</w:t>
            </w:r>
          </w:p>
          <w:p w:rsidR="00361501" w:rsidRDefault="00361501" w:rsidP="00524429">
            <w:pPr>
              <w:tabs>
                <w:tab w:val="left" w:pos="1046"/>
              </w:tabs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361501" w:rsidRPr="009A28BF" w:rsidRDefault="00AB4FC5" w:rsidP="00AB4FC5">
            <w:pPr>
              <w:pStyle w:val="Paragraphedeliste"/>
              <w:numPr>
                <w:ilvl w:val="0"/>
                <w:numId w:val="26"/>
              </w:numPr>
              <w:tabs>
                <w:tab w:val="left" w:pos="1046"/>
              </w:tabs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9A28B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مأخذ التيار (مقبس)   220   + مأخذ أرضي:</w:t>
            </w:r>
          </w:p>
          <w:p w:rsidR="00361501" w:rsidRPr="00361501" w:rsidRDefault="008E1AAA" w:rsidP="00524429">
            <w:pPr>
              <w:tabs>
                <w:tab w:val="left" w:pos="1046"/>
              </w:tabs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oval id="_x0000_s1044" style="position:absolute;left:0;text-align:left;margin-left:175.4pt;margin-top:15.45pt;width:45pt;height:51.2pt;z-index:251671552" strokeweight="1.5pt"/>
              </w:pict>
            </w:r>
          </w:p>
          <w:p w:rsidR="00C66966" w:rsidRDefault="00C66966" w:rsidP="001407D2">
            <w:pPr>
              <w:jc w:val="right"/>
              <w:rPr>
                <w:rtl/>
                <w:lang w:bidi="ar-DZ"/>
              </w:rPr>
            </w:pPr>
          </w:p>
          <w:p w:rsidR="00AB4FC5" w:rsidRPr="00AB4FC5" w:rsidRDefault="008E1AAA" w:rsidP="00A80636">
            <w:pPr>
              <w:tabs>
                <w:tab w:val="left" w:pos="1283"/>
                <w:tab w:val="left" w:pos="5524"/>
                <w:tab w:val="right" w:pos="8432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9" type="#_x0000_t32" style="position:absolute;margin-left:151.25pt;margin-top:5.2pt;width:30.9pt;height:0;flip:x;z-index:25167667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48" type="#_x0000_t32" style="position:absolute;margin-left:212.55pt;margin-top:5.2pt;width:46.7pt;height:0;z-index:251675648" o:connectortype="straight"/>
              </w:pict>
            </w:r>
            <w:r w:rsidR="00AB4FC5">
              <w:rPr>
                <w:lang w:bidi="ar-DZ"/>
              </w:rPr>
              <w:tab/>
            </w:r>
            <w:r w:rsidR="00061039" w:rsidRPr="00061039">
              <w:rPr>
                <w:b/>
                <w:bCs/>
                <w:lang w:bidi="ar-DZ"/>
              </w:rPr>
              <w:t>N</w:t>
            </w:r>
            <w:r w:rsidR="00061039">
              <w:rPr>
                <w:lang w:bidi="ar-DZ"/>
              </w:rPr>
              <w:t xml:space="preserve"> </w:t>
            </w:r>
            <w:r w:rsidR="00890FE9">
              <w:rPr>
                <w:rFonts w:hint="cs"/>
                <w:rtl/>
                <w:lang w:bidi="ar-DZ"/>
              </w:rPr>
              <w:t xml:space="preserve"> </w:t>
            </w:r>
            <w:r w:rsidR="00AB4FC5" w:rsidRPr="00AB4F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الحيادي </w:t>
            </w:r>
            <w:r w:rsidR="00890F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 أ</w:t>
            </w:r>
            <w:r w:rsidR="00A8063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زرق</w:t>
            </w:r>
            <w:r w:rsidR="00890F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="00AB4FC5" w:rsidRPr="00AB4FC5">
              <w:rPr>
                <w:b/>
                <w:bCs/>
                <w:sz w:val="28"/>
                <w:szCs w:val="28"/>
                <w:lang w:bidi="ar-DZ"/>
              </w:rPr>
              <w:tab/>
            </w:r>
            <w:r w:rsidR="00061039">
              <w:rPr>
                <w:b/>
                <w:bCs/>
                <w:sz w:val="28"/>
                <w:szCs w:val="28"/>
                <w:lang w:bidi="ar-DZ"/>
              </w:rPr>
              <w:t>Ph</w:t>
            </w:r>
            <w:r w:rsidR="00AB4FC5" w:rsidRPr="00AB4F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الطور</w:t>
            </w:r>
            <w:r w:rsidR="00890F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80792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سلك </w:t>
            </w:r>
            <w:r w:rsidR="00890F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="00A8063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حمر</w:t>
            </w:r>
            <w:r w:rsidR="00890FE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="00AB4FC5" w:rsidRPr="00AB4FC5">
              <w:rPr>
                <w:b/>
                <w:bCs/>
                <w:sz w:val="28"/>
                <w:szCs w:val="28"/>
                <w:lang w:bidi="ar-DZ"/>
              </w:rPr>
              <w:tab/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3" type="#_x0000_t32" style="position:absolute;margin-left:189.3pt;margin-top:85.1pt;width:11.1pt;height:0;z-index:251680768;mso-position-horizontal-relative:text;mso-position-vertical-relative:text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2" type="#_x0000_t32" style="position:absolute;margin-left:185.55pt;margin-top:78.9pt;width:19.85pt;height:.05pt;z-index:251679744;mso-position-horizontal-relative:text;mso-position-vertical-relative:text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1" type="#_x0000_t32" style="position:absolute;margin-left:182.15pt;margin-top:72.7pt;width:27.6pt;height:.05pt;z-index:251678720;mso-position-horizontal-relative:text;mso-position-vertical-relative:text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0" type="#_x0000_t32" style="position:absolute;margin-left:196.25pt;margin-top:27.8pt;width:0;height:44.9pt;z-index:251677696;mso-position-horizontal-relative:text;mso-position-vertical-relative:text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045" style="position:absolute;margin-left:182.15pt;margin-top:.25pt;width:7.15pt;height:9.55pt;z-index:251672576;mso-position-horizontal-relative:text;mso-position-vertical-relative:text" strokeweight="1.5p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047" style="position:absolute;margin-left:193.25pt;margin-top:18.25pt;width:7.15pt;height:9.55pt;z-index:251674624;mso-position-horizontal-relative:text;mso-position-vertical-relative:text" strokeweight="1.5p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046" style="position:absolute;margin-left:205.4pt;margin-top:.25pt;width:7.15pt;height:9.55pt;z-index:251673600;mso-position-horizontal-relative:text;mso-position-vertical-relative:text" strokeweight="1.5pt"/>
              </w:pict>
            </w:r>
          </w:p>
          <w:p w:rsidR="00AB4FC5" w:rsidRPr="00AB4FC5" w:rsidRDefault="00AB4FC5" w:rsidP="00AB4FC5">
            <w:pPr>
              <w:rPr>
                <w:rtl/>
                <w:lang w:bidi="ar-DZ"/>
              </w:rPr>
            </w:pPr>
          </w:p>
          <w:p w:rsidR="00AB4FC5" w:rsidRDefault="00AB4FC5" w:rsidP="00AB4FC5">
            <w:pPr>
              <w:rPr>
                <w:rtl/>
                <w:lang w:bidi="ar-DZ"/>
              </w:rPr>
            </w:pPr>
          </w:p>
          <w:p w:rsidR="000F73B1" w:rsidRDefault="00AB4FC5" w:rsidP="000F73B1">
            <w:pPr>
              <w:tabs>
                <w:tab w:val="left" w:pos="2678"/>
                <w:tab w:val="center" w:pos="4216"/>
              </w:tabs>
              <w:rPr>
                <w:b/>
                <w:bCs/>
                <w:sz w:val="28"/>
                <w:szCs w:val="28"/>
                <w:lang w:bidi="ar-DZ"/>
              </w:rPr>
            </w:pPr>
            <w:r w:rsidRPr="00AB4F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مأخذ أرضي  </w:t>
            </w:r>
            <w:r w:rsidR="003037C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 أصفر + أخضر)</w:t>
            </w:r>
            <w:r w:rsidRPr="00AB4F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0F73B1"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0F73B1">
              <w:rPr>
                <w:b/>
                <w:bCs/>
                <w:sz w:val="28"/>
                <w:szCs w:val="28"/>
                <w:lang w:bidi="ar-DZ"/>
              </w:rPr>
              <w:t>T</w:t>
            </w:r>
          </w:p>
          <w:p w:rsidR="00061039" w:rsidRDefault="00AB4FC5" w:rsidP="00AB4FC5">
            <w:pPr>
              <w:tabs>
                <w:tab w:val="left" w:pos="2678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B4F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="003037C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</w:t>
            </w:r>
          </w:p>
          <w:p w:rsidR="00061039" w:rsidRDefault="00061039" w:rsidP="00061039">
            <w:pPr>
              <w:rPr>
                <w:sz w:val="28"/>
                <w:szCs w:val="28"/>
                <w:rtl/>
                <w:lang w:bidi="ar-DZ"/>
              </w:rPr>
            </w:pPr>
          </w:p>
          <w:p w:rsidR="000F73B1" w:rsidRDefault="000F73B1" w:rsidP="00061039">
            <w:pPr>
              <w:rPr>
                <w:sz w:val="28"/>
                <w:szCs w:val="28"/>
                <w:rtl/>
                <w:lang w:bidi="ar-DZ"/>
              </w:rPr>
            </w:pPr>
          </w:p>
          <w:p w:rsidR="00C66966" w:rsidRDefault="000F73B1" w:rsidP="000F73B1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أ* المأخذ الأرضي سلك ثالث نربطه بالمأخذ و يوصل بالأرض، وضيفته تفريغ الكهرباء الزائدة إلى الأرض.</w:t>
            </w:r>
          </w:p>
          <w:p w:rsidR="000F73B1" w:rsidRDefault="000F73B1" w:rsidP="000F73B1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0F73B1" w:rsidRDefault="000F73B1" w:rsidP="000F73B1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ب* نستعمل مفك بــراغي كاشف لمعرفة مــربطي المصباح.</w:t>
            </w:r>
          </w:p>
          <w:p w:rsidR="000F73B1" w:rsidRDefault="008E1AAA" w:rsidP="000F73B1">
            <w:pPr>
              <w:pStyle w:val="Paragraphedeliste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55" type="#_x0000_t32" style="position:absolute;left:0;text-align:left;margin-left:259.25pt;margin-top:10.05pt;width:47.25pt;height:0;flip:x;z-index:251682816" o:connectortype="straight" strokeweight="2.25pt">
                  <v:stroke endarrow="block"/>
                </v:shape>
              </w:pict>
            </w:r>
            <w:r w:rsidR="000F73B1">
              <w:rPr>
                <w:rFonts w:hint="cs"/>
                <w:sz w:val="28"/>
                <w:szCs w:val="28"/>
                <w:rtl/>
                <w:lang w:bidi="ar-DZ"/>
              </w:rPr>
              <w:t xml:space="preserve">مربط الطور  </w:t>
            </w:r>
            <w:r w:rsidR="000F73B1">
              <w:rPr>
                <w:b/>
                <w:bCs/>
                <w:sz w:val="28"/>
                <w:szCs w:val="28"/>
                <w:lang w:bidi="ar-DZ"/>
              </w:rPr>
              <w:t>Ph</w:t>
            </w:r>
            <w:r w:rsidR="000F73B1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يتوهج مصباح الكاشف.</w:t>
            </w:r>
          </w:p>
          <w:p w:rsidR="000F73B1" w:rsidRDefault="008E1AAA" w:rsidP="00807922">
            <w:pPr>
              <w:pStyle w:val="Paragraphedeliste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56" type="#_x0000_t32" style="position:absolute;left:0;text-align:left;margin-left:259.25pt;margin-top:10.3pt;width:47.25pt;height:.6pt;flip:x y;z-index:251683840" o:connectortype="straight" strokeweight="2.25pt">
                  <v:stroke endarrow="block"/>
                </v:shape>
              </w:pict>
            </w:r>
            <w:r w:rsidR="000F73B1">
              <w:rPr>
                <w:rFonts w:hint="cs"/>
                <w:sz w:val="28"/>
                <w:szCs w:val="28"/>
                <w:rtl/>
                <w:lang w:bidi="ar-DZ"/>
              </w:rPr>
              <w:t>مربط ال</w:t>
            </w:r>
            <w:r w:rsidR="00807922">
              <w:rPr>
                <w:rFonts w:hint="cs"/>
                <w:sz w:val="28"/>
                <w:szCs w:val="28"/>
                <w:rtl/>
                <w:lang w:bidi="ar-DZ"/>
              </w:rPr>
              <w:t>حيادي</w:t>
            </w:r>
            <w:r w:rsidR="000F73B1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0F73B1" w:rsidRPr="00061039">
              <w:rPr>
                <w:b/>
                <w:bCs/>
                <w:lang w:bidi="ar-DZ"/>
              </w:rPr>
              <w:t>N</w:t>
            </w:r>
            <w:r w:rsidR="000F73B1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لا يتوهج مصباح الكاشف.</w:t>
            </w:r>
          </w:p>
          <w:p w:rsidR="00807922" w:rsidRDefault="00807922" w:rsidP="0080792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ج- التوترات الكهربائية:</w:t>
            </w:r>
          </w:p>
          <w:p w:rsidR="00807922" w:rsidRDefault="00807922" w:rsidP="0080792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07922" w:rsidRDefault="008E1AAA" w:rsidP="00807922">
            <w:pPr>
              <w:pStyle w:val="Paragraphedeliste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57" type="#_x0000_t32" style="position:absolute;left:0;text-align:left;margin-left:243.5pt;margin-top:10.65pt;width:31.5pt;height:1.15pt;flip:x;z-index:251684864" o:connectortype="straight" strokeweight="3pt">
                  <v:stroke endarrow="block"/>
                </v:shape>
              </w:pict>
            </w:r>
            <w:r w:rsidR="00807922">
              <w:rPr>
                <w:rFonts w:hint="cs"/>
                <w:sz w:val="28"/>
                <w:szCs w:val="28"/>
                <w:rtl/>
                <w:lang w:bidi="ar-DZ"/>
              </w:rPr>
              <w:t xml:space="preserve">بين الطور  و الحيادي         </w:t>
            </w:r>
            <w:r w:rsidR="00807922">
              <w:rPr>
                <w:sz w:val="28"/>
                <w:szCs w:val="28"/>
                <w:lang w:bidi="ar-DZ"/>
              </w:rPr>
              <w:t xml:space="preserve"> </w:t>
            </w:r>
            <w:r w:rsidR="00807922">
              <w:rPr>
                <w:rFonts w:hint="cs"/>
                <w:sz w:val="28"/>
                <w:szCs w:val="28"/>
                <w:rtl/>
                <w:lang w:bidi="ar-DZ"/>
              </w:rPr>
              <w:t xml:space="preserve">     </w:t>
            </w:r>
            <w:r w:rsidR="00807922">
              <w:rPr>
                <w:sz w:val="28"/>
                <w:szCs w:val="28"/>
                <w:lang w:bidi="ar-DZ"/>
              </w:rPr>
              <w:t>220 v</w:t>
            </w:r>
          </w:p>
          <w:p w:rsidR="00807922" w:rsidRDefault="008E1AAA" w:rsidP="00807922">
            <w:pPr>
              <w:pStyle w:val="Paragraphedeliste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58" type="#_x0000_t32" style="position:absolute;left:0;text-align:left;margin-left:243.5pt;margin-top:10.45pt;width:31.5pt;height:0;flip:x;z-index:251685888" o:connectortype="straight" strokeweight="3pt">
                  <v:stroke endarrow="block"/>
                </v:shape>
              </w:pict>
            </w:r>
            <w:r w:rsidR="00807922">
              <w:rPr>
                <w:rFonts w:hint="cs"/>
                <w:sz w:val="28"/>
                <w:szCs w:val="28"/>
                <w:rtl/>
                <w:lang w:bidi="ar-DZ"/>
              </w:rPr>
              <w:t>بين الطور و الأرضي</w:t>
            </w:r>
            <w:r w:rsidR="00807922">
              <w:rPr>
                <w:sz w:val="28"/>
                <w:szCs w:val="28"/>
                <w:lang w:bidi="ar-DZ"/>
              </w:rPr>
              <w:t xml:space="preserve">220v                  </w:t>
            </w:r>
          </w:p>
          <w:p w:rsidR="00807922" w:rsidRPr="00807922" w:rsidRDefault="008E1AAA" w:rsidP="00807922">
            <w:pPr>
              <w:pStyle w:val="Paragraphedeliste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59" type="#_x0000_t32" style="position:absolute;left:0;text-align:left;margin-left:243.5pt;margin-top:9.65pt;width:31.5pt;height:0;flip:x;z-index:251686912" o:connectortype="straight" strokeweight="3pt">
                  <v:stroke endarrow="block"/>
                </v:shape>
              </w:pict>
            </w:r>
            <w:r w:rsidR="00807922">
              <w:rPr>
                <w:rFonts w:hint="cs"/>
                <w:sz w:val="28"/>
                <w:szCs w:val="28"/>
                <w:rtl/>
                <w:lang w:bidi="ar-DZ"/>
              </w:rPr>
              <w:t>بين الحيادي و الأرض</w:t>
            </w:r>
            <w:r w:rsidR="00BD7E2E">
              <w:rPr>
                <w:rFonts w:hint="cs"/>
                <w:sz w:val="28"/>
                <w:szCs w:val="28"/>
                <w:rtl/>
                <w:lang w:bidi="ar-DZ"/>
              </w:rPr>
              <w:t>ي</w:t>
            </w:r>
            <w:r w:rsidR="0080792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07922">
              <w:rPr>
                <w:sz w:val="28"/>
                <w:szCs w:val="28"/>
                <w:lang w:bidi="ar-DZ"/>
              </w:rPr>
              <w:t xml:space="preserve">  0v                </w:t>
            </w:r>
          </w:p>
          <w:p w:rsidR="00A035C7" w:rsidRDefault="00A035C7" w:rsidP="00A035C7">
            <w:pPr>
              <w:pStyle w:val="Paragraphedeliste"/>
              <w:bidi/>
              <w:ind w:left="644"/>
              <w:rPr>
                <w:sz w:val="28"/>
                <w:szCs w:val="28"/>
                <w:rtl/>
                <w:lang w:bidi="ar-DZ"/>
              </w:rPr>
            </w:pPr>
          </w:p>
          <w:p w:rsidR="009A28BF" w:rsidRPr="00A035C7" w:rsidRDefault="009A28BF" w:rsidP="009A28BF">
            <w:pPr>
              <w:pStyle w:val="Paragraphedeliste"/>
              <w:numPr>
                <w:ilvl w:val="0"/>
                <w:numId w:val="26"/>
              </w:numPr>
              <w:bidi/>
              <w:rPr>
                <w:sz w:val="32"/>
                <w:szCs w:val="32"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المنصهــر ( الفاصمة) :</w:t>
            </w:r>
          </w:p>
          <w:p w:rsidR="009A28BF" w:rsidRDefault="009A28BF" w:rsidP="009A28B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A28BF" w:rsidRDefault="008E1AAA" w:rsidP="009A28B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rect id="_x0000_s1061" style="position:absolute;left:0;text-align:left;margin-left:196.25pt;margin-top:2pt;width:66.9pt;height:20.25pt;z-index:251687936" strokeweight="2.25pt"/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66" type="#_x0000_t32" style="position:absolute;left:0;text-align:left;margin-left:196.25pt;margin-top:12.1pt;width:66.9pt;height:0;z-index:251692032" o:connectortype="straight"/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65" type="#_x0000_t32" style="position:absolute;left:0;text-align:left;margin-left:182.15pt;margin-top:12.1pt;width:14.1pt;height:0;flip:x;z-index:251691008" o:connectortype="straight" strokeweight="1.5pt"/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64" type="#_x0000_t32" style="position:absolute;left:0;text-align:left;margin-left:263.15pt;margin-top:12.1pt;width:18pt;height:0;z-index:251689984" o:connectortype="straight" strokeweight="1.5pt"/>
              </w:pict>
            </w:r>
          </w:p>
          <w:p w:rsidR="009A28BF" w:rsidRDefault="009A28BF" w:rsidP="009A28B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A28BF" w:rsidRPr="00A035C7" w:rsidRDefault="009A28BF" w:rsidP="009A28B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وظيفته : حماية الأجهزة الكهربائية و الشبكات الكهربائية من خطـر ارتفاع شدة التيار الكهربائي.</w:t>
            </w:r>
          </w:p>
          <w:p w:rsidR="009A28BF" w:rsidRPr="00A035C7" w:rsidRDefault="009A28BF" w:rsidP="009A28B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عندما تتجاوز شــدة التيار القيمة المــسجلة على المنصهر ، يـحترق السلك الشع</w:t>
            </w:r>
            <w:r w:rsidR="00A035C7"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يري.</w:t>
            </w:r>
          </w:p>
          <w:p w:rsidR="004015FC" w:rsidRDefault="008E1AAA" w:rsidP="004015F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157" style="position:absolute;left:0;text-align:left;margin-left:190.65pt;margin-top:11.25pt;width:52.3pt;height:34.9pt;z-index:251774976" strokeweight="2.25pt"/>
              </w:pict>
            </w:r>
          </w:p>
          <w:p w:rsidR="00A035C7" w:rsidRDefault="008E1AAA" w:rsidP="00A035C7">
            <w:pPr>
              <w:pStyle w:val="Paragraphedeliste"/>
              <w:numPr>
                <w:ilvl w:val="0"/>
                <w:numId w:val="26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163" type="#_x0000_t32" style="position:absolute;left:0;text-align:left;margin-left:205.8pt;margin-top:13.75pt;width:20.8pt;height:7.85pt;flip:y;z-index:251781120" o:connectortype="straight" strokeweight="1.5pt"/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162" type="#_x0000_t32" style="position:absolute;left:0;text-align:left;margin-left:205.8pt;margin-top:.25pt;width:20.8pt;height:7.35pt;flip:y;z-index:251780096" o:connectortype="straight" strokeweight="1.5pt"/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160" type="#_x0000_t32" style="position:absolute;left:0;text-align:left;margin-left:222.15pt;margin-top:7.55pt;width:41.6pt;height:.05pt;z-index:251778048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158" type="#_x0000_t32" style="position:absolute;left:0;text-align:left;margin-left:169.25pt;margin-top:7.55pt;width:36.55pt;height:0;z-index:251776000" o:connectortype="straight"/>
              </w:pict>
            </w:r>
            <w:r w:rsidR="00A035C7"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القاطــع التفاضلي: </w:t>
            </w:r>
          </w:p>
          <w:p w:rsidR="004015FC" w:rsidRPr="00A035C7" w:rsidRDefault="008E1AAA" w:rsidP="004015FC">
            <w:pPr>
              <w:pStyle w:val="Paragraphedeliste"/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161" type="#_x0000_t32" style="position:absolute;left:0;text-align:left;margin-left:222.15pt;margin-top:3pt;width:41.6pt;height:.05pt;z-index:25177907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 id="_x0000_s1159" type="#_x0000_t32" style="position:absolute;left:0;text-align:left;margin-left:169.25pt;margin-top:3pt;width:36.55pt;height:.6pt;flip:y;z-index:251777024" o:connectortype="straight"/>
              </w:pict>
            </w:r>
          </w:p>
          <w:p w:rsidR="00A035C7" w:rsidRPr="00A035C7" w:rsidRDefault="00A035C7" w:rsidP="00A035C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جهاز كـهربائي  يقطع التيار آلــيا  عند  الارتفاع  المفاجئ للتيار  الكهــربائي . </w:t>
            </w:r>
          </w:p>
          <w:p w:rsidR="00A035C7" w:rsidRPr="00A035C7" w:rsidRDefault="00A035C7" w:rsidP="00A035C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الأســباب:</w:t>
            </w:r>
          </w:p>
          <w:p w:rsidR="00A035C7" w:rsidRPr="00A035C7" w:rsidRDefault="00A035C7" w:rsidP="00A035C7">
            <w:pPr>
              <w:pStyle w:val="Paragraphedeliste"/>
              <w:numPr>
                <w:ilvl w:val="0"/>
                <w:numId w:val="27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زيادة الحمولة  :  تشغيل  عــدة أجــهزة في  نفس  الوقت.</w:t>
            </w:r>
          </w:p>
          <w:p w:rsidR="00A035C7" w:rsidRPr="00A035C7" w:rsidRDefault="00A035C7" w:rsidP="00A035C7">
            <w:pPr>
              <w:pStyle w:val="Paragraphedeliste"/>
              <w:numPr>
                <w:ilvl w:val="0"/>
                <w:numId w:val="27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حــدوث دارة  مستقصرة : تلامس  الـطــور  مع الحيادي.</w:t>
            </w:r>
          </w:p>
          <w:p w:rsidR="00A035C7" w:rsidRPr="00A035C7" w:rsidRDefault="00A035C7" w:rsidP="00A035C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A035C7" w:rsidRDefault="00A035C7" w:rsidP="00A035C7">
            <w:pPr>
              <w:pStyle w:val="Paragraphedeliste"/>
              <w:numPr>
                <w:ilvl w:val="0"/>
                <w:numId w:val="26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A035C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المخطط  الكهــربائي:</w:t>
            </w:r>
          </w:p>
          <w:p w:rsidR="004911BD" w:rsidRDefault="004911BD" w:rsidP="004911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4911BD" w:rsidRDefault="008E1AAA" w:rsidP="004A4EAF">
            <w:pPr>
              <w:tabs>
                <w:tab w:val="right" w:pos="8432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21" type="#_x0000_t32" style="position:absolute;left:0;text-align:left;margin-left:110.15pt;margin-top:6.95pt;width:18.6pt;height:5.05pt;flip:y;z-index:251743232" o:connectortype="straight" strokeweight="2.2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118" style="position:absolute;left:0;text-align:left;margin-left:184.4pt;margin-top:-.4pt;width:45pt;height:35.45pt;z-index:251657215" strokeweight="1.5pt">
                  <v:stroke dashstyle="dash"/>
                </v:rect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7" type="#_x0000_t32" style="position:absolute;left:0;text-align:left;margin-left:216.5pt;margin-top:12pt;width:0;height:30.35pt;flip:y;z-index:25174118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2" type="#_x0000_t32" style="position:absolute;left:0;text-align:left;margin-left:303.1pt;margin-top:12pt;width:.05pt;height:25.9pt;z-index:25173606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3" type="#_x0000_t32" style="position:absolute;left:0;text-align:left;margin-left:128.75pt;margin-top:12pt;width:174.35pt;height:0;z-index:251726848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2" type="#_x0000_t32" style="position:absolute;left:0;text-align:left;margin-left:77pt;margin-top:12pt;width:33.15pt;height:0;z-index:25172582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oundrect id="_x0000_s1069" style="position:absolute;left:0;text-align:left;margin-left:100.1pt;margin-top:-.4pt;width:57.35pt;height:34.35pt;z-index:251695104" arcsize="10923f" strokeweight="1.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0" type="#_x0000_t32" style="position:absolute;left:0;text-align:left;margin-left:77pt;margin-top:12pt;width:0;height:112.5pt;flip:y;z-index:251723776" o:connectortype="straight"/>
              </w:pict>
            </w:r>
            <w:r w:rsidR="004A4EAF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4A4EAF">
              <w:rPr>
                <w:b/>
                <w:bCs/>
                <w:sz w:val="32"/>
                <w:szCs w:val="32"/>
                <w:lang w:bidi="ar-DZ"/>
              </w:rPr>
              <w:t>ph</w:t>
            </w:r>
          </w:p>
          <w:p w:rsidR="004911BD" w:rsidRDefault="008E1AAA" w:rsidP="004A4EAF">
            <w:pPr>
              <w:tabs>
                <w:tab w:val="right" w:pos="8432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22" type="#_x0000_t32" style="position:absolute;left:0;text-align:left;margin-left:110.15pt;margin-top:.35pt;width:18.6pt;height:6.2pt;flip:y;z-index:251744256" o:connectortype="straight" strokeweight="1.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0" type="#_x0000_t32" style="position:absolute;left:0;text-align:left;margin-left:303.1pt;margin-top:18.4pt;width:0;height:39.95pt;z-index:25173401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109" style="position:absolute;left:0;text-align:left;margin-left:298pt;margin-top:18.4pt;width:10.15pt;height:39.9pt;z-index:251732992" strokeweight="2.2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3" type="#_x0000_t32" style="position:absolute;left:0;text-align:left;margin-left:291.3pt;margin-top:6.55pt;width:0;height:75.4pt;z-index:251737088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1" type="#_x0000_t32" style="position:absolute;left:0;text-align:left;margin-left:184.4pt;margin-top:6.55pt;width:106.9pt;height:0;z-index:25173504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5" type="#_x0000_t32" style="position:absolute;left:0;text-align:left;margin-left:196.25pt;margin-top:6.55pt;width:0;height:80.45pt;z-index:25172889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4" type="#_x0000_t32" style="position:absolute;left:0;text-align:left;margin-left:128.75pt;margin-top:6.55pt;width:67.5pt;height:0;z-index:25172787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1" type="#_x0000_t32" style="position:absolute;left:0;text-align:left;margin-left:14pt;margin-top:15.55pt;width:28.1pt;height:0;z-index:25171456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2" type="#_x0000_t32" style="position:absolute;left:0;text-align:left;margin-left:42.1pt;margin-top:15.55pt;width:.05pt;height:19.7pt;z-index:25171558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1" type="#_x0000_t32" style="position:absolute;left:0;text-align:left;margin-left:85.4pt;margin-top:6.55pt;width:24.75pt;height:0;z-index:25172480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9" type="#_x0000_t32" style="position:absolute;left:0;text-align:left;margin-left:85.4pt;margin-top:6.55pt;width:0;height:107.45pt;flip:y;z-index:25172275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4" type="#_x0000_t32" style="position:absolute;left:0;text-align:left;margin-left:47.75pt;margin-top:.9pt;width:0;height:34.35pt;z-index:25171763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3" type="#_x0000_t32" style="position:absolute;left:0;text-align:left;margin-left:14pt;margin-top:.35pt;width:33.75pt;height:.55pt;z-index:251716608" o:connectortype="straight"/>
              </w:pict>
            </w:r>
            <w:r w:rsidR="004A4EAF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4A4EAF">
              <w:rPr>
                <w:b/>
                <w:bCs/>
                <w:sz w:val="32"/>
                <w:szCs w:val="32"/>
                <w:lang w:bidi="ar-DZ"/>
              </w:rPr>
              <w:t>N</w:t>
            </w:r>
          </w:p>
          <w:p w:rsidR="004911BD" w:rsidRDefault="008E1AAA" w:rsidP="004911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71" type="#_x0000_t32" style="position:absolute;left:0;text-align:left;margin-left:216.5pt;margin-top:3.3pt;width:0;height:39.9pt;z-index:25169715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070" style="position:absolute;left:0;text-align:left;margin-left:212pt;margin-top:3.3pt;width:10.15pt;height:39.9pt;z-index:251696128" strokeweight="2.2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85" type="#_x0000_t32" style="position:absolute;left:0;text-align:left;margin-left:425.15pt;margin-top:16.85pt;width:0;height:70.85pt;z-index:25171046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84" type="#_x0000_t32" style="position:absolute;left:0;text-align:left;margin-left:380.15pt;margin-top:16.85pt;width:45pt;height:0;z-index:25170944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83" type="#_x0000_t32" style="position:absolute;left:0;text-align:left;margin-left:412.8pt;margin-top:16.85pt;width:12.35pt;height:9pt;flip:y;z-index:25170841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82" type="#_x0000_t32" style="position:absolute;left:0;text-align:left;margin-left:368.9pt;margin-top:16.85pt;width:11.25pt;height:9pt;flip:y;z-index:25170739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067" style="position:absolute;left:0;text-align:left;margin-left:31.95pt;margin-top:16.85pt;width:35.45pt;height:50.6pt;z-index:251693056" strokeweight="1.5pt">
                  <v:textbox style="mso-next-textbox:#_x0000_s1067">
                    <w:txbxContent>
                      <w:p w:rsidR="0098113E" w:rsidRDefault="0098113E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Kwh</w:t>
                        </w:r>
                      </w:p>
                    </w:txbxContent>
                  </v:textbox>
                </v:rect>
              </w:pict>
            </w:r>
          </w:p>
          <w:p w:rsidR="004911BD" w:rsidRDefault="008E1AAA" w:rsidP="004911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081" style="position:absolute;left:0;text-align:left;margin-left:368.9pt;margin-top:7.45pt;width:43.9pt;height:73.15pt;z-index:251706368"/>
              </w:pict>
            </w:r>
          </w:p>
          <w:p w:rsidR="004911BD" w:rsidRDefault="008E1AAA" w:rsidP="004911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8" type="#_x0000_t32" style="position:absolute;left:0;text-align:left;margin-left:216.5pt;margin-top:6.4pt;width:0;height:19.2pt;z-index:251731968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4" type="#_x0000_t32" style="position:absolute;left:0;text-align:left;margin-left:303.1pt;margin-top:1.95pt;width:0;height:23.65pt;z-index:25173811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68" type="#_x0000_t32" style="position:absolute;left:0;text-align:left;margin-left:31.95pt;margin-top:-.85pt;width:35.45pt;height:0;z-index:251694080" o:connectortype="straight"/>
              </w:pict>
            </w:r>
          </w:p>
          <w:p w:rsidR="004911BD" w:rsidRDefault="008E1AAA" w:rsidP="009968A2">
            <w:pPr>
              <w:tabs>
                <w:tab w:val="right" w:pos="8432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41" type="#_x0000_t32" style="position:absolute;left:0;text-align:left;margin-left:222.15pt;margin-top:7.2pt;width:4.45pt;height:25.3pt;z-index:251761664" o:connectortype="straight" strokeweight="2.2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139" style="position:absolute;left:0;text-align:left;margin-left:216.5pt;margin-top:7.2pt;width:5.65pt;height:4.5pt;z-index:251759616" fillcolor="#002060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38" type="#_x0000_t32" style="position:absolute;left:0;text-align:left;margin-left:326.15pt;margin-top:7.2pt;width:0;height:28.1pt;z-index:25175859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37" type="#_x0000_t32" style="position:absolute;left:0;text-align:left;margin-left:303.1pt;margin-top:7.2pt;width:23.05pt;height:0;z-index:251757568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26" type="#_x0000_t32" style="position:absolute;left:0;text-align:left;margin-left:268.85pt;margin-top:7.2pt;width:0;height:28.1pt;z-index:25174835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27" type="#_x0000_t32" style="position:absolute;left:0;text-align:left;margin-left:268.8pt;margin-top:7.2pt;width:22.5pt;height:0;z-index:25174937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6" type="#_x0000_t32" style="position:absolute;left:0;text-align:left;margin-left:187.25pt;margin-top:17.35pt;width:18.55pt;height:17.95pt;z-index:25174016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15" type="#_x0000_t32" style="position:absolute;left:0;text-align:left;margin-left:187.25pt;margin-top:17.35pt;width:18.55pt;height:17.95pt;flip:x;z-index:25173913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076" style="position:absolute;left:0;text-align:left;margin-left:281.1pt;margin-top:17.35pt;width:36pt;height:43.3pt;z-index:251701248" strokeweight="1.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072" style="position:absolute;left:0;text-align:left;margin-left:184.4pt;margin-top:11.7pt;width:24.75pt;height:27.55pt;z-index:251698176" strokeweight="1.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5" type="#_x0000_t32" style="position:absolute;left:0;text-align:left;margin-left:42.1pt;margin-top:12.25pt;width:0;height:28.15pt;z-index:25171865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6" type="#_x0000_t32" style="position:absolute;left:0;text-align:left;margin-left:47.75pt;margin-top:12.25pt;width:0;height:20.25pt;z-index:25171968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088" style="position:absolute;left:0;text-align:left;margin-left:386.35pt;margin-top:7.2pt;width:12.4pt;height:17.45pt;z-index:251713536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087" style="position:absolute;left:0;text-align:left;margin-left:380.15pt;margin-top:.5pt;width:24.75pt;height:32pt;z-index:251712512"/>
              </w:pict>
            </w:r>
            <w:r w:rsidR="009968A2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9968A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عـداد</w:t>
            </w:r>
          </w:p>
          <w:p w:rsidR="004911BD" w:rsidRDefault="008E1AAA" w:rsidP="004911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4" type="#_x0000_t32" style="position:absolute;left:0;text-align:left;margin-left:308.2pt;margin-top:19.65pt;width:60.7pt;height:5.75pt;flip:y;z-index:251771904" o:connectortype="straight" strokecolor="#0070c0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53" type="#_x0000_t19" style="position:absolute;left:0;text-align:left;margin-left:308.2pt;margin-top:11.8pt;width:60.7pt;height:7.85pt;flip:y;z-index:251770880" coordsize="21572,21600" adj=",-192182" path="wr-21600,,21600,43200,,,21572,20495nfewr-21600,,21600,43200,,,21572,20495l,21600nsxe" strokecolor="red">
                  <v:path o:connectlocs="0,0;21572,20495;0,21600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47" type="#_x0000_t19" style="position:absolute;left:0;text-align:left;margin-left:310.3pt;margin-top:11.8pt;width:60.7pt;height:7.85pt;flip:y;z-index:251766784" coordsize="21572,21600" adj=",-192182" path="wr-21600,,21600,43200,,,21572,20495nfewr-21600,,21600,43200,,,21572,20495l,21600nsxe">
                  <v:path o:connectlocs="0,0;21572,20495;0,21600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140" style="position:absolute;left:0;text-align:left;margin-left:216.5pt;margin-top:9.05pt;width:5.65pt;height:5.05pt;z-index:251760640" fillcolor="#002060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36" type="#_x0000_t32" style="position:absolute;left:0;text-align:left;margin-left:310.3pt;margin-top:16.9pt;width:15.85pt;height:0;z-index:25175654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35" type="#_x0000_t32" style="position:absolute;left:0;text-align:left;margin-left:268.85pt;margin-top:16.9pt;width:17.95pt;height:0;z-index:25175552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133" style="position:absolute;left:0;text-align:left;margin-left:303.15pt;margin-top:14.1pt;width:7.15pt;height:7.9pt;z-index:251753472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128" style="position:absolute;left:0;text-align:left;margin-left:286.8pt;margin-top:14.1pt;width:7.15pt;height:7.9pt;z-index:251750400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20" type="#_x0000_t32" style="position:absolute;left:0;text-align:left;margin-left:216.5pt;margin-top:9.05pt;width:0;height:33.2pt;flip:y;z-index:251742208" o:connectortype="straight" strokeweight=".5p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7" type="#_x0000_t32" style="position:absolute;left:0;text-align:left;margin-left:47.75pt;margin-top:14.1pt;width:29.25pt;height:0;z-index:25172070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86" type="#_x0000_t32" style="position:absolute;left:0;text-align:left;margin-left:412.8pt;margin-top:14.1pt;width:12.35pt;height:11.3pt;flip:x;z-index:251711488" o:connectortype="straight"/>
              </w:pict>
            </w:r>
          </w:p>
          <w:p w:rsidR="004911BD" w:rsidRDefault="008E1AAA" w:rsidP="004911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6" type="#_x0000_t32" style="position:absolute;left:0;text-align:left;margin-left:303.15pt;margin-top:3.6pt;width:65.75pt;height:11pt;flip:y;z-index:251773952" o:connectortype="straight" strokecolor="#00b050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5" type="#_x0000_t32" style="position:absolute;left:0;text-align:left;margin-left:293.95pt;margin-top:1.3pt;width:14.25pt;height:5.75pt;flip:x y;z-index:251772928" o:connectortype="straight" strokecolor="#0070c0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2" type="#_x0000_t32" style="position:absolute;left:0;text-align:left;margin-left:300.45pt;margin-top:3.65pt;width:70.55pt;height:11pt;flip:y;z-index:25176985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1" type="#_x0000_t32" style="position:absolute;left:0;text-align:left;margin-left:291.3pt;margin-top:1.3pt;width:19pt;height:5.75pt;flip:x y;z-index:251768832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0" type="#_x0000_t32" style="position:absolute;left:0;text-align:left;margin-left:310.3pt;margin-top:1.3pt;width:60.7pt;height:5.75pt;flip:y;z-index:251767808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oval id="_x0000_s1134" style="position:absolute;left:0;text-align:left;margin-left:295.95pt;margin-top:10.35pt;width:7.15pt;height:7.9pt;z-index:251754496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25" type="#_x0000_t32" style="position:absolute;left:0;text-align:left;margin-left:268.8pt;margin-top:2.45pt;width:.05pt;height:0;z-index:251747328" o:connectortype="straight" strokeweight="1.5pt">
                  <v:stroke dashstyle="dash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6" type="#_x0000_t32" style="position:absolute;left:0;text-align:left;margin-left:196.25pt;margin-top:3.6pt;width:0;height:20.25pt;z-index:25172992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98" type="#_x0000_t32" style="position:absolute;left:0;text-align:left;margin-left:42.1pt;margin-top:3.6pt;width:43.3pt;height:0;z-index:251721728" o:connectortype="straight"/>
              </w:pict>
            </w:r>
          </w:p>
          <w:p w:rsidR="004911BD" w:rsidRDefault="008E1AAA" w:rsidP="009968A2">
            <w:pPr>
              <w:tabs>
                <w:tab w:val="left" w:pos="669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43" type="#_x0000_t32" style="position:absolute;left:0;text-align:left;margin-left:298pt;margin-top:-.15pt;width:0;height:32.4pt;z-index:251762688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07" type="#_x0000_t32" style="position:absolute;left:0;text-align:left;margin-left:196.25pt;margin-top:5.45pt;width:20.25pt;height:0;z-index:251730944" o:connectortype="straight"/>
              </w:pict>
            </w:r>
            <w:r w:rsidR="009968A2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9968A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غسالة</w:t>
            </w:r>
          </w:p>
          <w:p w:rsidR="00603B2F" w:rsidRDefault="008E1AAA" w:rsidP="00603B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44" type="#_x0000_t32" style="position:absolute;left:0;text-align:left;margin-left:286.8pt;margin-top:13.9pt;width:21.35pt;height:0;z-index:251763712" o:connectortype="straight"/>
              </w:pict>
            </w:r>
          </w:p>
          <w:p w:rsidR="004911BD" w:rsidRDefault="008E1AAA" w:rsidP="004911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46" type="#_x0000_t32" style="position:absolute;left:0;text-align:left;margin-left:293.95pt;margin-top:5.1pt;width:6.5pt;height:.05pt;z-index:251765760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45" type="#_x0000_t32" style="position:absolute;left:0;text-align:left;margin-left:291.3pt;margin-top:0;width:11.8pt;height:0;z-index:251764736" o:connectortype="straight"/>
              </w:pict>
            </w:r>
          </w:p>
          <w:p w:rsidR="004911BD" w:rsidRDefault="004911BD" w:rsidP="004911BD">
            <w:pPr>
              <w:pStyle w:val="Paragraphedeliste"/>
              <w:numPr>
                <w:ilvl w:val="0"/>
                <w:numId w:val="26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أخطار  التيار الكهربائي بالنسبة  للإنسان:</w:t>
            </w:r>
          </w:p>
          <w:p w:rsidR="004911BD" w:rsidRDefault="004911BD" w:rsidP="004911BD">
            <w:pPr>
              <w:pStyle w:val="Paragraphedeliste"/>
              <w:numPr>
                <w:ilvl w:val="0"/>
                <w:numId w:val="28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الإصابة بحروق        ب- فقدان الوعي</w:t>
            </w:r>
          </w:p>
          <w:p w:rsidR="004911BD" w:rsidRDefault="004911BD" w:rsidP="004911BD">
            <w:pPr>
              <w:pStyle w:val="Paragraphedeliste"/>
              <w:bidi/>
              <w:ind w:left="743" w:hanging="142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ج- تشنــّج العضلات       د 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السكتة القلبية      </w:t>
            </w:r>
          </w:p>
          <w:p w:rsidR="004911BD" w:rsidRPr="004015FC" w:rsidRDefault="004911BD" w:rsidP="004015FC">
            <w:pPr>
              <w:pStyle w:val="Paragraphedeliste"/>
              <w:bidi/>
              <w:ind w:left="743" w:hanging="142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هـ - هــلاك (مـوت) الإنسان.</w:t>
            </w:r>
          </w:p>
          <w:p w:rsidR="00603B2F" w:rsidRDefault="00603B2F" w:rsidP="00603B2F">
            <w:pPr>
              <w:pStyle w:val="Paragraphedeliste"/>
              <w:bidi/>
              <w:ind w:left="743" w:hanging="142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4911BD" w:rsidRDefault="004911BD" w:rsidP="004911BD">
            <w:pPr>
              <w:pStyle w:val="Paragraphedeliste"/>
              <w:numPr>
                <w:ilvl w:val="0"/>
                <w:numId w:val="26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بعض الإسعافات الأولية:</w:t>
            </w:r>
          </w:p>
          <w:p w:rsidR="004911BD" w:rsidRDefault="004911BD" w:rsidP="004911BD">
            <w:pPr>
              <w:pStyle w:val="Paragraphedeliste"/>
              <w:numPr>
                <w:ilvl w:val="0"/>
                <w:numId w:val="29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قــطع التيار  الكـهربائي</w:t>
            </w:r>
            <w:r w:rsidR="00193A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بسرعة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4911BD" w:rsidRDefault="004911BD" w:rsidP="00193A9F">
            <w:pPr>
              <w:pStyle w:val="Paragraphedeliste"/>
              <w:numPr>
                <w:ilvl w:val="0"/>
                <w:numId w:val="29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ســحب  المصاب  </w:t>
            </w:r>
            <w:r w:rsidR="00193A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 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مادة </w:t>
            </w:r>
            <w:r w:rsidR="00193A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عازلة</w:t>
            </w:r>
            <w:r w:rsidR="00193A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(اللباس)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4911BD" w:rsidRDefault="004911BD" w:rsidP="004911BD">
            <w:pPr>
              <w:pStyle w:val="Paragraphedeliste"/>
              <w:numPr>
                <w:ilvl w:val="0"/>
                <w:numId w:val="29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إنــعاش المصاب (دلك قــلبي</w:t>
            </w:r>
            <w:r w:rsidR="00FD48E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</w:t>
            </w:r>
            <w:r w:rsidR="00193A9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إجــراء </w:t>
            </w:r>
            <w:r w:rsidR="00FD48E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تنفس اصطناعي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4911BD" w:rsidRDefault="004911BD" w:rsidP="004911BD">
            <w:pPr>
              <w:pStyle w:val="Paragraphedeliste"/>
              <w:numPr>
                <w:ilvl w:val="0"/>
                <w:numId w:val="29"/>
              </w:num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طلب الإسعاف بسرعة.</w:t>
            </w:r>
          </w:p>
          <w:p w:rsidR="00F7108B" w:rsidRDefault="00F7108B" w:rsidP="00F7108B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7108B" w:rsidRDefault="00F7108B" w:rsidP="00F7108B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F7108B" w:rsidRPr="00F7108B" w:rsidRDefault="00F7108B" w:rsidP="00BD7E2E">
            <w:pPr>
              <w:shd w:val="clear" w:color="auto" w:fill="EAF1DD"/>
              <w:bidi/>
              <w:rPr>
                <w:b/>
                <w:bCs/>
                <w:sz w:val="32"/>
                <w:szCs w:val="32"/>
                <w:lang w:bidi="ar-DZ"/>
              </w:rPr>
            </w:pPr>
          </w:p>
          <w:p w:rsidR="00FD48E7" w:rsidRPr="00FD48E7" w:rsidRDefault="00FD48E7" w:rsidP="00FD48E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9A28BF" w:rsidRPr="00603B2F" w:rsidRDefault="009A28BF" w:rsidP="00603B2F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FE4640" w:rsidRPr="00194F6A" w:rsidRDefault="00FE4640">
            <w:pPr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>الوضع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ـ</w:t>
            </w: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 xml:space="preserve">ية الجزئية </w:t>
            </w: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514AAE" w:rsidRDefault="00514AAE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514AAE" w:rsidRPr="00194F6A" w:rsidRDefault="00514AAE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إرساء الموارد</w:t>
            </w: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D1128B">
            <w:pPr>
              <w:ind w:left="743"/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946CB2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>
            <w:pPr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946CB2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</w:tr>
    </w:tbl>
    <w:p w:rsidR="001D10A6" w:rsidRPr="00194F6A" w:rsidRDefault="001D10A6" w:rsidP="004015FC">
      <w:pPr>
        <w:rPr>
          <w:b/>
          <w:bCs/>
          <w:sz w:val="32"/>
          <w:szCs w:val="32"/>
        </w:rPr>
      </w:pPr>
    </w:p>
    <w:sectPr w:rsidR="001D10A6" w:rsidRPr="00194F6A" w:rsidSect="00C575E7">
      <w:footerReference w:type="default" r:id="rId8"/>
      <w:pgSz w:w="11906" w:h="16838"/>
      <w:pgMar w:top="1985" w:right="1797" w:bottom="1440" w:left="2268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509" w:rsidRDefault="00CC6509" w:rsidP="00F71832">
      <w:pPr>
        <w:spacing w:after="0" w:line="240" w:lineRule="auto"/>
      </w:pPr>
      <w:r>
        <w:separator/>
      </w:r>
    </w:p>
  </w:endnote>
  <w:endnote w:type="continuationSeparator" w:id="1">
    <w:p w:rsidR="00CC6509" w:rsidRDefault="00CC6509" w:rsidP="00F7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376"/>
      <w:docPartObj>
        <w:docPartGallery w:val="Page Numbers (Bottom of Page)"/>
        <w:docPartUnique/>
      </w:docPartObj>
    </w:sdtPr>
    <w:sdtContent>
      <w:p w:rsidR="00E57317" w:rsidRDefault="008E1AAA">
        <w:pPr>
          <w:pStyle w:val="Pieddepage"/>
          <w:jc w:val="right"/>
        </w:pPr>
        <w:r w:rsidRPr="00F71832">
          <w:rPr>
            <w:b/>
            <w:bCs/>
            <w:sz w:val="32"/>
            <w:szCs w:val="32"/>
          </w:rPr>
          <w:fldChar w:fldCharType="begin"/>
        </w:r>
        <w:r w:rsidR="00E57317" w:rsidRPr="00F71832">
          <w:rPr>
            <w:b/>
            <w:bCs/>
            <w:sz w:val="32"/>
            <w:szCs w:val="32"/>
          </w:rPr>
          <w:instrText xml:space="preserve"> PAGE   \* MERGEFORMAT </w:instrText>
        </w:r>
        <w:r w:rsidRPr="00F71832">
          <w:rPr>
            <w:b/>
            <w:bCs/>
            <w:sz w:val="32"/>
            <w:szCs w:val="32"/>
          </w:rPr>
          <w:fldChar w:fldCharType="separate"/>
        </w:r>
        <w:r w:rsidR="00193A9F">
          <w:rPr>
            <w:b/>
            <w:bCs/>
            <w:noProof/>
            <w:sz w:val="32"/>
            <w:szCs w:val="32"/>
          </w:rPr>
          <w:t>3</w:t>
        </w:r>
        <w:r w:rsidRPr="00F71832">
          <w:rPr>
            <w:b/>
            <w:bCs/>
            <w:sz w:val="32"/>
            <w:szCs w:val="32"/>
          </w:rPr>
          <w:fldChar w:fldCharType="end"/>
        </w:r>
      </w:p>
    </w:sdtContent>
  </w:sdt>
  <w:p w:rsidR="00E57317" w:rsidRDefault="00E573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509" w:rsidRDefault="00CC6509" w:rsidP="00F71832">
      <w:pPr>
        <w:spacing w:after="0" w:line="240" w:lineRule="auto"/>
      </w:pPr>
      <w:r>
        <w:separator/>
      </w:r>
    </w:p>
  </w:footnote>
  <w:footnote w:type="continuationSeparator" w:id="1">
    <w:p w:rsidR="00CC6509" w:rsidRDefault="00CC6509" w:rsidP="00F7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49A"/>
    <w:multiLevelType w:val="hybridMultilevel"/>
    <w:tmpl w:val="8DEC2EE2"/>
    <w:lvl w:ilvl="0" w:tplc="A090343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E08DF"/>
    <w:multiLevelType w:val="hybridMultilevel"/>
    <w:tmpl w:val="4112AC6C"/>
    <w:lvl w:ilvl="0" w:tplc="4E846C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1C49"/>
    <w:multiLevelType w:val="hybridMultilevel"/>
    <w:tmpl w:val="A13E2FAA"/>
    <w:lvl w:ilvl="0" w:tplc="714048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3AFF"/>
    <w:multiLevelType w:val="hybridMultilevel"/>
    <w:tmpl w:val="7F7647D6"/>
    <w:lvl w:ilvl="0" w:tplc="986CD1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A6615"/>
    <w:multiLevelType w:val="hybridMultilevel"/>
    <w:tmpl w:val="FFEE0158"/>
    <w:lvl w:ilvl="0" w:tplc="07FCB2AC">
      <w:start w:val="2"/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20D8239F"/>
    <w:multiLevelType w:val="hybridMultilevel"/>
    <w:tmpl w:val="2AF675FE"/>
    <w:lvl w:ilvl="0" w:tplc="A9F46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A52BF"/>
    <w:multiLevelType w:val="hybridMultilevel"/>
    <w:tmpl w:val="90545CBE"/>
    <w:lvl w:ilvl="0" w:tplc="97E6D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56C81"/>
    <w:multiLevelType w:val="hybridMultilevel"/>
    <w:tmpl w:val="29806E8C"/>
    <w:lvl w:ilvl="0" w:tplc="655846F8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52328"/>
    <w:multiLevelType w:val="hybridMultilevel"/>
    <w:tmpl w:val="A33E215A"/>
    <w:lvl w:ilvl="0" w:tplc="17C89458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65C27"/>
    <w:multiLevelType w:val="hybridMultilevel"/>
    <w:tmpl w:val="4ED802B0"/>
    <w:lvl w:ilvl="0" w:tplc="F7B6C0F6">
      <w:start w:val="1"/>
      <w:numFmt w:val="arabicAlpha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412F0"/>
    <w:multiLevelType w:val="hybridMultilevel"/>
    <w:tmpl w:val="B7D6FC14"/>
    <w:lvl w:ilvl="0" w:tplc="ED2AF07E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C4DF0"/>
    <w:multiLevelType w:val="hybridMultilevel"/>
    <w:tmpl w:val="7CE85580"/>
    <w:lvl w:ilvl="0" w:tplc="84A2A0C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B96028"/>
    <w:multiLevelType w:val="hybridMultilevel"/>
    <w:tmpl w:val="7F8ECBE2"/>
    <w:lvl w:ilvl="0" w:tplc="47D674AC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3CFB34D2"/>
    <w:multiLevelType w:val="hybridMultilevel"/>
    <w:tmpl w:val="EFB226B0"/>
    <w:lvl w:ilvl="0" w:tplc="49546AEA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3E7D7BAB"/>
    <w:multiLevelType w:val="hybridMultilevel"/>
    <w:tmpl w:val="2FA88728"/>
    <w:lvl w:ilvl="0" w:tplc="050AC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16EAB"/>
    <w:multiLevelType w:val="hybridMultilevel"/>
    <w:tmpl w:val="775A3FEA"/>
    <w:lvl w:ilvl="0" w:tplc="3ABC9A22"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420876BE"/>
    <w:multiLevelType w:val="hybridMultilevel"/>
    <w:tmpl w:val="FBC8E464"/>
    <w:lvl w:ilvl="0" w:tplc="9A343FE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8C3CC7"/>
    <w:multiLevelType w:val="hybridMultilevel"/>
    <w:tmpl w:val="DDBACBE4"/>
    <w:lvl w:ilvl="0" w:tplc="645EE5F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1939D2"/>
    <w:multiLevelType w:val="hybridMultilevel"/>
    <w:tmpl w:val="90DE26DC"/>
    <w:lvl w:ilvl="0" w:tplc="AEE63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F343E"/>
    <w:multiLevelType w:val="hybridMultilevel"/>
    <w:tmpl w:val="00340734"/>
    <w:lvl w:ilvl="0" w:tplc="BBDC9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4C3C49"/>
    <w:multiLevelType w:val="hybridMultilevel"/>
    <w:tmpl w:val="03CC0CD2"/>
    <w:lvl w:ilvl="0" w:tplc="EF44A23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890882"/>
    <w:multiLevelType w:val="hybridMultilevel"/>
    <w:tmpl w:val="66D214B6"/>
    <w:lvl w:ilvl="0" w:tplc="718C95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9312A"/>
    <w:multiLevelType w:val="hybridMultilevel"/>
    <w:tmpl w:val="D04A34BE"/>
    <w:lvl w:ilvl="0" w:tplc="A6BADB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E3A89"/>
    <w:multiLevelType w:val="hybridMultilevel"/>
    <w:tmpl w:val="A4E46150"/>
    <w:lvl w:ilvl="0" w:tplc="FA066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6724D"/>
    <w:multiLevelType w:val="hybridMultilevel"/>
    <w:tmpl w:val="BC105378"/>
    <w:lvl w:ilvl="0" w:tplc="FCAAB3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50EBA"/>
    <w:multiLevelType w:val="hybridMultilevel"/>
    <w:tmpl w:val="B68CCA1A"/>
    <w:lvl w:ilvl="0" w:tplc="08D431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69375E"/>
    <w:multiLevelType w:val="hybridMultilevel"/>
    <w:tmpl w:val="690C4AB2"/>
    <w:lvl w:ilvl="0" w:tplc="BB568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A4854"/>
    <w:multiLevelType w:val="hybridMultilevel"/>
    <w:tmpl w:val="A4E46150"/>
    <w:lvl w:ilvl="0" w:tplc="FA066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7333D"/>
    <w:multiLevelType w:val="hybridMultilevel"/>
    <w:tmpl w:val="A66ABF24"/>
    <w:lvl w:ilvl="0" w:tplc="D0B6947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3"/>
  </w:num>
  <w:num w:numId="5">
    <w:abstractNumId w:val="12"/>
  </w:num>
  <w:num w:numId="6">
    <w:abstractNumId w:val="17"/>
  </w:num>
  <w:num w:numId="7">
    <w:abstractNumId w:val="9"/>
  </w:num>
  <w:num w:numId="8">
    <w:abstractNumId w:val="16"/>
  </w:num>
  <w:num w:numId="9">
    <w:abstractNumId w:val="13"/>
  </w:num>
  <w:num w:numId="10">
    <w:abstractNumId w:val="15"/>
  </w:num>
  <w:num w:numId="11">
    <w:abstractNumId w:val="23"/>
  </w:num>
  <w:num w:numId="12">
    <w:abstractNumId w:val="27"/>
  </w:num>
  <w:num w:numId="13">
    <w:abstractNumId w:val="4"/>
  </w:num>
  <w:num w:numId="14">
    <w:abstractNumId w:val="5"/>
  </w:num>
  <w:num w:numId="15">
    <w:abstractNumId w:val="28"/>
  </w:num>
  <w:num w:numId="16">
    <w:abstractNumId w:val="7"/>
  </w:num>
  <w:num w:numId="17">
    <w:abstractNumId w:val="25"/>
  </w:num>
  <w:num w:numId="18">
    <w:abstractNumId w:val="26"/>
  </w:num>
  <w:num w:numId="19">
    <w:abstractNumId w:val="22"/>
  </w:num>
  <w:num w:numId="20">
    <w:abstractNumId w:val="1"/>
  </w:num>
  <w:num w:numId="21">
    <w:abstractNumId w:val="10"/>
  </w:num>
  <w:num w:numId="22">
    <w:abstractNumId w:val="0"/>
  </w:num>
  <w:num w:numId="23">
    <w:abstractNumId w:val="18"/>
  </w:num>
  <w:num w:numId="24">
    <w:abstractNumId w:val="8"/>
  </w:num>
  <w:num w:numId="25">
    <w:abstractNumId w:val="6"/>
  </w:num>
  <w:num w:numId="26">
    <w:abstractNumId w:val="14"/>
  </w:num>
  <w:num w:numId="27">
    <w:abstractNumId w:val="24"/>
  </w:num>
  <w:num w:numId="28">
    <w:abstractNumId w:val="11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19D"/>
    <w:rsid w:val="0000219D"/>
    <w:rsid w:val="00002B52"/>
    <w:rsid w:val="00036CD2"/>
    <w:rsid w:val="00045BC6"/>
    <w:rsid w:val="00052594"/>
    <w:rsid w:val="00061039"/>
    <w:rsid w:val="0006158E"/>
    <w:rsid w:val="00066BE6"/>
    <w:rsid w:val="00067AAD"/>
    <w:rsid w:val="00083AB3"/>
    <w:rsid w:val="00087A81"/>
    <w:rsid w:val="000D2C11"/>
    <w:rsid w:val="000D59EE"/>
    <w:rsid w:val="000E450C"/>
    <w:rsid w:val="000F1079"/>
    <w:rsid w:val="000F27E0"/>
    <w:rsid w:val="000F54DB"/>
    <w:rsid w:val="000F73B1"/>
    <w:rsid w:val="00107834"/>
    <w:rsid w:val="001126D8"/>
    <w:rsid w:val="001313AC"/>
    <w:rsid w:val="001407D2"/>
    <w:rsid w:val="00147612"/>
    <w:rsid w:val="001547EE"/>
    <w:rsid w:val="00171A91"/>
    <w:rsid w:val="00186412"/>
    <w:rsid w:val="00193A9F"/>
    <w:rsid w:val="00194F6A"/>
    <w:rsid w:val="001C2C08"/>
    <w:rsid w:val="001D10A6"/>
    <w:rsid w:val="001D1B41"/>
    <w:rsid w:val="001D329A"/>
    <w:rsid w:val="001E7E5A"/>
    <w:rsid w:val="00204508"/>
    <w:rsid w:val="00204F76"/>
    <w:rsid w:val="00204FD3"/>
    <w:rsid w:val="00223945"/>
    <w:rsid w:val="00226909"/>
    <w:rsid w:val="00231635"/>
    <w:rsid w:val="00234128"/>
    <w:rsid w:val="00240BAA"/>
    <w:rsid w:val="002425BC"/>
    <w:rsid w:val="00245D8F"/>
    <w:rsid w:val="00252A57"/>
    <w:rsid w:val="00254C05"/>
    <w:rsid w:val="00261628"/>
    <w:rsid w:val="00263AB9"/>
    <w:rsid w:val="00275F65"/>
    <w:rsid w:val="00283FDF"/>
    <w:rsid w:val="002938ED"/>
    <w:rsid w:val="002964E3"/>
    <w:rsid w:val="002D3BBD"/>
    <w:rsid w:val="002D70DD"/>
    <w:rsid w:val="002E5652"/>
    <w:rsid w:val="002F21AE"/>
    <w:rsid w:val="003025BA"/>
    <w:rsid w:val="003037C0"/>
    <w:rsid w:val="00304038"/>
    <w:rsid w:val="00305E42"/>
    <w:rsid w:val="00312502"/>
    <w:rsid w:val="003223BD"/>
    <w:rsid w:val="00334183"/>
    <w:rsid w:val="00351DD3"/>
    <w:rsid w:val="0035390D"/>
    <w:rsid w:val="00355F15"/>
    <w:rsid w:val="00361501"/>
    <w:rsid w:val="003733E6"/>
    <w:rsid w:val="00373C6F"/>
    <w:rsid w:val="00383427"/>
    <w:rsid w:val="0038576D"/>
    <w:rsid w:val="00395B78"/>
    <w:rsid w:val="00395DF2"/>
    <w:rsid w:val="00397D09"/>
    <w:rsid w:val="003A5F3F"/>
    <w:rsid w:val="003B1F47"/>
    <w:rsid w:val="003C15FE"/>
    <w:rsid w:val="003D1CE5"/>
    <w:rsid w:val="003E246B"/>
    <w:rsid w:val="003F1492"/>
    <w:rsid w:val="003F2DBD"/>
    <w:rsid w:val="003F3259"/>
    <w:rsid w:val="003F346F"/>
    <w:rsid w:val="003F439E"/>
    <w:rsid w:val="004015FC"/>
    <w:rsid w:val="0040288A"/>
    <w:rsid w:val="004209AE"/>
    <w:rsid w:val="0042150C"/>
    <w:rsid w:val="0043635D"/>
    <w:rsid w:val="004401B1"/>
    <w:rsid w:val="00445073"/>
    <w:rsid w:val="00466BE6"/>
    <w:rsid w:val="00475624"/>
    <w:rsid w:val="00483F73"/>
    <w:rsid w:val="004849D0"/>
    <w:rsid w:val="004911BD"/>
    <w:rsid w:val="004A4EAF"/>
    <w:rsid w:val="004B6B98"/>
    <w:rsid w:val="00506A0B"/>
    <w:rsid w:val="00506C75"/>
    <w:rsid w:val="0051304A"/>
    <w:rsid w:val="00514AAE"/>
    <w:rsid w:val="00524429"/>
    <w:rsid w:val="0052483D"/>
    <w:rsid w:val="00552A1F"/>
    <w:rsid w:val="00556F79"/>
    <w:rsid w:val="005915A2"/>
    <w:rsid w:val="005937A5"/>
    <w:rsid w:val="005962AF"/>
    <w:rsid w:val="0059662E"/>
    <w:rsid w:val="005A12BE"/>
    <w:rsid w:val="005C2332"/>
    <w:rsid w:val="005C595A"/>
    <w:rsid w:val="005C739B"/>
    <w:rsid w:val="005F0819"/>
    <w:rsid w:val="005F434E"/>
    <w:rsid w:val="00603B2F"/>
    <w:rsid w:val="006413EA"/>
    <w:rsid w:val="0065502A"/>
    <w:rsid w:val="00671AAD"/>
    <w:rsid w:val="006B6785"/>
    <w:rsid w:val="006D1949"/>
    <w:rsid w:val="006D4015"/>
    <w:rsid w:val="006D6823"/>
    <w:rsid w:val="006D774D"/>
    <w:rsid w:val="006F2A4E"/>
    <w:rsid w:val="0070287B"/>
    <w:rsid w:val="00702A1A"/>
    <w:rsid w:val="0071088B"/>
    <w:rsid w:val="007179EC"/>
    <w:rsid w:val="00730E6B"/>
    <w:rsid w:val="0074166D"/>
    <w:rsid w:val="007449E5"/>
    <w:rsid w:val="00776789"/>
    <w:rsid w:val="007775B2"/>
    <w:rsid w:val="00782B39"/>
    <w:rsid w:val="00795C4F"/>
    <w:rsid w:val="007B37DA"/>
    <w:rsid w:val="007B432A"/>
    <w:rsid w:val="007C4BE7"/>
    <w:rsid w:val="007D4660"/>
    <w:rsid w:val="007D4FF0"/>
    <w:rsid w:val="00804D7E"/>
    <w:rsid w:val="00807922"/>
    <w:rsid w:val="00826D7E"/>
    <w:rsid w:val="00836AE6"/>
    <w:rsid w:val="00840A79"/>
    <w:rsid w:val="00862A95"/>
    <w:rsid w:val="008668AD"/>
    <w:rsid w:val="00867F0A"/>
    <w:rsid w:val="0087364B"/>
    <w:rsid w:val="00874BED"/>
    <w:rsid w:val="00880984"/>
    <w:rsid w:val="00886AE7"/>
    <w:rsid w:val="00890FE9"/>
    <w:rsid w:val="00895C86"/>
    <w:rsid w:val="008973B3"/>
    <w:rsid w:val="008E1AAA"/>
    <w:rsid w:val="008E7C73"/>
    <w:rsid w:val="008F739E"/>
    <w:rsid w:val="0090729F"/>
    <w:rsid w:val="00924632"/>
    <w:rsid w:val="00946CB2"/>
    <w:rsid w:val="009534D4"/>
    <w:rsid w:val="00960D73"/>
    <w:rsid w:val="0097512F"/>
    <w:rsid w:val="0098113E"/>
    <w:rsid w:val="00983672"/>
    <w:rsid w:val="00990FC1"/>
    <w:rsid w:val="00995C53"/>
    <w:rsid w:val="009968A2"/>
    <w:rsid w:val="009A28BF"/>
    <w:rsid w:val="009A5E94"/>
    <w:rsid w:val="009A6285"/>
    <w:rsid w:val="009A7D45"/>
    <w:rsid w:val="009E5C0C"/>
    <w:rsid w:val="00A01FEF"/>
    <w:rsid w:val="00A031FF"/>
    <w:rsid w:val="00A035C7"/>
    <w:rsid w:val="00A67E29"/>
    <w:rsid w:val="00A72394"/>
    <w:rsid w:val="00A775BC"/>
    <w:rsid w:val="00A80636"/>
    <w:rsid w:val="00A80AAB"/>
    <w:rsid w:val="00A973AB"/>
    <w:rsid w:val="00AB4F86"/>
    <w:rsid w:val="00AB4FC5"/>
    <w:rsid w:val="00AC4819"/>
    <w:rsid w:val="00AC5E96"/>
    <w:rsid w:val="00AE4E4A"/>
    <w:rsid w:val="00AF2881"/>
    <w:rsid w:val="00B034CD"/>
    <w:rsid w:val="00B1020E"/>
    <w:rsid w:val="00B22BC1"/>
    <w:rsid w:val="00B428B7"/>
    <w:rsid w:val="00B46D18"/>
    <w:rsid w:val="00B94A1C"/>
    <w:rsid w:val="00B959F9"/>
    <w:rsid w:val="00BB76DD"/>
    <w:rsid w:val="00BC632B"/>
    <w:rsid w:val="00BD1287"/>
    <w:rsid w:val="00BD6E10"/>
    <w:rsid w:val="00BD7E2E"/>
    <w:rsid w:val="00C00489"/>
    <w:rsid w:val="00C058F7"/>
    <w:rsid w:val="00C24EBB"/>
    <w:rsid w:val="00C250B5"/>
    <w:rsid w:val="00C25421"/>
    <w:rsid w:val="00C3509A"/>
    <w:rsid w:val="00C414D2"/>
    <w:rsid w:val="00C4542E"/>
    <w:rsid w:val="00C575D3"/>
    <w:rsid w:val="00C575E7"/>
    <w:rsid w:val="00C66966"/>
    <w:rsid w:val="00C81D92"/>
    <w:rsid w:val="00C85EB8"/>
    <w:rsid w:val="00CA7BD8"/>
    <w:rsid w:val="00CB63CE"/>
    <w:rsid w:val="00CC52C0"/>
    <w:rsid w:val="00CC6509"/>
    <w:rsid w:val="00CD39AC"/>
    <w:rsid w:val="00CE0655"/>
    <w:rsid w:val="00CE3E83"/>
    <w:rsid w:val="00D1128B"/>
    <w:rsid w:val="00D12C31"/>
    <w:rsid w:val="00D50C0A"/>
    <w:rsid w:val="00D54328"/>
    <w:rsid w:val="00D5627B"/>
    <w:rsid w:val="00D61E6C"/>
    <w:rsid w:val="00D718B9"/>
    <w:rsid w:val="00D804AE"/>
    <w:rsid w:val="00D91AD6"/>
    <w:rsid w:val="00DB300A"/>
    <w:rsid w:val="00DB4CF0"/>
    <w:rsid w:val="00DC5126"/>
    <w:rsid w:val="00DD77D0"/>
    <w:rsid w:val="00DF759D"/>
    <w:rsid w:val="00E1047E"/>
    <w:rsid w:val="00E11D34"/>
    <w:rsid w:val="00E177E4"/>
    <w:rsid w:val="00E22AC4"/>
    <w:rsid w:val="00E3374C"/>
    <w:rsid w:val="00E5183B"/>
    <w:rsid w:val="00E57317"/>
    <w:rsid w:val="00E6050E"/>
    <w:rsid w:val="00E744FC"/>
    <w:rsid w:val="00E76586"/>
    <w:rsid w:val="00E86AF1"/>
    <w:rsid w:val="00E86B67"/>
    <w:rsid w:val="00E94EF5"/>
    <w:rsid w:val="00EA4606"/>
    <w:rsid w:val="00EE319F"/>
    <w:rsid w:val="00F05C17"/>
    <w:rsid w:val="00F123B3"/>
    <w:rsid w:val="00F21B84"/>
    <w:rsid w:val="00F360E6"/>
    <w:rsid w:val="00F427B9"/>
    <w:rsid w:val="00F4753D"/>
    <w:rsid w:val="00F47D5C"/>
    <w:rsid w:val="00F528DD"/>
    <w:rsid w:val="00F6513C"/>
    <w:rsid w:val="00F65EF5"/>
    <w:rsid w:val="00F7108B"/>
    <w:rsid w:val="00F71832"/>
    <w:rsid w:val="00F87E4A"/>
    <w:rsid w:val="00F96867"/>
    <w:rsid w:val="00F96F60"/>
    <w:rsid w:val="00FA3466"/>
    <w:rsid w:val="00FA7489"/>
    <w:rsid w:val="00FB4C68"/>
    <w:rsid w:val="00FD48E7"/>
    <w:rsid w:val="00FE0E33"/>
    <w:rsid w:val="00FE4640"/>
    <w:rsid w:val="00FE79F5"/>
    <w:rsid w:val="00FF08B8"/>
    <w:rsid w:val="00FF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#002060" strokecolor="#00b050"/>
    </o:shapedefaults>
    <o:shapelayout v:ext="edit">
      <o:idmap v:ext="edit" data="1"/>
      <o:rules v:ext="edit">
        <o:r id="V:Rule57" type="arc" idref="#_x0000_s1153"/>
        <o:r id="V:Rule58" type="arc" idref="#_x0000_s1147"/>
        <o:r id="V:Rule77" type="connector" idref="#_x0000_s1066"/>
        <o:r id="V:Rule78" type="connector" idref="#_x0000_s1105"/>
        <o:r id="V:Rule79" type="connector" idref="#_x0000_s1126"/>
        <o:r id="V:Rule80" type="connector" idref="#_x0000_s1106"/>
        <o:r id="V:Rule81" type="connector" idref="#_x0000_s1156"/>
        <o:r id="V:Rule82" type="connector" idref="#_x0000_s1116"/>
        <o:r id="V:Rule83" type="connector" idref="#_x0000_s1150"/>
        <o:r id="V:Rule84" type="connector" idref="#_x0000_s1122"/>
        <o:r id="V:Rule85" type="connector" idref="#_x0000_s1104"/>
        <o:r id="V:Rule86" type="connector" idref="#_x0000_s1135"/>
        <o:r id="V:Rule87" type="connector" idref="#_x0000_s1111"/>
        <o:r id="V:Rule88" type="connector" idref="#_x0000_s1114"/>
        <o:r id="V:Rule89" type="connector" idref="#_x0000_s1064"/>
        <o:r id="V:Rule90" type="connector" idref="#_x0000_s1055"/>
        <o:r id="V:Rule91" type="connector" idref="#_x0000_s1053"/>
        <o:r id="V:Rule92" type="connector" idref="#_x0000_s1141"/>
        <o:r id="V:Rule93" type="connector" idref="#_x0000_s1144"/>
        <o:r id="V:Rule94" type="connector" idref="#_x0000_s1112"/>
        <o:r id="V:Rule95" type="connector" idref="#_x0000_s1146"/>
        <o:r id="V:Rule96" type="connector" idref="#_x0000_s1097"/>
        <o:r id="V:Rule97" type="connector" idref="#_x0000_s1102"/>
        <o:r id="V:Rule98" type="connector" idref="#_x0000_s1058"/>
        <o:r id="V:Rule99" type="connector" idref="#_x0000_s1052"/>
        <o:r id="V:Rule100" type="connector" idref="#_x0000_s1050"/>
        <o:r id="V:Rule101" type="connector" idref="#_x0000_s1162"/>
        <o:r id="V:Rule102" type="connector" idref="#_x0000_s1049"/>
        <o:r id="V:Rule103" type="connector" idref="#_x0000_s1085"/>
        <o:r id="V:Rule104" type="connector" idref="#_x0000_s1127"/>
        <o:r id="V:Rule105" type="connector" idref="#_x0000_s1095"/>
        <o:r id="V:Rule106" type="connector" idref="#_x0000_s1059"/>
        <o:r id="V:Rule107" type="connector" idref="#_x0000_s1120"/>
        <o:r id="V:Rule108" type="connector" idref="#_x0000_s1100"/>
        <o:r id="V:Rule109" type="connector" idref="#_x0000_s1143"/>
        <o:r id="V:Rule110" type="connector" idref="#_x0000_s1056"/>
        <o:r id="V:Rule111" type="connector" idref="#_x0000_s1107"/>
        <o:r id="V:Rule112" type="connector" idref="#_x0000_s1093"/>
        <o:r id="V:Rule113" type="connector" idref="#_x0000_s1068"/>
        <o:r id="V:Rule114" type="connector" idref="#_x0000_s1051"/>
        <o:r id="V:Rule115" type="connector" idref="#_x0000_s1136"/>
        <o:r id="V:Rule116" type="connector" idref="#_x0000_s1048"/>
        <o:r id="V:Rule117" type="connector" idref="#_x0000_s1091"/>
        <o:r id="V:Rule118" type="connector" idref="#_x0000_s1113"/>
        <o:r id="V:Rule119" type="connector" idref="#_x0000_s1115"/>
        <o:r id="V:Rule120" type="connector" idref="#_x0000_s1145"/>
        <o:r id="V:Rule121" type="connector" idref="#_x0000_s1121"/>
        <o:r id="V:Rule122" type="connector" idref="#_x0000_s1057"/>
        <o:r id="V:Rule123" type="connector" idref="#_x0000_s1101"/>
        <o:r id="V:Rule124" type="connector" idref="#_x0000_s1159"/>
        <o:r id="V:Rule125" type="connector" idref="#_x0000_s1096"/>
        <o:r id="V:Rule126" type="connector" idref="#_x0000_s1084"/>
        <o:r id="V:Rule127" type="connector" idref="#_x0000_s1094"/>
        <o:r id="V:Rule128" type="connector" idref="#_x0000_s1099"/>
        <o:r id="V:Rule129" type="connector" idref="#_x0000_s1098"/>
        <o:r id="V:Rule130" type="connector" idref="#_x0000_s1103"/>
        <o:r id="V:Rule131" type="connector" idref="#_x0000_s1117"/>
        <o:r id="V:Rule132" type="connector" idref="#_x0000_s1160"/>
        <o:r id="V:Rule133" type="connector" idref="#_x0000_s1163"/>
        <o:r id="V:Rule134" type="connector" idref="#_x0000_s1086"/>
        <o:r id="V:Rule135" type="connector" idref="#_x0000_s1158"/>
        <o:r id="V:Rule136" type="connector" idref="#_x0000_s1110"/>
        <o:r id="V:Rule137" type="connector" idref="#_x0000_s1161"/>
        <o:r id="V:Rule138" type="connector" idref="#_x0000_s1154"/>
        <o:r id="V:Rule139" type="connector" idref="#_x0000_s1092"/>
        <o:r id="V:Rule140" type="connector" idref="#_x0000_s1137"/>
        <o:r id="V:Rule141" type="connector" idref="#_x0000_s1155"/>
        <o:r id="V:Rule142" type="connector" idref="#_x0000_s1151"/>
        <o:r id="V:Rule143" type="connector" idref="#_x0000_s1152"/>
        <o:r id="V:Rule144" type="connector" idref="#_x0000_s1071"/>
        <o:r id="V:Rule145" type="connector" idref="#_x0000_s1083"/>
        <o:r id="V:Rule146" type="connector" idref="#_x0000_s1138"/>
        <o:r id="V:Rule147" type="connector" idref="#_x0000_s1065"/>
        <o:r id="V:Rule148" type="connector" idref="#_x0000_s1082"/>
        <o:r id="V:Rule149" type="connector" idref="#_x0000_s1108"/>
        <o:r id="V:Rule150" type="connector" idref="#_x0000_s112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73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12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7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1832"/>
  </w:style>
  <w:style w:type="paragraph" w:styleId="Pieddepage">
    <w:name w:val="footer"/>
    <w:basedOn w:val="Normal"/>
    <w:link w:val="PieddepageCar"/>
    <w:uiPriority w:val="99"/>
    <w:unhideWhenUsed/>
    <w:rsid w:val="00F7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832"/>
  </w:style>
  <w:style w:type="character" w:styleId="Textedelespacerserv">
    <w:name w:val="Placeholder Text"/>
    <w:basedOn w:val="Policepardfaut"/>
    <w:uiPriority w:val="99"/>
    <w:semiHidden/>
    <w:rsid w:val="009246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DDED1-F40A-4661-ADE5-EED7A007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HMI</dc:creator>
  <cp:lastModifiedBy>Tebani</cp:lastModifiedBy>
  <cp:revision>44</cp:revision>
  <cp:lastPrinted>2017-09-20T20:37:00Z</cp:lastPrinted>
  <dcterms:created xsi:type="dcterms:W3CDTF">2018-07-28T16:14:00Z</dcterms:created>
  <dcterms:modified xsi:type="dcterms:W3CDTF">2018-08-04T20:02:00Z</dcterms:modified>
</cp:coreProperties>
</file>