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178" w:rsidRDefault="00543178" w:rsidP="00543178">
      <w:pPr>
        <w:bidi/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7030A0"/>
          <w:sz w:val="28"/>
          <w:szCs w:val="28"/>
          <w:rtl/>
          <w:lang w:bidi="ar-DZ"/>
        </w:rPr>
        <w:t xml:space="preserve">      </w:t>
      </w:r>
      <w:proofErr w:type="gramStart"/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المؤسسة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بوعمامة حاسي مفسوخ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المستوى :</w:t>
      </w:r>
      <w:r>
        <w:rPr>
          <w:rFonts w:hint="cs"/>
          <w:sz w:val="28"/>
          <w:szCs w:val="28"/>
          <w:rtl/>
          <w:lang w:bidi="ar-DZ"/>
        </w:rPr>
        <w:t xml:space="preserve"> الرابع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الأستاذة :</w:t>
      </w:r>
      <w:r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>
        <w:rPr>
          <w:rFonts w:hint="cs"/>
          <w:sz w:val="28"/>
          <w:szCs w:val="28"/>
          <w:rtl/>
          <w:lang w:bidi="ar-DZ"/>
        </w:rPr>
        <w:t>بومسعود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.ن</w:t>
      </w:r>
    </w:p>
    <w:p w:rsidR="00543178" w:rsidRDefault="00543178" w:rsidP="00543178">
      <w:pPr>
        <w:bidi/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FFD966" w:themeColor="accent4" w:themeTint="99"/>
          <w:sz w:val="28"/>
          <w:szCs w:val="28"/>
          <w:rtl/>
          <w:lang w:bidi="ar-DZ"/>
        </w:rPr>
        <w:t xml:space="preserve">    </w:t>
      </w:r>
      <w:r w:rsidRPr="0032411E">
        <w:rPr>
          <w:rFonts w:hint="cs"/>
          <w:b/>
          <w:bCs/>
          <w:color w:val="FFD966" w:themeColor="accent4" w:themeTint="99"/>
          <w:sz w:val="28"/>
          <w:szCs w:val="28"/>
          <w:rtl/>
          <w:lang w:bidi="ar-DZ"/>
        </w:rPr>
        <w:t xml:space="preserve">رقم </w:t>
      </w:r>
      <w:proofErr w:type="gramStart"/>
      <w:r w:rsidRPr="0032411E">
        <w:rPr>
          <w:rFonts w:hint="cs"/>
          <w:b/>
          <w:bCs/>
          <w:color w:val="FFD966" w:themeColor="accent4" w:themeTint="99"/>
          <w:sz w:val="28"/>
          <w:szCs w:val="28"/>
          <w:rtl/>
          <w:lang w:bidi="ar-DZ"/>
        </w:rPr>
        <w:t>المذكرة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01                        </w:t>
      </w:r>
      <w:r w:rsidRPr="0032411E">
        <w:rPr>
          <w:rFonts w:hint="cs"/>
          <w:b/>
          <w:bCs/>
          <w:color w:val="FFD966" w:themeColor="accent4" w:themeTint="99"/>
          <w:sz w:val="28"/>
          <w:szCs w:val="28"/>
          <w:rtl/>
          <w:lang w:bidi="ar-DZ"/>
        </w:rPr>
        <w:t>الميدان (01) :</w:t>
      </w:r>
      <w:r>
        <w:rPr>
          <w:rFonts w:hint="cs"/>
          <w:sz w:val="28"/>
          <w:szCs w:val="28"/>
          <w:rtl/>
          <w:lang w:bidi="ar-DZ"/>
        </w:rPr>
        <w:t xml:space="preserve"> المادة و تحــولاتـــها                       </w:t>
      </w:r>
      <w:r w:rsidRPr="0032411E">
        <w:rPr>
          <w:rFonts w:hint="cs"/>
          <w:b/>
          <w:bCs/>
          <w:color w:val="FFD966" w:themeColor="accent4" w:themeTint="99"/>
          <w:sz w:val="28"/>
          <w:szCs w:val="28"/>
          <w:rtl/>
          <w:lang w:bidi="ar-DZ"/>
        </w:rPr>
        <w:t>الزمن :</w:t>
      </w:r>
      <w:r>
        <w:rPr>
          <w:rFonts w:hint="cs"/>
          <w:sz w:val="28"/>
          <w:szCs w:val="28"/>
          <w:rtl/>
          <w:lang w:bidi="ar-DZ"/>
        </w:rPr>
        <w:t xml:space="preserve"> 1سا</w:t>
      </w:r>
    </w:p>
    <w:p w:rsidR="00543178" w:rsidRPr="00246742" w:rsidRDefault="00543178" w:rsidP="00543178">
      <w:pPr>
        <w:bidi/>
        <w:jc w:val="center"/>
        <w:rPr>
          <w:i/>
          <w:iCs/>
          <w:color w:val="7030A0"/>
          <w:sz w:val="28"/>
          <w:szCs w:val="28"/>
          <w:rtl/>
          <w:lang w:bidi="ar-DZ"/>
        </w:rPr>
      </w:pPr>
      <w:r>
        <w:rPr>
          <w:rFonts w:hint="cs"/>
          <w:i/>
          <w:iCs/>
          <w:color w:val="7030A0"/>
          <w:sz w:val="28"/>
          <w:szCs w:val="28"/>
          <w:rtl/>
          <w:lang w:bidi="ar-DZ"/>
        </w:rPr>
        <w:t xml:space="preserve">~ </w:t>
      </w:r>
      <w:proofErr w:type="gramStart"/>
      <w:r>
        <w:rPr>
          <w:rFonts w:hint="cs"/>
          <w:i/>
          <w:iCs/>
          <w:color w:val="7030A0"/>
          <w:sz w:val="28"/>
          <w:szCs w:val="28"/>
          <w:rtl/>
          <w:lang w:bidi="ar-DZ"/>
        </w:rPr>
        <w:t xml:space="preserve">الوضعية  </w:t>
      </w:r>
      <w:proofErr w:type="spellStart"/>
      <w:r>
        <w:rPr>
          <w:rFonts w:hint="cs"/>
          <w:i/>
          <w:iCs/>
          <w:color w:val="7030A0"/>
          <w:sz w:val="28"/>
          <w:szCs w:val="28"/>
          <w:rtl/>
          <w:lang w:bidi="ar-DZ"/>
        </w:rPr>
        <w:t>الانطلاقـيــة</w:t>
      </w:r>
      <w:proofErr w:type="spellEnd"/>
      <w:proofErr w:type="gramEnd"/>
      <w:r>
        <w:rPr>
          <w:rFonts w:hint="cs"/>
          <w:i/>
          <w:iCs/>
          <w:color w:val="7030A0"/>
          <w:sz w:val="28"/>
          <w:szCs w:val="28"/>
          <w:rtl/>
          <w:lang w:bidi="ar-DZ"/>
        </w:rPr>
        <w:t xml:space="preserve">  الـثــانـيـة ~</w:t>
      </w:r>
    </w:p>
    <w:tbl>
      <w:tblPr>
        <w:tblStyle w:val="Grilledutableau"/>
        <w:bidiVisual/>
        <w:tblW w:w="10154" w:type="dxa"/>
        <w:tblInd w:w="226" w:type="dxa"/>
        <w:tblLook w:val="04A0" w:firstRow="1" w:lastRow="0" w:firstColumn="1" w:lastColumn="0" w:noHBand="0" w:noVBand="1"/>
      </w:tblPr>
      <w:tblGrid>
        <w:gridCol w:w="5203"/>
        <w:gridCol w:w="4951"/>
      </w:tblGrid>
      <w:tr w:rsidR="00543178" w:rsidTr="00DD755B">
        <w:trPr>
          <w:trHeight w:val="251"/>
        </w:trPr>
        <w:tc>
          <w:tcPr>
            <w:tcW w:w="5203" w:type="dxa"/>
          </w:tcPr>
          <w:p w:rsidR="00543178" w:rsidRPr="00246742" w:rsidRDefault="00543178" w:rsidP="00543178">
            <w:pPr>
              <w:bidi/>
              <w:spacing w:after="0" w:line="240" w:lineRule="auto"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r w:rsidRPr="00246742"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>الكفاءة الختامية المستهدفة</w:t>
            </w:r>
          </w:p>
        </w:tc>
        <w:tc>
          <w:tcPr>
            <w:tcW w:w="4951" w:type="dxa"/>
            <w:tcBorders>
              <w:bottom w:val="single" w:sz="4" w:space="0" w:color="000000" w:themeColor="text1"/>
            </w:tcBorders>
          </w:tcPr>
          <w:p w:rsidR="00543178" w:rsidRPr="00246742" w:rsidRDefault="00543178" w:rsidP="00543178">
            <w:pPr>
              <w:bidi/>
              <w:spacing w:after="0" w:line="240" w:lineRule="auto"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r w:rsidRPr="00246742"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>مركبات الكفاءة</w:t>
            </w:r>
          </w:p>
        </w:tc>
      </w:tr>
      <w:tr w:rsidR="00543178" w:rsidTr="00DD755B">
        <w:trPr>
          <w:trHeight w:val="1717"/>
        </w:trPr>
        <w:tc>
          <w:tcPr>
            <w:tcW w:w="5203" w:type="dxa"/>
          </w:tcPr>
          <w:p w:rsidR="00543178" w:rsidRDefault="006B18BD" w:rsidP="00DD755B">
            <w:pPr>
              <w:autoSpaceDE w:val="0"/>
              <w:autoSpaceDN w:val="0"/>
              <w:bidi/>
              <w:adjustRightInd w:val="0"/>
              <w:spacing w:line="240" w:lineRule="auto"/>
              <w:rPr>
                <w:rFonts w:ascii="Simplified#20Arabic" w:cs="Simplified#20Arabic"/>
                <w:sz w:val="26"/>
                <w:szCs w:val="26"/>
                <w:rtl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يحل مشكلة من الحياة اليومية متعلقة بتحولات المادة في المحاليل المائية موظفا نموذج الذرة </w:t>
            </w:r>
            <w:proofErr w:type="gramStart"/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 الشاردة</w:t>
            </w:r>
            <w:proofErr w:type="gramEnd"/>
            <w:r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و مبدأ انحفاظ الشحنة و الكتلة </w:t>
            </w:r>
          </w:p>
          <w:p w:rsidR="00543178" w:rsidRDefault="00543178" w:rsidP="00DD755B">
            <w:pPr>
              <w:bidi/>
              <w:spacing w:line="240" w:lineRule="auto"/>
              <w:jc w:val="center"/>
              <w:rPr>
                <w:rFonts w:asciiTheme="minorBidi" w:hAnsiTheme="minorBidi"/>
                <w:sz w:val="28"/>
                <w:szCs w:val="28"/>
                <w:rtl/>
                <w:lang w:val="en-GB"/>
              </w:rPr>
            </w:pPr>
          </w:p>
          <w:p w:rsidR="00543178" w:rsidRPr="00E27660" w:rsidRDefault="00543178" w:rsidP="00DD755B">
            <w:pPr>
              <w:bidi/>
              <w:spacing w:line="240" w:lineRule="auto"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4951" w:type="dxa"/>
            <w:tcBorders>
              <w:bottom w:val="single" w:sz="4" w:space="0" w:color="auto"/>
            </w:tcBorders>
          </w:tcPr>
          <w:p w:rsidR="00543178" w:rsidRPr="00DD755B" w:rsidRDefault="00DD755B" w:rsidP="00DD755B">
            <w:pPr>
              <w:pStyle w:val="Paragraphedeliste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spacing w:line="240" w:lineRule="auto"/>
              <w:ind w:left="399"/>
              <w:rPr>
                <w:rFonts w:asciiTheme="minorBidi" w:hAnsiTheme="minorBidi"/>
                <w:sz w:val="26"/>
                <w:szCs w:val="26"/>
                <w:rtl/>
                <w:lang w:val="en-GB"/>
              </w:rPr>
            </w:pPr>
            <w:r w:rsidRPr="00DD755B">
              <w:rPr>
                <w:rFonts w:asciiTheme="minorBidi" w:hAnsiTheme="minorBidi" w:hint="cs"/>
                <w:sz w:val="26"/>
                <w:szCs w:val="26"/>
                <w:rtl/>
                <w:lang w:val="en-GB"/>
              </w:rPr>
              <w:t xml:space="preserve">يحضر محلولا مائيا لاستخدامات تجريبية </w:t>
            </w:r>
            <w:proofErr w:type="gramStart"/>
            <w:r w:rsidRPr="00DD755B">
              <w:rPr>
                <w:rFonts w:asciiTheme="minorBidi" w:hAnsiTheme="minorBidi" w:hint="cs"/>
                <w:sz w:val="26"/>
                <w:szCs w:val="26"/>
                <w:rtl/>
                <w:lang w:val="en-GB"/>
              </w:rPr>
              <w:t>و يحقق</w:t>
            </w:r>
            <w:proofErr w:type="gramEnd"/>
            <w:r w:rsidRPr="00DD755B">
              <w:rPr>
                <w:rFonts w:asciiTheme="minorBidi" w:hAnsiTheme="minorBidi" w:hint="cs"/>
                <w:sz w:val="26"/>
                <w:szCs w:val="26"/>
                <w:rtl/>
                <w:lang w:val="en-GB"/>
              </w:rPr>
              <w:t xml:space="preserve"> تجارب لتحولات كيميائية مستخدما التجهيز المناسب و محترما قواعد الأمن </w:t>
            </w:r>
          </w:p>
          <w:p w:rsidR="00DD755B" w:rsidRPr="00DD755B" w:rsidRDefault="00DD755B" w:rsidP="00DD755B">
            <w:pPr>
              <w:pStyle w:val="Paragraphedeliste"/>
              <w:numPr>
                <w:ilvl w:val="0"/>
                <w:numId w:val="12"/>
              </w:numPr>
              <w:autoSpaceDE w:val="0"/>
              <w:autoSpaceDN w:val="0"/>
              <w:bidi/>
              <w:adjustRightInd w:val="0"/>
              <w:spacing w:line="240" w:lineRule="auto"/>
              <w:ind w:left="399"/>
              <w:rPr>
                <w:rFonts w:asciiTheme="minorBidi" w:hAnsiTheme="minorBidi"/>
                <w:sz w:val="26"/>
                <w:szCs w:val="26"/>
                <w:lang w:val="en-GB"/>
              </w:rPr>
            </w:pPr>
            <w:r w:rsidRPr="00DD755B">
              <w:rPr>
                <w:rFonts w:asciiTheme="minorBidi" w:hAnsiTheme="minorBidi"/>
                <w:sz w:val="26"/>
                <w:szCs w:val="26"/>
                <w:rtl/>
              </w:rPr>
              <w:t xml:space="preserve">يستفيد من خصائص التحولات الكيميائية في المحاليل المائية </w:t>
            </w:r>
            <w:proofErr w:type="spellStart"/>
            <w:r w:rsidRPr="00DD755B">
              <w:rPr>
                <w:rFonts w:asciiTheme="minorBidi" w:hAnsiTheme="minorBidi"/>
                <w:sz w:val="26"/>
                <w:szCs w:val="26"/>
                <w:rtl/>
              </w:rPr>
              <w:t>الشا</w:t>
            </w:r>
            <w:r w:rsidRPr="00DD755B">
              <w:rPr>
                <w:rFonts w:asciiTheme="minorBidi" w:hAnsiTheme="minorBidi" w:hint="cs"/>
                <w:sz w:val="26"/>
                <w:szCs w:val="26"/>
                <w:rtl/>
              </w:rPr>
              <w:t>ردية</w:t>
            </w:r>
            <w:proofErr w:type="spellEnd"/>
            <w:r w:rsidRPr="00DD755B">
              <w:rPr>
                <w:rFonts w:asciiTheme="minorBidi" w:hAnsiTheme="minorBidi" w:hint="cs"/>
                <w:sz w:val="26"/>
                <w:szCs w:val="26"/>
                <w:rtl/>
              </w:rPr>
              <w:t xml:space="preserve"> ف</w:t>
            </w:r>
            <w:r w:rsidRPr="00DD755B">
              <w:rPr>
                <w:rFonts w:asciiTheme="minorBidi" w:hAnsiTheme="minorBidi"/>
                <w:sz w:val="26"/>
                <w:szCs w:val="26"/>
                <w:rtl/>
              </w:rPr>
              <w:t>ي التطبيقات</w:t>
            </w:r>
            <w:r w:rsidRPr="00DD755B">
              <w:rPr>
                <w:rFonts w:asciiTheme="minorBidi" w:hAnsiTheme="minorBidi" w:hint="cs"/>
                <w:sz w:val="26"/>
                <w:szCs w:val="26"/>
                <w:rtl/>
              </w:rPr>
              <w:t xml:space="preserve"> ا</w:t>
            </w:r>
            <w:r w:rsidRPr="00DD755B">
              <w:rPr>
                <w:rFonts w:asciiTheme="minorBidi" w:hAnsiTheme="minorBidi"/>
                <w:sz w:val="26"/>
                <w:szCs w:val="26"/>
                <w:rtl/>
              </w:rPr>
              <w:t>لعملية من الحياة اليومي</w:t>
            </w:r>
            <w:r>
              <w:rPr>
                <w:rFonts w:asciiTheme="minorBidi" w:hAnsiTheme="minorBidi" w:hint="cs"/>
                <w:sz w:val="26"/>
                <w:szCs w:val="26"/>
                <w:rtl/>
              </w:rPr>
              <w:t>ة</w:t>
            </w:r>
          </w:p>
        </w:tc>
      </w:tr>
    </w:tbl>
    <w:p w:rsidR="00543178" w:rsidRDefault="00543178" w:rsidP="00DD755B">
      <w:pPr>
        <w:spacing w:after="0" w:line="240" w:lineRule="auto"/>
      </w:pPr>
    </w:p>
    <w:tbl>
      <w:tblPr>
        <w:tblStyle w:val="Grilledutableau"/>
        <w:bidiVisual/>
        <w:tblW w:w="10206" w:type="dxa"/>
        <w:tblInd w:w="226" w:type="dxa"/>
        <w:tblLook w:val="04A0" w:firstRow="1" w:lastRow="0" w:firstColumn="1" w:lastColumn="0" w:noHBand="0" w:noVBand="1"/>
      </w:tblPr>
      <w:tblGrid>
        <w:gridCol w:w="1276"/>
        <w:gridCol w:w="8930"/>
      </w:tblGrid>
      <w:tr w:rsidR="00543178" w:rsidTr="00436C22">
        <w:trPr>
          <w:trHeight w:val="2000"/>
        </w:trPr>
        <w:tc>
          <w:tcPr>
            <w:tcW w:w="1276" w:type="dxa"/>
            <w:tcBorders>
              <w:bottom w:val="single" w:sz="4" w:space="0" w:color="auto"/>
            </w:tcBorders>
          </w:tcPr>
          <w:p w:rsidR="00543178" w:rsidRDefault="00543178" w:rsidP="00436C22">
            <w:pPr>
              <w:bidi/>
              <w:ind w:left="118"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</w:p>
          <w:p w:rsidR="00543178" w:rsidRDefault="00543178" w:rsidP="00436C22">
            <w:pPr>
              <w:bidi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</w:p>
          <w:p w:rsidR="00543178" w:rsidRDefault="00543178" w:rsidP="00436C22">
            <w:pPr>
              <w:bidi/>
              <w:ind w:left="118"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 xml:space="preserve">نص </w:t>
            </w:r>
          </w:p>
          <w:p w:rsidR="00543178" w:rsidRPr="00246742" w:rsidRDefault="00543178" w:rsidP="00436C22">
            <w:pPr>
              <w:bidi/>
              <w:ind w:left="118"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>الوضعية</w:t>
            </w:r>
          </w:p>
          <w:p w:rsidR="00543178" w:rsidRPr="00246742" w:rsidRDefault="00543178" w:rsidP="00436C22">
            <w:pPr>
              <w:bidi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</w:p>
        </w:tc>
        <w:tc>
          <w:tcPr>
            <w:tcW w:w="8930" w:type="dxa"/>
            <w:tcBorders>
              <w:bottom w:val="single" w:sz="4" w:space="0" w:color="auto"/>
            </w:tcBorders>
          </w:tcPr>
          <w:p w:rsidR="00543178" w:rsidRDefault="006C1DC4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716915</wp:posOffset>
                      </wp:positionV>
                      <wp:extent cx="5553075" cy="3076575"/>
                      <wp:effectExtent l="0" t="0" r="28575" b="28575"/>
                      <wp:wrapNone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3075" cy="3076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21493" w:rsidRDefault="00C21493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  <w:p w:rsidR="00670E25" w:rsidRDefault="00670E25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  <w:p w:rsidR="00670E25" w:rsidRDefault="00670E25"/>
                                <w:p w:rsidR="00543178" w:rsidRDefault="00543178">
                                  <w:r w:rsidRPr="00543178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" o:spid="_x0000_s1026" type="#_x0000_t202" style="position:absolute;left:0;text-align:left;margin-left:-2.85pt;margin-top:56.45pt;width:437.25pt;height:24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" fillcolor="white [3201]" strokeweight=".5pt">
                      <v:textbox>
                        <w:txbxContent>
                          <w:p w:rsidR="00C21493" w:rsidRDefault="00C2149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:rsidR="00670E25" w:rsidRDefault="00670E25">
                            <w:pPr>
                              <w:rPr>
                                <w:noProof/>
                              </w:rPr>
                            </w:pPr>
                          </w:p>
                          <w:p w:rsidR="00670E25" w:rsidRDefault="00670E25"/>
                          <w:p w:rsidR="00543178" w:rsidRDefault="00543178">
                            <w:r w:rsidRPr="00543178"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1840231</wp:posOffset>
                      </wp:positionH>
                      <wp:positionV relativeFrom="paragraph">
                        <wp:posOffset>745490</wp:posOffset>
                      </wp:positionV>
                      <wp:extent cx="1371600" cy="1600200"/>
                      <wp:effectExtent l="0" t="0" r="19050" b="19050"/>
                      <wp:wrapNone/>
                      <wp:docPr id="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16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21493" w:rsidRDefault="00C214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114425" cy="1371600"/>
                                        <wp:effectExtent l="0" t="0" r="9525" b="0"/>
                                        <wp:docPr id="9" name="Image 9" descr="نتيجة بحث الصور عن اسمدة معدنية زنك المنيوم نحاس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نتيجة بحث الصور عن اسمدة معدنية زنك المنيوم نحاس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033" t="10588" r="35081" b="674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14425" cy="1371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8" o:spid="_x0000_s1027" type="#_x0000_t202" style="position:absolute;left:0;text-align:left;margin-left:144.9pt;margin-top:58.7pt;width:108pt;height:1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" fillcolor="white [3201]" strokeweight=".5pt">
                      <v:textbox>
                        <w:txbxContent>
                          <w:p w:rsidR="00C21493" w:rsidRDefault="00C214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14425" cy="1371600"/>
                                  <wp:effectExtent l="0" t="0" r="9525" b="0"/>
                                  <wp:docPr id="9" name="Image 9" descr="نتيجة بحث الصور عن اسمدة معدنية زنك المنيوم نحاس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نتيجة بحث الصور عن اسمدة معدنية زنك المنيوم نحاس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033" t="10588" r="35081" b="67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4425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3178"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اشتكى فلاح لمهندس الزراعة من أن بعض محاصيله تعاني من جفاف الأوراق </w:t>
            </w:r>
            <w:proofErr w:type="gramStart"/>
            <w:r w:rsidR="00543178"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و ضمورها</w:t>
            </w:r>
            <w:proofErr w:type="gramEnd"/>
            <w:r w:rsidR="00543178"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و سرعان ما تموت النبتة في حين ان بعض المحاصيل الأخرى تعاني من ضعف سيقانها و شحوب اوراقها و ظهور بقع داكنة بالوان مختلفة فوصف له مجموعة من الأسمدة التي يجب أن تضاف الى ماء السقي (انظر الوثيقة 01)</w:t>
            </w:r>
          </w:p>
          <w:p w:rsidR="00543178" w:rsidRDefault="006C1DC4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3278505</wp:posOffset>
                      </wp:positionH>
                      <wp:positionV relativeFrom="paragraph">
                        <wp:posOffset>192405</wp:posOffset>
                      </wp:positionV>
                      <wp:extent cx="2047875" cy="2371725"/>
                      <wp:effectExtent l="0" t="0" r="28575" b="28575"/>
                      <wp:wrapNone/>
                      <wp:docPr id="15" name="Zone de tex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7875" cy="2371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670E25" w:rsidRDefault="00670E25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924050" cy="2343150"/>
                                        <wp:effectExtent l="0" t="0" r="0" b="0"/>
                                        <wp:docPr id="16" name="Image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784" t="10322" r="25658" b="1032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24050" cy="234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15" o:spid="_x0000_s1028" type="#_x0000_t202" style="position:absolute;left:0;text-align:left;margin-left:258.15pt;margin-top:15.15pt;width:161.25pt;height:18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" fillcolor="white [3201]" strokeweight=".5pt">
                      <v:textbox>
                        <w:txbxContent>
                          <w:p w:rsidR="00670E25" w:rsidRDefault="00670E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24050" cy="2343150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784" t="10322" r="25658" b="103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4050" cy="2343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211455</wp:posOffset>
                      </wp:positionV>
                      <wp:extent cx="1743075" cy="2676525"/>
                      <wp:effectExtent l="0" t="0" r="28575" b="28575"/>
                      <wp:wrapNone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3075" cy="2676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C21493" w:rsidRDefault="00407F3E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713865" cy="2590800"/>
                                        <wp:effectExtent l="0" t="0" r="635" b="0"/>
                                        <wp:docPr id="17" name="Image 17" descr="صورة ذات صلة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 descr="صورة ذات صلة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421" t="13307" r="14180" b="121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21619" cy="26025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10" o:spid="_x0000_s1029" type="#_x0000_t202" style="position:absolute;left:0;text-align:left;margin-left:2.4pt;margin-top:16.65pt;width:137.25pt;height:210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" filled="f" strokeweight=".5pt">
                      <v:textbox>
                        <w:txbxContent>
                          <w:p w:rsidR="00C21493" w:rsidRDefault="00407F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13865" cy="2590800"/>
                                  <wp:effectExtent l="0" t="0" r="635" b="0"/>
                                  <wp:docPr id="17" name="Image 17" descr="صورة ذات صلة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صورة ذات صلة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421" t="13307" r="14180" b="121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1619" cy="26025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543178" w:rsidRDefault="00543178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:rsidR="00543178" w:rsidRDefault="00543178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:rsidR="00543178" w:rsidRDefault="006C1DC4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1821180</wp:posOffset>
                      </wp:positionH>
                      <wp:positionV relativeFrom="paragraph">
                        <wp:posOffset>337185</wp:posOffset>
                      </wp:positionV>
                      <wp:extent cx="1390650" cy="1628775"/>
                      <wp:effectExtent l="0" t="0" r="19050" b="28575"/>
                      <wp:wrapNone/>
                      <wp:docPr id="13" name="Zone de text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0650" cy="1628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670E25" w:rsidRDefault="00407F3E">
                                  <w:pPr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247775" cy="1524000"/>
                                        <wp:effectExtent l="0" t="0" r="9525" b="0"/>
                                        <wp:docPr id="18" name="Imag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6969" t="3386" r="2464" b="2771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47775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13" o:spid="_x0000_s1030" type="#_x0000_t202" style="position:absolute;left:0;text-align:left;margin-left:143.4pt;margin-top:26.55pt;width:109.5pt;height:12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" fillcolor="white [3201]" strokeweight=".5pt">
                      <v:textbox>
                        <w:txbxContent>
                          <w:p w:rsidR="00670E25" w:rsidRDefault="00407F3E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47775" cy="1524000"/>
                                  <wp:effectExtent l="0" t="0" r="9525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969" t="3386" r="2464" b="277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7775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543178" w:rsidRDefault="00543178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</w:p>
          <w:p w:rsidR="00543178" w:rsidRPr="008577EF" w:rsidRDefault="00543178" w:rsidP="00543178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:rsidR="00C21493" w:rsidRDefault="00C21493" w:rsidP="00543178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:rsidR="00C21493" w:rsidRDefault="006C1DC4" w:rsidP="00C21493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6"/>
                <w:szCs w:val="26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3564255</wp:posOffset>
                      </wp:positionH>
                      <wp:positionV relativeFrom="paragraph">
                        <wp:posOffset>203200</wp:posOffset>
                      </wp:positionV>
                      <wp:extent cx="1714500" cy="333375"/>
                      <wp:effectExtent l="0" t="0" r="19050" b="28575"/>
                      <wp:wrapNone/>
                      <wp:docPr id="19" name="Zone de text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14500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6C1DC4" w:rsidRPr="006C1DC4" w:rsidRDefault="006C1DC4" w:rsidP="006C1DC4">
                                  <w:pPr>
                                    <w:jc w:val="center"/>
                                    <w:rPr>
                                      <w:rFonts w:ascii="Hacen Sudan Bd" w:hAnsi="Hacen Sudan Bd" w:cs="Hacen Sudan Bd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6C1DC4">
                                    <w:rPr>
                                      <w:rFonts w:ascii="Hacen Sudan Bd" w:hAnsi="Hacen Sudan Bd" w:cs="Hacen Sudan Bd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الوثيقة (01)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19" o:spid="_x0000_s1031" type="#_x0000_t202" style="position:absolute;left:0;text-align:left;margin-left:280.65pt;margin-top:16pt;width:135pt;height:26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" fillcolor="white [3201]" strokeweight=".5pt">
                      <v:textbox>
                        <w:txbxContent>
                          <w:p w:rsidR="006C1DC4" w:rsidRPr="006C1DC4" w:rsidRDefault="006C1DC4" w:rsidP="006C1DC4">
                            <w:pPr>
                              <w:jc w:val="center"/>
                              <w:rPr>
                                <w:rFonts w:ascii="Hacen Sudan Bd" w:hAnsi="Hacen Sudan Bd" w:cs="Hacen Sudan B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C1DC4">
                              <w:rPr>
                                <w:rFonts w:ascii="Hacen Sudan Bd" w:hAnsi="Hacen Sudan Bd" w:cs="Hacen Sudan B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الوثيقة (01)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70E25" w:rsidRDefault="00670E25" w:rsidP="00670E25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:rsidR="00543178" w:rsidRDefault="00543178" w:rsidP="00C21493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قام الفلاح برش المزروعات بمحلول كبريتات النحاس الزرقاء للقضاء على </w:t>
            </w:r>
            <w:r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الأعشاب الضارة </w:t>
            </w:r>
            <w:proofErr w:type="gramStart"/>
            <w:r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و الحشرات</w:t>
            </w:r>
            <w:proofErr w:type="gramEnd"/>
            <w:r w:rsidRPr="008577EF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الطفيلية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بواسطة دلو رش مصنوع من الألمنيوم. </w:t>
            </w:r>
            <w:proofErr w:type="gramStart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و عندما</w:t>
            </w:r>
            <w:proofErr w:type="gramEnd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أراد تنظيفه لاحظ تآكل الدلو من الداخل و تشكل طبقة حمراء على جدرانه </w:t>
            </w:r>
          </w:p>
          <w:p w:rsidR="00543178" w:rsidRPr="00E97C71" w:rsidRDefault="00543178" w:rsidP="00E97C71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تستمر متاعب الفلاح حيث انسدت مضخة الماء الحديدية بطبقات كلسية فقام بغمرها في محلول كلور </w:t>
            </w:r>
            <w:proofErr w:type="gramStart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الماء ،</w:t>
            </w:r>
            <w:proofErr w:type="gramEnd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فزالت الترسبات الكلسية الا أن المضخة تأكلت </w:t>
            </w:r>
            <w:r w:rsidR="00DB618A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و ظهر لون أحمر صدئي بالمحلول مع فقاعات غازية</w:t>
            </w:r>
          </w:p>
        </w:tc>
      </w:tr>
      <w:tr w:rsidR="00543178" w:rsidTr="00436C22">
        <w:tc>
          <w:tcPr>
            <w:tcW w:w="1276" w:type="dxa"/>
            <w:tcBorders>
              <w:top w:val="single" w:sz="4" w:space="0" w:color="auto"/>
            </w:tcBorders>
          </w:tcPr>
          <w:p w:rsidR="00543178" w:rsidRDefault="00543178" w:rsidP="00E97C71">
            <w:pPr>
              <w:bidi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</w:p>
          <w:p w:rsidR="00543178" w:rsidRPr="00246742" w:rsidRDefault="00543178" w:rsidP="00436C22">
            <w:pPr>
              <w:bidi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r w:rsidRPr="00246742"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>التعليمات</w:t>
            </w:r>
          </w:p>
        </w:tc>
        <w:tc>
          <w:tcPr>
            <w:tcW w:w="8930" w:type="dxa"/>
            <w:tcBorders>
              <w:top w:val="single" w:sz="4" w:space="0" w:color="auto"/>
              <w:bottom w:val="single" w:sz="4" w:space="0" w:color="000000" w:themeColor="text1"/>
            </w:tcBorders>
          </w:tcPr>
          <w:p w:rsidR="00543178" w:rsidRDefault="00543178" w:rsidP="00E97C71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E97C71" w:rsidRDefault="00E97C71" w:rsidP="00E97C71">
            <w:pPr>
              <w:pStyle w:val="Paragraphedeliste"/>
              <w:numPr>
                <w:ilvl w:val="0"/>
                <w:numId w:val="3"/>
              </w:numPr>
              <w:bidi/>
              <w:spacing w:after="160" w:line="259" w:lineRule="auto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لماذا نصح البيطري الفلاح </w:t>
            </w:r>
            <w:proofErr w:type="spellStart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باذابة</w:t>
            </w:r>
            <w:proofErr w:type="spellEnd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الأسمدة في </w:t>
            </w:r>
            <w:proofErr w:type="gramStart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الماء ؟</w:t>
            </w:r>
            <w:proofErr w:type="gramEnd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تعرف</w:t>
            </w:r>
            <w:r w:rsidR="00F260E2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على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مكونات الاسمدة بعد اذابتها</w:t>
            </w:r>
          </w:p>
          <w:p w:rsidR="00E97C71" w:rsidRDefault="00E97C71" w:rsidP="00E97C71">
            <w:pPr>
              <w:pStyle w:val="Paragraphedeliste"/>
              <w:numPr>
                <w:ilvl w:val="0"/>
                <w:numId w:val="3"/>
              </w:numPr>
              <w:bidi/>
              <w:spacing w:after="160" w:line="259" w:lineRule="auto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فسر ماذا حدث داخل دلو الرش مدعما جوابك بكتابة المعادلة الكيميائية </w:t>
            </w:r>
          </w:p>
          <w:p w:rsidR="00E97C71" w:rsidRPr="00E97C71" w:rsidRDefault="00E97C71" w:rsidP="00E97C71">
            <w:pPr>
              <w:pStyle w:val="Paragraphedeliste"/>
              <w:numPr>
                <w:ilvl w:val="0"/>
                <w:numId w:val="3"/>
              </w:numPr>
              <w:bidi/>
              <w:spacing w:after="160" w:line="259" w:lineRule="auto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فسر كيف أزيلت الترسبات الكلسية عن المضخة الحديدية و سبب </w:t>
            </w:r>
            <w:proofErr w:type="gramStart"/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تآكلها </w:t>
            </w:r>
            <w:r w:rsidR="00DB618A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.</w:t>
            </w:r>
            <w:proofErr w:type="gramEnd"/>
            <w:r w:rsidR="00DB618A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دعم جوابك باقتراح بروتوكول تجريبي يمكنك من الكشف عن نواتج </w:t>
            </w:r>
            <w:proofErr w:type="gramStart"/>
            <w:r w:rsidR="00DB618A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التفاعلين .</w:t>
            </w:r>
            <w:proofErr w:type="gramEnd"/>
          </w:p>
        </w:tc>
      </w:tr>
      <w:tr w:rsidR="00543178" w:rsidTr="00C425E4">
        <w:trPr>
          <w:trHeight w:val="3541"/>
        </w:trPr>
        <w:tc>
          <w:tcPr>
            <w:tcW w:w="1276" w:type="dxa"/>
            <w:tcBorders>
              <w:bottom w:val="single" w:sz="4" w:space="0" w:color="auto"/>
            </w:tcBorders>
          </w:tcPr>
          <w:p w:rsidR="00543178" w:rsidRDefault="00543178" w:rsidP="00E97C71">
            <w:pPr>
              <w:bidi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</w:p>
          <w:p w:rsidR="00543178" w:rsidRPr="00246742" w:rsidRDefault="00543178" w:rsidP="00436C22">
            <w:pPr>
              <w:bidi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r w:rsidRPr="00246742"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>مناقشة الوضعية</w:t>
            </w:r>
          </w:p>
          <w:p w:rsidR="00543178" w:rsidRPr="00246742" w:rsidRDefault="00543178" w:rsidP="00436C22">
            <w:pPr>
              <w:bidi/>
              <w:jc w:val="center"/>
              <w:rPr>
                <w:color w:val="538135" w:themeColor="accent6" w:themeShade="BF"/>
                <w:sz w:val="28"/>
                <w:szCs w:val="28"/>
                <w:rtl/>
                <w:lang w:bidi="ar-DZ"/>
              </w:rPr>
            </w:pPr>
            <w:proofErr w:type="gramStart"/>
            <w:r w:rsidRPr="00246742"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>( تكتب</w:t>
            </w:r>
            <w:proofErr w:type="gramEnd"/>
            <w:r w:rsidRPr="00246742">
              <w:rPr>
                <w:rFonts w:hint="cs"/>
                <w:color w:val="538135" w:themeColor="accent6" w:themeShade="BF"/>
                <w:sz w:val="28"/>
                <w:szCs w:val="28"/>
                <w:rtl/>
                <w:lang w:bidi="ar-DZ"/>
              </w:rPr>
              <w:t xml:space="preserve"> الوضعية في دفتر الدروس)</w:t>
            </w:r>
          </w:p>
        </w:tc>
        <w:tc>
          <w:tcPr>
            <w:tcW w:w="8930" w:type="dxa"/>
            <w:tcBorders>
              <w:bottom w:val="single" w:sz="4" w:space="0" w:color="auto"/>
            </w:tcBorders>
          </w:tcPr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 - ق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راءة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الوضعیة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ج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يدا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من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قبل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التلامیذ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>.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/>
                <w:sz w:val="26"/>
                <w:szCs w:val="26"/>
              </w:rPr>
              <w:t xml:space="preserve">- 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توضیح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وشرح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الوضعیة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وذلك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بإزالة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كل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لبس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قد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یكون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عائقا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في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فھم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الوضعیة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دون التعمق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في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المفاھیم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البنائیة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>.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/>
                <w:sz w:val="26"/>
                <w:szCs w:val="26"/>
              </w:rPr>
              <w:t xml:space="preserve">- 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شرح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والتذكیر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بالمفاھیم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الضروریة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التي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>اكتسبها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التلامی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>ذ</w:t>
            </w:r>
            <w:proofErr w:type="spellEnd"/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 خلال السنة </w:t>
            </w:r>
            <w:r w:rsidR="00C425E4">
              <w:rPr>
                <w:rFonts w:ascii="Arial" w:hAnsi="Arial" w:cs="Arial" w:hint="cs"/>
                <w:sz w:val="26"/>
                <w:szCs w:val="26"/>
                <w:rtl/>
              </w:rPr>
              <w:t>الثانية و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 الثالثة متوسط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- </w:t>
            </w:r>
            <w:proofErr w:type="spellStart"/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>ت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حدید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المھمة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المطلوبة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gram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و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الإشكالیة</w:t>
            </w:r>
            <w:proofErr w:type="spellEnd"/>
            <w:proofErr w:type="gram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المطلوب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حلھا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>.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-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استخراج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التعلیمات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gram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و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السندات</w:t>
            </w:r>
            <w:proofErr w:type="gram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من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الوضعیة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. 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-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دفع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التلامیذ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إلى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ضرورة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اكتساب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موارد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gram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و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أداءات</w:t>
            </w:r>
            <w:proofErr w:type="gram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أخرى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تمكنھم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من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معالجة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الوضعیة</w:t>
            </w:r>
            <w:proofErr w:type="spellEnd"/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 كالبحث </w:t>
            </w:r>
          </w:p>
          <w:p w:rsidR="00543178" w:rsidRPr="00E97C71" w:rsidRDefault="00543178" w:rsidP="00E97C71">
            <w:pPr>
              <w:autoSpaceDE w:val="0"/>
              <w:autoSpaceDN w:val="0"/>
              <w:bidi/>
              <w:adjustRightInd w:val="0"/>
              <w:spacing w:after="0"/>
              <w:rPr>
                <w:rFonts w:ascii="Arial" w:hAnsi="Arial" w:cs="Arial"/>
                <w:sz w:val="26"/>
                <w:szCs w:val="26"/>
              </w:rPr>
            </w:pP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-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تذكیرھم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إلى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ضرورة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الإعتماد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على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مكتسابتھم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مع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توظیف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المعطیات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مع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توظیف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المعطیات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الواردة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في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>نص الوضعية.</w:t>
            </w:r>
          </w:p>
          <w:p w:rsidR="00543178" w:rsidRDefault="00543178" w:rsidP="00E97C71">
            <w:pPr>
              <w:bidi/>
              <w:spacing w:after="0"/>
              <w:rPr>
                <w:sz w:val="28"/>
                <w:szCs w:val="28"/>
                <w:rtl/>
                <w:lang w:bidi="ar-DZ"/>
              </w:rPr>
            </w:pPr>
            <w:r w:rsidRPr="00E97C71">
              <w:rPr>
                <w:rFonts w:ascii="Arial" w:hAnsi="Arial" w:cs="Arial" w:hint="cs"/>
                <w:sz w:val="26"/>
                <w:szCs w:val="26"/>
                <w:rtl/>
              </w:rPr>
              <w:t xml:space="preserve">-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تذكیرھم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على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المنتوج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الفردي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المحرر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من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قبل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E97C71">
              <w:rPr>
                <w:rFonts w:ascii="Arial" w:hAnsi="Arial" w:cs="Arial"/>
                <w:sz w:val="26"/>
                <w:szCs w:val="26"/>
                <w:rtl/>
              </w:rPr>
              <w:t>كل</w:t>
            </w:r>
            <w:r w:rsidRPr="00E97C71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E97C71">
              <w:rPr>
                <w:rFonts w:ascii="Arial" w:hAnsi="Arial" w:cs="Arial"/>
                <w:sz w:val="26"/>
                <w:szCs w:val="26"/>
                <w:rtl/>
              </w:rPr>
              <w:t>تلمیذ</w:t>
            </w:r>
            <w:proofErr w:type="spellEnd"/>
            <w:r w:rsidRPr="00E97C71">
              <w:rPr>
                <w:rFonts w:ascii="Arial" w:hAnsi="Arial" w:cs="Arial"/>
                <w:sz w:val="26"/>
                <w:szCs w:val="26"/>
              </w:rPr>
              <w:t>.</w:t>
            </w:r>
          </w:p>
        </w:tc>
      </w:tr>
    </w:tbl>
    <w:p w:rsidR="00B04442" w:rsidRDefault="00B04442" w:rsidP="00543178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29210</wp:posOffset>
                </wp:positionV>
                <wp:extent cx="6600825" cy="7477125"/>
                <wp:effectExtent l="0" t="0" r="28575" b="2857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477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C71" w:rsidRDefault="00E97C71" w:rsidP="00E97C71">
                            <w:pPr>
                              <w:bidi/>
                              <w:jc w:val="center"/>
                              <w:rPr>
                                <w:rFonts w:cs="arabswell_1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97C71">
                              <w:rPr>
                                <w:rFonts w:cs="arabswell_1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الحل </w:t>
                            </w:r>
                            <w:proofErr w:type="gramStart"/>
                            <w:r w:rsidRPr="00E97C71">
                              <w:rPr>
                                <w:rFonts w:cs="arabswell_1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النموذجي :</w:t>
                            </w:r>
                            <w:proofErr w:type="gramEnd"/>
                          </w:p>
                          <w:p w:rsidR="00E97C71" w:rsidRPr="006C1DC4" w:rsidRDefault="00C21493" w:rsidP="006C1DC4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bidi/>
                              <w:ind w:left="456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الهدف من اذابة الاسدة في الماء هو </w:t>
                            </w:r>
                            <w:r w:rsidR="00F260E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تفكك شوارد المركبات </w:t>
                            </w:r>
                            <w:proofErr w:type="spellStart"/>
                            <w:r w:rsidR="00F260E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الشاردية</w:t>
                            </w:r>
                            <w:proofErr w:type="spellEnd"/>
                            <w:r w:rsidR="00F260E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للأسمدة</w:t>
                            </w:r>
                            <w:r w:rsidRP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الى شوارد</w:t>
                            </w:r>
                            <w:r w:rsidR="00F260E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حرة حيث يستطيع النبات امتصاصها</w:t>
                            </w:r>
                            <w:r w:rsidRP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260E2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 الاستفادة من خواصها الكيميائية</w:t>
                            </w:r>
                            <w:bookmarkStart w:id="0" w:name="_GoBack"/>
                            <w:bookmarkEnd w:id="0"/>
                            <w:r w:rsidRP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للنمو الجيد و تحسين نوعية المنتوج الزراعي مثل الشوارد التالية :</w:t>
                            </w:r>
                          </w:p>
                          <w:tbl>
                            <w:tblPr>
                              <w:tblStyle w:val="Grilledutableau"/>
                              <w:bidiVisual/>
                              <w:tblW w:w="7820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182"/>
                              <w:gridCol w:w="3595"/>
                              <w:gridCol w:w="2043"/>
                            </w:tblGrid>
                            <w:tr w:rsidR="00C21493" w:rsidTr="006C1DC4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C21493" w:rsidRPr="006C1DC4" w:rsidRDefault="00C21493" w:rsidP="006C1DC4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C1D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الرمز الكيميائي للشاردة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C21493" w:rsidRPr="006C1DC4" w:rsidRDefault="00C21493" w:rsidP="006C1DC4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C1D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اسم الشاردة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C21493" w:rsidRPr="006C1DC4" w:rsidRDefault="00C21493" w:rsidP="006C1DC4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C1D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نوع الشاردة</w:t>
                                  </w:r>
                                </w:p>
                              </w:tc>
                            </w:tr>
                            <w:tr w:rsidR="00C21493" w:rsidTr="006C1DC4">
                              <w:trPr>
                                <w:trHeight w:val="247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C21493" w:rsidRPr="00C21493" w:rsidRDefault="00C21493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w:t>Zn</w:t>
                                  </w:r>
                                  <w:r w:rsidRPr="00C21493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  <w:t>2+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C21493" w:rsidRPr="00C21493" w:rsidRDefault="00C21493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شاردة </w:t>
                                  </w:r>
                                  <w:r w:rsidR="00670E25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C1DC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زنك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( أو الخارصين أو التوتياء)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C21493" w:rsidRPr="00C21493" w:rsidRDefault="00C21493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بسيطة موجبة</w:t>
                                  </w:r>
                                </w:p>
                              </w:tc>
                            </w:tr>
                            <w:tr w:rsidR="00C21493" w:rsidTr="006C1DC4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C21493" w:rsidRPr="00C21493" w:rsidRDefault="00C21493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w:t>Cl</w:t>
                                  </w:r>
                                  <w:r w:rsidRPr="00C21493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C21493" w:rsidRPr="00C21493" w:rsidRDefault="00C21493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الكلور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C21493" w:rsidRPr="00C21493" w:rsidRDefault="00C21493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بسيطة سالبة</w:t>
                                  </w:r>
                                </w:p>
                              </w:tc>
                            </w:tr>
                            <w:tr w:rsidR="00C21493" w:rsidTr="006C1DC4">
                              <w:trPr>
                                <w:trHeight w:val="247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C21493" w:rsidRPr="00407F3E" w:rsidRDefault="00407F3E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w:t>SO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  <w:t>2-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C21493" w:rsidRPr="00C21493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شاردة </w:t>
                                  </w:r>
                                  <w:r w:rsidR="00407F3E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الكبريتات (أو </w:t>
                                  </w:r>
                                  <w:proofErr w:type="gramStart"/>
                                  <w:r w:rsidR="00407F3E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السلفات )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C21493" w:rsidRPr="00C21493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مركبة سالبة</w:t>
                                  </w:r>
                                </w:p>
                              </w:tc>
                            </w:tr>
                            <w:tr w:rsidR="00C21493" w:rsidTr="006C1DC4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C21493" w:rsidRPr="00670E25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w:t>K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C21493" w:rsidRPr="00C21493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شاردة </w:t>
                                  </w:r>
                                  <w:r w:rsidR="006C1DC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بوتاسيوم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C21493" w:rsidRPr="00C21493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بسيطة موجبة</w:t>
                                  </w:r>
                                </w:p>
                              </w:tc>
                            </w:tr>
                            <w:tr w:rsidR="00670E25" w:rsidTr="006C1DC4">
                              <w:trPr>
                                <w:trHeight w:val="260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670E25" w:rsidRPr="00670E25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w:t>NO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670E25" w:rsidRPr="00C21493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النترات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670E25" w:rsidRPr="00C21493" w:rsidRDefault="00670E25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مركبة سالبة</w:t>
                                  </w:r>
                                </w:p>
                              </w:tc>
                            </w:tr>
                            <w:tr w:rsidR="00670E25" w:rsidTr="006C1DC4">
                              <w:trPr>
                                <w:trHeight w:val="247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670E25" w:rsidRPr="00407F3E" w:rsidRDefault="00407F3E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lang w:bidi="ar-DZ"/>
                                    </w:rPr>
                                    <w:t>Ca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vertAlign w:val="superscript"/>
                                      <w:lang w:bidi="ar-DZ"/>
                                    </w:rPr>
                                    <w:t>2+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670E25" w:rsidRPr="00C21493" w:rsidRDefault="00407F3E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شاردة </w:t>
                                  </w:r>
                                  <w:r w:rsidR="006C1DC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كالسيوم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670E25" w:rsidRPr="00C21493" w:rsidRDefault="00407F3E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بسيطة موجبة</w:t>
                                  </w:r>
                                </w:p>
                              </w:tc>
                            </w:tr>
                            <w:tr w:rsidR="00670E25" w:rsidTr="006C1DC4">
                              <w:trPr>
                                <w:trHeight w:val="273"/>
                                <w:jc w:val="center"/>
                              </w:trPr>
                              <w:tc>
                                <w:tcPr>
                                  <w:tcW w:w="2182" w:type="dxa"/>
                                </w:tcPr>
                                <w:p w:rsidR="00025824" w:rsidRPr="00407F3E" w:rsidRDefault="00407F3E" w:rsidP="0002582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vertAlign w:val="superscript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DZ"/>
                                    </w:rPr>
                                    <w:t>Cu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vertAlign w:val="superscript"/>
                                      <w:lang w:bidi="ar-DZ"/>
                                    </w:rPr>
                                    <w:t>2+</w:t>
                                  </w:r>
                                </w:p>
                              </w:tc>
                              <w:tc>
                                <w:tcPr>
                                  <w:tcW w:w="3595" w:type="dxa"/>
                                </w:tcPr>
                                <w:p w:rsidR="00670E25" w:rsidRPr="006C1DC4" w:rsidRDefault="006C1DC4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C1DC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شاردة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 w:rsidRPr="006C1DC4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نحاس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 w:rsidR="00670E25" w:rsidRDefault="00407F3E" w:rsidP="006C1DC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شاردة بسيطة موجبة</w:t>
                                  </w:r>
                                </w:p>
                              </w:tc>
                            </w:tr>
                          </w:tbl>
                          <w:p w:rsidR="00025824" w:rsidRDefault="00025824" w:rsidP="00025824">
                            <w:pPr>
                              <w:pStyle w:val="Paragraphedeliste"/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  <w:p w:rsidR="00C21493" w:rsidRDefault="00C425E4" w:rsidP="00025824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bidi/>
                              <w:ind w:left="456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وضع المحلول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لكبريتات النحاس في دلو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الأمنيوم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أدى الى حدوث تفاعل كيميائي نتج عنه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تاكل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الدلو و ظهور شوارد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الألمنيوم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vertAlign w:val="superscript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Al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3+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أما الطبقة الحمراء دليل على ترسب شوارد النحاس و منه اختفاء اللون الأزرق لمحلول كبريتات النحاس اناتج عن اختفاء شوارد النحاس . وفق المعادلة الكيميائية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التالية :</w:t>
                            </w:r>
                            <w:proofErr w:type="gramEnd"/>
                          </w:p>
                          <w:p w:rsidR="00985777" w:rsidRDefault="00985777" w:rsidP="00985777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بالصيغة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الشاردية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:rsidR="00C425E4" w:rsidRPr="00985777" w:rsidRDefault="00985777" w:rsidP="00C425E4">
                            <w:pPr>
                              <w:pStyle w:val="Paragraphedeliste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rtl/>
                                <w:lang w:bidi="ar-DZ"/>
                              </w:rPr>
                            </w:pPr>
                            <w:r w:rsidRPr="00985777"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Al 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gramStart"/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S) 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+</w:t>
                            </w:r>
                            <w:proofErr w:type="gramEnd"/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985777"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>( Cu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2+ 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>; SO</w:t>
                            </w:r>
                            <w:r w:rsidR="00C425E4"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4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2-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) 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>→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985777"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Cu 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(S) 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+  ( </w:t>
                            </w:r>
                            <w:r w:rsidRPr="00985777"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>Al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3+ 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; </w:t>
                            </w:r>
                            <w:r w:rsidRPr="00985777"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>SO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4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2-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ar-DZ"/>
                              </w:rPr>
                              <w:t xml:space="preserve"> ) 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98577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</w:p>
                          <w:p w:rsidR="00985777" w:rsidRDefault="00985777" w:rsidP="00985777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بالصيغة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الجزيئية :</w:t>
                            </w:r>
                            <w:proofErr w:type="gramEnd"/>
                          </w:p>
                          <w:p w:rsidR="00985777" w:rsidRPr="00025824" w:rsidRDefault="00985777" w:rsidP="00985777">
                            <w:pPr>
                              <w:spacing w:after="0" w:line="240" w:lineRule="auto"/>
                              <w:ind w:left="720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rtl/>
                                <w:lang w:bidi="ar-DZ"/>
                              </w:rPr>
                            </w:pP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Al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gramStart"/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S)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+</w:t>
                            </w:r>
                            <w:proofErr w:type="gramEnd"/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 </w:t>
                            </w: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CuSO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4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→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Cu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(S)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+   Al</w:t>
                            </w: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(SO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4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)</w:t>
                            </w: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3</w:t>
                            </w:r>
                            <w:r w:rsidRPr="00025824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025824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</w:p>
                          <w:p w:rsidR="00985777" w:rsidRDefault="00985777" w:rsidP="00025824">
                            <w:pPr>
                              <w:pStyle w:val="Paragraphedeliste"/>
                              <w:bidi/>
                              <w:ind w:left="172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  <w:p w:rsidR="00025824" w:rsidRDefault="00025824" w:rsidP="00FF49A1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bidi/>
                              <w:ind w:left="456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تنظيف مضخة الماء بحمض كلور الماء أدى الى إزالة التسربات الكلسية (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CaCO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 حيث اذيبت كربونات الكالسيوم في الحمض لتتحول الى محلول كلور الكالسيوم ا</w:t>
                            </w:r>
                            <w:r w:rsidR="00FF49A1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لمائع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الماء</w:t>
                            </w:r>
                            <w:r w:rsidR="00FF49A1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مع انطلاق غاز ثاني أكسيد الكربون </w:t>
                            </w:r>
                            <w:r w:rsidR="00FF49A1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وفق المعادلة </w:t>
                            </w:r>
                            <w:proofErr w:type="gramStart"/>
                            <w:r w:rsidR="00FF49A1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الكيميائية :</w:t>
                            </w:r>
                            <w:proofErr w:type="gramEnd"/>
                          </w:p>
                          <w:p w:rsidR="00FF49A1" w:rsidRDefault="00FF49A1" w:rsidP="00FF49A1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bidi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بالصيغة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الشاردية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:rsidR="00FF49A1" w:rsidRDefault="00FF49A1" w:rsidP="00FF49A1">
                            <w:pPr>
                              <w:pStyle w:val="Paragraphedeliste"/>
                              <w:ind w:left="456"/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      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CaCO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3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(</w:t>
                            </w:r>
                            <w:proofErr w:type="gram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s)  +</w:t>
                            </w:r>
                            <w:proofErr w:type="gram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FF49A1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(H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+ 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;Cl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-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)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→  (Ca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2+ 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;2Cl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-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)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+ H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O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(l)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+ CO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 (g)</w:t>
                            </w:r>
                          </w:p>
                          <w:p w:rsidR="00B04442" w:rsidRDefault="00B04442" w:rsidP="00FF49A1">
                            <w:pPr>
                              <w:pStyle w:val="Paragraphedeliste"/>
                              <w:ind w:left="456"/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</w:pPr>
                          </w:p>
                          <w:p w:rsidR="00FF49A1" w:rsidRDefault="00FF49A1" w:rsidP="00FF49A1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بالصيغة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الجزيئية :</w:t>
                            </w:r>
                            <w:proofErr w:type="gramEnd"/>
                          </w:p>
                          <w:p w:rsidR="00FF49A1" w:rsidRDefault="00FF49A1" w:rsidP="00FF49A1">
                            <w:pPr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     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  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     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  CaCO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3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(</w:t>
                            </w:r>
                            <w:proofErr w:type="gram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s)  +</w:t>
                            </w:r>
                            <w:proofErr w:type="gram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FF49A1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HCl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→  CaCl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+ H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O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(l)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 + CO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2 (g)</w:t>
                            </w:r>
                          </w:p>
                          <w:p w:rsidR="00FF49A1" w:rsidRPr="00B04442" w:rsidRDefault="00DB618A" w:rsidP="00DB618A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تآكل المضخة سببه تفاعل الحديد مع حمض كلور الماء حيث تحولت ذرات الحديد الى شوارد الحديد الثلاثي ذات لون أحمر صدئي مع انطلاق غاز الهيدروجين </w:t>
                            </w:r>
                            <w:r w:rsidR="00B04442">
                              <w:rPr>
                                <w:rFonts w:asciiTheme="minorBidi" w:hAnsiTheme="min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وفق المعادلة الكيميائية </w:t>
                            </w:r>
                            <w:proofErr w:type="gramStart"/>
                            <w:r w:rsidR="00B04442">
                              <w:rPr>
                                <w:rFonts w:asciiTheme="minorBidi" w:hAnsiTheme="min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التالية :</w:t>
                            </w:r>
                            <w:proofErr w:type="gramEnd"/>
                          </w:p>
                          <w:p w:rsidR="00B04442" w:rsidRPr="00B04442" w:rsidRDefault="00B04442" w:rsidP="00B04442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bidi/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بالصيغة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Bidi" w:hAnsiTheme="min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الشاردية</w:t>
                            </w:r>
                            <w:proofErr w:type="spellEnd"/>
                            <w:r>
                              <w:rPr>
                                <w:rFonts w:asciiTheme="minorBidi" w:hAnsiTheme="min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:</w:t>
                            </w:r>
                            <w:proofErr w:type="gramEnd"/>
                          </w:p>
                          <w:p w:rsidR="00FF49A1" w:rsidRDefault="00B04442" w:rsidP="00B04442">
                            <w:pPr>
                              <w:pStyle w:val="Paragraphedeliste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7030A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  <w:r w:rsidRPr="00B04442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Fe 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(s) 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+ </w:t>
                            </w:r>
                            <w:r w:rsidRPr="00B04442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6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(H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+</w:t>
                            </w:r>
                            <w:proofErr w:type="gram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 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;Cl</w:t>
                            </w:r>
                            <w:proofErr w:type="gram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-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)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→  </w:t>
                            </w:r>
                            <w:r w:rsidRPr="00B04442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Fe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3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+ 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;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Cl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-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)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</w:t>
                            </w:r>
                            <w:proofErr w:type="spellStart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aq</w:t>
                            </w:r>
                            <w:proofErr w:type="spellEnd"/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)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 xml:space="preserve">+ </w:t>
                            </w:r>
                            <w:r w:rsidRPr="00B04442">
                              <w:rPr>
                                <w:rFonts w:asciiTheme="minorBidi" w:hAnsiTheme="minorBidi"/>
                                <w:color w:val="7030A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  <w:t>H</w:t>
                            </w:r>
                            <w:r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 xml:space="preserve">2 </w:t>
                            </w:r>
                            <w:r w:rsidRPr="00FF49A1">
                              <w:rPr>
                                <w:rFonts w:asciiTheme="minorBidi" w:hAnsiTheme="minorBidi"/>
                                <w:sz w:val="28"/>
                                <w:szCs w:val="28"/>
                                <w:vertAlign w:val="subscript"/>
                                <w:lang w:bidi="ar-DZ"/>
                              </w:rPr>
                              <w:t>(g)</w:t>
                            </w:r>
                          </w:p>
                          <w:p w:rsidR="00B04442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  <w:p w:rsidR="00B04442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B04442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B04442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B04442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B04442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B04442" w:rsidRPr="00FF49A1" w:rsidRDefault="00B04442" w:rsidP="00B04442">
                            <w:pPr>
                              <w:pStyle w:val="Paragraphedeliste"/>
                              <w:jc w:val="center"/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  <w:p w:rsidR="00FF49A1" w:rsidRPr="00FF49A1" w:rsidRDefault="00FF49A1" w:rsidP="00FF49A1">
                            <w:pPr>
                              <w:pStyle w:val="Paragraphedeliste"/>
                              <w:bidi/>
                              <w:ind w:left="456"/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2" type="#_x0000_t202" style="position:absolute;left:0;text-align:left;margin-left:0;margin-top:2.3pt;width:519.75pt;height:588.7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" fillcolor="white [3201]" strokeweight=".5pt">
                <v:textbox>
                  <w:txbxContent>
                    <w:p w:rsidR="00E97C71" w:rsidRDefault="00E97C71" w:rsidP="00E97C71">
                      <w:pPr>
                        <w:bidi/>
                        <w:jc w:val="center"/>
                        <w:rPr>
                          <w:rFonts w:cs="arabswell_1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E97C71">
                        <w:rPr>
                          <w:rFonts w:cs="arabswell_1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الحل </w:t>
                      </w:r>
                      <w:proofErr w:type="gramStart"/>
                      <w:r w:rsidRPr="00E97C71">
                        <w:rPr>
                          <w:rFonts w:cs="arabswell_1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النموذجي :</w:t>
                      </w:r>
                      <w:proofErr w:type="gramEnd"/>
                    </w:p>
                    <w:p w:rsidR="00E97C71" w:rsidRPr="006C1DC4" w:rsidRDefault="00C21493" w:rsidP="006C1DC4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bidi/>
                        <w:ind w:left="456"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 w:rsidRPr="006C1DC4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الهدف من اذابة الاسدة في الماء هو </w:t>
                      </w:r>
                      <w:r w:rsidR="00F260E2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تفكك شوارد المركبات </w:t>
                      </w:r>
                      <w:proofErr w:type="spellStart"/>
                      <w:r w:rsidR="00F260E2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الشاردية</w:t>
                      </w:r>
                      <w:proofErr w:type="spellEnd"/>
                      <w:r w:rsidR="00F260E2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للأسمدة</w:t>
                      </w:r>
                      <w:r w:rsidRPr="006C1DC4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الى شوارد</w:t>
                      </w:r>
                      <w:r w:rsidR="00F260E2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حرة حيث يستطيع النبات امتصاصها</w:t>
                      </w:r>
                      <w:r w:rsidRPr="006C1DC4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F260E2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و الاستفادة من خواصها الكيميائية</w:t>
                      </w:r>
                      <w:bookmarkStart w:id="1" w:name="_GoBack"/>
                      <w:bookmarkEnd w:id="1"/>
                      <w:r w:rsidRPr="006C1DC4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للنمو الجيد و تحسين نوعية المنتوج الزراعي مثل الشوارد التالية :</w:t>
                      </w:r>
                    </w:p>
                    <w:tbl>
                      <w:tblPr>
                        <w:tblStyle w:val="Grilledutableau"/>
                        <w:bidiVisual/>
                        <w:tblW w:w="7820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182"/>
                        <w:gridCol w:w="3595"/>
                        <w:gridCol w:w="2043"/>
                      </w:tblGrid>
                      <w:tr w:rsidR="00C21493" w:rsidTr="006C1DC4">
                        <w:trPr>
                          <w:trHeight w:val="260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C21493" w:rsidRPr="006C1DC4" w:rsidRDefault="00C21493" w:rsidP="006C1DC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1D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الرمز الكيميائي للشاردة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C21493" w:rsidRPr="006C1DC4" w:rsidRDefault="00C21493" w:rsidP="006C1DC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1D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اسم الشاردة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C21493" w:rsidRPr="006C1DC4" w:rsidRDefault="00C21493" w:rsidP="006C1DC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1D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نوع الشاردة</w:t>
                            </w:r>
                          </w:p>
                        </w:tc>
                      </w:tr>
                      <w:tr w:rsidR="00C21493" w:rsidTr="006C1DC4">
                        <w:trPr>
                          <w:trHeight w:val="247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C21493" w:rsidRPr="00C21493" w:rsidRDefault="00C21493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Zn</w:t>
                            </w:r>
                            <w:r w:rsidRPr="00C21493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2+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C21493" w:rsidRPr="00C21493" w:rsidRDefault="00C21493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شاردة </w:t>
                            </w:r>
                            <w:r w:rsidR="00670E25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زنك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( أو الخارصين أو التوتياء)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C21493" w:rsidRPr="00C21493" w:rsidRDefault="00C21493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بسيطة موجبة</w:t>
                            </w:r>
                          </w:p>
                        </w:tc>
                      </w:tr>
                      <w:tr w:rsidR="00C21493" w:rsidTr="006C1DC4">
                        <w:trPr>
                          <w:trHeight w:val="260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C21493" w:rsidRPr="00C21493" w:rsidRDefault="00C21493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Cl</w:t>
                            </w:r>
                            <w:r w:rsidRPr="00C21493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C21493" w:rsidRPr="00C21493" w:rsidRDefault="00C21493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الكلور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C21493" w:rsidRPr="00C21493" w:rsidRDefault="00C21493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بسيطة سالبة</w:t>
                            </w:r>
                          </w:p>
                        </w:tc>
                      </w:tr>
                      <w:tr w:rsidR="00C21493" w:rsidTr="006C1DC4">
                        <w:trPr>
                          <w:trHeight w:val="247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C21493" w:rsidRPr="00407F3E" w:rsidRDefault="00407F3E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SO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4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2-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C21493" w:rsidRPr="00C21493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شاردة </w:t>
                            </w:r>
                            <w:r w:rsidR="00407F3E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الكبريتات (أو </w:t>
                            </w:r>
                            <w:proofErr w:type="gramStart"/>
                            <w:r w:rsidR="00407F3E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السلفات )</w:t>
                            </w:r>
                            <w:proofErr w:type="gramEnd"/>
                          </w:p>
                        </w:tc>
                        <w:tc>
                          <w:tcPr>
                            <w:tcW w:w="2043" w:type="dxa"/>
                          </w:tcPr>
                          <w:p w:rsidR="00C21493" w:rsidRPr="00C21493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مركبة سالبة</w:t>
                            </w:r>
                          </w:p>
                        </w:tc>
                      </w:tr>
                      <w:tr w:rsidR="00C21493" w:rsidTr="006C1DC4">
                        <w:trPr>
                          <w:trHeight w:val="260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C21493" w:rsidRPr="00670E25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K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C21493" w:rsidRPr="00C21493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شاردة </w:t>
                            </w:r>
                            <w:r w:rsid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بوتاسيوم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C21493" w:rsidRPr="00C21493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بسيطة موجبة</w:t>
                            </w:r>
                          </w:p>
                        </w:tc>
                      </w:tr>
                      <w:tr w:rsidR="00670E25" w:rsidTr="006C1DC4">
                        <w:trPr>
                          <w:trHeight w:val="260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670E25" w:rsidRPr="00670E25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NO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3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670E25" w:rsidRPr="00C21493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النترات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670E25" w:rsidRPr="00C21493" w:rsidRDefault="00670E25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مركبة سالبة</w:t>
                            </w:r>
                          </w:p>
                        </w:tc>
                      </w:tr>
                      <w:tr w:rsidR="00670E25" w:rsidTr="006C1DC4">
                        <w:trPr>
                          <w:trHeight w:val="247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670E25" w:rsidRPr="00407F3E" w:rsidRDefault="00407F3E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lang w:bidi="ar-DZ"/>
                              </w:rPr>
                              <w:t>Ca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vertAlign w:val="superscript"/>
                                <w:lang w:bidi="ar-DZ"/>
                              </w:rPr>
                              <w:t>2+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670E25" w:rsidRPr="00C21493" w:rsidRDefault="00407F3E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شاردة </w:t>
                            </w:r>
                            <w:r w:rsid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كالسيوم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670E25" w:rsidRPr="00C21493" w:rsidRDefault="00407F3E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بسيطة موجبة</w:t>
                            </w:r>
                          </w:p>
                        </w:tc>
                      </w:tr>
                      <w:tr w:rsidR="00670E25" w:rsidTr="006C1DC4">
                        <w:trPr>
                          <w:trHeight w:val="273"/>
                          <w:jc w:val="center"/>
                        </w:trPr>
                        <w:tc>
                          <w:tcPr>
                            <w:tcW w:w="2182" w:type="dxa"/>
                          </w:tcPr>
                          <w:p w:rsidR="00025824" w:rsidRPr="00407F3E" w:rsidRDefault="00407F3E" w:rsidP="0002582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t>Cu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vertAlign w:val="superscript"/>
                                <w:lang w:bidi="ar-DZ"/>
                              </w:rPr>
                              <w:t>2+</w:t>
                            </w:r>
                          </w:p>
                        </w:tc>
                        <w:tc>
                          <w:tcPr>
                            <w:tcW w:w="3595" w:type="dxa"/>
                          </w:tcPr>
                          <w:p w:rsidR="00670E25" w:rsidRPr="006C1DC4" w:rsidRDefault="006C1DC4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شاردة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Pr="006C1DC4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نحاس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 w:rsidR="00670E25" w:rsidRDefault="00407F3E" w:rsidP="006C1DC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شاردة بسيطة موجبة</w:t>
                            </w:r>
                          </w:p>
                        </w:tc>
                      </w:tr>
                    </w:tbl>
                    <w:p w:rsidR="00025824" w:rsidRDefault="00025824" w:rsidP="00025824">
                      <w:pPr>
                        <w:pStyle w:val="Paragraphedeliste"/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</w:p>
                    <w:p w:rsidR="00C21493" w:rsidRDefault="00C425E4" w:rsidP="00025824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bidi/>
                        <w:ind w:left="456"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وضع المحلول 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الشاردي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لكبريتات النحاس في دلو 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الأمنيوم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أدى الى حدوث تفاعل كيميائي نتج عنه 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تاكل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الدلو و ظهور شوارد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الألمنيوم </w:t>
                      </w: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vertAlign w:val="superscript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  <w:t>Al</w:t>
                      </w:r>
                      <w:proofErr w:type="gramEnd"/>
                      <w:r>
                        <w:rPr>
                          <w:rFonts w:asciiTheme="majorBidi" w:hAnsiTheme="majorBidi" w:cstheme="majorBidi"/>
                          <w:sz w:val="26"/>
                          <w:szCs w:val="26"/>
                          <w:vertAlign w:val="superscript"/>
                          <w:lang w:bidi="ar-DZ"/>
                        </w:rPr>
                        <w:t>3+</w:t>
                      </w: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أما الطبقة الحمراء دليل على ترسب شوارد النحاس و منه اختفاء اللون الأزرق لمحلول كبريتات النحاس اناتج عن اختفاء شوارد النحاس . وفق المعادلة الكيميائية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التالية :</w:t>
                      </w:r>
                      <w:proofErr w:type="gramEnd"/>
                    </w:p>
                    <w:p w:rsidR="00985777" w:rsidRDefault="00985777" w:rsidP="00985777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بالصيغة </w:t>
                      </w:r>
                      <w:proofErr w:type="spellStart"/>
                      <w:proofErr w:type="gram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الشاردية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:rsidR="00C425E4" w:rsidRPr="00985777" w:rsidRDefault="00985777" w:rsidP="00C425E4">
                      <w:pPr>
                        <w:pStyle w:val="Paragraphedeliste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rtl/>
                          <w:lang w:bidi="ar-DZ"/>
                        </w:rPr>
                      </w:pPr>
                      <w:r w:rsidRPr="00985777"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Al 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gramStart"/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S) 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+</w:t>
                      </w:r>
                      <w:proofErr w:type="gramEnd"/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985777"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>( Cu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>2+ 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>; SO</w:t>
                      </w:r>
                      <w:r w:rsidR="00C425E4"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4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>2-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) 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>→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985777"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Cu 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(S) 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+  ( </w:t>
                      </w:r>
                      <w:r w:rsidRPr="00985777"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>Al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3+ 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; </w:t>
                      </w:r>
                      <w:r w:rsidRPr="00985777"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>SO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4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>2-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lang w:bidi="ar-DZ"/>
                        </w:rPr>
                        <w:t xml:space="preserve"> ) 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985777">
                        <w:rPr>
                          <w:rFonts w:ascii="Arial" w:hAnsi="Arial" w:cs="Arial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</w:p>
                    <w:p w:rsidR="00985777" w:rsidRDefault="00985777" w:rsidP="00985777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بالصيغة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الجزيئية :</w:t>
                      </w:r>
                      <w:proofErr w:type="gramEnd"/>
                    </w:p>
                    <w:p w:rsidR="00985777" w:rsidRPr="00025824" w:rsidRDefault="00985777" w:rsidP="00985777">
                      <w:pPr>
                        <w:spacing w:after="0" w:line="240" w:lineRule="auto"/>
                        <w:ind w:left="720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rtl/>
                          <w:lang w:bidi="ar-DZ"/>
                        </w:rPr>
                      </w:pP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Al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gramStart"/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S)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+</w:t>
                      </w:r>
                      <w:proofErr w:type="gramEnd"/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 </w:t>
                      </w: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CuSO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4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→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Cu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(S)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+   Al</w:t>
                      </w: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vertAlign w:val="subscript"/>
                          <w:lang w:bidi="ar-DZ"/>
                        </w:rPr>
                        <w:t>2</w:t>
                      </w: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(SO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4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)</w:t>
                      </w: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vertAlign w:val="subscript"/>
                          <w:lang w:bidi="ar-DZ"/>
                        </w:rPr>
                        <w:t>3</w:t>
                      </w:r>
                      <w:r w:rsidRPr="00025824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025824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</w:p>
                    <w:p w:rsidR="00985777" w:rsidRDefault="00985777" w:rsidP="00025824">
                      <w:pPr>
                        <w:pStyle w:val="Paragraphedeliste"/>
                        <w:bidi/>
                        <w:ind w:left="172"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</w:p>
                    <w:p w:rsidR="00025824" w:rsidRDefault="00025824" w:rsidP="00FF49A1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bidi/>
                        <w:ind w:left="456"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تنظيف مضخة الماء بحمض كلور الماء أدى الى إزالة التسربات الكلسية (</w:t>
                      </w:r>
                      <w:r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  <w:t>CaCO</w:t>
                      </w:r>
                      <w:r>
                        <w:rPr>
                          <w:rFonts w:asciiTheme="majorBidi" w:hAnsiTheme="majorBidi" w:cstheme="majorBidi"/>
                          <w:sz w:val="26"/>
                          <w:szCs w:val="26"/>
                          <w:vertAlign w:val="subscript"/>
                          <w:lang w:bidi="ar-DZ"/>
                        </w:rPr>
                        <w:t>3</w:t>
                      </w: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) حيث اذيبت كربونات الكالسيوم في الحمض لتتحول الى محلول كلور الكالسيوم ا</w:t>
                      </w:r>
                      <w:r w:rsidR="00FF49A1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لمائع</w:t>
                      </w: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في الماء</w:t>
                      </w:r>
                      <w:r w:rsidR="00FF49A1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مع انطلاق غاز ثاني أكسيد الكربون </w:t>
                      </w:r>
                      <w:r w:rsidR="00FF49A1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وفق المعادلة </w:t>
                      </w:r>
                      <w:proofErr w:type="gramStart"/>
                      <w:r w:rsidR="00FF49A1"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الكيميائية :</w:t>
                      </w:r>
                      <w:proofErr w:type="gramEnd"/>
                    </w:p>
                    <w:p w:rsidR="00FF49A1" w:rsidRDefault="00FF49A1" w:rsidP="00FF49A1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bidi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بالصيغة </w:t>
                      </w:r>
                      <w:proofErr w:type="spellStart"/>
                      <w:proofErr w:type="gram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الشاردية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:rsidR="00FF49A1" w:rsidRDefault="00FF49A1" w:rsidP="00FF49A1">
                      <w:pPr>
                        <w:pStyle w:val="Paragraphedeliste"/>
                        <w:ind w:left="456"/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rtl/>
                          <w:lang w:bidi="ar-DZ"/>
                        </w:rPr>
                      </w:pP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      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CaCO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3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(</w:t>
                      </w:r>
                      <w:proofErr w:type="gram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s)  +</w:t>
                      </w:r>
                      <w:proofErr w:type="gram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FF49A1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(H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+ 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;Cl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-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)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→  (Ca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2+ 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;2Cl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-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)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+ H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2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O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(l)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+ CO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2 (g)</w:t>
                      </w:r>
                    </w:p>
                    <w:p w:rsidR="00B04442" w:rsidRDefault="00B04442" w:rsidP="00FF49A1">
                      <w:pPr>
                        <w:pStyle w:val="Paragraphedeliste"/>
                        <w:ind w:left="456"/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</w:pPr>
                    </w:p>
                    <w:p w:rsidR="00FF49A1" w:rsidRDefault="00FF49A1" w:rsidP="00FF49A1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بالصيغة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6"/>
                          <w:szCs w:val="26"/>
                          <w:rtl/>
                          <w:lang w:bidi="ar-DZ"/>
                        </w:rPr>
                        <w:t>الجزيئية :</w:t>
                      </w:r>
                      <w:proofErr w:type="gramEnd"/>
                    </w:p>
                    <w:p w:rsidR="00FF49A1" w:rsidRDefault="00FF49A1" w:rsidP="00FF49A1">
                      <w:pPr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</w:pP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     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  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     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  CaCO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3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(</w:t>
                      </w:r>
                      <w:proofErr w:type="gram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s)  +</w:t>
                      </w:r>
                      <w:proofErr w:type="gram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FF49A1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HCl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→  CaCl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2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+ H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2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O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(l)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 + CO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2 (g)</w:t>
                      </w:r>
                    </w:p>
                    <w:p w:rsidR="00FF49A1" w:rsidRPr="00B04442" w:rsidRDefault="00DB618A" w:rsidP="00DB618A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bidi/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inorBidi" w:hAnsiTheme="min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تآكل المضخة سببه تفاعل الحديد مع حمض كلور الماء حيث تحولت ذرات الحديد الى شوارد الحديد الثلاثي ذات لون أحمر صدئي مع انطلاق غاز الهيدروجين </w:t>
                      </w:r>
                      <w:r w:rsidR="00B04442">
                        <w:rPr>
                          <w:rFonts w:asciiTheme="minorBidi" w:hAnsiTheme="min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وفق المعادلة الكيميائية </w:t>
                      </w:r>
                      <w:proofErr w:type="gramStart"/>
                      <w:r w:rsidR="00B04442">
                        <w:rPr>
                          <w:rFonts w:asciiTheme="minorBidi" w:hAnsiTheme="minorBidi" w:hint="cs"/>
                          <w:sz w:val="26"/>
                          <w:szCs w:val="26"/>
                          <w:rtl/>
                          <w:lang w:bidi="ar-DZ"/>
                        </w:rPr>
                        <w:t>التالية :</w:t>
                      </w:r>
                      <w:proofErr w:type="gramEnd"/>
                    </w:p>
                    <w:p w:rsidR="00B04442" w:rsidRPr="00B04442" w:rsidRDefault="00B04442" w:rsidP="00B04442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bidi/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inorBidi" w:hAnsiTheme="min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بالصيغة </w:t>
                      </w:r>
                      <w:proofErr w:type="spellStart"/>
                      <w:proofErr w:type="gramStart"/>
                      <w:r>
                        <w:rPr>
                          <w:rFonts w:asciiTheme="minorBidi" w:hAnsiTheme="minorBidi" w:hint="cs"/>
                          <w:sz w:val="26"/>
                          <w:szCs w:val="26"/>
                          <w:rtl/>
                          <w:lang w:bidi="ar-DZ"/>
                        </w:rPr>
                        <w:t>الشاردية</w:t>
                      </w:r>
                      <w:proofErr w:type="spellEnd"/>
                      <w:r>
                        <w:rPr>
                          <w:rFonts w:asciiTheme="minorBidi" w:hAnsiTheme="minorBidi" w:hint="cs"/>
                          <w:sz w:val="26"/>
                          <w:szCs w:val="26"/>
                          <w:rtl/>
                          <w:lang w:bidi="ar-DZ"/>
                        </w:rPr>
                        <w:t xml:space="preserve">  :</w:t>
                      </w:r>
                      <w:proofErr w:type="gramEnd"/>
                    </w:p>
                    <w:p w:rsidR="00FF49A1" w:rsidRDefault="00B04442" w:rsidP="00B04442">
                      <w:pPr>
                        <w:pStyle w:val="Paragraphedeliste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Theme="minorBidi" w:hAnsiTheme="minorBidi" w:hint="cs"/>
                          <w:color w:val="7030A0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</w:t>
                      </w:r>
                      <w:r w:rsidRPr="00B04442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Fe 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(s) 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+ </w:t>
                      </w:r>
                      <w:r w:rsidRPr="00B04442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6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(H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+</w:t>
                      </w:r>
                      <w:proofErr w:type="gram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 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;Cl</w:t>
                      </w:r>
                      <w:proofErr w:type="gram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-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)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→  </w:t>
                      </w:r>
                      <w:r w:rsidRPr="00B04442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(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Fe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3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+ 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;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Cl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>-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)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</w:t>
                      </w:r>
                      <w:proofErr w:type="spellStart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aq</w:t>
                      </w:r>
                      <w:proofErr w:type="spellEnd"/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)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perscript"/>
                          <w:lang w:bidi="ar-DZ"/>
                        </w:rPr>
                        <w:t xml:space="preserve">  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 xml:space="preserve">+ </w:t>
                      </w:r>
                      <w:r w:rsidRPr="00B04442">
                        <w:rPr>
                          <w:rFonts w:asciiTheme="minorBidi" w:hAnsiTheme="minorBidi"/>
                          <w:color w:val="7030A0"/>
                          <w:sz w:val="28"/>
                          <w:szCs w:val="28"/>
                          <w:lang w:bidi="ar-DZ"/>
                        </w:rPr>
                        <w:t>3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  <w:t>H</w:t>
                      </w:r>
                      <w:r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 xml:space="preserve">2 </w:t>
                      </w:r>
                      <w:r w:rsidRPr="00FF49A1">
                        <w:rPr>
                          <w:rFonts w:asciiTheme="minorBidi" w:hAnsiTheme="minorBidi"/>
                          <w:sz w:val="28"/>
                          <w:szCs w:val="28"/>
                          <w:vertAlign w:val="subscript"/>
                          <w:lang w:bidi="ar-DZ"/>
                        </w:rPr>
                        <w:t>(g)</w:t>
                      </w:r>
                    </w:p>
                    <w:p w:rsidR="00B04442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</w:pPr>
                    </w:p>
                    <w:p w:rsidR="00B04442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:rsidR="00B04442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:rsidR="00B04442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:rsidR="00B04442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:rsidR="00B04442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:rsidR="00B04442" w:rsidRPr="00FF49A1" w:rsidRDefault="00B04442" w:rsidP="00B04442">
                      <w:pPr>
                        <w:pStyle w:val="Paragraphedeliste"/>
                        <w:jc w:val="center"/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</w:pPr>
                    </w:p>
                    <w:p w:rsidR="00FF49A1" w:rsidRPr="00FF49A1" w:rsidRDefault="00FF49A1" w:rsidP="00FF49A1">
                      <w:pPr>
                        <w:pStyle w:val="Paragraphedeliste"/>
                        <w:bidi/>
                        <w:ind w:left="456"/>
                        <w:rPr>
                          <w:rFonts w:asciiTheme="minorBidi" w:hAnsiTheme="minorBidi"/>
                          <w:sz w:val="28"/>
                          <w:szCs w:val="28"/>
                          <w:lang w:bidi="ar-DZ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04442" w:rsidRDefault="00B04442" w:rsidP="00B04442">
      <w:pPr>
        <w:bidi/>
        <w:rPr>
          <w:rtl/>
        </w:rPr>
      </w:pPr>
    </w:p>
    <w:p w:rsidR="00E64579" w:rsidRDefault="00E64579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B04442" w:rsidRDefault="00B04442" w:rsidP="00B04442">
      <w:pPr>
        <w:bidi/>
        <w:rPr>
          <w:rtl/>
        </w:rPr>
      </w:pPr>
    </w:p>
    <w:p w:rsidR="00144CE1" w:rsidRPr="00B04442" w:rsidRDefault="00144CE1" w:rsidP="00144CE1">
      <w:pPr>
        <w:pStyle w:val="Paragraphedeliste"/>
        <w:numPr>
          <w:ilvl w:val="0"/>
          <w:numId w:val="9"/>
        </w:numPr>
        <w:bidi/>
        <w:ind w:left="1677"/>
        <w:rPr>
          <w:rFonts w:asciiTheme="minorBidi" w:hAnsiTheme="minorBidi"/>
          <w:sz w:val="28"/>
          <w:szCs w:val="28"/>
          <w:lang w:bidi="ar-DZ"/>
        </w:rPr>
      </w:pPr>
      <w:r>
        <w:rPr>
          <w:rFonts w:asciiTheme="minorBidi" w:hAnsiTheme="minorBidi" w:hint="cs"/>
          <w:sz w:val="26"/>
          <w:szCs w:val="26"/>
          <w:rtl/>
          <w:lang w:bidi="ar-DZ"/>
        </w:rPr>
        <w:lastRenderedPageBreak/>
        <w:t xml:space="preserve">بالصيغة </w:t>
      </w:r>
      <w:proofErr w:type="gramStart"/>
      <w:r>
        <w:rPr>
          <w:rFonts w:asciiTheme="minorBidi" w:hAnsiTheme="minorBidi" w:hint="cs"/>
          <w:sz w:val="26"/>
          <w:szCs w:val="26"/>
          <w:rtl/>
          <w:lang w:bidi="ar-DZ"/>
        </w:rPr>
        <w:t>الجزيئية :</w:t>
      </w:r>
      <w:proofErr w:type="gramEnd"/>
    </w:p>
    <w:p w:rsidR="00B04442" w:rsidRDefault="00144CE1" w:rsidP="00144CE1">
      <w:pPr>
        <w:pStyle w:val="Paragraphedeliste"/>
        <w:tabs>
          <w:tab w:val="left" w:pos="2951"/>
        </w:tabs>
        <w:bidi/>
        <w:jc w:val="center"/>
        <w:rPr>
          <w:rtl/>
        </w:rPr>
      </w:pPr>
      <w:r w:rsidRPr="00B04442">
        <w:rPr>
          <w:rFonts w:asciiTheme="minorBidi" w:hAnsiTheme="minorBidi"/>
          <w:color w:val="7030A0"/>
          <w:sz w:val="28"/>
          <w:szCs w:val="28"/>
          <w:lang w:bidi="ar-DZ"/>
        </w:rPr>
        <w:t>2</w:t>
      </w:r>
      <w:r>
        <w:rPr>
          <w:rFonts w:asciiTheme="minorBidi" w:hAnsiTheme="minorBidi"/>
          <w:color w:val="7030A0"/>
          <w:sz w:val="28"/>
          <w:szCs w:val="28"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lang w:bidi="ar-DZ"/>
        </w:rPr>
        <w:t xml:space="preserve">Fe </w:t>
      </w:r>
      <w:r>
        <w:rPr>
          <w:rFonts w:asciiTheme="minorBidi" w:hAnsiTheme="minorBidi"/>
          <w:sz w:val="28"/>
          <w:szCs w:val="28"/>
          <w:vertAlign w:val="subscript"/>
          <w:lang w:bidi="ar-DZ"/>
        </w:rPr>
        <w:t xml:space="preserve">(s) </w:t>
      </w:r>
      <w:r>
        <w:rPr>
          <w:rFonts w:asciiTheme="minorBidi" w:hAnsiTheme="minorBidi"/>
          <w:sz w:val="28"/>
          <w:szCs w:val="28"/>
          <w:lang w:bidi="ar-DZ"/>
        </w:rPr>
        <w:t xml:space="preserve">+ </w:t>
      </w:r>
      <w:r w:rsidRPr="00B04442">
        <w:rPr>
          <w:rFonts w:asciiTheme="minorBidi" w:hAnsiTheme="minorBidi"/>
          <w:color w:val="7030A0"/>
          <w:sz w:val="28"/>
          <w:szCs w:val="28"/>
          <w:lang w:bidi="ar-DZ"/>
        </w:rPr>
        <w:t>6</w:t>
      </w:r>
      <w:r>
        <w:rPr>
          <w:rFonts w:asciiTheme="minorBidi" w:hAnsiTheme="minorBidi"/>
          <w:color w:val="7030A0"/>
          <w:sz w:val="28"/>
          <w:szCs w:val="28"/>
          <w:lang w:bidi="ar-DZ"/>
        </w:rPr>
        <w:t xml:space="preserve"> </w:t>
      </w:r>
      <w:proofErr w:type="spellStart"/>
      <w:r w:rsidRPr="00FF49A1">
        <w:rPr>
          <w:rFonts w:asciiTheme="minorBidi" w:hAnsiTheme="minorBidi"/>
          <w:sz w:val="28"/>
          <w:szCs w:val="28"/>
          <w:lang w:bidi="ar-DZ"/>
        </w:rPr>
        <w:t>HCl</w:t>
      </w:r>
      <w:proofErr w:type="spellEnd"/>
      <w:r w:rsidRPr="00FF49A1">
        <w:rPr>
          <w:rFonts w:asciiTheme="minorBidi" w:hAnsiTheme="minorBidi"/>
          <w:sz w:val="28"/>
          <w:szCs w:val="28"/>
          <w:lang w:bidi="ar-DZ"/>
        </w:rPr>
        <w:t xml:space="preserve"> </w:t>
      </w:r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(</w:t>
      </w:r>
      <w:proofErr w:type="spellStart"/>
      <w:proofErr w:type="gramStart"/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aq</w:t>
      </w:r>
      <w:proofErr w:type="spellEnd"/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)</w:t>
      </w:r>
      <w:r w:rsidRPr="00FF49A1">
        <w:rPr>
          <w:rFonts w:asciiTheme="minorBidi" w:hAnsiTheme="minorBidi"/>
          <w:sz w:val="28"/>
          <w:szCs w:val="28"/>
          <w:vertAlign w:val="superscript"/>
          <w:lang w:bidi="ar-DZ"/>
        </w:rPr>
        <w:t xml:space="preserve">  </w:t>
      </w:r>
      <w:r w:rsidRPr="00FF49A1">
        <w:rPr>
          <w:rFonts w:asciiTheme="minorBidi" w:hAnsiTheme="minorBidi"/>
          <w:sz w:val="28"/>
          <w:szCs w:val="28"/>
          <w:lang w:bidi="ar-DZ"/>
        </w:rPr>
        <w:t>→</w:t>
      </w:r>
      <w:proofErr w:type="gramEnd"/>
      <w:r w:rsidRPr="00FF49A1">
        <w:rPr>
          <w:rFonts w:asciiTheme="minorBidi" w:hAnsiTheme="minorBidi"/>
          <w:sz w:val="28"/>
          <w:szCs w:val="28"/>
          <w:lang w:bidi="ar-DZ"/>
        </w:rPr>
        <w:t xml:space="preserve">  </w:t>
      </w:r>
      <w:r w:rsidRPr="00B04442">
        <w:rPr>
          <w:rFonts w:asciiTheme="minorBidi" w:hAnsiTheme="minorBidi"/>
          <w:color w:val="7030A0"/>
          <w:sz w:val="28"/>
          <w:szCs w:val="28"/>
          <w:lang w:bidi="ar-DZ"/>
        </w:rPr>
        <w:t>2</w:t>
      </w:r>
      <w:r>
        <w:rPr>
          <w:rFonts w:asciiTheme="minorBidi" w:hAnsiTheme="minorBidi"/>
          <w:color w:val="7030A0"/>
          <w:sz w:val="28"/>
          <w:szCs w:val="28"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lang w:bidi="ar-DZ"/>
        </w:rPr>
        <w:t>Fe</w:t>
      </w:r>
      <w:r w:rsidRPr="00FF49A1">
        <w:rPr>
          <w:rFonts w:asciiTheme="minorBidi" w:hAnsiTheme="minorBidi"/>
          <w:sz w:val="28"/>
          <w:szCs w:val="28"/>
          <w:lang w:bidi="ar-DZ"/>
        </w:rPr>
        <w:t>Cl</w:t>
      </w:r>
      <w:r>
        <w:rPr>
          <w:rFonts w:asciiTheme="minorBidi" w:hAnsiTheme="minorBidi"/>
          <w:sz w:val="28"/>
          <w:szCs w:val="28"/>
          <w:vertAlign w:val="subscript"/>
          <w:lang w:bidi="ar-DZ"/>
        </w:rPr>
        <w:t>3</w:t>
      </w:r>
      <w:r w:rsidRPr="00FF49A1">
        <w:rPr>
          <w:rFonts w:asciiTheme="minorBidi" w:hAnsiTheme="minorBidi"/>
          <w:sz w:val="28"/>
          <w:szCs w:val="28"/>
          <w:lang w:bidi="ar-DZ"/>
        </w:rPr>
        <w:t xml:space="preserve"> </w:t>
      </w:r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(</w:t>
      </w:r>
      <w:proofErr w:type="spellStart"/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aq</w:t>
      </w:r>
      <w:proofErr w:type="spellEnd"/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)</w:t>
      </w:r>
      <w:r w:rsidRPr="00FF49A1">
        <w:rPr>
          <w:rFonts w:asciiTheme="minorBidi" w:hAnsiTheme="minorBidi"/>
          <w:sz w:val="28"/>
          <w:szCs w:val="28"/>
          <w:vertAlign w:val="superscript"/>
          <w:lang w:bidi="ar-DZ"/>
        </w:rPr>
        <w:t xml:space="preserve">  </w:t>
      </w:r>
      <w:r>
        <w:rPr>
          <w:rFonts w:asciiTheme="minorBidi" w:hAnsiTheme="minorBidi"/>
          <w:sz w:val="28"/>
          <w:szCs w:val="28"/>
          <w:lang w:bidi="ar-DZ"/>
        </w:rPr>
        <w:t xml:space="preserve">+ </w:t>
      </w:r>
      <w:r w:rsidRPr="00B04442">
        <w:rPr>
          <w:rFonts w:asciiTheme="minorBidi" w:hAnsiTheme="minorBidi"/>
          <w:color w:val="7030A0"/>
          <w:sz w:val="28"/>
          <w:szCs w:val="28"/>
          <w:lang w:bidi="ar-DZ"/>
        </w:rPr>
        <w:t>3</w:t>
      </w:r>
      <w:r>
        <w:rPr>
          <w:rFonts w:asciiTheme="minorBidi" w:hAnsiTheme="minorBidi"/>
          <w:color w:val="7030A0"/>
          <w:sz w:val="28"/>
          <w:szCs w:val="28"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lang w:bidi="ar-DZ"/>
        </w:rPr>
        <w:t>H</w:t>
      </w:r>
      <w:r>
        <w:rPr>
          <w:rFonts w:asciiTheme="minorBidi" w:hAnsiTheme="minorBidi"/>
          <w:sz w:val="28"/>
          <w:szCs w:val="28"/>
          <w:vertAlign w:val="subscript"/>
          <w:lang w:bidi="ar-DZ"/>
        </w:rPr>
        <w:t xml:space="preserve">2 </w:t>
      </w:r>
      <w:r w:rsidRPr="00FF49A1">
        <w:rPr>
          <w:rFonts w:asciiTheme="minorBidi" w:hAnsiTheme="minorBidi"/>
          <w:sz w:val="28"/>
          <w:szCs w:val="28"/>
          <w:vertAlign w:val="subscript"/>
          <w:lang w:bidi="ar-DZ"/>
        </w:rPr>
        <w:t>(g)</w:t>
      </w:r>
    </w:p>
    <w:p w:rsidR="00B04442" w:rsidRPr="00D30965" w:rsidRDefault="00144CE1" w:rsidP="00D30965">
      <w:pPr>
        <w:pStyle w:val="Paragraphedeliste"/>
        <w:numPr>
          <w:ilvl w:val="0"/>
          <w:numId w:val="11"/>
        </w:numPr>
        <w:bidi/>
        <w:rPr>
          <w:sz w:val="26"/>
          <w:szCs w:val="26"/>
          <w:rtl/>
          <w:lang w:bidi="ar-DZ"/>
        </w:rPr>
      </w:pPr>
      <w:r w:rsidRPr="00D30965">
        <w:rPr>
          <w:rFonts w:hint="cs"/>
          <w:sz w:val="26"/>
          <w:szCs w:val="26"/>
          <w:rtl/>
          <w:lang w:bidi="ar-DZ"/>
        </w:rPr>
        <w:t xml:space="preserve">بروتوكول تجريبي للكشف عن النواتج </w:t>
      </w:r>
    </w:p>
    <w:p w:rsidR="00D30965" w:rsidRDefault="00144CE1" w:rsidP="00144CE1">
      <w:pPr>
        <w:bidi/>
        <w:rPr>
          <w:sz w:val="26"/>
          <w:szCs w:val="26"/>
          <w:rtl/>
          <w:lang w:bidi="ar-DZ"/>
        </w:rPr>
      </w:pPr>
      <w:r>
        <w:rPr>
          <w:rFonts w:hint="cs"/>
          <w:sz w:val="26"/>
          <w:szCs w:val="26"/>
          <w:rtl/>
          <w:lang w:bidi="ar-DZ"/>
        </w:rPr>
        <w:t>نضع قطعة طباشير في</w:t>
      </w:r>
      <w:r w:rsidR="00D30965">
        <w:rPr>
          <w:rFonts w:hint="cs"/>
          <w:sz w:val="26"/>
          <w:szCs w:val="26"/>
          <w:rtl/>
          <w:lang w:bidi="ar-DZ"/>
        </w:rPr>
        <w:t xml:space="preserve"> بالون يسد</w:t>
      </w:r>
      <w:r>
        <w:rPr>
          <w:rFonts w:hint="cs"/>
          <w:sz w:val="26"/>
          <w:szCs w:val="26"/>
          <w:rtl/>
          <w:lang w:bidi="ar-DZ"/>
        </w:rPr>
        <w:t xml:space="preserve"> حوجلة به</w:t>
      </w:r>
      <w:r w:rsidR="00D30965">
        <w:rPr>
          <w:rFonts w:hint="cs"/>
          <w:sz w:val="26"/>
          <w:szCs w:val="26"/>
          <w:rtl/>
          <w:lang w:bidi="ar-DZ"/>
        </w:rPr>
        <w:t>ا</w:t>
      </w:r>
      <w:r>
        <w:rPr>
          <w:rFonts w:hint="cs"/>
          <w:sz w:val="26"/>
          <w:szCs w:val="26"/>
          <w:rtl/>
          <w:lang w:bidi="ar-DZ"/>
        </w:rPr>
        <w:t xml:space="preserve"> كمية من كلور الهيدروجين </w:t>
      </w:r>
      <w:r w:rsidR="00D30965">
        <w:rPr>
          <w:rFonts w:hint="cs"/>
          <w:sz w:val="26"/>
          <w:szCs w:val="26"/>
          <w:rtl/>
          <w:lang w:bidi="ar-DZ"/>
        </w:rPr>
        <w:t xml:space="preserve">نرمي طباشير فينتفخ البالون </w:t>
      </w:r>
    </w:p>
    <w:p w:rsidR="00D30965" w:rsidRDefault="00D30965" w:rsidP="00D30965">
      <w:pPr>
        <w:pStyle w:val="Paragraphedeliste"/>
        <w:numPr>
          <w:ilvl w:val="0"/>
          <w:numId w:val="10"/>
        </w:numPr>
        <w:bidi/>
        <w:rPr>
          <w:sz w:val="26"/>
          <w:szCs w:val="26"/>
          <w:lang w:bidi="ar-DZ"/>
        </w:rPr>
      </w:pPr>
      <w:r>
        <w:rPr>
          <w:rFonts w:hint="cs"/>
          <w:sz w:val="26"/>
          <w:szCs w:val="26"/>
          <w:rtl/>
          <w:lang w:bidi="ar-DZ"/>
        </w:rPr>
        <w:t>نمرر الغاز الناتج بالبالون في أنبوب اختبار به رائق الكلس فيتعكر</w:t>
      </w:r>
      <w:r w:rsidR="006B18BD">
        <w:rPr>
          <w:rFonts w:hint="cs"/>
          <w:sz w:val="26"/>
          <w:szCs w:val="26"/>
          <w:rtl/>
          <w:lang w:bidi="ar-DZ"/>
        </w:rPr>
        <w:t xml:space="preserve"> دليل على ظهور </w:t>
      </w:r>
      <w:r w:rsidR="006B18BD" w:rsidRPr="006B18BD">
        <w:rPr>
          <w:rFonts w:hint="cs"/>
          <w:color w:val="7030A0"/>
          <w:sz w:val="26"/>
          <w:szCs w:val="26"/>
          <w:rtl/>
          <w:lang w:bidi="ar-DZ"/>
        </w:rPr>
        <w:t>غاز ثاني أكسيد الكربون</w:t>
      </w:r>
    </w:p>
    <w:p w:rsidR="00144CE1" w:rsidRDefault="00D30965" w:rsidP="00D30965">
      <w:pPr>
        <w:pStyle w:val="Paragraphedeliste"/>
        <w:numPr>
          <w:ilvl w:val="0"/>
          <w:numId w:val="10"/>
        </w:numPr>
        <w:bidi/>
        <w:rPr>
          <w:sz w:val="26"/>
          <w:szCs w:val="26"/>
          <w:lang w:bidi="ar-DZ"/>
        </w:rPr>
      </w:pPr>
      <w:r>
        <w:rPr>
          <w:rFonts w:hint="cs"/>
          <w:sz w:val="26"/>
          <w:szCs w:val="26"/>
          <w:rtl/>
          <w:lang w:bidi="ar-DZ"/>
        </w:rPr>
        <w:t xml:space="preserve">نقوم بترشح محلول </w:t>
      </w:r>
      <w:proofErr w:type="spellStart"/>
      <w:r>
        <w:rPr>
          <w:rFonts w:hint="cs"/>
          <w:sz w:val="26"/>
          <w:szCs w:val="26"/>
          <w:rtl/>
          <w:lang w:bidi="ar-DZ"/>
        </w:rPr>
        <w:t>الحوجلة</w:t>
      </w:r>
      <w:proofErr w:type="spellEnd"/>
      <w:r>
        <w:rPr>
          <w:rFonts w:hint="cs"/>
          <w:sz w:val="26"/>
          <w:szCs w:val="26"/>
          <w:rtl/>
          <w:lang w:bidi="ar-DZ"/>
        </w:rPr>
        <w:t xml:space="preserve"> </w:t>
      </w:r>
      <w:proofErr w:type="gramStart"/>
      <w:r>
        <w:rPr>
          <w:rFonts w:hint="cs"/>
          <w:sz w:val="26"/>
          <w:szCs w:val="26"/>
          <w:rtl/>
          <w:lang w:bidi="ar-DZ"/>
        </w:rPr>
        <w:t>و نضع</w:t>
      </w:r>
      <w:proofErr w:type="gramEnd"/>
      <w:r>
        <w:rPr>
          <w:rFonts w:hint="cs"/>
          <w:sz w:val="26"/>
          <w:szCs w:val="26"/>
          <w:rtl/>
          <w:lang w:bidi="ar-DZ"/>
        </w:rPr>
        <w:t xml:space="preserve"> كميتين في انبوبي اختبار و نضيف لأحد الانابيب </w:t>
      </w:r>
      <w:r w:rsidRPr="00D30965">
        <w:rPr>
          <w:rFonts w:hint="cs"/>
          <w:color w:val="00B050"/>
          <w:sz w:val="26"/>
          <w:szCs w:val="26"/>
          <w:rtl/>
          <w:lang w:bidi="ar-DZ"/>
        </w:rPr>
        <w:t xml:space="preserve">نترات الفضة </w:t>
      </w:r>
      <w:r>
        <w:rPr>
          <w:rFonts w:hint="cs"/>
          <w:sz w:val="26"/>
          <w:szCs w:val="26"/>
          <w:rtl/>
          <w:lang w:bidi="ar-DZ"/>
        </w:rPr>
        <w:t xml:space="preserve">فنلاحظ راسب </w:t>
      </w:r>
      <w:r w:rsidRPr="00D30965">
        <w:rPr>
          <w:rFonts w:hint="cs"/>
          <w:color w:val="00B050"/>
          <w:sz w:val="26"/>
          <w:szCs w:val="26"/>
          <w:rtl/>
          <w:lang w:bidi="ar-DZ"/>
        </w:rPr>
        <w:t xml:space="preserve">أبيض يسود بوجود الضوء </w:t>
      </w:r>
      <w:r>
        <w:rPr>
          <w:rFonts w:hint="cs"/>
          <w:sz w:val="26"/>
          <w:szCs w:val="26"/>
          <w:rtl/>
          <w:lang w:bidi="ar-DZ"/>
        </w:rPr>
        <w:t xml:space="preserve">دليل على أن المحلول </w:t>
      </w:r>
      <w:proofErr w:type="spellStart"/>
      <w:r>
        <w:rPr>
          <w:rFonts w:hint="cs"/>
          <w:sz w:val="26"/>
          <w:szCs w:val="26"/>
          <w:rtl/>
          <w:lang w:bidi="ar-DZ"/>
        </w:rPr>
        <w:t>الشاردي</w:t>
      </w:r>
      <w:proofErr w:type="spellEnd"/>
      <w:r>
        <w:rPr>
          <w:rFonts w:hint="cs"/>
          <w:sz w:val="26"/>
          <w:szCs w:val="26"/>
          <w:rtl/>
          <w:lang w:bidi="ar-DZ"/>
        </w:rPr>
        <w:t xml:space="preserve"> الناتج يحوي شوارد </w:t>
      </w:r>
      <w:r w:rsidRPr="00D30965">
        <w:rPr>
          <w:rFonts w:hint="cs"/>
          <w:color w:val="00B050"/>
          <w:sz w:val="26"/>
          <w:szCs w:val="26"/>
          <w:rtl/>
          <w:lang w:bidi="ar-DZ"/>
        </w:rPr>
        <w:t>الكلور</w:t>
      </w:r>
      <w:r w:rsidR="00144CE1" w:rsidRPr="00D30965">
        <w:rPr>
          <w:rFonts w:hint="cs"/>
          <w:sz w:val="26"/>
          <w:szCs w:val="26"/>
          <w:rtl/>
          <w:lang w:bidi="ar-DZ"/>
        </w:rPr>
        <w:t xml:space="preserve"> </w:t>
      </w:r>
    </w:p>
    <w:p w:rsidR="00D30965" w:rsidRPr="00D30965" w:rsidRDefault="00D30965" w:rsidP="00D30965">
      <w:pPr>
        <w:pStyle w:val="Paragraphedeliste"/>
        <w:numPr>
          <w:ilvl w:val="0"/>
          <w:numId w:val="10"/>
        </w:numPr>
        <w:bidi/>
        <w:rPr>
          <w:sz w:val="26"/>
          <w:szCs w:val="26"/>
          <w:lang w:bidi="ar-DZ"/>
        </w:rPr>
      </w:pPr>
      <w:r>
        <w:rPr>
          <w:rFonts w:hint="cs"/>
          <w:sz w:val="26"/>
          <w:szCs w:val="26"/>
          <w:rtl/>
          <w:lang w:bidi="ar-DZ"/>
        </w:rPr>
        <w:t xml:space="preserve">نضيف محلول </w:t>
      </w:r>
      <w:r w:rsidRPr="00D30965">
        <w:rPr>
          <w:rFonts w:hint="cs"/>
          <w:color w:val="0070C0"/>
          <w:sz w:val="26"/>
          <w:szCs w:val="26"/>
          <w:rtl/>
          <w:lang w:bidi="ar-DZ"/>
        </w:rPr>
        <w:t xml:space="preserve">كربونات الصوديوم </w:t>
      </w:r>
      <w:r>
        <w:rPr>
          <w:rFonts w:hint="cs"/>
          <w:sz w:val="26"/>
          <w:szCs w:val="26"/>
          <w:rtl/>
          <w:lang w:bidi="ar-DZ"/>
        </w:rPr>
        <w:t xml:space="preserve">فنلاحظ </w:t>
      </w:r>
      <w:r w:rsidRPr="00D30965">
        <w:rPr>
          <w:rFonts w:hint="cs"/>
          <w:color w:val="0070C0"/>
          <w:sz w:val="26"/>
          <w:szCs w:val="26"/>
          <w:rtl/>
          <w:lang w:bidi="ar-DZ"/>
        </w:rPr>
        <w:t xml:space="preserve">راسب أبيض </w:t>
      </w:r>
      <w:r>
        <w:rPr>
          <w:rFonts w:hint="cs"/>
          <w:sz w:val="26"/>
          <w:szCs w:val="26"/>
          <w:rtl/>
          <w:lang w:bidi="ar-DZ"/>
        </w:rPr>
        <w:t xml:space="preserve">دليل على أن المحلول </w:t>
      </w:r>
      <w:proofErr w:type="spellStart"/>
      <w:r>
        <w:rPr>
          <w:rFonts w:hint="cs"/>
          <w:sz w:val="26"/>
          <w:szCs w:val="26"/>
          <w:rtl/>
          <w:lang w:bidi="ar-DZ"/>
        </w:rPr>
        <w:t>الشاردي</w:t>
      </w:r>
      <w:proofErr w:type="spellEnd"/>
      <w:r>
        <w:rPr>
          <w:rFonts w:hint="cs"/>
          <w:sz w:val="26"/>
          <w:szCs w:val="26"/>
          <w:rtl/>
          <w:lang w:bidi="ar-DZ"/>
        </w:rPr>
        <w:t xml:space="preserve"> الناتج يحوي شوارد </w:t>
      </w:r>
      <w:r w:rsidRPr="00D30965">
        <w:rPr>
          <w:rFonts w:hint="cs"/>
          <w:color w:val="0070C0"/>
          <w:sz w:val="26"/>
          <w:szCs w:val="26"/>
          <w:rtl/>
          <w:lang w:bidi="ar-DZ"/>
        </w:rPr>
        <w:t>الكالسيوم</w:t>
      </w:r>
    </w:p>
    <w:p w:rsidR="00D30965" w:rsidRDefault="006B18BD" w:rsidP="00D30965">
      <w:pPr>
        <w:pStyle w:val="Paragraphedeliste"/>
        <w:numPr>
          <w:ilvl w:val="0"/>
          <w:numId w:val="10"/>
        </w:numPr>
        <w:bidi/>
        <w:rPr>
          <w:sz w:val="26"/>
          <w:szCs w:val="26"/>
          <w:lang w:bidi="ar-DZ"/>
        </w:rPr>
      </w:pPr>
      <w:r>
        <w:rPr>
          <w:rFonts w:hint="cs"/>
          <w:sz w:val="26"/>
          <w:szCs w:val="26"/>
          <w:rtl/>
          <w:lang w:bidi="ar-DZ"/>
        </w:rPr>
        <w:t xml:space="preserve">نكرر التجربة السابقة باستخدام صوف الحديد بدل الطباشير  </w:t>
      </w:r>
    </w:p>
    <w:p w:rsidR="00B04442" w:rsidRPr="006B18BD" w:rsidRDefault="006B18BD" w:rsidP="00B04442">
      <w:pPr>
        <w:pStyle w:val="Paragraphedeliste"/>
        <w:numPr>
          <w:ilvl w:val="0"/>
          <w:numId w:val="9"/>
        </w:numPr>
        <w:bidi/>
      </w:pPr>
      <w:r w:rsidRPr="006B18BD">
        <w:rPr>
          <w:rFonts w:hint="cs"/>
          <w:sz w:val="26"/>
          <w:szCs w:val="26"/>
          <w:rtl/>
          <w:lang w:bidi="ar-DZ"/>
        </w:rPr>
        <w:t xml:space="preserve">نقرب عود ثقاب مشتعل من فوهة </w:t>
      </w:r>
      <w:proofErr w:type="spellStart"/>
      <w:r w:rsidRPr="006B18BD">
        <w:rPr>
          <w:rFonts w:hint="cs"/>
          <w:sz w:val="26"/>
          <w:szCs w:val="26"/>
          <w:rtl/>
          <w:lang w:bidi="ar-DZ"/>
        </w:rPr>
        <w:t>الحوجلة</w:t>
      </w:r>
      <w:proofErr w:type="spellEnd"/>
      <w:r w:rsidRPr="006B18BD">
        <w:rPr>
          <w:rFonts w:hint="cs"/>
          <w:sz w:val="26"/>
          <w:szCs w:val="26"/>
          <w:rtl/>
          <w:lang w:bidi="ar-DZ"/>
        </w:rPr>
        <w:t xml:space="preserve"> فنسمع فرقعة مع لهب أزرق </w:t>
      </w:r>
      <w:r>
        <w:rPr>
          <w:rFonts w:hint="cs"/>
          <w:sz w:val="26"/>
          <w:szCs w:val="26"/>
          <w:rtl/>
          <w:lang w:bidi="ar-DZ"/>
        </w:rPr>
        <w:t xml:space="preserve">دليل على ظهور </w:t>
      </w:r>
      <w:r w:rsidRPr="006B18BD">
        <w:rPr>
          <w:rFonts w:hint="cs"/>
          <w:color w:val="7030A0"/>
          <w:sz w:val="26"/>
          <w:szCs w:val="26"/>
          <w:rtl/>
          <w:lang w:bidi="ar-DZ"/>
        </w:rPr>
        <w:t>غاز</w:t>
      </w:r>
      <w:r>
        <w:rPr>
          <w:rFonts w:hint="cs"/>
          <w:color w:val="7030A0"/>
          <w:sz w:val="26"/>
          <w:szCs w:val="26"/>
          <w:rtl/>
          <w:lang w:bidi="ar-DZ"/>
        </w:rPr>
        <w:t xml:space="preserve"> الهيدروجين</w:t>
      </w:r>
    </w:p>
    <w:p w:rsidR="006B18BD" w:rsidRPr="00543178" w:rsidRDefault="006B18BD" w:rsidP="006B18BD">
      <w:pPr>
        <w:pStyle w:val="Paragraphedeliste"/>
        <w:numPr>
          <w:ilvl w:val="0"/>
          <w:numId w:val="9"/>
        </w:numPr>
        <w:bidi/>
      </w:pPr>
      <w:r>
        <w:rPr>
          <w:rFonts w:hint="cs"/>
          <w:sz w:val="26"/>
          <w:szCs w:val="26"/>
          <w:rtl/>
          <w:lang w:bidi="ar-DZ"/>
        </w:rPr>
        <w:t xml:space="preserve">نضيف محلول </w:t>
      </w:r>
      <w:r w:rsidRPr="006B18BD">
        <w:rPr>
          <w:rFonts w:hint="cs"/>
          <w:color w:val="FF0000"/>
          <w:sz w:val="26"/>
          <w:szCs w:val="26"/>
          <w:rtl/>
          <w:lang w:bidi="ar-DZ"/>
        </w:rPr>
        <w:t xml:space="preserve">هيدروكسيد </w:t>
      </w:r>
      <w:proofErr w:type="gramStart"/>
      <w:r w:rsidRPr="006B18BD">
        <w:rPr>
          <w:rFonts w:hint="cs"/>
          <w:color w:val="FF0000"/>
          <w:sz w:val="26"/>
          <w:szCs w:val="26"/>
          <w:rtl/>
          <w:lang w:bidi="ar-DZ"/>
        </w:rPr>
        <w:t xml:space="preserve">الصوديوم  </w:t>
      </w:r>
      <w:r>
        <w:rPr>
          <w:rFonts w:hint="cs"/>
          <w:sz w:val="26"/>
          <w:szCs w:val="26"/>
          <w:rtl/>
          <w:lang w:bidi="ar-DZ"/>
        </w:rPr>
        <w:t>فنلاحظ</w:t>
      </w:r>
      <w:proofErr w:type="gramEnd"/>
      <w:r>
        <w:rPr>
          <w:rFonts w:hint="cs"/>
          <w:sz w:val="26"/>
          <w:szCs w:val="26"/>
          <w:rtl/>
          <w:lang w:bidi="ar-DZ"/>
        </w:rPr>
        <w:t xml:space="preserve"> </w:t>
      </w:r>
      <w:r w:rsidRPr="006B18BD">
        <w:rPr>
          <w:rFonts w:hint="cs"/>
          <w:color w:val="FF0000"/>
          <w:sz w:val="26"/>
          <w:szCs w:val="26"/>
          <w:rtl/>
          <w:lang w:bidi="ar-DZ"/>
        </w:rPr>
        <w:t>راسب أ</w:t>
      </w:r>
      <w:r>
        <w:rPr>
          <w:rFonts w:hint="cs"/>
          <w:color w:val="FF0000"/>
          <w:sz w:val="26"/>
          <w:szCs w:val="26"/>
          <w:rtl/>
          <w:lang w:bidi="ar-DZ"/>
        </w:rPr>
        <w:t xml:space="preserve">حمر صدئي </w:t>
      </w:r>
      <w:r>
        <w:rPr>
          <w:rFonts w:hint="cs"/>
          <w:sz w:val="26"/>
          <w:szCs w:val="26"/>
          <w:rtl/>
          <w:lang w:bidi="ar-DZ"/>
        </w:rPr>
        <w:t xml:space="preserve">دليل على أن المحلول </w:t>
      </w:r>
      <w:proofErr w:type="spellStart"/>
      <w:r>
        <w:rPr>
          <w:rFonts w:hint="cs"/>
          <w:sz w:val="26"/>
          <w:szCs w:val="26"/>
          <w:rtl/>
          <w:lang w:bidi="ar-DZ"/>
        </w:rPr>
        <w:t>الشاردي</w:t>
      </w:r>
      <w:proofErr w:type="spellEnd"/>
      <w:r>
        <w:rPr>
          <w:rFonts w:hint="cs"/>
          <w:sz w:val="26"/>
          <w:szCs w:val="26"/>
          <w:rtl/>
          <w:lang w:bidi="ar-DZ"/>
        </w:rPr>
        <w:t xml:space="preserve"> الناتج يحوي شوارد </w:t>
      </w:r>
      <w:r w:rsidRPr="006B18BD">
        <w:rPr>
          <w:rFonts w:hint="cs"/>
          <w:color w:val="FF0000"/>
          <w:sz w:val="26"/>
          <w:szCs w:val="26"/>
          <w:rtl/>
          <w:lang w:bidi="ar-DZ"/>
        </w:rPr>
        <w:t>الحديد الثلاثي</w:t>
      </w:r>
    </w:p>
    <w:sectPr w:rsidR="006B18BD" w:rsidRPr="00543178" w:rsidSect="00543178">
      <w:pgSz w:w="11906" w:h="16838"/>
      <w:pgMar w:top="720" w:right="720" w:bottom="720" w:left="720" w:header="708" w:footer="708" w:gutter="0"/>
      <w:pgBorders w:offsetFrom="page">
        <w:top w:val="triangles" w:sz="15" w:space="24" w:color="C9A4E4"/>
        <w:left w:val="triangles" w:sz="15" w:space="24" w:color="C9A4E4"/>
        <w:bottom w:val="triangles" w:sz="15" w:space="24" w:color="C9A4E4"/>
        <w:right w:val="triangles" w:sz="15" w:space="24" w:color="C9A4E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ified#20Arabic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acen Sudan Bd"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arabswell_1">
    <w:panose1 w:val="000005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80DA"/>
      </v:shape>
    </w:pict>
  </w:numPicBullet>
  <w:abstractNum w:abstractNumId="0" w15:restartNumberingAfterBreak="0">
    <w:nsid w:val="076720E9"/>
    <w:multiLevelType w:val="hybridMultilevel"/>
    <w:tmpl w:val="9A7AAB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219AA"/>
    <w:multiLevelType w:val="hybridMultilevel"/>
    <w:tmpl w:val="E410FDE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64EDC"/>
    <w:multiLevelType w:val="hybridMultilevel"/>
    <w:tmpl w:val="37726A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67F82"/>
    <w:multiLevelType w:val="hybridMultilevel"/>
    <w:tmpl w:val="B0FAE5EC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6538B6"/>
    <w:multiLevelType w:val="hybridMultilevel"/>
    <w:tmpl w:val="B75E18B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B7EF8"/>
    <w:multiLevelType w:val="hybridMultilevel"/>
    <w:tmpl w:val="8C66BD32"/>
    <w:lvl w:ilvl="0" w:tplc="4E42896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A5333F"/>
    <w:multiLevelType w:val="hybridMultilevel"/>
    <w:tmpl w:val="44028CAC"/>
    <w:lvl w:ilvl="0" w:tplc="5FE419C2">
      <w:start w:val="1"/>
      <w:numFmt w:val="upperRoman"/>
      <w:lvlText w:val="%1."/>
      <w:lvlJc w:val="right"/>
      <w:pPr>
        <w:ind w:left="1440" w:hanging="360"/>
      </w:pPr>
      <w:rPr>
        <w:rFonts w:asciiTheme="majorBidi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733F01"/>
    <w:multiLevelType w:val="hybridMultilevel"/>
    <w:tmpl w:val="98382CF6"/>
    <w:lvl w:ilvl="0" w:tplc="EB20BC6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557956"/>
    <w:multiLevelType w:val="hybridMultilevel"/>
    <w:tmpl w:val="04D0E6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C1568"/>
    <w:multiLevelType w:val="hybridMultilevel"/>
    <w:tmpl w:val="D8CCAD18"/>
    <w:lvl w:ilvl="0" w:tplc="D466DFE4">
      <w:start w:val="1"/>
      <w:numFmt w:val="bullet"/>
      <w:lvlText w:val="-"/>
      <w:lvlJc w:val="left"/>
      <w:pPr>
        <w:ind w:left="60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0" w15:restartNumberingAfterBreak="0">
    <w:nsid w:val="54410C36"/>
    <w:multiLevelType w:val="hybridMultilevel"/>
    <w:tmpl w:val="F7285B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54FC0"/>
    <w:multiLevelType w:val="hybridMultilevel"/>
    <w:tmpl w:val="1C5A278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8"/>
  </w:num>
  <w:num w:numId="5">
    <w:abstractNumId w:val="10"/>
  </w:num>
  <w:num w:numId="6">
    <w:abstractNumId w:val="3"/>
  </w:num>
  <w:num w:numId="7">
    <w:abstractNumId w:val="5"/>
  </w:num>
  <w:num w:numId="8">
    <w:abstractNumId w:val="7"/>
  </w:num>
  <w:num w:numId="9">
    <w:abstractNumId w:val="1"/>
  </w:num>
  <w:num w:numId="10">
    <w:abstractNumId w:val="2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178"/>
    <w:rsid w:val="00025824"/>
    <w:rsid w:val="00144CE1"/>
    <w:rsid w:val="003555B5"/>
    <w:rsid w:val="00407F3E"/>
    <w:rsid w:val="00543178"/>
    <w:rsid w:val="00670E25"/>
    <w:rsid w:val="006B18BD"/>
    <w:rsid w:val="006C1DC4"/>
    <w:rsid w:val="007A084E"/>
    <w:rsid w:val="0084208C"/>
    <w:rsid w:val="00985777"/>
    <w:rsid w:val="00B04442"/>
    <w:rsid w:val="00C21493"/>
    <w:rsid w:val="00C425E4"/>
    <w:rsid w:val="00D30965"/>
    <w:rsid w:val="00DB618A"/>
    <w:rsid w:val="00DD755B"/>
    <w:rsid w:val="00E64579"/>
    <w:rsid w:val="00E97C71"/>
    <w:rsid w:val="00F0670C"/>
    <w:rsid w:val="00F260E2"/>
    <w:rsid w:val="00FF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4754B"/>
  <w15:chartTrackingRefBased/>
  <w15:docId w15:val="{4781E994-A1C2-4D8E-83B6-41C8D637F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3178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4317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543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nesrine nesrine</dc:creator>
  <cp:keywords/>
  <dc:description/>
  <cp:lastModifiedBy>nesrine nesrine</cp:lastModifiedBy>
  <cp:revision>5</cp:revision>
  <dcterms:created xsi:type="dcterms:W3CDTF">2018-10-18T16:44:00Z</dcterms:created>
  <dcterms:modified xsi:type="dcterms:W3CDTF">2018-10-25T20:02:00Z</dcterms:modified>
</cp:coreProperties>
</file>