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B" w:rsidRPr="004336B5" w:rsidRDefault="00F27A70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roundrect id="_x0000_s1030" style="position:absolute;margin-left:-41.25pt;margin-top:-32.8pt;width:174.65pt;height:56.4pt;z-index:251662336" arcsize="10923f">
            <v:textbox>
              <w:txbxContent>
                <w:p w:rsidR="00110894" w:rsidRPr="008668AD" w:rsidRDefault="00110894" w:rsidP="00143D5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لأ</w:t>
                  </w: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ستاذ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:  </w:t>
                  </w:r>
                </w:p>
                <w:p w:rsidR="00110894" w:rsidRPr="00A973AB" w:rsidRDefault="00110894" w:rsidP="00245D8F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2018/2019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29" style="position:absolute;margin-left:269.15pt;margin-top:-29.9pt;width:174.65pt;height:63.2pt;z-index:251661312" arcsize="10923f">
            <v:textbox>
              <w:txbxContent>
                <w:p w:rsidR="00110894" w:rsidRPr="008668AD" w:rsidRDefault="00110894" w:rsidP="00245D8F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السنة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متوسط </w:t>
                  </w:r>
                </w:p>
                <w:p w:rsidR="00110894" w:rsidRPr="00A973AB" w:rsidRDefault="00110894" w:rsidP="00942BAE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الميدان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: الظواهر </w:t>
                  </w:r>
                  <w:r w:rsidR="00942BAE"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الميكانيكية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27" style="position:absolute;margin-left:-41.25pt;margin-top:-72.35pt;width:174.65pt;height:32.75pt;z-index:251659264" arcsize="10923f">
            <v:textbox>
              <w:txbxContent>
                <w:p w:rsidR="00110894" w:rsidRPr="008668AD" w:rsidRDefault="00110894" w:rsidP="003A5F3F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 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26" style="position:absolute;margin-left:269.15pt;margin-top:-72.35pt;width:174.65pt;height:32.75pt;z-index:251658240" arcsize="10923f">
            <v:textbox>
              <w:txbxContent>
                <w:p w:rsidR="00110894" w:rsidRPr="008668AD" w:rsidRDefault="00110894" w:rsidP="005F52D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مديرية التربية لولاية</w:t>
                  </w:r>
                  <w:r w:rsidR="000F3D5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تيزي وزو</w:t>
                  </w: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C24EBB" w:rsidRPr="004336B5" w:rsidRDefault="00F27A70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8" type="#_x0000_t84" style="position:absolute;margin-left:-15.6pt;margin-top:14.05pt;width:412.95pt;height:45.15pt;z-index:251660288">
            <v:textbox style="mso-next-textbox:#_x0000_s1028">
              <w:txbxContent>
                <w:p w:rsidR="00110894" w:rsidRPr="00D1128B" w:rsidRDefault="00110894" w:rsidP="00EA1509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D1128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الوحدة التع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</w:t>
                  </w:r>
                  <w:r w:rsidRPr="00D1128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ليمية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12 </w:t>
                  </w:r>
                  <w:r w:rsidRPr="00D1128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r w:rsidRPr="00F673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توازن جسم صلب خاضع لثلاث قـوى غير متوازية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</w:txbxContent>
            </v:textbox>
          </v:shape>
        </w:pict>
      </w:r>
    </w:p>
    <w:p w:rsidR="00C24EBB" w:rsidRPr="004336B5" w:rsidRDefault="00C24EBB">
      <w:pPr>
        <w:rPr>
          <w:b/>
          <w:bCs/>
          <w:sz w:val="32"/>
          <w:szCs w:val="32"/>
          <w:rtl/>
        </w:rPr>
      </w:pPr>
    </w:p>
    <w:p w:rsidR="00C24EBB" w:rsidRPr="004336B5" w:rsidRDefault="00F27A70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34" type="#_x0000_t77" style="position:absolute;margin-left:343.3pt;margin-top:20.35pt;width:99.95pt;height:44.1pt;z-index:251663360">
            <v:textbox style="mso-next-textbox:#_x0000_s1034">
              <w:txbxContent>
                <w:p w:rsidR="00110894" w:rsidRPr="008668AD" w:rsidRDefault="00110894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الكفاءة الختامية المستهدفة </w:t>
                  </w:r>
                </w:p>
                <w:p w:rsidR="00110894" w:rsidRPr="00C24EBB" w:rsidRDefault="00110894" w:rsidP="00C24EBB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r w:rsidRPr="00C24EBB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الكفاءة الختامية المستهدفة 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36" style="position:absolute;margin-left:-50pt;margin-top:20.35pt;width:393.3pt;height:60.75pt;z-index:251664384" arcsize="10923f">
            <v:textbox style="mso-next-textbox:#_x0000_s1036">
              <w:txbxContent>
                <w:p w:rsidR="00110894" w:rsidRDefault="00110894" w:rsidP="00C24EBB">
                  <w:pPr>
                    <w:jc w:val="right"/>
                    <w:rPr>
                      <w:lang w:bidi="ar-DZ"/>
                    </w:rPr>
                  </w:pPr>
                  <w:r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val="en-GB"/>
                    </w:rPr>
                    <w:t xml:space="preserve">- </w:t>
                  </w:r>
                  <w:r w:rsidRPr="00E5116D">
                    <w:rPr>
                      <w:rFonts w:ascii="Adobe Arabic" w:hAnsi="Adobe Arabic" w:cs="Adobe Arabic"/>
                      <w:b/>
                      <w:bCs/>
                      <w:sz w:val="28"/>
                      <w:szCs w:val="28"/>
                      <w:rtl/>
                      <w:lang w:val="en-GB"/>
                    </w:rPr>
                    <w:t xml:space="preserve">يحل مشكلات من الحياة اليومية متعلقة </w:t>
                  </w:r>
                  <w:r w:rsidRPr="00E5116D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val="en-GB"/>
                    </w:rPr>
                    <w:t>بالحالة الحركية للأجسام باعتبارها جمل ميكانيكية موظفا المفاهيم المرتبطة بالقوة والتوازن</w:t>
                  </w:r>
                  <w:r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val="en-GB"/>
                    </w:rPr>
                    <w:t>.</w:t>
                  </w:r>
                </w:p>
              </w:txbxContent>
            </v:textbox>
          </v:roundrect>
        </w:pict>
      </w:r>
    </w:p>
    <w:p w:rsidR="00C24EBB" w:rsidRPr="004336B5" w:rsidRDefault="00C24EBB">
      <w:pPr>
        <w:rPr>
          <w:b/>
          <w:bCs/>
          <w:sz w:val="32"/>
          <w:szCs w:val="32"/>
          <w:rtl/>
        </w:rPr>
      </w:pPr>
    </w:p>
    <w:p w:rsidR="00C24EBB" w:rsidRPr="004336B5" w:rsidRDefault="00C24EBB">
      <w:pPr>
        <w:rPr>
          <w:b/>
          <w:bCs/>
          <w:sz w:val="32"/>
          <w:szCs w:val="32"/>
          <w:rtl/>
        </w:rPr>
      </w:pPr>
    </w:p>
    <w:p w:rsidR="00C24EBB" w:rsidRPr="004336B5" w:rsidRDefault="00F27A70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39" type="#_x0000_t80" style="position:absolute;margin-left:-67.35pt;margin-top:15.3pt;width:111.75pt;height:28.5pt;z-index:251667456">
            <v:textbox style="mso-next-textbox:#_x0000_s1039">
              <w:txbxContent>
                <w:p w:rsidR="00110894" w:rsidRPr="008668AD" w:rsidRDefault="00110894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الصعوبات المنتظرة 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shape id="_x0000_s1038" type="#_x0000_t80" style="position:absolute;margin-left:103pt;margin-top:12.2pt;width:111.75pt;height:28.5pt;z-index:251666432">
            <v:textbox style="mso-next-textbox:#_x0000_s1038">
              <w:txbxContent>
                <w:p w:rsidR="00110894" w:rsidRPr="008668AD" w:rsidRDefault="00110894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السندات التعلمية 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shape id="_x0000_s1037" type="#_x0000_t80" style="position:absolute;margin-left:311.1pt;margin-top:12.2pt;width:111.75pt;height:28.5pt;z-index:251665408">
            <v:textbox style="mso-next-textbox:#_x0000_s1037">
              <w:txbxContent>
                <w:p w:rsidR="00110894" w:rsidRPr="008668AD" w:rsidRDefault="00110894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الأهداف التعلمية </w:t>
                  </w:r>
                </w:p>
              </w:txbxContent>
            </v:textbox>
          </v:shape>
        </w:pict>
      </w:r>
    </w:p>
    <w:p w:rsidR="00C24EBB" w:rsidRPr="004336B5" w:rsidRDefault="00F27A70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roundrect id="_x0000_s1040" style="position:absolute;margin-left:234.8pt;margin-top:28.85pt;width:218.25pt;height:155pt;z-index:251668480" arcsize="10923f">
            <v:textbox style="mso-next-textbox:#_x0000_s1040">
              <w:txbxContent>
                <w:p w:rsidR="00110894" w:rsidRPr="00BF24CA" w:rsidRDefault="00110894" w:rsidP="00BF24CA">
                  <w:pPr>
                    <w:bidi/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lang w:val="en-GB"/>
                    </w:rPr>
                  </w:pPr>
                  <w:r w:rsidRPr="00763661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val="en-GB"/>
                    </w:rPr>
                    <w:t xml:space="preserve">-  </w:t>
                  </w:r>
                  <w:r>
                    <w:rPr>
                      <w:rFonts w:ascii="Adobe Arabic" w:hAnsi="Adobe Arabic" w:cs="Adobe Arabic" w:hint="cs"/>
                      <w:b/>
                      <w:bCs/>
                      <w:sz w:val="32"/>
                      <w:szCs w:val="32"/>
                      <w:rtl/>
                      <w:lang w:val="en-GB"/>
                    </w:rPr>
                    <w:t xml:space="preserve">مـعرفة التلميذ </w:t>
                  </w:r>
                  <w:r w:rsidRPr="00BF24CA"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  <w:lang w:val="en-GB"/>
                    </w:rPr>
                    <w:t>شرطا التوازن:</w:t>
                  </w:r>
                </w:p>
                <w:p w:rsidR="00110894" w:rsidRPr="00BF24CA" w:rsidRDefault="00110894" w:rsidP="00BF24CA">
                  <w:pPr>
                    <w:bidi/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  <w:lang w:val="en-GB"/>
                    </w:rPr>
                  </w:pPr>
                  <w:r w:rsidRPr="00E24E4B">
                    <w:rPr>
                      <w:rFonts w:ascii="Adobe Arabic" w:hAnsi="Adobe Arabic" w:cs="Adobe Arabic"/>
                      <w:b/>
                      <w:bCs/>
                      <w:sz w:val="36"/>
                      <w:szCs w:val="36"/>
                      <w:lang w:val="en-GB"/>
                    </w:rPr>
                    <w:object w:dxaOrig="1520" w:dyaOrig="4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1.2pt;height:15.6pt" o:ole="">
                        <v:imagedata r:id="rId8" o:title=""/>
                      </v:shape>
                      <o:OLEObject Type="Embed" ProgID="Equation.DSMT4" ShapeID="_x0000_i1025" DrawAspect="Content" ObjectID="_1610207335" r:id="rId9"/>
                    </w:object>
                  </w:r>
                </w:p>
                <w:p w:rsidR="00110894" w:rsidRPr="00BF24CA" w:rsidRDefault="00110894" w:rsidP="00BF24CA">
                  <w:pPr>
                    <w:bidi/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lang w:val="en-GB"/>
                    </w:rPr>
                  </w:pPr>
                  <w:r w:rsidRPr="00BF24CA">
                    <w:rPr>
                      <w:rFonts w:ascii="Adobe Arabic" w:hAnsi="Adobe Arabic" w:cs="Adobe Arabic" w:hint="cs"/>
                      <w:b/>
                      <w:bCs/>
                      <w:sz w:val="32"/>
                      <w:szCs w:val="32"/>
                      <w:rtl/>
                      <w:lang w:val="en-GB"/>
                    </w:rPr>
                    <w:t>-</w:t>
                  </w:r>
                  <w:r w:rsidRPr="00BF24CA"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  <w:lang w:val="en-GB"/>
                    </w:rPr>
                    <w:t xml:space="preserve"> تلاقي حوامل القوى</w:t>
                  </w:r>
                  <w:r w:rsidRPr="00BF24CA">
                    <w:rPr>
                      <w:rFonts w:ascii="Adobe Arabic" w:hAnsi="Adobe Arabic" w:cs="Adobe Arabic" w:hint="cs"/>
                      <w:b/>
                      <w:bCs/>
                      <w:sz w:val="32"/>
                      <w:szCs w:val="32"/>
                      <w:rtl/>
                      <w:lang w:val="en-GB"/>
                    </w:rPr>
                    <w:t xml:space="preserve"> الثلاث </w:t>
                  </w:r>
                  <w:r w:rsidRPr="00BF24CA"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  <w:lang w:val="en-GB"/>
                    </w:rPr>
                    <w:t xml:space="preserve"> في نقطة واحدة</w:t>
                  </w:r>
                  <w:r w:rsidRPr="00BF24CA">
                    <w:rPr>
                      <w:rFonts w:ascii="Adobe Arabic" w:hAnsi="Adobe Arabic" w:cs="Adobe Arabic" w:hint="cs"/>
                      <w:b/>
                      <w:bCs/>
                      <w:sz w:val="32"/>
                      <w:szCs w:val="32"/>
                      <w:rtl/>
                      <w:lang w:val="en-GB"/>
                    </w:rPr>
                    <w:t xml:space="preserve"> و تكون  مستوائية.</w:t>
                  </w:r>
                </w:p>
                <w:p w:rsidR="00110894" w:rsidRPr="00763661" w:rsidRDefault="00110894" w:rsidP="00BF24CA">
                  <w:pPr>
                    <w:bidi/>
                    <w:ind w:hanging="12"/>
                    <w:rPr>
                      <w:rFonts w:ascii="Adobe Arabic" w:hAnsi="Adobe Arabic" w:cs="Adobe Arabic"/>
                      <w:sz w:val="28"/>
                      <w:szCs w:val="28"/>
                      <w:rtl/>
                      <w:lang w:val="en-GB"/>
                    </w:rPr>
                  </w:pPr>
                </w:p>
                <w:p w:rsidR="00110894" w:rsidRPr="00F40C02" w:rsidRDefault="00110894" w:rsidP="00CB4096">
                  <w:pPr>
                    <w:bidi/>
                    <w:rPr>
                      <w:rFonts w:ascii="Adobe Arabic" w:hAnsi="Adobe Arabic" w:cs="Adobe Arabic"/>
                      <w:sz w:val="28"/>
                      <w:szCs w:val="28"/>
                      <w:lang w:val="en-GB"/>
                    </w:rPr>
                  </w:pPr>
                </w:p>
                <w:p w:rsidR="00110894" w:rsidRPr="001313AC" w:rsidRDefault="00110894" w:rsidP="001313AC">
                  <w:pPr>
                    <w:tabs>
                      <w:tab w:val="left" w:pos="176"/>
                    </w:tabs>
                    <w:bidi/>
                    <w:rPr>
                      <w:rFonts w:ascii="Adobe Arabic" w:hAnsi="Adobe Arabic" w:cs="Adobe Arabic"/>
                      <w:sz w:val="28"/>
                      <w:szCs w:val="28"/>
                      <w:rtl/>
                      <w:lang w:val="en-GB" w:bidi="ar-DZ"/>
                    </w:rPr>
                  </w:pPr>
                </w:p>
                <w:p w:rsidR="00110894" w:rsidRPr="001313AC" w:rsidRDefault="00110894" w:rsidP="001313AC">
                  <w:pPr>
                    <w:jc w:val="right"/>
                  </w:pP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41" style="position:absolute;margin-left:59.3pt;margin-top:29.4pt;width:165.95pt;height:157.8pt;z-index:251669504" arcsize="10923f">
            <v:textbox style="mso-next-textbox:#_x0000_s1041">
              <w:txbxContent>
                <w:p w:rsidR="00110894" w:rsidRPr="00BF24CA" w:rsidRDefault="00110894" w:rsidP="00F673DF">
                  <w:pPr>
                    <w:jc w:val="center"/>
                    <w:rPr>
                      <w:b/>
                      <w:bCs/>
                      <w:szCs w:val="32"/>
                      <w:lang w:bidi="ar-DZ"/>
                    </w:rPr>
                  </w:pPr>
                  <w:r w:rsidRPr="00BF24CA">
                    <w:rPr>
                      <w:rFonts w:hint="cs"/>
                      <w:b/>
                      <w:bCs/>
                      <w:szCs w:val="32"/>
                      <w:rtl/>
                      <w:lang w:bidi="ar-DZ"/>
                    </w:rPr>
                    <w:t>أجسام مادية صلبة</w:t>
                  </w:r>
                  <w:r w:rsidR="00F673DF">
                    <w:rPr>
                      <w:rFonts w:hint="cs"/>
                      <w:b/>
                      <w:bCs/>
                      <w:szCs w:val="32"/>
                      <w:rtl/>
                      <w:lang w:bidi="ar-DZ"/>
                    </w:rPr>
                    <w:t>(حلقة ، مغناطيس، كرية حديدية)</w:t>
                  </w:r>
                  <w:r w:rsidRPr="00BF24CA">
                    <w:rPr>
                      <w:rFonts w:hint="cs"/>
                      <w:b/>
                      <w:bCs/>
                      <w:szCs w:val="32"/>
                      <w:rtl/>
                      <w:lang w:bidi="ar-DZ"/>
                    </w:rPr>
                    <w:t xml:space="preserve"> </w:t>
                  </w:r>
                  <w:r w:rsidR="00F673DF">
                    <w:rPr>
                      <w:rFonts w:hint="cs"/>
                      <w:b/>
                      <w:bCs/>
                      <w:szCs w:val="32"/>
                      <w:rtl/>
                      <w:lang w:bidi="ar-DZ"/>
                    </w:rPr>
                    <w:t>-خيوط مطاطية</w:t>
                  </w:r>
                  <w:r w:rsidRPr="00BF24CA">
                    <w:rPr>
                      <w:rFonts w:hint="cs"/>
                      <w:b/>
                      <w:bCs/>
                      <w:szCs w:val="32"/>
                      <w:rtl/>
                      <w:lang w:bidi="ar-DZ"/>
                    </w:rPr>
                    <w:t>.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42" style="position:absolute;margin-left:-84.7pt;margin-top:28.85pt;width:135.55pt;height:158.35pt;z-index:251670528" arcsize="10923f">
            <v:textbox style="mso-next-textbox:#_x0000_s1042">
              <w:txbxContent>
                <w:p w:rsidR="00110894" w:rsidRPr="00705796" w:rsidRDefault="00110894" w:rsidP="00EA150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* </w:t>
                  </w:r>
                  <w:r w:rsidRPr="00DF1068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شــروط تــوازن جسم  صلب  تحت تأثير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3 قــوى غير  متوازية.</w:t>
                  </w:r>
                  <w:r w:rsidRPr="00DF1068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C24EBB" w:rsidRPr="004336B5" w:rsidRDefault="00C24EBB">
      <w:pPr>
        <w:rPr>
          <w:b/>
          <w:bCs/>
          <w:sz w:val="32"/>
          <w:szCs w:val="32"/>
          <w:rtl/>
        </w:rPr>
      </w:pPr>
    </w:p>
    <w:p w:rsidR="00C24EBB" w:rsidRPr="004336B5" w:rsidRDefault="00F27A70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06" type="#_x0000_t32" style="position:absolute;margin-left:426.6pt;margin-top:13.95pt;width:12.8pt;height:0;z-index:251938816" o:connectortype="straight">
            <v:stroke endarrow="block"/>
          </v:shape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shape id="_x0000_s1605" type="#_x0000_t32" style="position:absolute;margin-left:400.6pt;margin-top:13.55pt;width:14pt;height:0;z-index:251937792" o:connectortype="straight">
            <v:stroke endarrow="block"/>
          </v:shape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shape id="_x0000_s1604" type="#_x0000_t32" style="position:absolute;margin-left:374.2pt;margin-top:13.55pt;width:12.4pt;height:0;z-index:251936768" o:connectortype="straight">
            <v:stroke endarrow="block"/>
          </v:shape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shape id="_x0000_s1603" type="#_x0000_t32" style="position:absolute;margin-left:347.4pt;margin-top:13.55pt;width:13.2pt;height:.4pt;flip:y;z-index:251935744" o:connectortype="straight">
            <v:stroke endarrow="block"/>
          </v:shape>
        </w:pict>
      </w:r>
    </w:p>
    <w:p w:rsidR="00C24EBB" w:rsidRPr="004336B5" w:rsidRDefault="00C24EBB">
      <w:pPr>
        <w:rPr>
          <w:b/>
          <w:bCs/>
          <w:sz w:val="32"/>
          <w:szCs w:val="32"/>
          <w:rtl/>
        </w:rPr>
      </w:pPr>
    </w:p>
    <w:p w:rsidR="00C24EBB" w:rsidRPr="004336B5" w:rsidRDefault="00C24EBB">
      <w:pPr>
        <w:rPr>
          <w:b/>
          <w:bCs/>
          <w:sz w:val="32"/>
          <w:szCs w:val="32"/>
          <w:rtl/>
        </w:rPr>
      </w:pPr>
    </w:p>
    <w:p w:rsidR="00C24EBB" w:rsidRPr="004336B5" w:rsidRDefault="00C24EBB">
      <w:pPr>
        <w:rPr>
          <w:b/>
          <w:bCs/>
          <w:sz w:val="32"/>
          <w:szCs w:val="32"/>
          <w:rtl/>
        </w:rPr>
      </w:pPr>
    </w:p>
    <w:p w:rsidR="00C00489" w:rsidRPr="004336B5" w:rsidRDefault="00C00489">
      <w:pPr>
        <w:rPr>
          <w:b/>
          <w:bCs/>
          <w:sz w:val="32"/>
          <w:szCs w:val="32"/>
          <w:rtl/>
        </w:rPr>
      </w:pPr>
    </w:p>
    <w:tbl>
      <w:tblPr>
        <w:tblStyle w:val="Grilledutableau"/>
        <w:tblW w:w="9923" w:type="dxa"/>
        <w:tblInd w:w="-1310" w:type="dxa"/>
        <w:tblLayout w:type="fixed"/>
        <w:tblLook w:val="04A0"/>
      </w:tblPr>
      <w:tblGrid>
        <w:gridCol w:w="8648"/>
        <w:gridCol w:w="1275"/>
      </w:tblGrid>
      <w:tr w:rsidR="00FE4640" w:rsidRPr="004336B5" w:rsidTr="000D59EE">
        <w:tc>
          <w:tcPr>
            <w:tcW w:w="8648" w:type="dxa"/>
          </w:tcPr>
          <w:p w:rsidR="00FE4640" w:rsidRPr="004336B5" w:rsidRDefault="00FE4640" w:rsidP="001D10A6">
            <w:pPr>
              <w:jc w:val="center"/>
              <w:rPr>
                <w:b/>
                <w:bCs/>
                <w:sz w:val="32"/>
                <w:szCs w:val="32"/>
              </w:rPr>
            </w:pPr>
            <w:r w:rsidRPr="004336B5">
              <w:rPr>
                <w:rFonts w:hint="cs"/>
                <w:b/>
                <w:bCs/>
                <w:sz w:val="32"/>
                <w:szCs w:val="32"/>
                <w:rtl/>
              </w:rPr>
              <w:t>أنشطة  الأستاذ</w:t>
            </w:r>
          </w:p>
        </w:tc>
        <w:tc>
          <w:tcPr>
            <w:tcW w:w="1275" w:type="dxa"/>
          </w:tcPr>
          <w:p w:rsidR="00FE4640" w:rsidRPr="004336B5" w:rsidRDefault="00FE4640" w:rsidP="001D10A6">
            <w:pPr>
              <w:jc w:val="right"/>
              <w:rPr>
                <w:b/>
                <w:bCs/>
                <w:sz w:val="32"/>
                <w:szCs w:val="32"/>
              </w:rPr>
            </w:pPr>
            <w:r w:rsidRPr="004336B5">
              <w:rPr>
                <w:rFonts w:hint="cs"/>
                <w:b/>
                <w:bCs/>
                <w:sz w:val="32"/>
                <w:szCs w:val="32"/>
                <w:rtl/>
              </w:rPr>
              <w:t xml:space="preserve">المراحل </w:t>
            </w:r>
          </w:p>
        </w:tc>
      </w:tr>
      <w:tr w:rsidR="00FE4640" w:rsidRPr="004336B5" w:rsidTr="000D59EE">
        <w:tc>
          <w:tcPr>
            <w:tcW w:w="8648" w:type="dxa"/>
          </w:tcPr>
          <w:p w:rsidR="00FE4640" w:rsidRPr="004336B5" w:rsidRDefault="00FE4640" w:rsidP="00087A81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528DD" w:rsidRDefault="00FE4640" w:rsidP="00373C6F">
            <w:pPr>
              <w:jc w:val="right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4336B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نص الوضعـية:</w:t>
            </w:r>
          </w:p>
          <w:p w:rsidR="009457C5" w:rsidRPr="009457C5" w:rsidRDefault="009457C5" w:rsidP="009457C5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9457C5" w:rsidRDefault="009457C5" w:rsidP="009457C5">
            <w:pPr>
              <w:tabs>
                <w:tab w:val="center" w:pos="4216"/>
                <w:tab w:val="left" w:pos="7734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لاحظ الشكل المقابــل.                         </w:t>
            </w:r>
          </w:p>
          <w:p w:rsidR="009457C5" w:rsidRPr="00A72651" w:rsidRDefault="00F27A70" w:rsidP="009457C5">
            <w:pPr>
              <w:tabs>
                <w:tab w:val="left" w:pos="5698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27A70"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499" type="#_x0000_t32" style="position:absolute;left:0;text-align:left;margin-left:200.75pt;margin-top:9.85pt;width:32.45pt;height:45.35pt;z-index:251839488" o:connectortype="straight"/>
              </w:pict>
            </w:r>
            <w:r w:rsidRPr="00F27A70"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01" type="#_x0000_t32" style="position:absolute;left:0;text-align:left;margin-left:200.75pt;margin-top:9.85pt;width:0;height:60.2pt;z-index:251841536" o:connectortype="straight" strokeweight="2.25pt"/>
              </w:pict>
            </w:r>
            <w:r w:rsidRPr="00F27A70"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498" type="#_x0000_t32" style="position:absolute;left:0;text-align:left;margin-left:178.25pt;margin-top:9.85pt;width:47.25pt;height:0;z-index:251838464" o:connectortype="straight" strokeweight="2.25pt"/>
              </w:pict>
            </w:r>
            <w:r w:rsidR="009457C5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</w:p>
          <w:p w:rsidR="009457C5" w:rsidRPr="00A72651" w:rsidRDefault="00F27A70" w:rsidP="009457C5">
            <w:pPr>
              <w:tabs>
                <w:tab w:val="center" w:pos="4216"/>
                <w:tab w:val="left" w:pos="6953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505" type="#_x0000_t19" style="position:absolute;left:0;text-align:left;margin-left:200.75pt;margin-top:6.65pt;width:9pt;height:9pt;flip:y;z-index:251845632"/>
              </w:pict>
            </w:r>
            <w:r w:rsidR="009457C5" w:rsidRPr="00A72651">
              <w:rPr>
                <w:b/>
                <w:bCs/>
                <w:sz w:val="28"/>
                <w:szCs w:val="28"/>
                <w:lang w:bidi="ar-DZ"/>
              </w:rPr>
              <w:t xml:space="preserve">                                                                            </w:t>
            </w:r>
          </w:p>
          <w:p w:rsidR="009457C5" w:rsidRPr="00443E51" w:rsidRDefault="009457C5" w:rsidP="009457C5">
            <w:pPr>
              <w:tabs>
                <w:tab w:val="center" w:pos="4216"/>
                <w:tab w:val="left" w:pos="7734"/>
              </w:tabs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sz w:val="16"/>
                <w:szCs w:val="16"/>
                <w:rtl/>
                <w:lang w:bidi="ar-DZ"/>
              </w:rPr>
              <w:t xml:space="preserve">  </w:t>
            </w:r>
          </w:p>
          <w:p w:rsidR="009457C5" w:rsidRDefault="00F27A70" w:rsidP="009457C5">
            <w:pPr>
              <w:tabs>
                <w:tab w:val="center" w:pos="4216"/>
                <w:tab w:val="left" w:pos="7734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27A70">
              <w:rPr>
                <w:b/>
                <w:bCs/>
                <w:noProof/>
                <w:sz w:val="18"/>
                <w:szCs w:val="18"/>
                <w:rtl/>
                <w:lang w:eastAsia="fr-FR"/>
              </w:rPr>
              <w:pict>
                <v:oval id="_x0000_s1504" style="position:absolute;left:0;text-align:left;margin-left:230.5pt;margin-top:16.9pt;width:6.25pt;height:3.55pt;flip:x y;z-index:251844608" fillcolor="#002060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500" style="position:absolute;left:0;text-align:left;margin-left:221.65pt;margin-top:4.7pt;width:23.7pt;height:27.2pt;z-index:251840512" strokeweight="1.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03" type="#_x0000_t32" style="position:absolute;left:0;text-align:left;margin-left:303.3pt;margin-top:10.45pt;width:0;height:19.9pt;z-index:251843584" o:connectortype="straight" strokeweight="2.2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ect id="_x0000_s1502" style="position:absolute;left:0;text-align:left;margin-left:268.5pt;margin-top:9.55pt;width:69.1pt;height:20.8pt;z-index:251842560" strokeweight="2.25pt">
                  <v:textbox style="mso-next-textbox:#_x0000_s1502">
                    <w:txbxContent>
                      <w:p w:rsidR="009457C5" w:rsidRDefault="009457C5" w:rsidP="009457C5">
                        <w:r w:rsidRPr="00151FEC">
                          <w:rPr>
                            <w:color w:val="FF0000"/>
                            <w:sz w:val="20"/>
                            <w:szCs w:val="20"/>
                          </w:rPr>
                          <w:t xml:space="preserve">N </w:t>
                        </w:r>
                        <w:r w:rsidRPr="00BB025F">
                          <w:rPr>
                            <w:sz w:val="20"/>
                            <w:szCs w:val="20"/>
                          </w:rPr>
                          <w:t xml:space="preserve"> 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</w:t>
                        </w:r>
                        <w:r w:rsidRPr="00BB025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51FEC">
                          <w:rPr>
                            <w:color w:val="0070C0"/>
                          </w:rPr>
                          <w:t>S</w:t>
                        </w:r>
                      </w:p>
                    </w:txbxContent>
                  </v:textbox>
                </v:rect>
              </w:pict>
            </w:r>
          </w:p>
          <w:p w:rsidR="009457C5" w:rsidRDefault="009457C5" w:rsidP="009457C5">
            <w:pPr>
              <w:tabs>
                <w:tab w:val="left" w:pos="232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</w:p>
          <w:p w:rsidR="009457C5" w:rsidRPr="009457C5" w:rsidRDefault="009457C5" w:rsidP="009457C5">
            <w:pPr>
              <w:tabs>
                <w:tab w:val="left" w:pos="232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457C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مغناطيس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  <w:r w:rsidRPr="009457C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كرية حديدية</w:t>
            </w:r>
          </w:p>
          <w:p w:rsidR="009457C5" w:rsidRPr="009457C5" w:rsidRDefault="009457C5" w:rsidP="009457C5">
            <w:pPr>
              <w:tabs>
                <w:tab w:val="center" w:pos="4216"/>
                <w:tab w:val="left" w:pos="7734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57C5" w:rsidRPr="00A72651" w:rsidRDefault="009457C5" w:rsidP="009457C5">
            <w:pPr>
              <w:tabs>
                <w:tab w:val="left" w:pos="23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43E51">
              <w:rPr>
                <w:rFonts w:hint="cs"/>
                <w:sz w:val="20"/>
                <w:szCs w:val="20"/>
                <w:rtl/>
                <w:lang w:bidi="ar-DZ"/>
              </w:rPr>
              <w:t xml:space="preserve">   </w:t>
            </w:r>
            <w:r w:rsidRPr="00A726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1* مــث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ـّـ</w:t>
            </w:r>
            <w:r w:rsidRPr="00A726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  القــوى المؤثرة على الكرية  و ما  هــو  شرط  توازن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ها</w:t>
            </w:r>
            <w:r w:rsidRPr="00A726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9457C5" w:rsidRDefault="009457C5" w:rsidP="009457C5">
            <w:pPr>
              <w:pStyle w:val="Paragraphedeliste"/>
              <w:tabs>
                <w:tab w:val="left" w:pos="2323"/>
              </w:tabs>
              <w:bidi/>
              <w:ind w:left="176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528DD" w:rsidRPr="004336B5" w:rsidRDefault="00F528DD" w:rsidP="00373C6F">
            <w:pPr>
              <w:jc w:val="right"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EA1509" w:rsidRDefault="00506C75" w:rsidP="0092774A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4336B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EA150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1* شـروط توازن جسم صلب</w:t>
            </w:r>
            <w:r w:rsidR="00BB75D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(حلقة)</w:t>
            </w:r>
            <w:r w:rsidR="00EA150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خاضع لثلاث قـوى غير متوازية:</w:t>
            </w:r>
          </w:p>
          <w:p w:rsidR="009C008F" w:rsidRDefault="00F27A70" w:rsidP="009C008F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roundrect id="_x0000_s1600" style="position:absolute;left:0;text-align:left;margin-left:11.7pt;margin-top:15.9pt;width:153.6pt;height:22pt;z-index:251934720" arcsize="10923f">
                  <v:textbox>
                    <w:txbxContent>
                      <w:p w:rsidR="00151FEC" w:rsidRPr="007C515C" w:rsidRDefault="00151FEC" w:rsidP="00151FEC">
                        <w:pPr>
                          <w:jc w:val="center"/>
                          <w:rPr>
                            <w:b/>
                            <w:bCs/>
                            <w:color w:val="FF0000"/>
                            <w:rtl/>
                            <w:lang w:bidi="ar-DZ"/>
                          </w:rPr>
                        </w:pPr>
                        <w:r w:rsidRPr="007C515C">
                          <w:rPr>
                            <w:rFonts w:hint="cs"/>
                            <w:b/>
                            <w:bCs/>
                            <w:color w:val="FF0000"/>
                            <w:rtl/>
                            <w:lang w:bidi="ar-DZ"/>
                          </w:rPr>
                          <w:t>نستخدم في التركيب خيوط مطاطية.</w:t>
                        </w:r>
                      </w:p>
                    </w:txbxContent>
                  </v:textbox>
                </v:roundrect>
              </w:pict>
            </w:r>
          </w:p>
          <w:p w:rsidR="009C008F" w:rsidRPr="0092774A" w:rsidRDefault="00F27A70" w:rsidP="008C1B65">
            <w:pPr>
              <w:tabs>
                <w:tab w:val="center" w:pos="4216"/>
              </w:tabs>
              <w:bidi/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F27A70">
              <w:rPr>
                <w:noProof/>
                <w:lang w:eastAsia="fr-FR"/>
              </w:rPr>
              <w:pict>
                <v:shape id="_x0000_s1066" type="#_x0000_t32" style="position:absolute;margin-left:229.35pt;margin-top:18.4pt;width:.1pt;height:119.9pt;flip:y;z-index:251678720" o:connectortype="straight" strokecolor="red">
                  <v:stroke dashstyle="1 1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495" type="#_x0000_t32" style="position:absolute;margin-left:178.25pt;margin-top:11.3pt;width:67.55pt;height:63.45pt;flip:y;z-index:251834368" o:connectortype="straight" strokecolor="#7030a0">
                  <v:stroke dashstyle="longDash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496" type="#_x0000_t32" style="position:absolute;margin-left:210.4pt;margin-top:15.2pt;width:67.4pt;height:48.3pt;flip:x y;z-index:251835392" o:connectortype="straight" strokecolor="#7030a0">
                  <v:stroke dashstyle="dash"/>
                </v:shape>
              </w:pict>
            </w:r>
            <w:r w:rsidR="008C1B65">
              <w:rPr>
                <w:b/>
                <w:bCs/>
                <w:sz w:val="32"/>
                <w:szCs w:val="32"/>
                <w:lang w:bidi="ar-DZ"/>
              </w:rPr>
              <w:t xml:space="preserve">                                                              F</w:t>
            </w:r>
            <w:r w:rsidR="008C1B65" w:rsidRPr="008C1B65">
              <w:rPr>
                <w:b/>
                <w:bCs/>
                <w:sz w:val="32"/>
                <w:szCs w:val="32"/>
                <w:vertAlign w:val="subscript"/>
                <w:lang w:bidi="ar-DZ"/>
              </w:rPr>
              <w:t>4</w:t>
            </w:r>
          </w:p>
          <w:p w:rsidR="00EA1509" w:rsidRDefault="00F27A70" w:rsidP="00361467">
            <w:pPr>
              <w:tabs>
                <w:tab w:val="left" w:pos="2109"/>
              </w:tabs>
              <w:bidi/>
              <w:ind w:left="360"/>
              <w:rPr>
                <w:sz w:val="28"/>
                <w:szCs w:val="28"/>
                <w:rtl/>
                <w:lang w:bidi="ar-DZ"/>
              </w:rPr>
            </w:pPr>
            <w:r w:rsidRPr="00F27A70">
              <w:rPr>
                <w:noProof/>
                <w:rtl/>
                <w:lang w:eastAsia="fr-FR"/>
              </w:rPr>
              <w:pict>
                <v:shape id="_x0000_s1557" type="#_x0000_t32" style="position:absolute;left:0;text-align:left;margin-left:229.25pt;margin-top:8pt;width:.1pt;height:57.4pt;flip:y;z-index:251895808" o:connectortype="straight" strokecolor="#00b050" strokeweight="2.25pt">
                  <v:stroke endarrow="block"/>
                </v:shape>
              </w:pict>
            </w:r>
            <w:r w:rsidRPr="00F27A70">
              <w:rPr>
                <w:noProof/>
                <w:rtl/>
                <w:lang w:eastAsia="fr-FR"/>
              </w:rPr>
              <w:pict>
                <v:shape id="_x0000_s1068" type="#_x0000_t32" style="position:absolute;left:0;text-align:left;margin-left:303.25pt;margin-top:3.5pt;width:11.25pt;height:0;z-index:251680768" o:connectortype="straight">
                  <v:stroke endarrow="block"/>
                </v:shape>
              </w:pict>
            </w:r>
            <w:r w:rsidRPr="00F27A70">
              <w:rPr>
                <w:noProof/>
                <w:rtl/>
                <w:lang w:eastAsia="fr-FR"/>
              </w:rPr>
              <w:pict>
                <v:shape id="_x0000_s1546" type="#_x0000_t32" style="position:absolute;left:0;text-align:left;margin-left:287.9pt;margin-top:14.4pt;width:15pt;height:15.6pt;z-index:251884544" o:connectortype="straight" strokeweight="3pt"/>
              </w:pict>
            </w:r>
            <w:r w:rsidRPr="00F27A70">
              <w:rPr>
                <w:noProof/>
                <w:rtl/>
                <w:lang w:eastAsia="fr-FR"/>
              </w:rPr>
              <w:pict>
                <v:shape id="_x0000_s1545" type="#_x0000_t32" style="position:absolute;left:0;text-align:left;margin-left:132.8pt;margin-top:14.4pt;width:15.3pt;height:19.2pt;flip:x;z-index:251883520" o:connectortype="straight" strokeweight="3pt"/>
              </w:pict>
            </w:r>
            <w:r w:rsidRPr="00F27A70">
              <w:rPr>
                <w:noProof/>
                <w:rtl/>
                <w:lang w:eastAsia="fr-FR"/>
              </w:rPr>
              <w:pict>
                <v:shape id="_x0000_s1541" type="#_x0000_t32" style="position:absolute;left:0;text-align:left;margin-left:272.9pt;margin-top:20.8pt;width:20.8pt;height:19.6pt;flip:y;z-index:251881472" o:connectortype="straight"/>
              </w:pict>
            </w:r>
            <w:r w:rsidR="00361467">
              <w:rPr>
                <w:sz w:val="28"/>
                <w:szCs w:val="28"/>
                <w:rtl/>
                <w:lang w:bidi="ar-DZ"/>
              </w:rPr>
              <w:tab/>
            </w:r>
            <w:r w:rsidR="00361467" w:rsidRPr="000A76BC">
              <w:rPr>
                <w:b/>
                <w:bCs/>
              </w:rPr>
              <w:t>F</w:t>
            </w:r>
            <w:r w:rsidR="00361467" w:rsidRPr="000A76BC">
              <w:rPr>
                <w:b/>
                <w:bCs/>
                <w:sz w:val="36"/>
                <w:szCs w:val="36"/>
                <w:vertAlign w:val="subscript"/>
              </w:rPr>
              <w:t>3</w:t>
            </w:r>
          </w:p>
          <w:p w:rsidR="0092774A" w:rsidRPr="000A76BC" w:rsidRDefault="00F27A70" w:rsidP="009C008F">
            <w:pPr>
              <w:rPr>
                <w:b/>
                <w:bCs/>
              </w:rPr>
            </w:pPr>
            <w:r w:rsidRPr="00F27A70">
              <w:rPr>
                <w:noProof/>
                <w:lang w:eastAsia="fr-FR"/>
              </w:rPr>
              <w:pict>
                <v:shape id="_x0000_s1540" type="#_x0000_t32" style="position:absolute;margin-left:139.7pt;margin-top:4pt;width:42.4pt;height:26.4pt;flip:x y;z-index:251880448" o:connectortype="straight"/>
              </w:pict>
            </w:r>
            <w:r w:rsidR="0092774A">
              <w:t xml:space="preserve">                                                      </w:t>
            </w:r>
            <w:r w:rsidR="0092774A" w:rsidRPr="000A76BC">
              <w:rPr>
                <w:b/>
                <w:bCs/>
              </w:rPr>
              <w:t xml:space="preserve">                                                             </w:t>
            </w:r>
            <w:r w:rsidR="0092774A">
              <w:rPr>
                <w:rFonts w:hint="cs"/>
                <w:b/>
                <w:bCs/>
                <w:rtl/>
              </w:rPr>
              <w:t xml:space="preserve">   </w:t>
            </w:r>
            <w:r w:rsidR="00361467">
              <w:rPr>
                <w:rFonts w:hint="cs"/>
                <w:b/>
                <w:bCs/>
                <w:rtl/>
              </w:rPr>
              <w:t xml:space="preserve">    </w:t>
            </w:r>
          </w:p>
          <w:p w:rsidR="0092774A" w:rsidRDefault="00F27A70" w:rsidP="009C008F">
            <w:pPr>
              <w:tabs>
                <w:tab w:val="left" w:pos="2813"/>
                <w:tab w:val="left" w:pos="5468"/>
              </w:tabs>
            </w:pPr>
            <w:r>
              <w:rPr>
                <w:noProof/>
                <w:lang w:eastAsia="fr-FR"/>
              </w:rPr>
              <w:pict>
                <v:shape id="_x0000_s1062" type="#_x0000_t32" style="position:absolute;margin-left:239.95pt;margin-top:5pt;width:32.95pt;height:31.85pt;flip:y;z-index:251674624" o:connectortype="straight" strokeweight="2.25pt">
                  <v:stroke endarrow="block"/>
                </v:shape>
              </w:pict>
            </w:r>
            <w:r w:rsidR="0092774A">
              <w:tab/>
            </w:r>
            <w:r w:rsidR="00361467">
              <w:tab/>
            </w:r>
            <w:r w:rsidR="00361467">
              <w:rPr>
                <w:rFonts w:hint="cs"/>
                <w:rtl/>
              </w:rPr>
              <w:t xml:space="preserve"> </w:t>
            </w:r>
          </w:p>
          <w:p w:rsidR="0092774A" w:rsidRPr="000A76BC" w:rsidRDefault="00F27A70" w:rsidP="009457C5">
            <w:pPr>
              <w:tabs>
                <w:tab w:val="left" w:pos="2756"/>
                <w:tab w:val="right" w:pos="8432"/>
              </w:tabs>
              <w:rPr>
                <w:b/>
                <w:bCs/>
              </w:rPr>
            </w:pPr>
            <w:r w:rsidRPr="00F27A70">
              <w:rPr>
                <w:noProof/>
                <w:sz w:val="28"/>
                <w:szCs w:val="28"/>
                <w:lang w:eastAsia="fr-FR"/>
              </w:rPr>
              <w:pict>
                <v:shape id="_x0000_s1562" type="#_x0000_t32" style="position:absolute;margin-left:363.3pt;margin-top:19.65pt;width:15.6pt;height:0;z-index:251899904" o:connectortype="straight">
                  <v:stroke endarrow="block"/>
                </v:shape>
              </w:pict>
            </w:r>
            <w:r w:rsidRPr="00F27A70">
              <w:rPr>
                <w:noProof/>
                <w:lang w:eastAsia="fr-FR"/>
              </w:rPr>
              <w:pict>
                <v:shape id="_x0000_s1067" type="#_x0000_t32" style="position:absolute;margin-left:135.75pt;margin-top:3.55pt;width:12.35pt;height:0;z-index:251679744" o:connectortype="straight">
                  <v:stroke endarrow="block"/>
                </v:shape>
              </w:pict>
            </w:r>
            <w:r w:rsidRPr="00F27A70">
              <w:rPr>
                <w:noProof/>
                <w:lang w:eastAsia="fr-FR"/>
              </w:rPr>
              <w:pict>
                <v:shape id="_x0000_s1064" type="#_x0000_t32" style="position:absolute;margin-left:201.95pt;margin-top:16.55pt;width:54.5pt;height:31.25pt;z-index:251676672" o:connectortype="straight" strokecolor="red">
                  <v:stroke dashstyle="1 1"/>
                </v:shape>
              </w:pict>
            </w:r>
            <w:r w:rsidRPr="00F27A70">
              <w:rPr>
                <w:noProof/>
                <w:lang w:eastAsia="fr-FR"/>
              </w:rPr>
              <w:pict>
                <v:shape id="_x0000_s1063" type="#_x0000_t32" style="position:absolute;margin-left:182.1pt;margin-top:3.55pt;width:37.2pt;height:22.05pt;flip:x y;z-index:251675648" o:connectortype="straight" strokeweight="2.25pt">
                  <v:stroke endarrow="block"/>
                </v:shape>
              </w:pict>
            </w:r>
            <w:r w:rsidRPr="00F27A70">
              <w:rPr>
                <w:noProof/>
                <w:lang w:eastAsia="fr-FR"/>
              </w:rPr>
              <w:pict>
                <v:oval id="_x0000_s1494" style="position:absolute;margin-left:217.3pt;margin-top:16.55pt;width:25.75pt;height:31.55pt;z-index:251657215" strokecolor="red" strokeweight="1.5pt"/>
              </w:pict>
            </w:r>
            <w:r w:rsidRPr="00F27A70">
              <w:rPr>
                <w:noProof/>
                <w:lang w:eastAsia="fr-FR"/>
              </w:rPr>
              <w:pict>
                <v:shape id="_x0000_s1065" type="#_x0000_t32" style="position:absolute;margin-left:210.4pt;margin-top:7.5pt;width:46.05pt;height:43.85pt;flip:x;z-index:251677696" o:connectortype="straight" strokecolor="red">
                  <v:stroke dashstyle="1 1"/>
                </v:shape>
              </w:pict>
            </w:r>
            <w:r w:rsidR="00165DAC">
              <w:rPr>
                <w:b/>
                <w:bCs/>
                <w:sz w:val="36"/>
                <w:szCs w:val="36"/>
                <w:vertAlign w:val="subscript"/>
              </w:rPr>
              <w:tab/>
            </w:r>
            <w:r w:rsidR="00165DAC" w:rsidRPr="000A76BC">
              <w:rPr>
                <w:b/>
                <w:bCs/>
              </w:rPr>
              <w:t>F</w:t>
            </w:r>
            <w:r w:rsidR="009457C5">
              <w:rPr>
                <w:b/>
                <w:bCs/>
                <w:sz w:val="36"/>
                <w:szCs w:val="36"/>
                <w:vertAlign w:val="subscript"/>
              </w:rPr>
              <w:t>2</w:t>
            </w:r>
            <w:r w:rsidR="00165DAC">
              <w:rPr>
                <w:b/>
                <w:bCs/>
                <w:sz w:val="36"/>
                <w:szCs w:val="36"/>
                <w:vertAlign w:val="subscript"/>
              </w:rPr>
              <w:tab/>
            </w:r>
          </w:p>
          <w:p w:rsidR="00EA1509" w:rsidRDefault="000436F6" w:rsidP="000436F6">
            <w:pPr>
              <w:tabs>
                <w:tab w:val="left" w:pos="808"/>
              </w:tabs>
              <w:bidi/>
              <w:ind w:left="360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  <w:r>
              <w:rPr>
                <w:sz w:val="28"/>
                <w:szCs w:val="28"/>
                <w:lang w:bidi="ar-DZ"/>
              </w:rPr>
              <w:t>F</w:t>
            </w:r>
            <w:r>
              <w:rPr>
                <w:sz w:val="28"/>
                <w:szCs w:val="28"/>
                <w:vertAlign w:val="subscript"/>
                <w:lang w:bidi="ar-DZ"/>
              </w:rPr>
              <w:t>3</w:t>
            </w:r>
          </w:p>
          <w:p w:rsidR="00EA1509" w:rsidRDefault="00F27A70" w:rsidP="00EA1509">
            <w:pPr>
              <w:tabs>
                <w:tab w:val="left" w:pos="5642"/>
              </w:tabs>
              <w:bidi/>
              <w:ind w:left="360"/>
              <w:rPr>
                <w:sz w:val="28"/>
                <w:szCs w:val="28"/>
                <w:rtl/>
                <w:lang w:bidi="ar-DZ"/>
              </w:rPr>
            </w:pPr>
            <w:r w:rsidRPr="00F27A70">
              <w:rPr>
                <w:noProof/>
                <w:rtl/>
                <w:lang w:eastAsia="fr-FR"/>
              </w:rPr>
              <w:pict>
                <v:shape id="_x0000_s1565" type="#_x0000_t32" style="position:absolute;left:0;text-align:left;margin-left:352.1pt;margin-top:1.95pt;width:24pt;height:27.15pt;flip:y;z-index:251902976" o:connectortype="straight">
                  <v:stroke endarrow="block"/>
                </v:shape>
              </w:pict>
            </w:r>
            <w:r w:rsidRPr="00F27A70">
              <w:rPr>
                <w:noProof/>
                <w:rtl/>
                <w:lang w:eastAsia="fr-FR"/>
              </w:rPr>
              <w:pict>
                <v:shape id="_x0000_s1564" type="#_x0000_t32" style="position:absolute;left:0;text-align:left;margin-left:376.1pt;margin-top:1.95pt;width:.4pt;height:59.6pt;z-index:251901952" o:connectortype="straight">
                  <v:stroke endarrow="block"/>
                </v:shape>
              </w:pict>
            </w:r>
            <w:r w:rsidRPr="00F27A70">
              <w:rPr>
                <w:noProof/>
                <w:rtl/>
                <w:lang w:eastAsia="fr-FR"/>
              </w:rPr>
              <w:pict>
                <v:shape id="_x0000_s1061" type="#_x0000_t32" style="position:absolute;left:0;text-align:left;margin-left:229.35pt;margin-top:9.1pt;width:0;height:55.1pt;z-index:251673600" o:connectortype="straight" strokeweight="2.25pt">
                  <v:stroke endarrow="block"/>
                </v:shape>
              </w:pict>
            </w:r>
          </w:p>
          <w:p w:rsidR="00165DAC" w:rsidRDefault="00F27A70" w:rsidP="008D7CF9">
            <w:pPr>
              <w:tabs>
                <w:tab w:val="left" w:pos="1744"/>
                <w:tab w:val="left" w:pos="7704"/>
              </w:tabs>
              <w:bidi/>
              <w:ind w:left="360"/>
              <w:rPr>
                <w:sz w:val="28"/>
                <w:szCs w:val="28"/>
                <w:rtl/>
                <w:lang w:bidi="ar-DZ"/>
              </w:rPr>
            </w:pPr>
            <w:r w:rsidRPr="00F27A70">
              <w:rPr>
                <w:noProof/>
                <w:rtl/>
                <w:lang w:eastAsia="fr-FR"/>
              </w:rPr>
              <w:pict>
                <v:shape id="_x0000_s1561" type="#_x0000_t32" style="position:absolute;left:0;text-align:left;margin-left:320.5pt;margin-top:14.75pt;width:14.4pt;height:0;z-index:251898880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566" type="#_x0000_t32" style="position:absolute;left:0;text-align:left;margin-left:352.1pt;margin-top:13pt;width:24pt;height:29.65pt;flip:x y;z-index:251904000" o:connectortype="straight">
                  <v:stroke endarrow="block"/>
                </v:shape>
              </w:pict>
            </w:r>
            <w:r w:rsidR="006B15D4">
              <w:rPr>
                <w:sz w:val="28"/>
                <w:szCs w:val="28"/>
                <w:rtl/>
                <w:lang w:bidi="ar-DZ"/>
              </w:rPr>
              <w:tab/>
            </w:r>
            <w:r w:rsidR="008C1B65">
              <w:rPr>
                <w:sz w:val="28"/>
                <w:szCs w:val="28"/>
                <w:rtl/>
                <w:lang w:bidi="ar-DZ"/>
              </w:rPr>
              <w:tab/>
            </w:r>
            <w:r w:rsidR="008C1B65">
              <w:rPr>
                <w:sz w:val="28"/>
                <w:szCs w:val="28"/>
                <w:lang w:bidi="ar-DZ"/>
              </w:rPr>
              <w:t xml:space="preserve">        </w:t>
            </w:r>
          </w:p>
          <w:p w:rsidR="00165DAC" w:rsidRDefault="00F27A70" w:rsidP="000436F6">
            <w:pPr>
              <w:tabs>
                <w:tab w:val="left" w:pos="1744"/>
              </w:tabs>
              <w:bidi/>
              <w:rPr>
                <w:sz w:val="28"/>
                <w:szCs w:val="28"/>
                <w:rtl/>
                <w:lang w:bidi="ar-DZ"/>
              </w:rPr>
            </w:pPr>
            <w:r w:rsidRPr="00F27A70">
              <w:rPr>
                <w:b/>
                <w:bCs/>
                <w:noProof/>
                <w:rtl/>
                <w:lang w:eastAsia="fr-FR"/>
              </w:rPr>
              <w:pict>
                <v:shape id="_x0000_s1563" type="#_x0000_t32" style="position:absolute;left:0;text-align:left;margin-left:385.2pt;margin-top:16.75pt;width:15.6pt;height:.4pt;z-index:251900928" o:connectortype="straight">
                  <v:stroke endarrow="block"/>
                </v:shape>
              </w:pict>
            </w:r>
            <w:r w:rsidR="000436F6">
              <w:rPr>
                <w:sz w:val="28"/>
                <w:szCs w:val="28"/>
                <w:rtl/>
                <w:lang w:bidi="ar-DZ"/>
              </w:rPr>
              <w:tab/>
            </w:r>
            <w:r w:rsidR="000436F6">
              <w:rPr>
                <w:sz w:val="28"/>
                <w:szCs w:val="28"/>
                <w:lang w:bidi="ar-DZ"/>
              </w:rPr>
              <w:t>F</w:t>
            </w:r>
            <w:r w:rsidR="000436F6" w:rsidRPr="008C1B65">
              <w:rPr>
                <w:sz w:val="28"/>
                <w:szCs w:val="28"/>
                <w:vertAlign w:val="subscript"/>
                <w:lang w:bidi="ar-DZ"/>
              </w:rPr>
              <w:t>2</w:t>
            </w:r>
          </w:p>
          <w:p w:rsidR="00165DAC" w:rsidRDefault="000436F6" w:rsidP="008D7CF9">
            <w:pPr>
              <w:tabs>
                <w:tab w:val="left" w:pos="6872"/>
                <w:tab w:val="left" w:pos="7064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F</w:t>
            </w:r>
            <w:r w:rsidRPr="008C1B65">
              <w:rPr>
                <w:sz w:val="28"/>
                <w:szCs w:val="28"/>
                <w:vertAlign w:val="subscript"/>
                <w:lang w:bidi="ar-DZ"/>
              </w:rPr>
              <w:t>1</w:t>
            </w:r>
            <w:r w:rsidR="00F27A70" w:rsidRPr="00F27A70">
              <w:rPr>
                <w:b/>
                <w:bCs/>
                <w:noProof/>
                <w:rtl/>
                <w:lang w:eastAsia="fr-FR"/>
              </w:rPr>
              <w:pict>
                <v:shape id="_x0000_s1542" type="#_x0000_t32" style="position:absolute;left:0;text-align:left;margin-left:229.5pt;margin-top:9.45pt;width:0;height:43.5pt;z-index:251882496;mso-position-horizontal-relative:text;mso-position-vertical-relative:text" o:connectortype="straight"/>
              </w:pict>
            </w:r>
            <w:r>
              <w:rPr>
                <w:sz w:val="28"/>
                <w:szCs w:val="28"/>
                <w:lang w:bidi="ar-DZ"/>
              </w:rPr>
              <w:t xml:space="preserve">        </w:t>
            </w:r>
            <w:r w:rsidR="008C1B65">
              <w:rPr>
                <w:sz w:val="28"/>
                <w:szCs w:val="28"/>
                <w:rtl/>
                <w:lang w:bidi="ar-DZ"/>
              </w:rPr>
              <w:tab/>
            </w:r>
            <w:r w:rsidR="008C1B65">
              <w:rPr>
                <w:sz w:val="28"/>
                <w:szCs w:val="28"/>
                <w:rtl/>
                <w:lang w:bidi="ar-DZ"/>
              </w:rPr>
              <w:tab/>
            </w:r>
          </w:p>
          <w:p w:rsidR="00DE300A" w:rsidRDefault="000436F6" w:rsidP="000436F6">
            <w:pPr>
              <w:tabs>
                <w:tab w:val="left" w:pos="736"/>
                <w:tab w:val="center" w:pos="4216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F27A70" w:rsidRPr="00F27A70">
              <w:rPr>
                <w:b/>
                <w:bCs/>
                <w:noProof/>
                <w:rtl/>
                <w:lang w:eastAsia="fr-FR"/>
              </w:rPr>
              <w:pict>
                <v:shape id="_x0000_s1069" type="#_x0000_t32" style="position:absolute;left:0;text-align:left;margin-left:201.95pt;margin-top:6.7pt;width:12.4pt;height:0;z-index:251681792;mso-position-horizontal-relative:text;mso-position-vertical-relative:text" o:connectortype="straight">
                  <v:stroke endarrow="block"/>
                </v:shape>
              </w:pict>
            </w:r>
            <w:r w:rsidR="00165DAC" w:rsidRPr="000A76BC">
              <w:rPr>
                <w:b/>
                <w:bCs/>
              </w:rPr>
              <w:t>F</w:t>
            </w:r>
            <w:r w:rsidR="009457C5">
              <w:rPr>
                <w:b/>
                <w:bCs/>
                <w:sz w:val="36"/>
                <w:szCs w:val="36"/>
                <w:vertAlign w:val="subscript"/>
              </w:rPr>
              <w:t>1</w:t>
            </w:r>
          </w:p>
          <w:p w:rsidR="00DE300A" w:rsidRDefault="00F27A70" w:rsidP="008D7CF9">
            <w:pPr>
              <w:tabs>
                <w:tab w:val="right" w:pos="8432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547" type="#_x0000_t32" style="position:absolute;left:0;text-align:left;margin-left:214.9pt;margin-top:13.95pt;width:30.9pt;height:0;z-index:251885568" o:connectortype="straight" strokeweight="3pt"/>
              </w:pict>
            </w:r>
            <w:r w:rsidR="008C1B65">
              <w:rPr>
                <w:sz w:val="28"/>
                <w:szCs w:val="28"/>
                <w:rtl/>
                <w:lang w:bidi="ar-DZ"/>
              </w:rPr>
              <w:tab/>
            </w:r>
            <w:r w:rsidR="008C1B65">
              <w:rPr>
                <w:sz w:val="28"/>
                <w:szCs w:val="28"/>
                <w:lang w:bidi="ar-DZ"/>
              </w:rPr>
              <w:t xml:space="preserve">        </w:t>
            </w:r>
          </w:p>
          <w:p w:rsidR="00EA1509" w:rsidRDefault="00F27A70" w:rsidP="00DE300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75" type="#_x0000_t32" style="position:absolute;left:0;text-align:left;margin-left:287.9pt;margin-top:14.4pt;width:11.85pt;height:0;z-index:251684864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76" type="#_x0000_t32" style="position:absolute;left:0;text-align:left;margin-left:314.25pt;margin-top:14.4pt;width:12.5pt;height:0;z-index:251685888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77" type="#_x0000_t32" style="position:absolute;left:0;text-align:left;margin-left:343.05pt;margin-top:14.4pt;width:14.05pt;height:0;z-index:251686912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78" type="#_x0000_t32" style="position:absolute;left:0;text-align:left;margin-left:370.55pt;margin-top:14.4pt;width:14.65pt;height:0;z-index:251687936" o:connectortype="straight">
                  <v:stroke endarrow="block"/>
                </v:shape>
              </w:pict>
            </w:r>
          </w:p>
          <w:p w:rsidR="00DE300A" w:rsidRPr="009457C5" w:rsidRDefault="00BF031D" w:rsidP="00B519B8">
            <w:pPr>
              <w:pStyle w:val="Paragraphedeliste"/>
              <w:numPr>
                <w:ilvl w:val="0"/>
                <w:numId w:val="44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BF031D">
              <w:rPr>
                <w:b/>
                <w:bCs/>
                <w:sz w:val="28"/>
                <w:szCs w:val="28"/>
                <w:lang w:bidi="ar-DZ"/>
              </w:rPr>
              <w:t>F</w:t>
            </w:r>
            <w:r w:rsidRPr="00BF031D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BF031D">
              <w:rPr>
                <w:b/>
                <w:bCs/>
                <w:sz w:val="28"/>
                <w:szCs w:val="28"/>
                <w:lang w:bidi="ar-DZ"/>
              </w:rPr>
              <w:t xml:space="preserve"> + F</w:t>
            </w:r>
            <w:r w:rsidRPr="00BF031D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BF031D">
              <w:rPr>
                <w:b/>
                <w:bCs/>
                <w:sz w:val="28"/>
                <w:szCs w:val="28"/>
                <w:lang w:bidi="ar-DZ"/>
              </w:rPr>
              <w:t xml:space="preserve"> +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BF031D">
              <w:rPr>
                <w:b/>
                <w:bCs/>
                <w:sz w:val="28"/>
                <w:szCs w:val="28"/>
                <w:lang w:bidi="ar-DZ"/>
              </w:rPr>
              <w:t xml:space="preserve"> F</w:t>
            </w:r>
            <w:r w:rsidRPr="00BF031D">
              <w:rPr>
                <w:b/>
                <w:bCs/>
                <w:sz w:val="28"/>
                <w:szCs w:val="28"/>
                <w:vertAlign w:val="subscript"/>
                <w:lang w:bidi="ar-DZ"/>
              </w:rPr>
              <w:t>3</w:t>
            </w:r>
            <w:r w:rsidRPr="00BF031D">
              <w:rPr>
                <w:b/>
                <w:bCs/>
                <w:sz w:val="28"/>
                <w:szCs w:val="28"/>
                <w:lang w:bidi="ar-DZ"/>
              </w:rPr>
              <w:t xml:space="preserve"> =  0</w:t>
            </w:r>
            <w:r w:rsidR="00B519B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F031D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519B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519B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44109" w:rsidRPr="0084410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( الخط المضلعي  لمتجهات </w:t>
            </w:r>
            <w:r w:rsidR="00B519B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القوى </w:t>
            </w:r>
            <w:r w:rsidR="00844109" w:rsidRPr="0084410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الثلاث مغلق).</w:t>
            </w:r>
          </w:p>
          <w:p w:rsidR="009457C5" w:rsidRDefault="009457C5" w:rsidP="009457C5">
            <w:pPr>
              <w:pStyle w:val="Paragraphedeliste"/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457C5" w:rsidRDefault="00F27A70" w:rsidP="009457C5">
            <w:pPr>
              <w:pStyle w:val="Paragraphedeliste"/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53" type="#_x0000_t32" style="position:absolute;left:0;text-align:left;margin-left:214.9pt;margin-top:19.65pt;width:14.45pt;height:0;z-index:251891712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52" type="#_x0000_t32" style="position:absolute;left:0;text-align:left;margin-left:185.3pt;margin-top:17.65pt;width:19.2pt;height:0;z-index:251890688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51" type="#_x0000_t32" style="position:absolute;left:0;text-align:left;margin-left:154.5pt;margin-top:19.65pt;width:13.2pt;height:.4pt;z-index:251889664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7" type="#_x0000_t32" style="position:absolute;left:0;text-align:left;margin-left:287.9pt;margin-top:4.05pt;width:11.85pt;height:0;z-index:251847680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6" type="#_x0000_t32" style="position:absolute;left:0;text-align:left;margin-left:264.1pt;margin-top:4.05pt;width:13.7pt;height:0;z-index:251846656" o:connectortype="straight">
                  <v:stroke endarrow="block"/>
                </v:shape>
              </w:pict>
            </w:r>
            <w:r w:rsidR="009457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محصلة القــوتين (</w:t>
            </w:r>
            <w:r w:rsidR="009457C5" w:rsidRPr="000A76BC">
              <w:rPr>
                <w:b/>
                <w:bCs/>
              </w:rPr>
              <w:t>F</w:t>
            </w:r>
            <w:r w:rsidR="009457C5">
              <w:rPr>
                <w:b/>
                <w:bCs/>
                <w:sz w:val="36"/>
                <w:szCs w:val="36"/>
                <w:vertAlign w:val="subscript"/>
              </w:rPr>
              <w:t>2</w:t>
            </w:r>
            <w:r w:rsidR="009457C5">
              <w:rPr>
                <w:rFonts w:hint="cs"/>
                <w:b/>
                <w:bCs/>
                <w:sz w:val="36"/>
                <w:szCs w:val="36"/>
                <w:vertAlign w:val="subscript"/>
                <w:rtl/>
              </w:rPr>
              <w:t xml:space="preserve"> ،  </w:t>
            </w:r>
            <w:r w:rsidR="009457C5" w:rsidRPr="000A76BC">
              <w:rPr>
                <w:b/>
                <w:bCs/>
              </w:rPr>
              <w:t>F</w:t>
            </w:r>
            <w:r w:rsidR="009457C5" w:rsidRPr="000A76BC">
              <w:rPr>
                <w:b/>
                <w:bCs/>
                <w:sz w:val="36"/>
                <w:szCs w:val="36"/>
                <w:vertAlign w:val="subscript"/>
              </w:rPr>
              <w:t>3</w:t>
            </w:r>
            <w:r w:rsidR="009457C5">
              <w:rPr>
                <w:rFonts w:hint="cs"/>
                <w:b/>
                <w:bCs/>
                <w:sz w:val="36"/>
                <w:szCs w:val="36"/>
                <w:vertAlign w:val="subscript"/>
                <w:rtl/>
              </w:rPr>
              <w:t xml:space="preserve"> ):</w:t>
            </w:r>
          </w:p>
          <w:p w:rsidR="009457C5" w:rsidRDefault="009457C5" w:rsidP="009457C5">
            <w:pPr>
              <w:pStyle w:val="Paragraphedeliste"/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BF031D">
              <w:rPr>
                <w:b/>
                <w:bCs/>
                <w:sz w:val="28"/>
                <w:szCs w:val="28"/>
                <w:lang w:bidi="ar-DZ"/>
              </w:rPr>
              <w:t>F</w:t>
            </w:r>
            <w:r w:rsidRPr="00BF031D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BF031D">
              <w:rPr>
                <w:b/>
                <w:bCs/>
                <w:sz w:val="28"/>
                <w:szCs w:val="28"/>
                <w:lang w:bidi="ar-DZ"/>
              </w:rPr>
              <w:t xml:space="preserve"> +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BF031D">
              <w:rPr>
                <w:b/>
                <w:bCs/>
                <w:sz w:val="28"/>
                <w:szCs w:val="28"/>
                <w:lang w:bidi="ar-DZ"/>
              </w:rPr>
              <w:t xml:space="preserve"> F</w:t>
            </w:r>
            <w:r w:rsidRPr="00BF031D">
              <w:rPr>
                <w:b/>
                <w:bCs/>
                <w:sz w:val="28"/>
                <w:szCs w:val="28"/>
                <w:vertAlign w:val="subscript"/>
                <w:lang w:bidi="ar-DZ"/>
              </w:rPr>
              <w:t>3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= F</w:t>
            </w:r>
            <w:r w:rsidRPr="009457C5">
              <w:rPr>
                <w:b/>
                <w:bCs/>
                <w:sz w:val="28"/>
                <w:szCs w:val="28"/>
                <w:vertAlign w:val="subscript"/>
                <w:lang w:bidi="ar-DZ"/>
              </w:rPr>
              <w:t>4</w:t>
            </w:r>
          </w:p>
          <w:p w:rsidR="009457C5" w:rsidRPr="009457C5" w:rsidRDefault="00F27A70" w:rsidP="009457C5">
            <w:pPr>
              <w:pStyle w:val="Paragraphedeliste"/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60" type="#_x0000_t32" style="position:absolute;left:0;text-align:left;margin-left:262.1pt;margin-top:16.2pt;width:15.7pt;height:0;z-index:251897856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59" type="#_x0000_t32" style="position:absolute;left:0;text-align:left;margin-left:225.7pt;margin-top:16.2pt;width:14.25pt;height:0;z-index:251896832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54" type="#_x0000_t32" style="position:absolute;left:0;text-align:left;margin-left:111.7pt;margin-top:16.2pt;width:16.4pt;height:.4pt;flip:y;z-index:251892736" o:connectortype="straight">
                  <v:stroke endarrow="block"/>
                </v:shape>
              </w:pict>
            </w:r>
          </w:p>
          <w:p w:rsidR="009457C5" w:rsidRPr="009457C5" w:rsidRDefault="00F27A70" w:rsidP="008C1B65">
            <w:pPr>
              <w:pStyle w:val="Paragraphedeliste"/>
              <w:tabs>
                <w:tab w:val="left" w:pos="2888"/>
                <w:tab w:val="center" w:pos="4576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56" type="#_x0000_t32" style="position:absolute;left:0;text-align:left;margin-left:163.25pt;margin-top:.35pt;width:15pt;height:.8pt;flip:y;z-index:251894784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55" type="#_x0000_t32" style="position:absolute;left:0;text-align:left;margin-left:142.65pt;margin-top:-.05pt;width:11.85pt;height:.4pt;z-index:251893760" o:connectortype="straight">
                  <v:stroke endarrow="block"/>
                </v:shape>
              </w:pict>
            </w:r>
            <w:r w:rsidR="008C1B65">
              <w:rPr>
                <w:b/>
                <w:bCs/>
                <w:sz w:val="28"/>
                <w:szCs w:val="28"/>
                <w:lang w:bidi="ar-DZ"/>
              </w:rPr>
              <w:tab/>
              <w:t xml:space="preserve">                  F</w:t>
            </w:r>
            <w:r w:rsidR="008C1B65" w:rsidRPr="008C1B65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="008C1B65">
              <w:rPr>
                <w:b/>
                <w:bCs/>
                <w:sz w:val="28"/>
                <w:szCs w:val="28"/>
                <w:lang w:bidi="ar-DZ"/>
              </w:rPr>
              <w:t xml:space="preserve"> = - F</w:t>
            </w:r>
            <w:r w:rsidR="008C1B65" w:rsidRPr="008C1B65">
              <w:rPr>
                <w:b/>
                <w:bCs/>
                <w:sz w:val="28"/>
                <w:szCs w:val="28"/>
                <w:vertAlign w:val="subscript"/>
                <w:lang w:bidi="ar-DZ"/>
              </w:rPr>
              <w:t>4</w:t>
            </w:r>
            <w:r w:rsidR="008C1B65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8C1B65">
              <w:rPr>
                <w:b/>
                <w:bCs/>
                <w:sz w:val="28"/>
                <w:szCs w:val="28"/>
                <w:lang w:bidi="ar-DZ"/>
              </w:rPr>
              <w:tab/>
            </w:r>
            <w:r w:rsidR="009457C5">
              <w:rPr>
                <w:b/>
                <w:bCs/>
                <w:sz w:val="28"/>
                <w:szCs w:val="28"/>
                <w:lang w:bidi="ar-DZ"/>
              </w:rPr>
              <w:t>F</w:t>
            </w:r>
            <w:r w:rsidR="009457C5" w:rsidRPr="009457C5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="009457C5">
              <w:rPr>
                <w:b/>
                <w:bCs/>
                <w:sz w:val="28"/>
                <w:szCs w:val="28"/>
                <w:lang w:bidi="ar-DZ"/>
              </w:rPr>
              <w:t xml:space="preserve"> +  F</w:t>
            </w:r>
            <w:r w:rsidR="009457C5" w:rsidRPr="009457C5">
              <w:rPr>
                <w:b/>
                <w:bCs/>
                <w:sz w:val="28"/>
                <w:szCs w:val="28"/>
                <w:vertAlign w:val="subscript"/>
                <w:lang w:bidi="ar-DZ"/>
              </w:rPr>
              <w:t>4</w:t>
            </w:r>
            <w:r w:rsidR="009457C5">
              <w:rPr>
                <w:b/>
                <w:bCs/>
                <w:sz w:val="28"/>
                <w:szCs w:val="28"/>
                <w:lang w:bidi="ar-DZ"/>
              </w:rPr>
              <w:t xml:space="preserve"> =0</w:t>
            </w:r>
          </w:p>
          <w:p w:rsidR="009457C5" w:rsidRPr="00844109" w:rsidRDefault="009457C5" w:rsidP="009457C5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844109" w:rsidRPr="00E51C49" w:rsidRDefault="00B519B8" w:rsidP="009457C5">
            <w:pPr>
              <w:pStyle w:val="Paragraphedeliste"/>
              <w:numPr>
                <w:ilvl w:val="0"/>
                <w:numId w:val="44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  <w:r w:rsidR="00844109" w:rsidRPr="00E51C4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خطوط تأثير القوى الثلاث المطبقة على الجسم </w:t>
            </w:r>
            <w:r w:rsidR="008F7A3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تقع في نفس المستوي</w:t>
            </w:r>
            <w:r w:rsidR="00844109" w:rsidRPr="00E51C4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و متلاقية في نفس النقطة.</w:t>
            </w:r>
          </w:p>
          <w:p w:rsidR="00844109" w:rsidRPr="00E51C49" w:rsidRDefault="00844109" w:rsidP="00844109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A02965" w:rsidRPr="00C11DCA" w:rsidRDefault="00C63115" w:rsidP="00595F6C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C11DCA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تقويم  :</w:t>
            </w:r>
          </w:p>
          <w:p w:rsidR="00C63115" w:rsidRDefault="00C63115" w:rsidP="006160BF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جسم </w:t>
            </w:r>
            <w:r w:rsidR="00090D67">
              <w:rPr>
                <w:b/>
                <w:bCs/>
                <w:sz w:val="32"/>
                <w:szCs w:val="32"/>
                <w:lang w:bidi="ar-DZ"/>
              </w:rPr>
              <w:t xml:space="preserve">  (S )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خاضع لثلاث قـوى في  مستو مائل .</w:t>
            </w:r>
          </w:p>
          <w:p w:rsidR="00C63115" w:rsidRDefault="00F27A70" w:rsidP="00090D67">
            <w:pPr>
              <w:tabs>
                <w:tab w:val="center" w:pos="4216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214" type="#_x0000_t32" style="position:absolute;left:0;text-align:left;margin-left:206.9pt;margin-top:1.25pt;width:11.85pt;height:0;z-index:251820032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213" type="#_x0000_t32" style="position:absolute;left:0;text-align:left;margin-left:125.9pt;margin-top:13.6pt;width:18pt;height:0;z-index:251819008" o:connectortype="straight">
                  <v:stroke endarrow="block"/>
                </v:shape>
              </w:pict>
            </w:r>
            <w:r w:rsidR="00090D67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090D67">
              <w:rPr>
                <w:b/>
                <w:bCs/>
                <w:sz w:val="32"/>
                <w:szCs w:val="32"/>
                <w:lang w:bidi="ar-DZ"/>
              </w:rPr>
              <w:t>R</w:t>
            </w:r>
          </w:p>
          <w:p w:rsidR="00C63115" w:rsidRDefault="00F27A70" w:rsidP="00090D67">
            <w:pPr>
              <w:tabs>
                <w:tab w:val="left" w:pos="5698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211" type="#_x0000_t32" style="position:absolute;left:0;text-align:left;margin-left:174.3pt;margin-top:3.6pt;width:22.65pt;height:34.4pt;flip:y;z-index:251816960" o:connectortype="straight" strokecolor="#974706 [1609]" strokeweight="2.25p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212" type="#_x0000_t32" style="position:absolute;left:0;text-align:left;margin-left:147.7pt;margin-top:18.8pt;width:26.6pt;height:20.3pt;flip:x y;z-index:251817984" o:connectortype="straight" strokecolor="#c00000" strokeweight="2.25pt">
                  <v:stroke endarrow="block"/>
                </v:shape>
              </w:pict>
            </w:r>
            <w:r w:rsidR="00090D67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090D67">
              <w:rPr>
                <w:b/>
                <w:bCs/>
                <w:sz w:val="32"/>
                <w:szCs w:val="32"/>
                <w:lang w:bidi="ar-DZ"/>
              </w:rPr>
              <w:t>F</w:t>
            </w:r>
          </w:p>
          <w:p w:rsidR="00C63115" w:rsidRDefault="00F27A70" w:rsidP="006B15D4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206" type="#_x0000_t32" style="position:absolute;left:0;text-align:left;margin-left:134.35pt;margin-top:7.75pt;width:92.8pt;height:73.15pt;z-index:251811840" o:connectortype="straight" strokecolor="#002060" strokeweight="3pt"/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210" type="#_x0000_t32" style="position:absolute;left:0;text-align:left;margin-left:174.3pt;margin-top:16.75pt;width:0;height:56.8pt;z-index:251815936" o:connectortype="straight" strokecolor="#00b050" strokeweight="2.25p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oval id="_x0000_s1209" style="position:absolute;left:0;text-align:left;margin-left:174.3pt;margin-top:16.75pt;width:3.55pt;height:3.95pt;z-index:251814912" fillcolor="#002060"/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roundrect id="_x0000_s1208" style="position:absolute;left:0;text-align:left;margin-left:159.35pt;margin-top:-.75pt;width:37.6pt;height:37.7pt;rotation:2553922fd;z-index:251813888" arcsize="10923f" strokeweight="2.25pt"/>
              </w:pict>
            </w:r>
          </w:p>
          <w:p w:rsidR="00C63115" w:rsidRDefault="00090D67" w:rsidP="00090D67">
            <w:pPr>
              <w:tabs>
                <w:tab w:val="left" w:pos="5383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(S)</w:t>
            </w:r>
          </w:p>
          <w:p w:rsidR="00C63115" w:rsidRDefault="00C63115" w:rsidP="00C63115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C63115" w:rsidRDefault="00F27A70" w:rsidP="006B15D4">
            <w:pPr>
              <w:tabs>
                <w:tab w:val="left" w:pos="4511"/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223" type="#_x0000_t19" style="position:absolute;left:0;text-align:left;margin-left:199.75pt;margin-top:8.2pt;width:7.15pt;height:15.25pt;flip:x;z-index:251829248" strokeweight="2.2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215" type="#_x0000_t32" style="position:absolute;left:0;text-align:left;margin-left:143.9pt;margin-top:-.8pt;width:15.45pt;height:.6pt;z-index:251821056" o:connectortype="straight">
                  <v:stroke endarrow="block"/>
                </v:shape>
              </w:pict>
            </w:r>
            <w:r w:rsidR="00090D67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101039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090D67">
              <w:rPr>
                <w:b/>
                <w:bCs/>
                <w:sz w:val="32"/>
                <w:szCs w:val="32"/>
                <w:lang w:bidi="ar-DZ"/>
              </w:rPr>
              <w:t>P</w:t>
            </w:r>
          </w:p>
          <w:p w:rsidR="00090D67" w:rsidRDefault="00F27A70" w:rsidP="00816ED0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207" type="#_x0000_t32" style="position:absolute;left:0;text-align:left;margin-left:87.65pt;margin-top:3.95pt;width:139.5pt;height:.05pt;flip:x;z-index:251812864" o:connectortype="straight" strokecolor="#002060" strokeweight="3pt"/>
              </w:pict>
            </w:r>
          </w:p>
          <w:p w:rsidR="00090D67" w:rsidRDefault="00090D67" w:rsidP="00816ED0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C63115" w:rsidRDefault="00F27A70" w:rsidP="006160BF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lastRenderedPageBreak/>
              <w:pict>
                <v:shape id="_x0000_s1508" type="#_x0000_t32" style="position:absolute;left:0;text-align:left;margin-left:250.5pt;margin-top:.35pt;width:15.25pt;height:.4pt;z-index:251848704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09" type="#_x0000_t32" style="position:absolute;left:0;text-align:left;margin-left:274.5pt;margin-top:-.05pt;width:17.6pt;height:.4pt;flip:y;z-index:251849728" o:connectortype="straight">
                  <v:stroke endarrow="block"/>
                </v:shape>
              </w:pict>
            </w:r>
            <w:r w:rsidR="00090D6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1*</w:t>
            </w:r>
            <w:r w:rsidR="006160B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مــثّ</w:t>
            </w:r>
            <w:r w:rsidR="00595F6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ــ</w:t>
            </w:r>
            <w:r w:rsidR="006160B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 محصلة القوتين  </w:t>
            </w:r>
            <w:r w:rsidR="006160BF">
              <w:rPr>
                <w:b/>
                <w:bCs/>
                <w:sz w:val="32"/>
                <w:szCs w:val="32"/>
                <w:lang w:bidi="ar-DZ"/>
              </w:rPr>
              <w:t>F</w:t>
            </w:r>
            <w:r w:rsidR="006160B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، </w:t>
            </w:r>
            <w:r w:rsidR="006160BF">
              <w:rPr>
                <w:b/>
                <w:bCs/>
                <w:sz w:val="32"/>
                <w:szCs w:val="32"/>
                <w:lang w:bidi="ar-DZ"/>
              </w:rPr>
              <w:t>R</w:t>
            </w:r>
            <w:r w:rsidR="00090D6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:rsidR="00090D67" w:rsidRDefault="00090D67" w:rsidP="006160BF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2* </w:t>
            </w:r>
            <w:r w:rsidR="006160B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ما هو شرط توازن الجسم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160BF">
              <w:rPr>
                <w:b/>
                <w:bCs/>
                <w:sz w:val="32"/>
                <w:szCs w:val="32"/>
                <w:lang w:bidi="ar-DZ"/>
              </w:rPr>
              <w:t>(S)</w:t>
            </w:r>
            <w:r w:rsidR="006160B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فوق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المستوي المائل</w:t>
            </w:r>
            <w:r w:rsidR="006160B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:rsidR="00090D67" w:rsidRDefault="00090D67" w:rsidP="00090D67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090D67" w:rsidRDefault="00F27A70" w:rsidP="00090D67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68" type="#_x0000_t32" style="position:absolute;left:0;text-align:left;margin-left:316.1pt;margin-top:17.2pt;width:12pt;height:0;z-index:251906048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67" type="#_x0000_t32" style="position:absolute;left:0;text-align:left;margin-left:292.1pt;margin-top:17.2pt;width:17.2pt;height:.4pt;z-index:251905024" o:connectortype="straight">
                  <v:stroke endarrow="block"/>
                </v:shape>
              </w:pict>
            </w:r>
            <w:r w:rsidR="00090D6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الحل :</w:t>
            </w:r>
          </w:p>
          <w:p w:rsidR="00090D67" w:rsidRDefault="00F27A70" w:rsidP="005A6B78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96" type="#_x0000_t32" style="position:absolute;left:0;text-align:left;margin-left:198.5pt;margin-top:16pt;width:18.75pt;height:0;z-index:251930624" o:connectortype="straight">
                  <v:stroke endarrow="block"/>
                </v:shape>
              </w:pict>
            </w:r>
            <w:r w:rsidR="00595F6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</w:t>
            </w:r>
            <w:r w:rsidR="005A6B7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* محصلة القوتين </w:t>
            </w:r>
            <w:r w:rsidR="005A6B78">
              <w:rPr>
                <w:b/>
                <w:bCs/>
                <w:sz w:val="32"/>
                <w:szCs w:val="32"/>
                <w:lang w:bidi="ar-DZ"/>
              </w:rPr>
              <w:t>F</w:t>
            </w:r>
            <w:r w:rsidR="005A6B7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، </w:t>
            </w:r>
            <w:r w:rsidR="005A6B78">
              <w:rPr>
                <w:b/>
                <w:bCs/>
                <w:sz w:val="32"/>
                <w:szCs w:val="32"/>
                <w:lang w:bidi="ar-DZ"/>
              </w:rPr>
              <w:t>R</w:t>
            </w:r>
            <w:r w:rsidR="005A6B7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: </w:t>
            </w:r>
          </w:p>
          <w:p w:rsidR="005A6B78" w:rsidRDefault="00F27A70" w:rsidP="005A6B78">
            <w:pPr>
              <w:tabs>
                <w:tab w:val="center" w:pos="4216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76" type="#_x0000_t32" style="position:absolute;left:0;text-align:left;margin-left:177.85pt;margin-top:14.85pt;width:32.2pt;height:46.4pt;flip:y;z-index:251911168" o:connectortype="straight">
                  <v:stroke dashstyle="dash"/>
                </v:shape>
              </w:pict>
            </w:r>
            <w:r w:rsidR="005A6B78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5A6B78">
              <w:rPr>
                <w:b/>
                <w:bCs/>
                <w:sz w:val="32"/>
                <w:szCs w:val="32"/>
                <w:lang w:bidi="ar-DZ"/>
              </w:rPr>
              <w:t>F</w:t>
            </w:r>
            <w:r w:rsidR="00595F6C" w:rsidRPr="00595F6C">
              <w:rPr>
                <w:b/>
                <w:bCs/>
                <w:sz w:val="32"/>
                <w:szCs w:val="32"/>
                <w:vertAlign w:val="subscript"/>
                <w:lang w:bidi="ar-DZ"/>
              </w:rPr>
              <w:t>1</w:t>
            </w:r>
          </w:p>
          <w:p w:rsidR="005A6B78" w:rsidRDefault="00F27A70" w:rsidP="005A6B78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98" type="#_x0000_t32" style="position:absolute;left:0;text-align:left;margin-left:235.3pt;margin-top:14.95pt;width:18.8pt;height:0;z-index:251932672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77" type="#_x0000_t32" style="position:absolute;left:0;text-align:left;margin-left:202.9pt;margin-top:1.25pt;width:32.4pt;height:28pt;z-index:251912192" o:connectortype="straight">
                  <v:stroke dashstyle="dash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74" type="#_x0000_t32" style="position:absolute;left:0;text-align:left;margin-left:173.9pt;margin-top:35.85pt;width:65.2pt;height:0;rotation:270;z-index:251910144" o:connectortype="elbow" adj="-84412,-1,-84412" strokeweight="2.25pt">
                  <v:stroke endarrow="block"/>
                </v:shape>
              </w:pict>
            </w:r>
          </w:p>
          <w:p w:rsidR="005A6B78" w:rsidRDefault="00F27A70" w:rsidP="005A6B78">
            <w:pPr>
              <w:tabs>
                <w:tab w:val="left" w:pos="3480"/>
                <w:tab w:val="left" w:pos="3592"/>
              </w:tabs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597" type="#_x0000_t32" style="position:absolute;left:0;text-align:left;margin-left:150.1pt;margin-top:15.35pt;width:16pt;height:.8pt;flip:y;z-index:251931648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570" type="#_x0000_t32" style="position:absolute;left:0;text-align:left;margin-left:206.9pt;margin-top:10.9pt;width:28.4pt;height:39.2pt;flip:y;z-index:251908096" o:connectortype="straight" strokecolor="#974706 [1609]">
                  <v:stroke endarrow="block"/>
                </v:shape>
              </w:pict>
            </w:r>
            <w:r w:rsidR="005A6B78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5A6B78">
              <w:rPr>
                <w:b/>
                <w:bCs/>
                <w:sz w:val="32"/>
                <w:szCs w:val="32"/>
                <w:lang w:bidi="ar-DZ"/>
              </w:rPr>
              <w:t>R</w:t>
            </w:r>
            <w:r w:rsidR="005A6B78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</w:p>
          <w:p w:rsidR="005A6B78" w:rsidRDefault="00F27A70" w:rsidP="005A6B78">
            <w:pPr>
              <w:tabs>
                <w:tab w:val="left" w:pos="5200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71" type="#_x0000_t32" style="position:absolute;left:0;text-align:left;margin-left:177.85pt;margin-top:6.1pt;width:28.65pt;height:25.6pt;flip:x y;z-index:251909120" o:connectortype="straight" strokecolor="red">
                  <v:stroke endarrow="block"/>
                </v:shape>
              </w:pict>
            </w:r>
            <w:r w:rsidR="005A6B78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5A6B78">
              <w:rPr>
                <w:b/>
                <w:bCs/>
                <w:sz w:val="32"/>
                <w:szCs w:val="32"/>
                <w:lang w:bidi="ar-DZ"/>
              </w:rPr>
              <w:t>F</w:t>
            </w:r>
          </w:p>
          <w:p w:rsidR="005A6B78" w:rsidRDefault="00F27A70" w:rsidP="005A6B78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69" type="#_x0000_t32" style="position:absolute;left:0;text-align:left;margin-left:206.5pt;margin-top:11pt;width:.05pt;height:61.5pt;z-index:251907072" o:connectortype="straight" strokecolor="#00b050" strokeweight="2.25pt">
                  <v:stroke endarrow="block"/>
                </v:shape>
              </w:pict>
            </w:r>
          </w:p>
          <w:p w:rsidR="005A6B78" w:rsidRDefault="005A6B78" w:rsidP="005A6B78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5A6B78" w:rsidRDefault="00F27A70" w:rsidP="005A6B78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99" type="#_x0000_t32" style="position:absolute;left:0;text-align:left;margin-left:212.1pt;margin-top:17.45pt;width:17.6pt;height:1.2pt;z-index:251933696" o:connectortype="straight">
                  <v:stroke endarrow="block"/>
                </v:shape>
              </w:pict>
            </w:r>
          </w:p>
          <w:p w:rsidR="005A6B78" w:rsidRDefault="005A6B78" w:rsidP="005A6B78">
            <w:pPr>
              <w:tabs>
                <w:tab w:val="left" w:pos="5383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 xml:space="preserve">    P</w:t>
            </w:r>
          </w:p>
          <w:p w:rsidR="005A6B78" w:rsidRDefault="005A6B78" w:rsidP="005A6B78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090D67" w:rsidRPr="00C63115" w:rsidRDefault="00595F6C" w:rsidP="00090D67">
            <w:pPr>
              <w:tabs>
                <w:tab w:val="left" w:pos="5383"/>
              </w:tabs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="0010103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*</w:t>
            </w:r>
            <w:r w:rsidR="00090D6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لدينا مجموع متجهات القوى يساوي  متجهة معدومة.    </w:t>
            </w:r>
          </w:p>
          <w:p w:rsidR="00A02965" w:rsidRPr="008C577C" w:rsidRDefault="00A02965" w:rsidP="00C63115">
            <w:pPr>
              <w:tabs>
                <w:tab w:val="left" w:pos="5383"/>
              </w:tabs>
              <w:bidi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</w:p>
          <w:p w:rsidR="006F220E" w:rsidRDefault="00F27A70" w:rsidP="00090D67">
            <w:pPr>
              <w:tabs>
                <w:tab w:val="left" w:pos="2171"/>
                <w:tab w:val="left" w:pos="5383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19" type="#_x0000_t32" style="position:absolute;left:0;text-align:left;margin-left:244.05pt;margin-top:-.55pt;width:15.2pt;height:0;z-index:251825152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18" type="#_x0000_t32" style="position:absolute;left:0;text-align:left;margin-left:222.1pt;margin-top:-.55pt;width:10.15pt;height:0;z-index:251824128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17" type="#_x0000_t32" style="position:absolute;left:0;text-align:left;margin-left:192.3pt;margin-top:-.55pt;width:14.6pt;height:0;z-index:251823104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16" type="#_x0000_t32" style="position:absolute;left:0;text-align:left;margin-left:168.7pt;margin-top:-.55pt;width:13.1pt;height:1.15pt;flip:y;z-index:251822080" o:connectortype="straight">
                  <v:stroke endarrow="block"/>
                </v:shape>
              </w:pict>
            </w:r>
            <w:r w:rsidR="00090D67">
              <w:rPr>
                <w:b/>
                <w:bCs/>
                <w:sz w:val="28"/>
                <w:szCs w:val="28"/>
                <w:lang w:bidi="ar-DZ"/>
              </w:rPr>
              <w:t>F  +  R  +  P =  0</w:t>
            </w:r>
          </w:p>
          <w:p w:rsidR="00595F6C" w:rsidRDefault="00F27A70" w:rsidP="00595F6C">
            <w:pPr>
              <w:tabs>
                <w:tab w:val="left" w:pos="2171"/>
                <w:tab w:val="left" w:pos="5383"/>
              </w:tabs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80" type="#_x0000_t32" style="position:absolute;left:0;text-align:left;margin-left:232.25pt;margin-top:1pt;width:14.65pt;height:0;z-index:251915264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79" type="#_x0000_t32" style="position:absolute;left:0;text-align:left;margin-left:206.5pt;margin-top:1pt;width:15.6pt;height:0;z-index:251914240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78" type="#_x0000_t32" style="position:absolute;left:0;text-align:left;margin-left:177.85pt;margin-top:1pt;width:11.85pt;height:0;z-index:251913216" o:connectortype="straight">
                  <v:stroke endarrow="block"/>
                </v:shape>
              </w:pict>
            </w:r>
            <w:r w:rsidR="00595F6C">
              <w:rPr>
                <w:b/>
                <w:bCs/>
                <w:sz w:val="28"/>
                <w:szCs w:val="28"/>
                <w:lang w:bidi="ar-DZ"/>
              </w:rPr>
              <w:t>F</w:t>
            </w:r>
            <w:r w:rsidR="00595F6C" w:rsidRPr="00595F6C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="00595F6C">
              <w:rPr>
                <w:b/>
                <w:bCs/>
                <w:sz w:val="28"/>
                <w:szCs w:val="28"/>
                <w:lang w:bidi="ar-DZ"/>
              </w:rPr>
              <w:t xml:space="preserve"> +  P  =  0</w:t>
            </w:r>
          </w:p>
          <w:p w:rsidR="00101039" w:rsidRDefault="00101039" w:rsidP="00101039">
            <w:pPr>
              <w:tabs>
                <w:tab w:val="left" w:pos="2171"/>
                <w:tab w:val="left" w:pos="538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* الخط المضلعي مغــلق. </w:t>
            </w:r>
          </w:p>
          <w:p w:rsidR="00101039" w:rsidRDefault="00F27A70" w:rsidP="00101039">
            <w:pPr>
              <w:tabs>
                <w:tab w:val="left" w:pos="2171"/>
                <w:tab w:val="left" w:pos="538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2" type="#_x0000_t32" style="position:absolute;left:0;text-align:left;margin-left:210.05pt;margin-top:7.9pt;width:44.05pt;height:52.4pt;flip:y;z-index:251828224" o:connectortype="straight" strokecolor="#974706 [1609]" strokeweight="2.25p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0" type="#_x0000_t32" style="position:absolute;left:0;text-align:left;margin-left:249.1pt;margin-top:7.9pt;width:5pt;height:79.9pt;flip:x;z-index:251826176" o:connectortype="straight" strokecolor="#00b050" strokeweight="2.25p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4" type="#_x0000_t32" style="position:absolute;left:0;text-align:left;margin-left:222.1pt;margin-top:14.1pt;width:14.65pt;height:0;z-index:251830272" o:connectortype="straight">
                  <v:stroke endarrow="block"/>
                </v:shape>
              </w:pict>
            </w:r>
          </w:p>
          <w:p w:rsidR="00101039" w:rsidRDefault="00224E76" w:rsidP="00224E76">
            <w:pPr>
              <w:tabs>
                <w:tab w:val="left" w:pos="2171"/>
                <w:tab w:val="left" w:pos="538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R                                                            </w:t>
            </w:r>
          </w:p>
          <w:p w:rsidR="00101039" w:rsidRPr="00101039" w:rsidRDefault="00101039" w:rsidP="008C1B65">
            <w:pPr>
              <w:tabs>
                <w:tab w:val="left" w:pos="2818"/>
                <w:tab w:val="left" w:pos="3594"/>
                <w:tab w:val="center" w:pos="4216"/>
              </w:tabs>
              <w:bidi/>
              <w:rPr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>
              <w:rPr>
                <w:b/>
                <w:bCs/>
                <w:sz w:val="16"/>
                <w:szCs w:val="16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101039" w:rsidRDefault="00F27A70" w:rsidP="00101039">
            <w:pPr>
              <w:tabs>
                <w:tab w:val="left" w:pos="2171"/>
                <w:tab w:val="left" w:pos="538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5" type="#_x0000_t32" style="position:absolute;left:0;text-align:left;margin-left:173.3pt;margin-top:13.9pt;width:19pt;height:0;z-index:251831296" o:connectortype="straight">
                  <v:stroke endarrow="block"/>
                </v:shape>
              </w:pict>
            </w:r>
          </w:p>
          <w:p w:rsidR="00101039" w:rsidRDefault="00F27A70" w:rsidP="00595F6C">
            <w:pPr>
              <w:tabs>
                <w:tab w:val="left" w:pos="4712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1" type="#_x0000_t32" style="position:absolute;left:0;text-align:left;margin-left:206.9pt;margin-top:1.8pt;width:42.2pt;height:27.5pt;flip:x y;z-index:251827200" o:connectortype="straight" strokecolor="red" strokeweight="2.25pt">
                  <v:stroke endarrow="block"/>
                </v:shape>
              </w:pict>
            </w:r>
            <w:r w:rsidR="00595F6C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595F6C">
              <w:rPr>
                <w:b/>
                <w:bCs/>
                <w:sz w:val="28"/>
                <w:szCs w:val="28"/>
                <w:lang w:bidi="ar-DZ"/>
              </w:rPr>
              <w:t>F</w:t>
            </w:r>
          </w:p>
          <w:p w:rsidR="00101039" w:rsidRDefault="00224E76" w:rsidP="00595F6C">
            <w:pPr>
              <w:tabs>
                <w:tab w:val="left" w:pos="2171"/>
                <w:tab w:val="left" w:pos="538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8C1B65" w:rsidRPr="000436F6" w:rsidRDefault="00F27A70" w:rsidP="000436F6">
            <w:pPr>
              <w:tabs>
                <w:tab w:val="left" w:pos="3656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27A70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6" type="#_x0000_t32" style="position:absolute;left:0;text-align:left;margin-left:225.1pt;margin-top:1.1pt;width:15.25pt;height:0;z-index:251832320" o:connectortype="straight">
                  <v:stroke endarrow="block"/>
                </v:shape>
              </w:pict>
            </w:r>
            <w:r w:rsidR="000436F6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0436F6">
              <w:rPr>
                <w:b/>
                <w:bCs/>
                <w:sz w:val="32"/>
                <w:szCs w:val="32"/>
                <w:lang w:bidi="ar-DZ"/>
              </w:rPr>
              <w:t>P</w:t>
            </w:r>
          </w:p>
          <w:p w:rsidR="00FE0345" w:rsidRDefault="00FE0345" w:rsidP="00FE0345">
            <w:pPr>
              <w:tabs>
                <w:tab w:val="center" w:pos="4216"/>
                <w:tab w:val="left" w:pos="7734"/>
              </w:tabs>
              <w:bidi/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حل الوضعية الجزئية</w:t>
            </w:r>
          </w:p>
          <w:p w:rsidR="00FE0345" w:rsidRDefault="00FE0345" w:rsidP="00FE0345">
            <w:pPr>
              <w:tabs>
                <w:tab w:val="center" w:pos="4216"/>
                <w:tab w:val="left" w:pos="7734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E0345" w:rsidRPr="00A72651" w:rsidRDefault="00FE0345" w:rsidP="00FE0345">
            <w:pPr>
              <w:pStyle w:val="Paragraphedeliste"/>
              <w:tabs>
                <w:tab w:val="left" w:pos="2323"/>
              </w:tabs>
              <w:bidi/>
              <w:ind w:left="176"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72651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الحل: </w:t>
            </w:r>
          </w:p>
          <w:p w:rsidR="00FE0345" w:rsidRPr="00A72651" w:rsidRDefault="00F27A70" w:rsidP="00FE0345">
            <w:pPr>
              <w:pStyle w:val="Paragraphedeliste"/>
              <w:numPr>
                <w:ilvl w:val="0"/>
                <w:numId w:val="46"/>
              </w:numPr>
              <w:tabs>
                <w:tab w:val="left" w:pos="23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27A70">
              <w:rPr>
                <w:noProof/>
                <w:sz w:val="20"/>
                <w:szCs w:val="20"/>
                <w:rtl/>
                <w:lang w:eastAsia="fr-FR"/>
              </w:rPr>
              <w:pict>
                <v:shape id="_x0000_s1524" type="#_x0000_t32" style="position:absolute;left:0;text-align:left;margin-left:181.8pt;margin-top:11.3pt;width:18.95pt;height:37.9pt;flip:x y;z-index:251866112" o:connectortype="straight" strokecolor="red" strokeweight="2.25pt">
                  <v:stroke endarrow="block"/>
                </v:shape>
              </w:pict>
            </w:r>
            <w:r w:rsidRPr="00F27A70"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21" type="#_x0000_t32" style="position:absolute;left:0;text-align:left;margin-left:156.85pt;margin-top:.65pt;width:43.9pt;height:0;z-index:251863040" o:connectortype="straight" strokeweight="2.25pt"/>
              </w:pict>
            </w:r>
            <w:r w:rsidRPr="00F27A70"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20" type="#_x0000_t32" style="position:absolute;left:0;text-align:left;margin-left:175.4pt;margin-top:.65pt;width:25.35pt;height:48.35pt;flip:x y;z-index:251862016" o:connectortype="straight"/>
              </w:pict>
            </w:r>
            <w:r w:rsidR="00FE03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القوى المِؤثرة على الكرية:</w:t>
            </w:r>
          </w:p>
          <w:p w:rsidR="00FE0345" w:rsidRDefault="00F27A70" w:rsidP="00FE0345">
            <w:pPr>
              <w:tabs>
                <w:tab w:val="left" w:pos="4776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27A70">
              <w:rPr>
                <w:noProof/>
                <w:sz w:val="20"/>
                <w:szCs w:val="20"/>
                <w:rtl/>
                <w:lang w:eastAsia="fr-FR"/>
              </w:rPr>
              <w:pict>
                <v:shape id="_x0000_s1525" type="#_x0000_t32" style="position:absolute;left:0;text-align:left;margin-left:169.8pt;margin-top:16.05pt;width:16.3pt;height:1.7pt;z-index:251867136" o:connectortype="straight">
                  <v:stroke endarrow="block"/>
                </v:shape>
              </w:pict>
            </w:r>
            <w:r w:rsidR="00FE0345" w:rsidRPr="00443E51">
              <w:rPr>
                <w:rFonts w:hint="cs"/>
                <w:sz w:val="20"/>
                <w:szCs w:val="20"/>
                <w:rtl/>
                <w:lang w:bidi="ar-DZ"/>
              </w:rPr>
              <w:t xml:space="preserve"> </w:t>
            </w:r>
            <w:r w:rsidR="00FE0345">
              <w:rPr>
                <w:sz w:val="20"/>
                <w:szCs w:val="20"/>
                <w:rtl/>
                <w:lang w:bidi="ar-DZ"/>
              </w:rPr>
              <w:tab/>
            </w:r>
          </w:p>
          <w:p w:rsidR="00FE0345" w:rsidRDefault="00F27A70" w:rsidP="00FE0345">
            <w:pPr>
              <w:tabs>
                <w:tab w:val="left" w:pos="4776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34" type="#_x0000_t32" style="position:absolute;left:0;text-align:left;margin-left:29pt;margin-top:17.55pt;width:17.6pt;height:0;z-index:251876352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526" type="#_x0000_t32" style="position:absolute;left:0;text-align:left;margin-left:243.85pt;margin-top:14.5pt;width:12pt;height:0;z-index:251868160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518" style="position:absolute;left:0;text-align:left;margin-left:195pt;margin-top:14.5pt;width:22.25pt;height:23.1pt;rotation:-1782132fd;z-index:251859968" strokeweight="1.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519" style="position:absolute;left:0;text-align:left;margin-left:204.65pt;margin-top:23pt;width:3.55pt;height:3.55pt;z-index:251860992" fillcolor="#002060"/>
              </w:pict>
            </w:r>
            <w:r w:rsidR="00FE0345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FE0345">
              <w:rPr>
                <w:b/>
                <w:bCs/>
                <w:sz w:val="32"/>
                <w:szCs w:val="32"/>
                <w:lang w:bidi="ar-DZ"/>
              </w:rPr>
              <w:t>T</w:t>
            </w:r>
          </w:p>
          <w:p w:rsidR="00FE0345" w:rsidRDefault="00F27A70" w:rsidP="00FE0345">
            <w:pPr>
              <w:tabs>
                <w:tab w:val="left" w:pos="3414"/>
                <w:tab w:val="left" w:pos="7577"/>
              </w:tabs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523" type="#_x0000_t32" style="position:absolute;left:0;text-align:left;margin-left:206.25pt;margin-top:4.6pt;width:.65pt;height:50.2pt;z-index:251865088" o:connectortype="straight" strokecolor="#00b050" strokeweight="2.25p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522" type="#_x0000_t32" style="position:absolute;left:0;text-align:left;margin-left:206.25pt;margin-top:4.6pt;width:29.05pt;height:0;z-index:251864064" o:connectortype="straight" strokeweight="2.25pt">
                  <v:stroke endarrow="block"/>
                </v:shape>
              </w:pict>
            </w:r>
            <w:r w:rsidR="00FE0345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FE0345">
              <w:rPr>
                <w:b/>
                <w:bCs/>
                <w:sz w:val="32"/>
                <w:szCs w:val="32"/>
                <w:lang w:bidi="ar-DZ"/>
              </w:rPr>
              <w:t>F</w:t>
            </w:r>
            <w:r w:rsidR="00FE0345">
              <w:rPr>
                <w:b/>
                <w:bCs/>
                <w:sz w:val="32"/>
                <w:szCs w:val="32"/>
                <w:lang w:bidi="ar-DZ"/>
              </w:rPr>
              <w:tab/>
              <w:t>F</w:t>
            </w:r>
          </w:p>
          <w:p w:rsidR="00FE0345" w:rsidRPr="004A7EEA" w:rsidRDefault="00F27A70" w:rsidP="00FE0345">
            <w:pPr>
              <w:tabs>
                <w:tab w:val="center" w:pos="4216"/>
                <w:tab w:val="left" w:pos="7734"/>
              </w:tabs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533" type="#_x0000_t32" style="position:absolute;left:0;text-align:left;margin-left:20.45pt;margin-top:4.25pt;width:34.55pt;height:54.4pt;flip:x y;z-index:251875328" o:connectortype="straight" strokecolor="#c00000" strokeweight="2.25p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532" type="#_x0000_t32" style="position:absolute;left:0;text-align:left;margin-left:20.45pt;margin-top:2.05pt;width:34.55pt;height:.05pt;z-index:251874304" o:connectortype="straight" strokeweight="2.25pt">
                  <v:stroke endarrow="block"/>
                </v:shape>
              </w:pict>
            </w:r>
            <w:r w:rsidRPr="00F27A70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1" type="#_x0000_t32" style="position:absolute;left:0;text-align:left;margin-left:55pt;margin-top:2.05pt;width:0;height:56.6pt;z-index:251873280" o:connectortype="straight" strokecolor="#00b050" strokeweight="2.25pt">
                  <v:stroke endarrow="block"/>
                </v:shape>
              </w:pict>
            </w:r>
          </w:p>
          <w:p w:rsidR="00595F6C" w:rsidRDefault="00595F6C" w:rsidP="00FE0345">
            <w:pPr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0345" w:rsidRDefault="00F27A70" w:rsidP="00595F6C">
            <w:pPr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6" type="#_x0000_t32" style="position:absolute;left:0;text-align:left;margin-left:57.85pt;margin-top:15.75pt;width:12.4pt;height:0;z-index:251878400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5" type="#_x0000_t32" style="position:absolute;left:0;text-align:left;margin-left:12.3pt;margin-top:15.75pt;width:13.9pt;height:0;z-index:251877376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27" type="#_x0000_t32" style="position:absolute;left:0;text-align:left;margin-left:175.4pt;margin-top:-.2pt;width:10.7pt;height:0;z-index:251869184" o:connectortype="straight">
                  <v:stroke endarrow="block"/>
                </v:shape>
              </w:pict>
            </w:r>
            <w:r w:rsidR="00FE0345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FE0345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FE0345">
              <w:rPr>
                <w:b/>
                <w:bCs/>
                <w:sz w:val="28"/>
                <w:szCs w:val="28"/>
                <w:lang w:bidi="ar-DZ"/>
              </w:rPr>
              <w:t>P</w:t>
            </w:r>
          </w:p>
          <w:p w:rsidR="00FE0345" w:rsidRDefault="00FE0345" w:rsidP="00FE0345">
            <w:pPr>
              <w:tabs>
                <w:tab w:val="center" w:pos="4216"/>
                <w:tab w:val="left" w:pos="4731"/>
                <w:tab w:val="left" w:pos="7127"/>
                <w:tab w:val="left" w:pos="7734"/>
                <w:tab w:val="right" w:pos="8432"/>
              </w:tabs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  <w:t>P</w:t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  <w:t xml:space="preserve">     T</w:t>
            </w:r>
          </w:p>
          <w:p w:rsidR="00FE0345" w:rsidRDefault="00F27A70" w:rsidP="00FE0345">
            <w:pPr>
              <w:pStyle w:val="Paragraphedeliste"/>
              <w:numPr>
                <w:ilvl w:val="0"/>
                <w:numId w:val="47"/>
              </w:numPr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lastRenderedPageBreak/>
              <w:pict>
                <v:shape id="_x0000_s1595" type="#_x0000_t32" style="position:absolute;left:0;text-align:left;margin-left:283.3pt;margin-top:14.2pt;width:11.6pt;height:0;z-index:251929600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0" type="#_x0000_t32" style="position:absolute;left:0;text-align:left;margin-left:262.6pt;margin-top:14.2pt;width:14.05pt;height:0;z-index:251872256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29" type="#_x0000_t32" style="position:absolute;left:0;text-align:left;margin-left:240.1pt;margin-top:14.2pt;width:12.95pt;height:0;z-index:251871232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28" type="#_x0000_t32" style="position:absolute;left:0;text-align:left;margin-left:214.25pt;margin-top:14.2pt;width:14.6pt;height:0;z-index:251870208" o:connectortype="straight">
                  <v:stroke endarrow="block"/>
                </v:shape>
              </w:pict>
            </w:r>
            <w:r w:rsidR="00FE03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شــرط  التوازن:</w:t>
            </w:r>
          </w:p>
          <w:p w:rsidR="00FE0345" w:rsidRDefault="00853DB9" w:rsidP="00853DB9">
            <w:pPr>
              <w:pStyle w:val="Paragraphedeliste"/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P</w:t>
            </w:r>
            <w:r w:rsidR="00FE0345" w:rsidRPr="00967139"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  +  </w:t>
            </w: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F</w:t>
            </w:r>
            <w:r w:rsidR="00FE0345" w:rsidRPr="00967139"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 + T = 0</w:t>
            </w:r>
            <w:r w:rsidR="00FE0345" w:rsidRPr="0096713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FE03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 الخط المضلعي مــغــلق)</w:t>
            </w:r>
          </w:p>
          <w:p w:rsidR="00595F6C" w:rsidRDefault="00F27A70" w:rsidP="00595F6C">
            <w:pPr>
              <w:pStyle w:val="Paragraphedeliste"/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89" type="#_x0000_t32" style="position:absolute;left:0;text-align:left;margin-left:53.7pt;margin-top:14.9pt;width:15.2pt;height:.4pt;z-index:251923456" o:connectortype="straight">
                  <v:stroke endarrow="block"/>
                </v:shape>
              </w:pict>
            </w:r>
          </w:p>
          <w:p w:rsidR="00595F6C" w:rsidRDefault="00F27A70" w:rsidP="00853DB9">
            <w:pPr>
              <w:pStyle w:val="Paragraphedeliste"/>
              <w:tabs>
                <w:tab w:val="center" w:pos="4216"/>
                <w:tab w:val="left" w:pos="4248"/>
                <w:tab w:val="left" w:pos="4956"/>
                <w:tab w:val="left" w:pos="5664"/>
                <w:tab w:val="left" w:pos="6372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88" type="#_x0000_t32" style="position:absolute;left:0;text-align:left;margin-left:21.3pt;margin-top:14.8pt;width:14.4pt;height:0;z-index:251922432" o:connectortype="straight">
                  <v:stroke endarrow="block"/>
                </v:shape>
              </w:pict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lang w:bidi="ar-DZ"/>
              </w:rPr>
              <w:t>F</w:t>
            </w:r>
            <w:r w:rsidR="00853DB9" w:rsidRPr="00853DB9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</w:p>
          <w:p w:rsidR="00595F6C" w:rsidRDefault="00F27A70" w:rsidP="00853DB9">
            <w:pPr>
              <w:pStyle w:val="Paragraphedeliste"/>
              <w:tabs>
                <w:tab w:val="center" w:pos="4216"/>
                <w:tab w:val="center" w:pos="4576"/>
                <w:tab w:val="left" w:pos="4731"/>
                <w:tab w:val="left" w:pos="7734"/>
                <w:tab w:val="right" w:pos="8432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93" type="#_x0000_t32" style="position:absolute;left:0;text-align:left;margin-left:185.7pt;margin-top:14.95pt;width:15.2pt;height:0;z-index:251927552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94" type="#_x0000_t32" style="position:absolute;left:0;text-align:left;margin-left:214.25pt;margin-top:13.75pt;width:14.6pt;height:.05pt;z-index:251928576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92" type="#_x0000_t32" style="position:absolute;left:0;text-align:left;margin-left:157.3pt;margin-top:13.75pt;width:13.6pt;height:1.2pt;z-index:251926528" o:connectortype="straight">
                  <v:stroke endarrow="block"/>
                </v:shape>
              </w:pict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F27A70">
              <w:rPr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shape id="_x0000_s1582" type="#_x0000_t32" style="position:absolute;left:0;text-align:left;margin-left:46.9pt;margin-top:8.3pt;width:26pt;height:35.15pt;flip:x y;z-index:251917312;mso-position-horizontal-relative:text;mso-position-vertical-relative:text" o:connectortype="straight" strokecolor="red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87" type="#_x0000_t32" style="position:absolute;left:0;text-align:left;margin-left:46.9pt;margin-top:8.3pt;width:26pt;height:0;z-index:251921408;mso-position-horizontal-relative:text;mso-position-vertical-relative:text" o:connectortype="straight">
                  <v:stroke dashstyle="dashDot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84" type="#_x0000_t32" style="position:absolute;left:0;text-align:left;margin-left:72.9pt;margin-top:5.1pt;width:0;height:37.4pt;flip:y;z-index:251919360;mso-position-horizontal-relative:text;mso-position-vertical-relative:text" o:connectortype="straight" strokecolor="#7030a0">
                  <v:stroke endarrow="block"/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86" type="#_x0000_t32" style="position:absolute;left:0;text-align:left;margin-left:72.9pt;margin-top:5.1pt;width:25.6pt;height:37.4pt;z-index:251920384;mso-position-horizontal-relative:text;mso-position-vertical-relative:text" o:connectortype="straight">
                  <v:stroke dashstyle="dashDot"/>
                </v:shape>
              </w:pict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 w:rsidRPr="00967139">
              <w:rPr>
                <w:b/>
                <w:bCs/>
                <w:color w:val="FF0000"/>
                <w:sz w:val="28"/>
                <w:szCs w:val="28"/>
                <w:lang w:bidi="ar-DZ"/>
              </w:rPr>
              <w:t>T</w:t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595F6C" w:rsidRDefault="00F27A70" w:rsidP="00595F6C">
            <w:pPr>
              <w:pStyle w:val="Paragraphedeliste"/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90" type="#_x0000_t32" style="position:absolute;left:0;text-align:left;margin-left:98.5pt;margin-top:14.25pt;width:17.2pt;height:.4pt;z-index:251924480" o:connectortype="straight">
                  <v:stroke endarrow="block"/>
                </v:shape>
              </w:pict>
            </w:r>
            <w:r w:rsidR="00853DB9">
              <w:rPr>
                <w:b/>
                <w:bCs/>
                <w:sz w:val="28"/>
                <w:szCs w:val="28"/>
                <w:lang w:bidi="ar-DZ"/>
              </w:rPr>
              <w:t>P  +  F</w:t>
            </w:r>
            <w:r w:rsidR="00853DB9" w:rsidRPr="00853DB9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="00853DB9">
              <w:rPr>
                <w:b/>
                <w:bCs/>
                <w:sz w:val="28"/>
                <w:szCs w:val="28"/>
                <w:vertAlign w:val="subscript"/>
                <w:lang w:bidi="ar-DZ"/>
              </w:rPr>
              <w:t xml:space="preserve">  </w:t>
            </w:r>
            <w:r w:rsidR="00853DB9">
              <w:rPr>
                <w:b/>
                <w:bCs/>
                <w:sz w:val="28"/>
                <w:szCs w:val="28"/>
                <w:lang w:bidi="ar-DZ"/>
              </w:rPr>
              <w:t>=   0</w:t>
            </w:r>
          </w:p>
          <w:p w:rsidR="00595F6C" w:rsidRPr="00853DB9" w:rsidRDefault="00853DB9" w:rsidP="00853DB9">
            <w:pPr>
              <w:pStyle w:val="Paragraphedeliste"/>
              <w:tabs>
                <w:tab w:val="center" w:pos="4216"/>
                <w:tab w:val="center" w:pos="4576"/>
                <w:tab w:val="left" w:pos="4731"/>
                <w:tab w:val="left" w:pos="6256"/>
                <w:tab w:val="left" w:pos="7734"/>
                <w:tab w:val="right" w:pos="8432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F27A70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81" type="#_x0000_t32" style="position:absolute;left:0;text-align:left;margin-left:72.9pt;margin-top:10.3pt;width:0;height:39pt;z-index:251916288;mso-position-horizontal-relative:text;mso-position-vertical-relative:text" o:connectortype="straight" strokecolor="#00b050">
                  <v:stroke endarrow="block"/>
                </v:shape>
              </w:pict>
            </w:r>
            <w:r w:rsidR="00F27A70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83" type="#_x0000_t32" style="position:absolute;left:0;text-align:left;margin-left:72.9pt;margin-top:10.3pt;width:28.4pt;height:0;z-index:251918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853DB9">
              <w:rPr>
                <w:b/>
                <w:bCs/>
                <w:sz w:val="28"/>
                <w:szCs w:val="28"/>
                <w:lang w:bidi="ar-DZ"/>
              </w:rPr>
              <w:t>F</w:t>
            </w:r>
          </w:p>
          <w:p w:rsidR="00595F6C" w:rsidRDefault="00595F6C" w:rsidP="00595F6C">
            <w:pPr>
              <w:pStyle w:val="Paragraphedeliste"/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95F6C" w:rsidRDefault="00595F6C" w:rsidP="00595F6C">
            <w:pPr>
              <w:pStyle w:val="Paragraphedeliste"/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95F6C" w:rsidRDefault="00F27A70" w:rsidP="00853DB9">
            <w:pPr>
              <w:pStyle w:val="Paragraphedeliste"/>
              <w:tabs>
                <w:tab w:val="center" w:pos="4216"/>
                <w:tab w:val="left" w:pos="4248"/>
                <w:tab w:val="left" w:pos="4956"/>
                <w:tab w:val="left" w:pos="5664"/>
                <w:tab w:val="left" w:pos="6372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91" type="#_x0000_t32" style="position:absolute;left:0;text-align:left;margin-left:53.7pt;margin-top:0;width:12.4pt;height:0;z-index:251925504" o:connectortype="straight">
                  <v:stroke endarrow="block"/>
                </v:shape>
              </w:pict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3DB9">
              <w:rPr>
                <w:b/>
                <w:bCs/>
                <w:sz w:val="28"/>
                <w:szCs w:val="28"/>
                <w:lang w:bidi="ar-DZ"/>
              </w:rPr>
              <w:t>P</w:t>
            </w:r>
          </w:p>
          <w:p w:rsidR="00595F6C" w:rsidRDefault="00595F6C" w:rsidP="00595F6C">
            <w:pPr>
              <w:pStyle w:val="Paragraphedeliste"/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0345" w:rsidRDefault="00FE0345" w:rsidP="00FE0345">
            <w:pPr>
              <w:pStyle w:val="Paragraphedeliste"/>
              <w:numPr>
                <w:ilvl w:val="0"/>
                <w:numId w:val="47"/>
              </w:numPr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خطوط تأثير القوى تقع في نفس المستوي و متلاقية في  نقطة واحدة.</w:t>
            </w:r>
          </w:p>
          <w:p w:rsidR="00FE0345" w:rsidRDefault="00FE0345" w:rsidP="00FE0345">
            <w:pPr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0345" w:rsidRDefault="00FE0345" w:rsidP="00FE0345">
            <w:pPr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0345" w:rsidRDefault="00FE0345" w:rsidP="00FE0345">
            <w:pPr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FE0345" w:rsidRDefault="00FE0345" w:rsidP="00FE0345">
            <w:pPr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0345" w:rsidRDefault="00FE0345" w:rsidP="00FE0345">
            <w:pPr>
              <w:tabs>
                <w:tab w:val="center" w:pos="4216"/>
                <w:tab w:val="left" w:pos="4731"/>
                <w:tab w:val="left" w:pos="7734"/>
                <w:tab w:val="right" w:pos="8432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16ED0" w:rsidRDefault="00816ED0" w:rsidP="00816ED0">
            <w:pPr>
              <w:tabs>
                <w:tab w:val="left" w:pos="2171"/>
                <w:tab w:val="left" w:pos="5383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16ED0" w:rsidRDefault="00816ED0" w:rsidP="00816ED0">
            <w:pPr>
              <w:tabs>
                <w:tab w:val="left" w:pos="2171"/>
                <w:tab w:val="left" w:pos="5383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16ED0" w:rsidRDefault="00816ED0" w:rsidP="00816ED0">
            <w:pPr>
              <w:tabs>
                <w:tab w:val="left" w:pos="2171"/>
                <w:tab w:val="left" w:pos="5383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16ED0" w:rsidRDefault="00816ED0" w:rsidP="00816ED0">
            <w:pPr>
              <w:tabs>
                <w:tab w:val="left" w:pos="2171"/>
                <w:tab w:val="left" w:pos="5383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B3484" w:rsidRPr="002F6BDB" w:rsidRDefault="009B3484" w:rsidP="006B15D4">
            <w:pPr>
              <w:tabs>
                <w:tab w:val="left" w:pos="1749"/>
                <w:tab w:val="left" w:pos="3566"/>
                <w:tab w:val="center" w:pos="4216"/>
              </w:tabs>
              <w:bidi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</w:tcPr>
          <w:p w:rsidR="00FE4640" w:rsidRPr="004336B5" w:rsidRDefault="00FE4640" w:rsidP="001775BB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1D10A6" w:rsidRPr="004336B5" w:rsidRDefault="001D10A6" w:rsidP="004E2878">
      <w:pPr>
        <w:rPr>
          <w:b/>
          <w:bCs/>
          <w:sz w:val="32"/>
          <w:szCs w:val="32"/>
        </w:rPr>
      </w:pPr>
    </w:p>
    <w:sectPr w:rsidR="001D10A6" w:rsidRPr="004336B5" w:rsidSect="00C575E7">
      <w:footerReference w:type="default" r:id="rId10"/>
      <w:pgSz w:w="11906" w:h="16838"/>
      <w:pgMar w:top="1985" w:right="1797" w:bottom="1440" w:left="2268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128" w:rsidRDefault="00DE6128" w:rsidP="00F71832">
      <w:pPr>
        <w:spacing w:after="0" w:line="240" w:lineRule="auto"/>
      </w:pPr>
      <w:r>
        <w:separator/>
      </w:r>
    </w:p>
  </w:endnote>
  <w:endnote w:type="continuationSeparator" w:id="1">
    <w:p w:rsidR="00DE6128" w:rsidRDefault="00DE6128" w:rsidP="00F7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5376"/>
      <w:docPartObj>
        <w:docPartGallery w:val="Page Numbers (Bottom of Page)"/>
        <w:docPartUnique/>
      </w:docPartObj>
    </w:sdtPr>
    <w:sdtContent>
      <w:p w:rsidR="00110894" w:rsidRDefault="00F27A70">
        <w:pPr>
          <w:pStyle w:val="Pieddepage"/>
          <w:jc w:val="right"/>
        </w:pPr>
        <w:r w:rsidRPr="00F71832">
          <w:rPr>
            <w:b/>
            <w:bCs/>
            <w:sz w:val="32"/>
            <w:szCs w:val="32"/>
          </w:rPr>
          <w:fldChar w:fldCharType="begin"/>
        </w:r>
        <w:r w:rsidR="00110894" w:rsidRPr="00F71832">
          <w:rPr>
            <w:b/>
            <w:bCs/>
            <w:sz w:val="32"/>
            <w:szCs w:val="32"/>
          </w:rPr>
          <w:instrText xml:space="preserve"> PAGE   \* MERGEFORMAT </w:instrText>
        </w:r>
        <w:r w:rsidRPr="00F71832">
          <w:rPr>
            <w:b/>
            <w:bCs/>
            <w:sz w:val="32"/>
            <w:szCs w:val="32"/>
          </w:rPr>
          <w:fldChar w:fldCharType="separate"/>
        </w:r>
        <w:r w:rsidR="000F3D55">
          <w:rPr>
            <w:b/>
            <w:bCs/>
            <w:noProof/>
            <w:sz w:val="32"/>
            <w:szCs w:val="32"/>
          </w:rPr>
          <w:t>1</w:t>
        </w:r>
        <w:r w:rsidRPr="00F71832">
          <w:rPr>
            <w:b/>
            <w:bCs/>
            <w:sz w:val="32"/>
            <w:szCs w:val="32"/>
          </w:rPr>
          <w:fldChar w:fldCharType="end"/>
        </w:r>
      </w:p>
    </w:sdtContent>
  </w:sdt>
  <w:p w:rsidR="00110894" w:rsidRDefault="0011089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128" w:rsidRDefault="00DE6128" w:rsidP="00F71832">
      <w:pPr>
        <w:spacing w:after="0" w:line="240" w:lineRule="auto"/>
      </w:pPr>
      <w:r>
        <w:separator/>
      </w:r>
    </w:p>
  </w:footnote>
  <w:footnote w:type="continuationSeparator" w:id="1">
    <w:p w:rsidR="00DE6128" w:rsidRDefault="00DE6128" w:rsidP="00F71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A0C"/>
    <w:multiLevelType w:val="hybridMultilevel"/>
    <w:tmpl w:val="CAF81DA6"/>
    <w:lvl w:ilvl="0" w:tplc="24286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1049A"/>
    <w:multiLevelType w:val="hybridMultilevel"/>
    <w:tmpl w:val="8DEC2EE2"/>
    <w:lvl w:ilvl="0" w:tplc="A090343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A004E"/>
    <w:multiLevelType w:val="hybridMultilevel"/>
    <w:tmpl w:val="4A68F038"/>
    <w:lvl w:ilvl="0" w:tplc="2772B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E08DF"/>
    <w:multiLevelType w:val="hybridMultilevel"/>
    <w:tmpl w:val="4112AC6C"/>
    <w:lvl w:ilvl="0" w:tplc="4E846C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21C49"/>
    <w:multiLevelType w:val="hybridMultilevel"/>
    <w:tmpl w:val="A13E2FAA"/>
    <w:lvl w:ilvl="0" w:tplc="714048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E3AFF"/>
    <w:multiLevelType w:val="hybridMultilevel"/>
    <w:tmpl w:val="7F7647D6"/>
    <w:lvl w:ilvl="0" w:tplc="986CD1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A6615"/>
    <w:multiLevelType w:val="hybridMultilevel"/>
    <w:tmpl w:val="FFEE0158"/>
    <w:lvl w:ilvl="0" w:tplc="07FCB2AC">
      <w:start w:val="2"/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17C476B6"/>
    <w:multiLevelType w:val="hybridMultilevel"/>
    <w:tmpl w:val="CD76E782"/>
    <w:lvl w:ilvl="0" w:tplc="CD9EC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D8239F"/>
    <w:multiLevelType w:val="hybridMultilevel"/>
    <w:tmpl w:val="2AF675FE"/>
    <w:lvl w:ilvl="0" w:tplc="A9F46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A52BF"/>
    <w:multiLevelType w:val="hybridMultilevel"/>
    <w:tmpl w:val="90545CBE"/>
    <w:lvl w:ilvl="0" w:tplc="97E6D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56C81"/>
    <w:multiLevelType w:val="hybridMultilevel"/>
    <w:tmpl w:val="29806E8C"/>
    <w:lvl w:ilvl="0" w:tplc="655846F8">
      <w:start w:val="1"/>
      <w:numFmt w:val="arabicAlpha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D52328"/>
    <w:multiLevelType w:val="hybridMultilevel"/>
    <w:tmpl w:val="A33E215A"/>
    <w:lvl w:ilvl="0" w:tplc="17C89458">
      <w:start w:val="2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547DA"/>
    <w:multiLevelType w:val="hybridMultilevel"/>
    <w:tmpl w:val="2B92D43C"/>
    <w:lvl w:ilvl="0" w:tplc="1BF61B28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>
    <w:nsid w:val="2AB05830"/>
    <w:multiLevelType w:val="hybridMultilevel"/>
    <w:tmpl w:val="3B3278C8"/>
    <w:lvl w:ilvl="0" w:tplc="8A542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65C27"/>
    <w:multiLevelType w:val="hybridMultilevel"/>
    <w:tmpl w:val="4ED802B0"/>
    <w:lvl w:ilvl="0" w:tplc="F7B6C0F6">
      <w:start w:val="1"/>
      <w:numFmt w:val="arabicAlpha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027310"/>
    <w:multiLevelType w:val="hybridMultilevel"/>
    <w:tmpl w:val="C3BEF6E4"/>
    <w:lvl w:ilvl="0" w:tplc="53BEF37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055ED7"/>
    <w:multiLevelType w:val="hybridMultilevel"/>
    <w:tmpl w:val="EAFA3E28"/>
    <w:lvl w:ilvl="0" w:tplc="4262378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C412F0"/>
    <w:multiLevelType w:val="hybridMultilevel"/>
    <w:tmpl w:val="B7D6FC14"/>
    <w:lvl w:ilvl="0" w:tplc="ED2AF07E">
      <w:numFmt w:val="bullet"/>
      <w:lvlText w:val="-"/>
      <w:lvlJc w:val="left"/>
      <w:pPr>
        <w:ind w:left="720" w:hanging="360"/>
      </w:pPr>
      <w:rPr>
        <w:rFonts w:ascii="Adobe Arabic" w:eastAsiaTheme="minorHAnsi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C4DF0"/>
    <w:multiLevelType w:val="hybridMultilevel"/>
    <w:tmpl w:val="7CE85580"/>
    <w:lvl w:ilvl="0" w:tplc="84A2A0C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B96028"/>
    <w:multiLevelType w:val="hybridMultilevel"/>
    <w:tmpl w:val="7F8ECBE2"/>
    <w:lvl w:ilvl="0" w:tplc="47D674AC"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>
    <w:nsid w:val="3CCD4527"/>
    <w:multiLevelType w:val="hybridMultilevel"/>
    <w:tmpl w:val="0E3A1EB0"/>
    <w:lvl w:ilvl="0" w:tplc="796A727A">
      <w:start w:val="2"/>
      <w:numFmt w:val="bullet"/>
      <w:lvlText w:val="-"/>
      <w:lvlJc w:val="left"/>
      <w:pPr>
        <w:ind w:left="46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1">
    <w:nsid w:val="3CFB34D2"/>
    <w:multiLevelType w:val="hybridMultilevel"/>
    <w:tmpl w:val="EFB226B0"/>
    <w:lvl w:ilvl="0" w:tplc="49546AEA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>
    <w:nsid w:val="3E7D7BAB"/>
    <w:multiLevelType w:val="hybridMultilevel"/>
    <w:tmpl w:val="2FA88728"/>
    <w:lvl w:ilvl="0" w:tplc="050AC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A16EAB"/>
    <w:multiLevelType w:val="hybridMultilevel"/>
    <w:tmpl w:val="775A3FEA"/>
    <w:lvl w:ilvl="0" w:tplc="3ABC9A22"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3EF61232"/>
    <w:multiLevelType w:val="hybridMultilevel"/>
    <w:tmpl w:val="A19079A4"/>
    <w:lvl w:ilvl="0" w:tplc="AB72EA2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0876BE"/>
    <w:multiLevelType w:val="hybridMultilevel"/>
    <w:tmpl w:val="FBC8E464"/>
    <w:lvl w:ilvl="0" w:tplc="9A343FE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C3CC7"/>
    <w:multiLevelType w:val="hybridMultilevel"/>
    <w:tmpl w:val="DDBACBE4"/>
    <w:lvl w:ilvl="0" w:tplc="645EE5FC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1939D2"/>
    <w:multiLevelType w:val="hybridMultilevel"/>
    <w:tmpl w:val="90DE26DC"/>
    <w:lvl w:ilvl="0" w:tplc="AEE63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CF343E"/>
    <w:multiLevelType w:val="hybridMultilevel"/>
    <w:tmpl w:val="00340734"/>
    <w:lvl w:ilvl="0" w:tplc="BBDC9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2033E"/>
    <w:multiLevelType w:val="hybridMultilevel"/>
    <w:tmpl w:val="518830A4"/>
    <w:lvl w:ilvl="0" w:tplc="2830266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0D3394"/>
    <w:multiLevelType w:val="hybridMultilevel"/>
    <w:tmpl w:val="81DEA3C2"/>
    <w:lvl w:ilvl="0" w:tplc="A81A6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4C3C49"/>
    <w:multiLevelType w:val="hybridMultilevel"/>
    <w:tmpl w:val="03CC0CD2"/>
    <w:lvl w:ilvl="0" w:tplc="EF44A23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B890882"/>
    <w:multiLevelType w:val="hybridMultilevel"/>
    <w:tmpl w:val="66D214B6"/>
    <w:lvl w:ilvl="0" w:tplc="718C95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09312A"/>
    <w:multiLevelType w:val="hybridMultilevel"/>
    <w:tmpl w:val="D04A34BE"/>
    <w:lvl w:ilvl="0" w:tplc="A6BADB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085560"/>
    <w:multiLevelType w:val="hybridMultilevel"/>
    <w:tmpl w:val="879C1152"/>
    <w:lvl w:ilvl="0" w:tplc="694CFF0E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EE3A89"/>
    <w:multiLevelType w:val="hybridMultilevel"/>
    <w:tmpl w:val="A4E46150"/>
    <w:lvl w:ilvl="0" w:tplc="FA066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76724D"/>
    <w:multiLevelType w:val="hybridMultilevel"/>
    <w:tmpl w:val="BC105378"/>
    <w:lvl w:ilvl="0" w:tplc="FCAAB38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F51303"/>
    <w:multiLevelType w:val="hybridMultilevel"/>
    <w:tmpl w:val="D6B2F0A2"/>
    <w:lvl w:ilvl="0" w:tplc="49AA960C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8">
    <w:nsid w:val="60950EBA"/>
    <w:multiLevelType w:val="hybridMultilevel"/>
    <w:tmpl w:val="B68CCA1A"/>
    <w:lvl w:ilvl="0" w:tplc="08D431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5B3B20"/>
    <w:multiLevelType w:val="hybridMultilevel"/>
    <w:tmpl w:val="3CDE6C10"/>
    <w:lvl w:ilvl="0" w:tplc="0BA05076">
      <w:start w:val="1"/>
      <w:numFmt w:val="decimal"/>
      <w:lvlText w:val="%1-"/>
      <w:lvlJc w:val="left"/>
      <w:pPr>
        <w:ind w:left="5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40">
    <w:nsid w:val="6969375E"/>
    <w:multiLevelType w:val="hybridMultilevel"/>
    <w:tmpl w:val="690C4AB2"/>
    <w:lvl w:ilvl="0" w:tplc="BB568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F41AB3"/>
    <w:multiLevelType w:val="hybridMultilevel"/>
    <w:tmpl w:val="3A8C6AA6"/>
    <w:lvl w:ilvl="0" w:tplc="37621934">
      <w:numFmt w:val="bullet"/>
      <w:lvlText w:val="-"/>
      <w:lvlJc w:val="left"/>
      <w:pPr>
        <w:ind w:left="720" w:hanging="360"/>
      </w:pPr>
      <w:rPr>
        <w:rFonts w:ascii="Adobe Arabic" w:eastAsiaTheme="minorHAnsi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A0636C"/>
    <w:multiLevelType w:val="hybridMultilevel"/>
    <w:tmpl w:val="AC2A476E"/>
    <w:lvl w:ilvl="0" w:tplc="EC0AEBA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7A4854"/>
    <w:multiLevelType w:val="hybridMultilevel"/>
    <w:tmpl w:val="A4E46150"/>
    <w:lvl w:ilvl="0" w:tplc="FA066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DE3DCD"/>
    <w:multiLevelType w:val="hybridMultilevel"/>
    <w:tmpl w:val="908E3BE6"/>
    <w:lvl w:ilvl="0" w:tplc="73C27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7025CE7"/>
    <w:multiLevelType w:val="hybridMultilevel"/>
    <w:tmpl w:val="8F0EB5F0"/>
    <w:lvl w:ilvl="0" w:tplc="E3F85E7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81795D"/>
    <w:multiLevelType w:val="hybridMultilevel"/>
    <w:tmpl w:val="9D0A3972"/>
    <w:lvl w:ilvl="0" w:tplc="87EAA176">
      <w:start w:val="1"/>
      <w:numFmt w:val="arabicAlpha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27333D"/>
    <w:multiLevelType w:val="hybridMultilevel"/>
    <w:tmpl w:val="A66ABF24"/>
    <w:lvl w:ilvl="0" w:tplc="D0B6947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C72496"/>
    <w:multiLevelType w:val="hybridMultilevel"/>
    <w:tmpl w:val="4B043592"/>
    <w:lvl w:ilvl="0" w:tplc="7C14A9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A47A2C"/>
    <w:multiLevelType w:val="hybridMultilevel"/>
    <w:tmpl w:val="DD76784A"/>
    <w:lvl w:ilvl="0" w:tplc="691CF8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4"/>
  </w:num>
  <w:num w:numId="4">
    <w:abstractNumId w:val="5"/>
  </w:num>
  <w:num w:numId="5">
    <w:abstractNumId w:val="19"/>
  </w:num>
  <w:num w:numId="6">
    <w:abstractNumId w:val="26"/>
  </w:num>
  <w:num w:numId="7">
    <w:abstractNumId w:val="14"/>
  </w:num>
  <w:num w:numId="8">
    <w:abstractNumId w:val="25"/>
  </w:num>
  <w:num w:numId="9">
    <w:abstractNumId w:val="21"/>
  </w:num>
  <w:num w:numId="10">
    <w:abstractNumId w:val="23"/>
  </w:num>
  <w:num w:numId="11">
    <w:abstractNumId w:val="35"/>
  </w:num>
  <w:num w:numId="12">
    <w:abstractNumId w:val="43"/>
  </w:num>
  <w:num w:numId="13">
    <w:abstractNumId w:val="6"/>
  </w:num>
  <w:num w:numId="14">
    <w:abstractNumId w:val="8"/>
  </w:num>
  <w:num w:numId="15">
    <w:abstractNumId w:val="47"/>
  </w:num>
  <w:num w:numId="16">
    <w:abstractNumId w:val="10"/>
  </w:num>
  <w:num w:numId="17">
    <w:abstractNumId w:val="38"/>
  </w:num>
  <w:num w:numId="18">
    <w:abstractNumId w:val="40"/>
  </w:num>
  <w:num w:numId="19">
    <w:abstractNumId w:val="33"/>
  </w:num>
  <w:num w:numId="20">
    <w:abstractNumId w:val="3"/>
  </w:num>
  <w:num w:numId="21">
    <w:abstractNumId w:val="17"/>
  </w:num>
  <w:num w:numId="22">
    <w:abstractNumId w:val="1"/>
  </w:num>
  <w:num w:numId="23">
    <w:abstractNumId w:val="27"/>
  </w:num>
  <w:num w:numId="24">
    <w:abstractNumId w:val="11"/>
  </w:num>
  <w:num w:numId="25">
    <w:abstractNumId w:val="9"/>
  </w:num>
  <w:num w:numId="26">
    <w:abstractNumId w:val="22"/>
  </w:num>
  <w:num w:numId="27">
    <w:abstractNumId w:val="36"/>
  </w:num>
  <w:num w:numId="28">
    <w:abstractNumId w:val="18"/>
  </w:num>
  <w:num w:numId="29">
    <w:abstractNumId w:val="31"/>
  </w:num>
  <w:num w:numId="30">
    <w:abstractNumId w:val="30"/>
  </w:num>
  <w:num w:numId="31">
    <w:abstractNumId w:val="42"/>
  </w:num>
  <w:num w:numId="32">
    <w:abstractNumId w:val="15"/>
  </w:num>
  <w:num w:numId="33">
    <w:abstractNumId w:val="49"/>
  </w:num>
  <w:num w:numId="34">
    <w:abstractNumId w:val="45"/>
  </w:num>
  <w:num w:numId="35">
    <w:abstractNumId w:val="20"/>
  </w:num>
  <w:num w:numId="36">
    <w:abstractNumId w:val="24"/>
  </w:num>
  <w:num w:numId="37">
    <w:abstractNumId w:val="12"/>
  </w:num>
  <w:num w:numId="38">
    <w:abstractNumId w:val="34"/>
  </w:num>
  <w:num w:numId="39">
    <w:abstractNumId w:val="41"/>
  </w:num>
  <w:num w:numId="40">
    <w:abstractNumId w:val="29"/>
  </w:num>
  <w:num w:numId="41">
    <w:abstractNumId w:val="46"/>
  </w:num>
  <w:num w:numId="42">
    <w:abstractNumId w:val="44"/>
  </w:num>
  <w:num w:numId="43">
    <w:abstractNumId w:val="0"/>
  </w:num>
  <w:num w:numId="44">
    <w:abstractNumId w:val="16"/>
  </w:num>
  <w:num w:numId="45">
    <w:abstractNumId w:val="2"/>
  </w:num>
  <w:num w:numId="46">
    <w:abstractNumId w:val="39"/>
  </w:num>
  <w:num w:numId="47">
    <w:abstractNumId w:val="48"/>
  </w:num>
  <w:num w:numId="48">
    <w:abstractNumId w:val="37"/>
  </w:num>
  <w:num w:numId="49">
    <w:abstractNumId w:val="13"/>
  </w:num>
  <w:num w:numId="5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219D"/>
    <w:rsid w:val="0000219D"/>
    <w:rsid w:val="00002B52"/>
    <w:rsid w:val="0003008A"/>
    <w:rsid w:val="00030631"/>
    <w:rsid w:val="00036CD2"/>
    <w:rsid w:val="000436F6"/>
    <w:rsid w:val="00045BC6"/>
    <w:rsid w:val="00052594"/>
    <w:rsid w:val="00053F63"/>
    <w:rsid w:val="00054425"/>
    <w:rsid w:val="0005728F"/>
    <w:rsid w:val="00061039"/>
    <w:rsid w:val="0006158E"/>
    <w:rsid w:val="000628EB"/>
    <w:rsid w:val="00063337"/>
    <w:rsid w:val="00066BE6"/>
    <w:rsid w:val="00067AAD"/>
    <w:rsid w:val="000718DC"/>
    <w:rsid w:val="00080A25"/>
    <w:rsid w:val="00083AB3"/>
    <w:rsid w:val="00087A81"/>
    <w:rsid w:val="00087FE5"/>
    <w:rsid w:val="00090D67"/>
    <w:rsid w:val="000A0DD1"/>
    <w:rsid w:val="000B72F5"/>
    <w:rsid w:val="000C670F"/>
    <w:rsid w:val="000D2C11"/>
    <w:rsid w:val="000D59EE"/>
    <w:rsid w:val="000D6FCF"/>
    <w:rsid w:val="000E450C"/>
    <w:rsid w:val="000E6E9E"/>
    <w:rsid w:val="000F1079"/>
    <w:rsid w:val="000F27E0"/>
    <w:rsid w:val="000F3D55"/>
    <w:rsid w:val="000F54DB"/>
    <w:rsid w:val="000F73B1"/>
    <w:rsid w:val="00101039"/>
    <w:rsid w:val="00103B05"/>
    <w:rsid w:val="00107834"/>
    <w:rsid w:val="00110894"/>
    <w:rsid w:val="001126D8"/>
    <w:rsid w:val="00126130"/>
    <w:rsid w:val="00130303"/>
    <w:rsid w:val="001313AC"/>
    <w:rsid w:val="00134B03"/>
    <w:rsid w:val="001407D2"/>
    <w:rsid w:val="001418CA"/>
    <w:rsid w:val="0014324F"/>
    <w:rsid w:val="00143D58"/>
    <w:rsid w:val="00144E32"/>
    <w:rsid w:val="00147612"/>
    <w:rsid w:val="0015042C"/>
    <w:rsid w:val="00151FEC"/>
    <w:rsid w:val="001547EE"/>
    <w:rsid w:val="0016361D"/>
    <w:rsid w:val="00165DAC"/>
    <w:rsid w:val="00171A91"/>
    <w:rsid w:val="00174CA8"/>
    <w:rsid w:val="001762E4"/>
    <w:rsid w:val="001775BB"/>
    <w:rsid w:val="00186412"/>
    <w:rsid w:val="00194F6A"/>
    <w:rsid w:val="001A1C9F"/>
    <w:rsid w:val="001B1ECC"/>
    <w:rsid w:val="001C2BF0"/>
    <w:rsid w:val="001C2C08"/>
    <w:rsid w:val="001C615C"/>
    <w:rsid w:val="001D10A6"/>
    <w:rsid w:val="001D1963"/>
    <w:rsid w:val="001D1B41"/>
    <w:rsid w:val="001D329A"/>
    <w:rsid w:val="001D3771"/>
    <w:rsid w:val="001D6866"/>
    <w:rsid w:val="001E2DCB"/>
    <w:rsid w:val="001E77E7"/>
    <w:rsid w:val="001E7E5A"/>
    <w:rsid w:val="002015E6"/>
    <w:rsid w:val="002044F5"/>
    <w:rsid w:val="00204508"/>
    <w:rsid w:val="00204F76"/>
    <w:rsid w:val="00204FD3"/>
    <w:rsid w:val="00211D17"/>
    <w:rsid w:val="00220E7C"/>
    <w:rsid w:val="00223945"/>
    <w:rsid w:val="00224E76"/>
    <w:rsid w:val="00226909"/>
    <w:rsid w:val="00231635"/>
    <w:rsid w:val="00231B5E"/>
    <w:rsid w:val="00234128"/>
    <w:rsid w:val="00240BAA"/>
    <w:rsid w:val="002425BC"/>
    <w:rsid w:val="00245D8F"/>
    <w:rsid w:val="00246F12"/>
    <w:rsid w:val="00252A57"/>
    <w:rsid w:val="00261628"/>
    <w:rsid w:val="00261B81"/>
    <w:rsid w:val="00261C8B"/>
    <w:rsid w:val="00263AB9"/>
    <w:rsid w:val="00275F65"/>
    <w:rsid w:val="0027704A"/>
    <w:rsid w:val="00283FDF"/>
    <w:rsid w:val="002938ED"/>
    <w:rsid w:val="002964E3"/>
    <w:rsid w:val="002A1A85"/>
    <w:rsid w:val="002A5E55"/>
    <w:rsid w:val="002B5128"/>
    <w:rsid w:val="002C0CFC"/>
    <w:rsid w:val="002C4B41"/>
    <w:rsid w:val="002C7F4E"/>
    <w:rsid w:val="002D136A"/>
    <w:rsid w:val="002D1AE8"/>
    <w:rsid w:val="002D3BBD"/>
    <w:rsid w:val="002D70DD"/>
    <w:rsid w:val="002E0993"/>
    <w:rsid w:val="002E12F7"/>
    <w:rsid w:val="002E5652"/>
    <w:rsid w:val="002F21AE"/>
    <w:rsid w:val="002F6BDB"/>
    <w:rsid w:val="003025BA"/>
    <w:rsid w:val="003037C0"/>
    <w:rsid w:val="00304038"/>
    <w:rsid w:val="00305E42"/>
    <w:rsid w:val="00306D16"/>
    <w:rsid w:val="00311615"/>
    <w:rsid w:val="00312502"/>
    <w:rsid w:val="003223BD"/>
    <w:rsid w:val="003324DC"/>
    <w:rsid w:val="00334183"/>
    <w:rsid w:val="0034204D"/>
    <w:rsid w:val="00351DD3"/>
    <w:rsid w:val="00352B53"/>
    <w:rsid w:val="0035390D"/>
    <w:rsid w:val="003541B9"/>
    <w:rsid w:val="00355F15"/>
    <w:rsid w:val="00361467"/>
    <w:rsid w:val="00361501"/>
    <w:rsid w:val="00364738"/>
    <w:rsid w:val="003733E6"/>
    <w:rsid w:val="00373C6F"/>
    <w:rsid w:val="00383427"/>
    <w:rsid w:val="0038576D"/>
    <w:rsid w:val="00393B2C"/>
    <w:rsid w:val="00395B78"/>
    <w:rsid w:val="00395DF2"/>
    <w:rsid w:val="00397D09"/>
    <w:rsid w:val="003A5F3F"/>
    <w:rsid w:val="003B1F47"/>
    <w:rsid w:val="003C15FE"/>
    <w:rsid w:val="003D0066"/>
    <w:rsid w:val="003D1CE5"/>
    <w:rsid w:val="003D40FB"/>
    <w:rsid w:val="003D500E"/>
    <w:rsid w:val="003E246B"/>
    <w:rsid w:val="003E25A3"/>
    <w:rsid w:val="003F1492"/>
    <w:rsid w:val="003F2DBD"/>
    <w:rsid w:val="003F3259"/>
    <w:rsid w:val="003F346F"/>
    <w:rsid w:val="003F439E"/>
    <w:rsid w:val="0040034F"/>
    <w:rsid w:val="004015FC"/>
    <w:rsid w:val="0040288A"/>
    <w:rsid w:val="00404A92"/>
    <w:rsid w:val="00414B5E"/>
    <w:rsid w:val="004209AE"/>
    <w:rsid w:val="0042150C"/>
    <w:rsid w:val="00421F4B"/>
    <w:rsid w:val="004336B5"/>
    <w:rsid w:val="0043635D"/>
    <w:rsid w:val="004401B1"/>
    <w:rsid w:val="00443E51"/>
    <w:rsid w:val="004445C5"/>
    <w:rsid w:val="00445073"/>
    <w:rsid w:val="00460545"/>
    <w:rsid w:val="00466BE6"/>
    <w:rsid w:val="00471287"/>
    <w:rsid w:val="00475624"/>
    <w:rsid w:val="00483F73"/>
    <w:rsid w:val="004849D0"/>
    <w:rsid w:val="004911BD"/>
    <w:rsid w:val="004A4EAF"/>
    <w:rsid w:val="004A7EEA"/>
    <w:rsid w:val="004B0B0C"/>
    <w:rsid w:val="004B6B98"/>
    <w:rsid w:val="004C5039"/>
    <w:rsid w:val="004D07CB"/>
    <w:rsid w:val="004D36AE"/>
    <w:rsid w:val="004D5954"/>
    <w:rsid w:val="004D678C"/>
    <w:rsid w:val="004E2878"/>
    <w:rsid w:val="004F186E"/>
    <w:rsid w:val="004F2F6D"/>
    <w:rsid w:val="00505F61"/>
    <w:rsid w:val="00506A0B"/>
    <w:rsid w:val="00506C75"/>
    <w:rsid w:val="00510DDA"/>
    <w:rsid w:val="0051304A"/>
    <w:rsid w:val="0051350D"/>
    <w:rsid w:val="00514AAE"/>
    <w:rsid w:val="00515018"/>
    <w:rsid w:val="005210E2"/>
    <w:rsid w:val="00524429"/>
    <w:rsid w:val="0052483D"/>
    <w:rsid w:val="00551736"/>
    <w:rsid w:val="00552A1F"/>
    <w:rsid w:val="005557A3"/>
    <w:rsid w:val="00555F7F"/>
    <w:rsid w:val="00556F79"/>
    <w:rsid w:val="00561EC2"/>
    <w:rsid w:val="00562133"/>
    <w:rsid w:val="00567D0F"/>
    <w:rsid w:val="00570BB8"/>
    <w:rsid w:val="005711FD"/>
    <w:rsid w:val="005915A2"/>
    <w:rsid w:val="005937A5"/>
    <w:rsid w:val="00595F6C"/>
    <w:rsid w:val="005962AF"/>
    <w:rsid w:val="0059662E"/>
    <w:rsid w:val="005A12BE"/>
    <w:rsid w:val="005A6B78"/>
    <w:rsid w:val="005B3D73"/>
    <w:rsid w:val="005B7C65"/>
    <w:rsid w:val="005C1160"/>
    <w:rsid w:val="005C2332"/>
    <w:rsid w:val="005C6D30"/>
    <w:rsid w:val="005C739B"/>
    <w:rsid w:val="005D3629"/>
    <w:rsid w:val="005D70D2"/>
    <w:rsid w:val="005F0819"/>
    <w:rsid w:val="005F434E"/>
    <w:rsid w:val="005F52D9"/>
    <w:rsid w:val="00603B2F"/>
    <w:rsid w:val="00605013"/>
    <w:rsid w:val="00605CB7"/>
    <w:rsid w:val="006160BF"/>
    <w:rsid w:val="00626CEA"/>
    <w:rsid w:val="006343FF"/>
    <w:rsid w:val="00635D08"/>
    <w:rsid w:val="006413EA"/>
    <w:rsid w:val="0065502A"/>
    <w:rsid w:val="00661E2E"/>
    <w:rsid w:val="00671AAD"/>
    <w:rsid w:val="00676C3E"/>
    <w:rsid w:val="006B15D4"/>
    <w:rsid w:val="006B6785"/>
    <w:rsid w:val="006C3659"/>
    <w:rsid w:val="006D1949"/>
    <w:rsid w:val="006D4015"/>
    <w:rsid w:val="006D6823"/>
    <w:rsid w:val="006D774D"/>
    <w:rsid w:val="006E2F56"/>
    <w:rsid w:val="006E35F0"/>
    <w:rsid w:val="006F220E"/>
    <w:rsid w:val="006F2A4E"/>
    <w:rsid w:val="007001E7"/>
    <w:rsid w:val="0070287B"/>
    <w:rsid w:val="00702A1A"/>
    <w:rsid w:val="00705796"/>
    <w:rsid w:val="0071088B"/>
    <w:rsid w:val="00715925"/>
    <w:rsid w:val="007179EC"/>
    <w:rsid w:val="00727AE8"/>
    <w:rsid w:val="00730724"/>
    <w:rsid w:val="00730E6B"/>
    <w:rsid w:val="00732E44"/>
    <w:rsid w:val="0074001B"/>
    <w:rsid w:val="0074166D"/>
    <w:rsid w:val="00742583"/>
    <w:rsid w:val="007449E5"/>
    <w:rsid w:val="00755BB9"/>
    <w:rsid w:val="00756EC9"/>
    <w:rsid w:val="00763661"/>
    <w:rsid w:val="00776789"/>
    <w:rsid w:val="007775B2"/>
    <w:rsid w:val="00777DC7"/>
    <w:rsid w:val="00782B39"/>
    <w:rsid w:val="00795C4F"/>
    <w:rsid w:val="007B37DA"/>
    <w:rsid w:val="007B432A"/>
    <w:rsid w:val="007C12DE"/>
    <w:rsid w:val="007C19CE"/>
    <w:rsid w:val="007C1FC9"/>
    <w:rsid w:val="007C3143"/>
    <w:rsid w:val="007C4BE7"/>
    <w:rsid w:val="007C515C"/>
    <w:rsid w:val="007D4660"/>
    <w:rsid w:val="007D4FF0"/>
    <w:rsid w:val="00804D7E"/>
    <w:rsid w:val="00807922"/>
    <w:rsid w:val="00816ED0"/>
    <w:rsid w:val="008203B8"/>
    <w:rsid w:val="00826D7E"/>
    <w:rsid w:val="0083340A"/>
    <w:rsid w:val="00836AE6"/>
    <w:rsid w:val="00840558"/>
    <w:rsid w:val="00840A79"/>
    <w:rsid w:val="00844109"/>
    <w:rsid w:val="00853DB9"/>
    <w:rsid w:val="00862A95"/>
    <w:rsid w:val="00864859"/>
    <w:rsid w:val="008668AD"/>
    <w:rsid w:val="00867F0A"/>
    <w:rsid w:val="0087364B"/>
    <w:rsid w:val="00875E27"/>
    <w:rsid w:val="00880984"/>
    <w:rsid w:val="00886AE7"/>
    <w:rsid w:val="00890FE9"/>
    <w:rsid w:val="00895C86"/>
    <w:rsid w:val="008973B3"/>
    <w:rsid w:val="008A0970"/>
    <w:rsid w:val="008A61DB"/>
    <w:rsid w:val="008B68A7"/>
    <w:rsid w:val="008C069E"/>
    <w:rsid w:val="008C1B65"/>
    <w:rsid w:val="008C577C"/>
    <w:rsid w:val="008C69CA"/>
    <w:rsid w:val="008D3285"/>
    <w:rsid w:val="008D4C87"/>
    <w:rsid w:val="008D7CF9"/>
    <w:rsid w:val="008E7B72"/>
    <w:rsid w:val="008E7C73"/>
    <w:rsid w:val="008F0B7F"/>
    <w:rsid w:val="008F739E"/>
    <w:rsid w:val="008F7A3F"/>
    <w:rsid w:val="009028F1"/>
    <w:rsid w:val="0090729F"/>
    <w:rsid w:val="0092380E"/>
    <w:rsid w:val="00924632"/>
    <w:rsid w:val="0092774A"/>
    <w:rsid w:val="00927FE1"/>
    <w:rsid w:val="00942BAE"/>
    <w:rsid w:val="009457C5"/>
    <w:rsid w:val="00946CB2"/>
    <w:rsid w:val="00952223"/>
    <w:rsid w:val="009527CD"/>
    <w:rsid w:val="009534D4"/>
    <w:rsid w:val="00960A83"/>
    <w:rsid w:val="00960D73"/>
    <w:rsid w:val="00967139"/>
    <w:rsid w:val="0097512F"/>
    <w:rsid w:val="0098113E"/>
    <w:rsid w:val="009836C3"/>
    <w:rsid w:val="00990FC1"/>
    <w:rsid w:val="00995C53"/>
    <w:rsid w:val="009968A2"/>
    <w:rsid w:val="009A05A5"/>
    <w:rsid w:val="009A0919"/>
    <w:rsid w:val="009A28BF"/>
    <w:rsid w:val="009A5E94"/>
    <w:rsid w:val="009A6285"/>
    <w:rsid w:val="009A7D45"/>
    <w:rsid w:val="009B3484"/>
    <w:rsid w:val="009B7615"/>
    <w:rsid w:val="009C008F"/>
    <w:rsid w:val="009D50C8"/>
    <w:rsid w:val="009E39CA"/>
    <w:rsid w:val="009E5C0C"/>
    <w:rsid w:val="009E782D"/>
    <w:rsid w:val="009F597B"/>
    <w:rsid w:val="00A01FEF"/>
    <w:rsid w:val="00A02965"/>
    <w:rsid w:val="00A031FF"/>
    <w:rsid w:val="00A035C7"/>
    <w:rsid w:val="00A043E8"/>
    <w:rsid w:val="00A10D99"/>
    <w:rsid w:val="00A36FAD"/>
    <w:rsid w:val="00A4690B"/>
    <w:rsid w:val="00A57E88"/>
    <w:rsid w:val="00A60032"/>
    <w:rsid w:val="00A60E7C"/>
    <w:rsid w:val="00A62D53"/>
    <w:rsid w:val="00A67E29"/>
    <w:rsid w:val="00A72394"/>
    <w:rsid w:val="00A72651"/>
    <w:rsid w:val="00A775BC"/>
    <w:rsid w:val="00A80636"/>
    <w:rsid w:val="00A80AAB"/>
    <w:rsid w:val="00A973AB"/>
    <w:rsid w:val="00AA70B3"/>
    <w:rsid w:val="00AB4F86"/>
    <w:rsid w:val="00AB4FC5"/>
    <w:rsid w:val="00AB7770"/>
    <w:rsid w:val="00AC11C7"/>
    <w:rsid w:val="00AC2983"/>
    <w:rsid w:val="00AC4819"/>
    <w:rsid w:val="00AC5E96"/>
    <w:rsid w:val="00AD0CE2"/>
    <w:rsid w:val="00AE4E4A"/>
    <w:rsid w:val="00AE5EFE"/>
    <w:rsid w:val="00AE792D"/>
    <w:rsid w:val="00AF1290"/>
    <w:rsid w:val="00AF1F43"/>
    <w:rsid w:val="00AF2881"/>
    <w:rsid w:val="00AF7067"/>
    <w:rsid w:val="00B034CD"/>
    <w:rsid w:val="00B1020E"/>
    <w:rsid w:val="00B13677"/>
    <w:rsid w:val="00B2235F"/>
    <w:rsid w:val="00B22BC1"/>
    <w:rsid w:val="00B237F2"/>
    <w:rsid w:val="00B428B7"/>
    <w:rsid w:val="00B44615"/>
    <w:rsid w:val="00B46D18"/>
    <w:rsid w:val="00B519B8"/>
    <w:rsid w:val="00B563F7"/>
    <w:rsid w:val="00B712DE"/>
    <w:rsid w:val="00B75AED"/>
    <w:rsid w:val="00B91052"/>
    <w:rsid w:val="00B94A1C"/>
    <w:rsid w:val="00B959F9"/>
    <w:rsid w:val="00BA22E4"/>
    <w:rsid w:val="00BB025F"/>
    <w:rsid w:val="00BB57DD"/>
    <w:rsid w:val="00BB75D4"/>
    <w:rsid w:val="00BB76DD"/>
    <w:rsid w:val="00BC4650"/>
    <w:rsid w:val="00BC632B"/>
    <w:rsid w:val="00BD1287"/>
    <w:rsid w:val="00BD6E10"/>
    <w:rsid w:val="00BE28F2"/>
    <w:rsid w:val="00BF031D"/>
    <w:rsid w:val="00BF24CA"/>
    <w:rsid w:val="00C00489"/>
    <w:rsid w:val="00C058F7"/>
    <w:rsid w:val="00C11DCA"/>
    <w:rsid w:val="00C13129"/>
    <w:rsid w:val="00C137B7"/>
    <w:rsid w:val="00C24EBB"/>
    <w:rsid w:val="00C250B5"/>
    <w:rsid w:val="00C25421"/>
    <w:rsid w:val="00C3509A"/>
    <w:rsid w:val="00C40DDC"/>
    <w:rsid w:val="00C414D2"/>
    <w:rsid w:val="00C4542E"/>
    <w:rsid w:val="00C575D3"/>
    <w:rsid w:val="00C575E7"/>
    <w:rsid w:val="00C6154F"/>
    <w:rsid w:val="00C63115"/>
    <w:rsid w:val="00C66966"/>
    <w:rsid w:val="00C73664"/>
    <w:rsid w:val="00C81D92"/>
    <w:rsid w:val="00C828B7"/>
    <w:rsid w:val="00C85D06"/>
    <w:rsid w:val="00C85EB8"/>
    <w:rsid w:val="00C91B1E"/>
    <w:rsid w:val="00C9425D"/>
    <w:rsid w:val="00CA3806"/>
    <w:rsid w:val="00CA4AC3"/>
    <w:rsid w:val="00CA7BD8"/>
    <w:rsid w:val="00CB4096"/>
    <w:rsid w:val="00CB63CE"/>
    <w:rsid w:val="00CB7708"/>
    <w:rsid w:val="00CC3942"/>
    <w:rsid w:val="00CC52C0"/>
    <w:rsid w:val="00CD39AC"/>
    <w:rsid w:val="00CE0655"/>
    <w:rsid w:val="00CE1C86"/>
    <w:rsid w:val="00CE3E83"/>
    <w:rsid w:val="00CE6F73"/>
    <w:rsid w:val="00CF1C19"/>
    <w:rsid w:val="00D1128B"/>
    <w:rsid w:val="00D12C31"/>
    <w:rsid w:val="00D20A92"/>
    <w:rsid w:val="00D21083"/>
    <w:rsid w:val="00D216AE"/>
    <w:rsid w:val="00D266F0"/>
    <w:rsid w:val="00D418EF"/>
    <w:rsid w:val="00D41E8A"/>
    <w:rsid w:val="00D44473"/>
    <w:rsid w:val="00D44AC0"/>
    <w:rsid w:val="00D50C0A"/>
    <w:rsid w:val="00D5409B"/>
    <w:rsid w:val="00D54328"/>
    <w:rsid w:val="00D5627B"/>
    <w:rsid w:val="00D607EA"/>
    <w:rsid w:val="00D61E6C"/>
    <w:rsid w:val="00D71608"/>
    <w:rsid w:val="00D718B9"/>
    <w:rsid w:val="00D804AE"/>
    <w:rsid w:val="00D817CA"/>
    <w:rsid w:val="00D81C4C"/>
    <w:rsid w:val="00D91FD4"/>
    <w:rsid w:val="00DA3349"/>
    <w:rsid w:val="00DA442F"/>
    <w:rsid w:val="00DB300A"/>
    <w:rsid w:val="00DB4CF0"/>
    <w:rsid w:val="00DB6A03"/>
    <w:rsid w:val="00DC5126"/>
    <w:rsid w:val="00DC7244"/>
    <w:rsid w:val="00DD77D0"/>
    <w:rsid w:val="00DE210C"/>
    <w:rsid w:val="00DE300A"/>
    <w:rsid w:val="00DE6128"/>
    <w:rsid w:val="00DE7DD7"/>
    <w:rsid w:val="00DF1068"/>
    <w:rsid w:val="00DF152E"/>
    <w:rsid w:val="00DF2584"/>
    <w:rsid w:val="00DF52DF"/>
    <w:rsid w:val="00DF759D"/>
    <w:rsid w:val="00E05E42"/>
    <w:rsid w:val="00E1047E"/>
    <w:rsid w:val="00E11D34"/>
    <w:rsid w:val="00E177E4"/>
    <w:rsid w:val="00E22AC4"/>
    <w:rsid w:val="00E24E4B"/>
    <w:rsid w:val="00E26193"/>
    <w:rsid w:val="00E3374C"/>
    <w:rsid w:val="00E405BF"/>
    <w:rsid w:val="00E44D9D"/>
    <w:rsid w:val="00E50A42"/>
    <w:rsid w:val="00E5183B"/>
    <w:rsid w:val="00E51C49"/>
    <w:rsid w:val="00E53710"/>
    <w:rsid w:val="00E57317"/>
    <w:rsid w:val="00E6050E"/>
    <w:rsid w:val="00E62DAE"/>
    <w:rsid w:val="00E744FC"/>
    <w:rsid w:val="00E756BB"/>
    <w:rsid w:val="00E76586"/>
    <w:rsid w:val="00E86AF1"/>
    <w:rsid w:val="00E86B67"/>
    <w:rsid w:val="00E919E6"/>
    <w:rsid w:val="00E94EF5"/>
    <w:rsid w:val="00E9692B"/>
    <w:rsid w:val="00EA1509"/>
    <w:rsid w:val="00EA4606"/>
    <w:rsid w:val="00EC0170"/>
    <w:rsid w:val="00ED466D"/>
    <w:rsid w:val="00EE319F"/>
    <w:rsid w:val="00EF6B83"/>
    <w:rsid w:val="00F01804"/>
    <w:rsid w:val="00F0405A"/>
    <w:rsid w:val="00F05C17"/>
    <w:rsid w:val="00F123B3"/>
    <w:rsid w:val="00F148AA"/>
    <w:rsid w:val="00F21B84"/>
    <w:rsid w:val="00F22DA6"/>
    <w:rsid w:val="00F27A70"/>
    <w:rsid w:val="00F31B77"/>
    <w:rsid w:val="00F360E6"/>
    <w:rsid w:val="00F40529"/>
    <w:rsid w:val="00F427B9"/>
    <w:rsid w:val="00F45444"/>
    <w:rsid w:val="00F4753D"/>
    <w:rsid w:val="00F47D5C"/>
    <w:rsid w:val="00F528DD"/>
    <w:rsid w:val="00F6513C"/>
    <w:rsid w:val="00F65EF5"/>
    <w:rsid w:val="00F673DF"/>
    <w:rsid w:val="00F67761"/>
    <w:rsid w:val="00F71832"/>
    <w:rsid w:val="00F74988"/>
    <w:rsid w:val="00F87E4A"/>
    <w:rsid w:val="00F9058D"/>
    <w:rsid w:val="00F91DAD"/>
    <w:rsid w:val="00F94390"/>
    <w:rsid w:val="00F96867"/>
    <w:rsid w:val="00F96F60"/>
    <w:rsid w:val="00FA0812"/>
    <w:rsid w:val="00FA3466"/>
    <w:rsid w:val="00FA7489"/>
    <w:rsid w:val="00FB4C68"/>
    <w:rsid w:val="00FD6B05"/>
    <w:rsid w:val="00FE0345"/>
    <w:rsid w:val="00FE0E33"/>
    <w:rsid w:val="00FE4038"/>
    <w:rsid w:val="00FE4640"/>
    <w:rsid w:val="00FE79F5"/>
    <w:rsid w:val="00FF08B8"/>
    <w:rsid w:val="00FF0CAB"/>
    <w:rsid w:val="00FF0CEB"/>
    <w:rsid w:val="00FF2379"/>
    <w:rsid w:val="00FF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enu v:ext="edit" fillcolor="#002060" strokecolor="#7030a0"/>
    </o:shapedefaults>
    <o:shapelayout v:ext="edit">
      <o:idmap v:ext="edit" data="1"/>
      <o:rules v:ext="edit">
        <o:r id="V:Rule8" type="arc" idref="#_x0000_s1505"/>
        <o:r id="V:Rule54" type="arc" idref="#_x0000_s1223"/>
        <o:r id="V:Rule115" type="connector" idref="#_x0000_s1546"/>
        <o:r id="V:Rule116" type="connector" idref="#_x0000_s1075"/>
        <o:r id="V:Rule117" type="connector" idref="#_x0000_s1595"/>
        <o:r id="V:Rule118" type="connector" idref="#_x0000_s1210"/>
        <o:r id="V:Rule119" type="connector" idref="#_x0000_s1066"/>
        <o:r id="V:Rule120" type="connector" idref="#_x0000_s1212"/>
        <o:r id="V:Rule121" type="connector" idref="#_x0000_s1604"/>
        <o:r id="V:Rule122" type="connector" idref="#_x0000_s1527"/>
        <o:r id="V:Rule123" type="connector" idref="#_x0000_s1534"/>
        <o:r id="V:Rule124" type="connector" idref="#_x0000_s1579"/>
        <o:r id="V:Rule125" type="connector" idref="#_x0000_s1571"/>
        <o:r id="V:Rule126" type="connector" idref="#_x0000_s1065"/>
        <o:r id="V:Rule127" type="connector" idref="#_x0000_s1529"/>
        <o:r id="V:Rule128" type="connector" idref="#_x0000_s1563"/>
        <o:r id="V:Rule129" type="connector" idref="#_x0000_s1584"/>
        <o:r id="V:Rule130" type="connector" idref="#_x0000_s1536"/>
        <o:r id="V:Rule131" type="connector" idref="#_x0000_s1541"/>
        <o:r id="V:Rule132" type="connector" idref="#_x0000_s1553"/>
        <o:r id="V:Rule133" type="connector" idref="#_x0000_s1596"/>
        <o:r id="V:Rule134" type="connector" idref="#_x0000_s1570"/>
        <o:r id="V:Rule135" type="connector" idref="#_x0000_s1218"/>
        <o:r id="V:Rule136" type="connector" idref="#_x0000_s1496"/>
        <o:r id="V:Rule137" type="connector" idref="#_x0000_s1594"/>
        <o:r id="V:Rule138" type="connector" idref="#_x0000_s1225"/>
        <o:r id="V:Rule139" type="connector" idref="#_x0000_s1568"/>
        <o:r id="V:Rule140" type="connector" idref="#_x0000_s1578"/>
        <o:r id="V:Rule141" type="connector" idref="#_x0000_s1588"/>
        <o:r id="V:Rule142" type="connector" idref="#_x0000_s1525"/>
        <o:r id="V:Rule143" type="connector" idref="#_x0000_s1605"/>
        <o:r id="V:Rule144" type="connector" idref="#_x0000_s1495"/>
        <o:r id="V:Rule145" type="connector" idref="#_x0000_s1589"/>
        <o:r id="V:Rule146" type="connector" idref="#_x0000_s1567"/>
        <o:r id="V:Rule147" type="connector" idref="#_x0000_s1551"/>
        <o:r id="V:Rule148" type="connector" idref="#_x0000_s1207"/>
        <o:r id="V:Rule149" type="connector" idref="#_x0000_s1593"/>
        <o:r id="V:Rule150" type="connector" idref="#_x0000_s1222"/>
        <o:r id="V:Rule151" type="connector" idref="#_x0000_s1576"/>
        <o:r id="V:Rule152" type="connector" idref="#_x0000_s1220"/>
        <o:r id="V:Rule153" type="connector" idref="#_x0000_s1509"/>
        <o:r id="V:Rule154" type="connector" idref="#_x0000_s1552"/>
        <o:r id="V:Rule155" type="connector" idref="#_x0000_s1583"/>
        <o:r id="V:Rule156" type="connector" idref="#_x0000_s1545"/>
        <o:r id="V:Rule157" type="connector" idref="#_x0000_s1598"/>
        <o:r id="V:Rule158" type="connector" idref="#_x0000_s1214"/>
        <o:r id="V:Rule159" type="connector" idref="#_x0000_s1587"/>
        <o:r id="V:Rule160" type="connector" idref="#_x0000_s1559"/>
        <o:r id="V:Rule161" type="connector" idref="#_x0000_s1557"/>
        <o:r id="V:Rule162" type="connector" idref="#_x0000_s1211"/>
        <o:r id="V:Rule163" type="connector" idref="#_x0000_s1565"/>
        <o:r id="V:Rule164" type="connector" idref="#_x0000_s1507"/>
        <o:r id="V:Rule165" type="connector" idref="#_x0000_s1532"/>
        <o:r id="V:Rule166" type="connector" idref="#_x0000_s1213"/>
        <o:r id="V:Rule167" type="connector" idref="#_x0000_s1069"/>
        <o:r id="V:Rule168" type="connector" idref="#_x0000_s1540"/>
        <o:r id="V:Rule169" type="connector" idref="#_x0000_s1528"/>
        <o:r id="V:Rule170" type="connector" idref="#_x0000_s1498"/>
        <o:r id="V:Rule171" type="connector" idref="#_x0000_s1542"/>
        <o:r id="V:Rule172" type="connector" idref="#_x0000_s1062"/>
        <o:r id="V:Rule173" type="connector" idref="#_x0000_s1067"/>
        <o:r id="V:Rule174" type="connector" idref="#_x0000_s1561"/>
        <o:r id="V:Rule175" type="connector" idref="#_x0000_s1580"/>
        <o:r id="V:Rule176" type="connector" idref="#_x0000_s1061"/>
        <o:r id="V:Rule177" type="connector" idref="#_x0000_s1064"/>
        <o:r id="V:Rule178" type="connector" idref="#_x0000_s1216"/>
        <o:r id="V:Rule179" type="connector" idref="#_x0000_s1597"/>
        <o:r id="V:Rule180" type="connector" idref="#_x0000_s1547"/>
        <o:r id="V:Rule181" type="connector" idref="#_x0000_s1523"/>
        <o:r id="V:Rule182" type="connector" idref="#_x0000_s1501"/>
        <o:r id="V:Rule183" type="connector" idref="#_x0000_s1533"/>
        <o:r id="V:Rule184" type="connector" idref="#_x0000_s1221"/>
        <o:r id="V:Rule185" type="connector" idref="#_x0000_s1554"/>
        <o:r id="V:Rule186" type="connector" idref="#_x0000_s1526"/>
        <o:r id="V:Rule187" type="connector" idref="#_x0000_s1521"/>
        <o:r id="V:Rule188" type="connector" idref="#_x0000_s1499"/>
        <o:r id="V:Rule189" type="connector" idref="#_x0000_s1599"/>
        <o:r id="V:Rule190" type="connector" idref="#_x0000_s1206"/>
        <o:r id="V:Rule191" type="connector" idref="#_x0000_s1562"/>
        <o:r id="V:Rule192" type="connector" idref="#_x0000_s1569"/>
        <o:r id="V:Rule193" type="connector" idref="#_x0000_s1535"/>
        <o:r id="V:Rule194" type="connector" idref="#_x0000_s1217"/>
        <o:r id="V:Rule195" type="connector" idref="#_x0000_s1077"/>
        <o:r id="V:Rule196" type="connector" idref="#_x0000_s1606"/>
        <o:r id="V:Rule197" type="connector" idref="#_x0000_s1577"/>
        <o:r id="V:Rule198" type="connector" idref="#_x0000_s1076"/>
        <o:r id="V:Rule199" type="connector" idref="#_x0000_s1592"/>
        <o:r id="V:Rule200" type="connector" idref="#_x0000_s1555"/>
        <o:r id="V:Rule201" type="connector" idref="#_x0000_s1506"/>
        <o:r id="V:Rule202" type="connector" idref="#_x0000_s1530"/>
        <o:r id="V:Rule203" type="connector" idref="#_x0000_s1556"/>
        <o:r id="V:Rule204" type="connector" idref="#_x0000_s1591"/>
        <o:r id="V:Rule205" type="connector" idref="#_x0000_s1590"/>
        <o:r id="V:Rule206" type="connector" idref="#_x0000_s1226"/>
        <o:r id="V:Rule207" type="connector" idref="#_x0000_s1522"/>
        <o:r id="V:Rule208" type="connector" idref="#_x0000_s1524"/>
        <o:r id="V:Rule209" type="connector" idref="#_x0000_s1063"/>
        <o:r id="V:Rule210" type="connector" idref="#_x0000_s1224"/>
        <o:r id="V:Rule211" type="connector" idref="#_x0000_s1560"/>
        <o:r id="V:Rule212" type="connector" idref="#_x0000_s1215"/>
        <o:r id="V:Rule213" type="connector" idref="#_x0000_s1574"/>
        <o:r id="V:Rule214" type="connector" idref="#_x0000_s1520"/>
        <o:r id="V:Rule215" type="connector" idref="#_x0000_s1531"/>
        <o:r id="V:Rule216" type="connector" idref="#_x0000_s1582"/>
        <o:r id="V:Rule217" type="connector" idref="#_x0000_s1503"/>
        <o:r id="V:Rule218" type="connector" idref="#_x0000_s1068"/>
        <o:r id="V:Rule219" type="connector" idref="#_x0000_s1566"/>
        <o:r id="V:Rule220" type="connector" idref="#_x0000_s1564"/>
        <o:r id="V:Rule221" type="connector" idref="#_x0000_s1508"/>
        <o:r id="V:Rule222" type="connector" idref="#_x0000_s1219"/>
        <o:r id="V:Rule223" type="connector" idref="#_x0000_s1581"/>
        <o:r id="V:Rule224" type="connector" idref="#_x0000_s1586"/>
        <o:r id="V:Rule225" type="connector" idref="#_x0000_s1078"/>
        <o:r id="V:Rule226" type="connector" idref="#_x0000_s16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73A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D1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112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F71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71832"/>
  </w:style>
  <w:style w:type="paragraph" w:styleId="Pieddepage">
    <w:name w:val="footer"/>
    <w:basedOn w:val="Normal"/>
    <w:link w:val="PieddepageCar"/>
    <w:uiPriority w:val="99"/>
    <w:unhideWhenUsed/>
    <w:rsid w:val="00F71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832"/>
  </w:style>
  <w:style w:type="character" w:styleId="Textedelespacerserv">
    <w:name w:val="Placeholder Text"/>
    <w:basedOn w:val="Policepardfaut"/>
    <w:uiPriority w:val="99"/>
    <w:semiHidden/>
    <w:rsid w:val="009246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194BE-4D09-4CF0-AC93-55C98529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HMI</dc:creator>
  <cp:keywords/>
  <dc:description/>
  <cp:lastModifiedBy>Tebani</cp:lastModifiedBy>
  <cp:revision>58</cp:revision>
  <cp:lastPrinted>2017-09-20T20:37:00Z</cp:lastPrinted>
  <dcterms:created xsi:type="dcterms:W3CDTF">2018-08-10T19:49:00Z</dcterms:created>
  <dcterms:modified xsi:type="dcterms:W3CDTF">2019-01-28T18:03:00Z</dcterms:modified>
</cp:coreProperties>
</file>