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E63" w:rsidRPr="005117FF" w:rsidRDefault="00343687" w:rsidP="00343687">
      <w:pPr>
        <w:bidi/>
        <w:spacing w:line="240" w:lineRule="auto"/>
        <w:rPr>
          <w:b/>
          <w:bCs/>
          <w:sz w:val="32"/>
          <w:szCs w:val="32"/>
          <w:rtl/>
          <w:lang w:bidi="ar-DZ"/>
        </w:rPr>
      </w:pPr>
      <w:r w:rsidRPr="005117FF">
        <w:rPr>
          <w:rFonts w:hint="cs"/>
          <w:b/>
          <w:bCs/>
          <w:sz w:val="32"/>
          <w:szCs w:val="32"/>
          <w:rtl/>
          <w:lang w:bidi="ar-DZ"/>
        </w:rPr>
        <w:t>مديرية التربية لول</w:t>
      </w:r>
      <w:r w:rsidR="005117FF">
        <w:rPr>
          <w:rFonts w:hint="cs"/>
          <w:b/>
          <w:bCs/>
          <w:sz w:val="32"/>
          <w:szCs w:val="32"/>
          <w:rtl/>
          <w:lang w:bidi="ar-DZ"/>
        </w:rPr>
        <w:t xml:space="preserve">اية عنابة                    </w:t>
      </w:r>
      <w:r w:rsidRPr="005117FF">
        <w:rPr>
          <w:rFonts w:hint="cs"/>
          <w:b/>
          <w:bCs/>
          <w:sz w:val="32"/>
          <w:szCs w:val="32"/>
          <w:rtl/>
          <w:lang w:bidi="ar-DZ"/>
        </w:rPr>
        <w:t xml:space="preserve"> مفتشية التربية والتعليم المتوسط</w:t>
      </w:r>
    </w:p>
    <w:p w:rsidR="00343687" w:rsidRPr="005117FF" w:rsidRDefault="00343687" w:rsidP="00343687">
      <w:pPr>
        <w:bidi/>
        <w:spacing w:line="240" w:lineRule="auto"/>
        <w:rPr>
          <w:b/>
          <w:bCs/>
          <w:sz w:val="32"/>
          <w:szCs w:val="32"/>
          <w:rtl/>
          <w:lang w:bidi="ar-DZ"/>
        </w:rPr>
      </w:pPr>
      <w:r w:rsidRPr="005117FF">
        <w:rPr>
          <w:rFonts w:hint="cs"/>
          <w:b/>
          <w:bCs/>
          <w:sz w:val="32"/>
          <w:szCs w:val="32"/>
          <w:rtl/>
          <w:lang w:bidi="ar-DZ"/>
        </w:rPr>
        <w:t xml:space="preserve">                     </w:t>
      </w:r>
      <w:r w:rsidR="005117FF">
        <w:rPr>
          <w:rFonts w:hint="cs"/>
          <w:b/>
          <w:bCs/>
          <w:sz w:val="32"/>
          <w:szCs w:val="32"/>
          <w:rtl/>
          <w:lang w:bidi="ar-DZ"/>
        </w:rPr>
        <w:t xml:space="preserve">                              </w:t>
      </w:r>
      <w:r w:rsidRPr="005117FF">
        <w:rPr>
          <w:rFonts w:hint="cs"/>
          <w:b/>
          <w:bCs/>
          <w:sz w:val="32"/>
          <w:szCs w:val="32"/>
          <w:rtl/>
          <w:lang w:bidi="ar-DZ"/>
        </w:rPr>
        <w:t xml:space="preserve"> لمادة العلوم الفيزيائية والتكنولوجيا</w:t>
      </w:r>
    </w:p>
    <w:p w:rsidR="00343687" w:rsidRPr="005117FF" w:rsidRDefault="00343687" w:rsidP="005117FF">
      <w:pPr>
        <w:bidi/>
        <w:spacing w:line="240" w:lineRule="auto"/>
        <w:jc w:val="center"/>
        <w:rPr>
          <w:b/>
          <w:bCs/>
          <w:sz w:val="32"/>
          <w:szCs w:val="32"/>
          <w:rtl/>
          <w:lang w:bidi="ar-DZ"/>
        </w:rPr>
      </w:pPr>
    </w:p>
    <w:p w:rsidR="00343687" w:rsidRPr="005117FF" w:rsidRDefault="00343687" w:rsidP="00813D12">
      <w:pPr>
        <w:bidi/>
        <w:spacing w:line="240" w:lineRule="auto"/>
        <w:jc w:val="center"/>
        <w:rPr>
          <w:b/>
          <w:bCs/>
          <w:color w:val="00B050"/>
          <w:sz w:val="32"/>
          <w:szCs w:val="32"/>
          <w:rtl/>
          <w:lang w:bidi="ar-DZ"/>
        </w:rPr>
      </w:pPr>
      <w:r w:rsidRPr="005117FF">
        <w:rPr>
          <w:rFonts w:hint="cs"/>
          <w:b/>
          <w:bCs/>
          <w:color w:val="00B050"/>
          <w:sz w:val="32"/>
          <w:szCs w:val="32"/>
          <w:rtl/>
          <w:lang w:bidi="ar-DZ"/>
        </w:rPr>
        <w:t>يوم دراسي</w:t>
      </w:r>
    </w:p>
    <w:p w:rsidR="00C50D02" w:rsidRPr="005117FF" w:rsidRDefault="00EA4FF7" w:rsidP="005117FF">
      <w:pPr>
        <w:bidi/>
        <w:spacing w:line="240" w:lineRule="auto"/>
        <w:jc w:val="center"/>
        <w:rPr>
          <w:b/>
          <w:bCs/>
          <w:sz w:val="32"/>
          <w:szCs w:val="32"/>
          <w:rtl/>
          <w:lang w:bidi="ar-DZ"/>
        </w:rPr>
      </w:pPr>
      <w:r w:rsidRPr="005117FF">
        <w:rPr>
          <w:rFonts w:hint="cs"/>
          <w:b/>
          <w:bCs/>
          <w:sz w:val="32"/>
          <w:szCs w:val="32"/>
          <w:rtl/>
          <w:lang w:bidi="ar-DZ"/>
        </w:rPr>
        <w:t>لفائدة أساتذة السنة الرابعة متوسط</w:t>
      </w:r>
    </w:p>
    <w:p w:rsidR="00C50D02" w:rsidRPr="005117FF" w:rsidRDefault="00C50D02" w:rsidP="00813D12">
      <w:pPr>
        <w:bidi/>
        <w:spacing w:line="240" w:lineRule="auto"/>
        <w:jc w:val="center"/>
        <w:rPr>
          <w:b/>
          <w:bCs/>
          <w:color w:val="FF0000"/>
          <w:sz w:val="28"/>
          <w:szCs w:val="28"/>
          <w:rtl/>
          <w:lang w:bidi="ar-DZ"/>
        </w:rPr>
      </w:pPr>
      <w:r w:rsidRPr="005117FF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حول </w:t>
      </w:r>
      <w:r w:rsidR="00813D12">
        <w:rPr>
          <w:rFonts w:hint="cs"/>
          <w:b/>
          <w:bCs/>
          <w:color w:val="FF0000"/>
          <w:sz w:val="28"/>
          <w:szCs w:val="28"/>
          <w:rtl/>
          <w:lang w:bidi="ar-DZ"/>
        </w:rPr>
        <w:t>المواضيع الجديدة المدرجة في  منهاج السنة الرابعة متوسط</w:t>
      </w:r>
    </w:p>
    <w:p w:rsidR="00C50D02" w:rsidRPr="005117FF" w:rsidRDefault="00813D12" w:rsidP="005117FF">
      <w:pPr>
        <w:bidi/>
        <w:spacing w:line="240" w:lineRule="auto"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color w:val="FF0000"/>
          <w:sz w:val="28"/>
          <w:szCs w:val="28"/>
          <w:rtl/>
          <w:lang w:bidi="ar-DZ"/>
        </w:rPr>
        <w:t>توازن جسم صلب خاضع لعدة قوى ــ دافعة أرخميدس</w:t>
      </w:r>
    </w:p>
    <w:p w:rsidR="00343687" w:rsidRPr="005117FF" w:rsidRDefault="00813D12" w:rsidP="005117FF">
      <w:pPr>
        <w:bidi/>
        <w:spacing w:line="240" w:lineRule="auto"/>
        <w:jc w:val="center"/>
        <w:rPr>
          <w:b/>
          <w:bCs/>
          <w:color w:val="0070C0"/>
          <w:sz w:val="32"/>
          <w:szCs w:val="32"/>
          <w:rtl/>
          <w:lang w:bidi="ar-DZ"/>
        </w:rPr>
      </w:pPr>
      <w:r>
        <w:rPr>
          <w:rFonts w:hint="cs"/>
          <w:b/>
          <w:bCs/>
          <w:color w:val="0070C0"/>
          <w:sz w:val="32"/>
          <w:szCs w:val="32"/>
          <w:rtl/>
          <w:lang w:bidi="ar-DZ"/>
        </w:rPr>
        <w:t>جانفي2019</w:t>
      </w:r>
    </w:p>
    <w:p w:rsidR="00343687" w:rsidRPr="005117FF" w:rsidRDefault="00343687" w:rsidP="00E8371E">
      <w:pPr>
        <w:bidi/>
        <w:spacing w:line="240" w:lineRule="auto"/>
        <w:jc w:val="center"/>
        <w:rPr>
          <w:b/>
          <w:bCs/>
          <w:color w:val="0070C0"/>
          <w:sz w:val="32"/>
          <w:szCs w:val="32"/>
          <w:rtl/>
          <w:lang w:bidi="ar-DZ"/>
        </w:rPr>
      </w:pPr>
      <w:r w:rsidRPr="005117FF">
        <w:rPr>
          <w:rFonts w:hint="cs"/>
          <w:b/>
          <w:bCs/>
          <w:color w:val="0070C0"/>
          <w:sz w:val="32"/>
          <w:szCs w:val="32"/>
          <w:rtl/>
          <w:lang w:bidi="ar-DZ"/>
        </w:rPr>
        <w:t xml:space="preserve">متوسطة </w:t>
      </w:r>
      <w:r w:rsidR="00E8371E">
        <w:rPr>
          <w:rFonts w:hint="cs"/>
          <w:b/>
          <w:bCs/>
          <w:color w:val="0070C0"/>
          <w:sz w:val="32"/>
          <w:szCs w:val="32"/>
          <w:rtl/>
          <w:lang w:bidi="ar-DZ"/>
        </w:rPr>
        <w:t>بابو محمد الشريف</w:t>
      </w:r>
      <w:r w:rsidR="00813D12">
        <w:rPr>
          <w:rFonts w:hint="cs"/>
          <w:b/>
          <w:bCs/>
          <w:color w:val="0070C0"/>
          <w:sz w:val="32"/>
          <w:szCs w:val="32"/>
          <w:rtl/>
          <w:lang w:bidi="ar-DZ"/>
        </w:rPr>
        <w:t xml:space="preserve"> بعنابـة</w:t>
      </w:r>
    </w:p>
    <w:p w:rsidR="00343687" w:rsidRPr="005117FF" w:rsidRDefault="00030902" w:rsidP="005117FF">
      <w:pPr>
        <w:bidi/>
        <w:spacing w:line="240" w:lineRule="auto"/>
        <w:jc w:val="center"/>
        <w:rPr>
          <w:b/>
          <w:bCs/>
          <w:sz w:val="32"/>
          <w:szCs w:val="32"/>
          <w:rtl/>
          <w:lang w:bidi="ar-DZ"/>
        </w:rPr>
      </w:pPr>
      <w:r w:rsidRPr="00030902">
        <w:rPr>
          <w:b/>
          <w:bCs/>
          <w:sz w:val="32"/>
          <w:szCs w:val="32"/>
          <w:lang w:bidi="ar-DZ"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192pt;height:60pt" adj="5665" fillcolor="black">
            <v:shadow on="t" color="#868686" opacity=".5" offset="-6pt,-6pt"/>
            <v:textpath style="font-family:&quot;Impact&quot;;v-text-kern:t" trim="t" fitpath="t" xscale="f" string="أعمال الورشــات"/>
          </v:shape>
        </w:pict>
      </w:r>
    </w:p>
    <w:p w:rsidR="00F9515E" w:rsidRPr="005117FF" w:rsidRDefault="00F9515E" w:rsidP="00F9515E">
      <w:pPr>
        <w:bidi/>
        <w:rPr>
          <w:b/>
          <w:bCs/>
          <w:sz w:val="24"/>
          <w:szCs w:val="24"/>
          <w:rtl/>
          <w:lang w:bidi="ar-DZ"/>
        </w:rPr>
      </w:pPr>
    </w:p>
    <w:tbl>
      <w:tblPr>
        <w:tblStyle w:val="Grilledutableau"/>
        <w:bidiVisual/>
        <w:tblW w:w="11199" w:type="dxa"/>
        <w:tblInd w:w="-1367" w:type="dxa"/>
        <w:tblLook w:val="04A0"/>
      </w:tblPr>
      <w:tblGrid>
        <w:gridCol w:w="985"/>
        <w:gridCol w:w="3608"/>
        <w:gridCol w:w="6606"/>
      </w:tblGrid>
      <w:tr w:rsidR="00DB5A4E" w:rsidRPr="005117FF" w:rsidTr="00C4710A">
        <w:tc>
          <w:tcPr>
            <w:tcW w:w="990" w:type="dxa"/>
            <w:shd w:val="clear" w:color="auto" w:fill="002060"/>
          </w:tcPr>
          <w:p w:rsidR="00DB5A4E" w:rsidRPr="005117FF" w:rsidRDefault="00DB5A4E" w:rsidP="00343687">
            <w:pPr>
              <w:bidi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النشاط</w:t>
            </w:r>
          </w:p>
        </w:tc>
        <w:tc>
          <w:tcPr>
            <w:tcW w:w="3722" w:type="dxa"/>
            <w:shd w:val="clear" w:color="auto" w:fill="002060"/>
          </w:tcPr>
          <w:p w:rsidR="00DB5A4E" w:rsidRDefault="00DB5A4E" w:rsidP="00343687">
            <w:pPr>
              <w:bidi/>
              <w:rPr>
                <w:b/>
                <w:bCs/>
                <w:color w:val="FF0000"/>
                <w:sz w:val="32"/>
                <w:szCs w:val="32"/>
                <w:lang w:bidi="ar-DZ"/>
              </w:rPr>
            </w:pPr>
            <w:r w:rsidRPr="005117FF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المهمة</w:t>
            </w:r>
          </w:p>
          <w:p w:rsidR="00DB5A4E" w:rsidRPr="005117FF" w:rsidRDefault="00DB5A4E" w:rsidP="001F21C0">
            <w:pPr>
              <w:bidi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</w:p>
        </w:tc>
        <w:tc>
          <w:tcPr>
            <w:tcW w:w="6487" w:type="dxa"/>
            <w:vMerge w:val="restart"/>
            <w:shd w:val="clear" w:color="auto" w:fill="002060"/>
          </w:tcPr>
          <w:p w:rsidR="00DB5A4E" w:rsidRPr="005117FF" w:rsidRDefault="00DB5A4E" w:rsidP="00DB5A4E">
            <w:pPr>
              <w:bidi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cs="Arial"/>
                <w:b/>
                <w:bCs/>
                <w:noProof/>
                <w:color w:val="FF0000"/>
                <w:sz w:val="32"/>
                <w:szCs w:val="32"/>
                <w:rtl/>
                <w:lang w:eastAsia="fr-FR"/>
              </w:rPr>
              <w:drawing>
                <wp:inline distT="0" distB="0" distL="0" distR="0">
                  <wp:extent cx="4038600" cy="4171950"/>
                  <wp:effectExtent l="19050" t="0" r="0" b="0"/>
                  <wp:docPr id="6" name="Image 6" descr="C:\Users\PC\Desktop\3ـ تجربة_693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PC\Desktop\3ـ تجربة_693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417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A4E" w:rsidRPr="005117FF" w:rsidTr="00C4710A">
        <w:tc>
          <w:tcPr>
            <w:tcW w:w="990" w:type="dxa"/>
            <w:shd w:val="clear" w:color="auto" w:fill="002060"/>
          </w:tcPr>
          <w:p w:rsidR="00DB5A4E" w:rsidRPr="005117FF" w:rsidRDefault="00DB5A4E" w:rsidP="00343687">
            <w:pPr>
              <w:bidi/>
              <w:rPr>
                <w:b/>
                <w:bCs/>
                <w:color w:val="00B050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DZ"/>
              </w:rPr>
              <w:t>1</w:t>
            </w:r>
          </w:p>
        </w:tc>
        <w:tc>
          <w:tcPr>
            <w:tcW w:w="3722" w:type="dxa"/>
            <w:shd w:val="clear" w:color="auto" w:fill="002060"/>
          </w:tcPr>
          <w:p w:rsidR="00DB5A4E" w:rsidRDefault="00DB5A4E" w:rsidP="00813D12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مناقشة واثراء النشاطين 1،2</w:t>
            </w:r>
          </w:p>
          <w:p w:rsidR="00DB5A4E" w:rsidRDefault="00DB5A4E" w:rsidP="007444C4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من الوثيقة المرافقة المتعلقين بتوازن جسم صلب خاضع لفعل عدة قوى</w:t>
            </w:r>
          </w:p>
          <w:p w:rsidR="00DB5A4E" w:rsidRPr="005117FF" w:rsidRDefault="00DB5A4E" w:rsidP="00813D12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6487" w:type="dxa"/>
            <w:vMerge/>
            <w:shd w:val="clear" w:color="auto" w:fill="002060"/>
          </w:tcPr>
          <w:p w:rsidR="00DB5A4E" w:rsidRPr="005117FF" w:rsidRDefault="00DB5A4E" w:rsidP="00E8371E">
            <w:pPr>
              <w:bidi/>
              <w:rPr>
                <w:b/>
                <w:bCs/>
                <w:color w:val="C00000"/>
                <w:sz w:val="32"/>
                <w:szCs w:val="32"/>
                <w:rtl/>
                <w:lang w:bidi="ar-DZ"/>
              </w:rPr>
            </w:pPr>
          </w:p>
        </w:tc>
      </w:tr>
      <w:tr w:rsidR="00DB5A4E" w:rsidRPr="005117FF" w:rsidTr="00C4710A">
        <w:tc>
          <w:tcPr>
            <w:tcW w:w="990" w:type="dxa"/>
            <w:shd w:val="clear" w:color="auto" w:fill="002060"/>
          </w:tcPr>
          <w:p w:rsidR="00DB5A4E" w:rsidRPr="005117FF" w:rsidRDefault="00DB5A4E" w:rsidP="00343687">
            <w:pPr>
              <w:bidi/>
              <w:rPr>
                <w:b/>
                <w:bCs/>
                <w:color w:val="00B050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DZ"/>
              </w:rPr>
              <w:t>2</w:t>
            </w:r>
          </w:p>
        </w:tc>
        <w:tc>
          <w:tcPr>
            <w:tcW w:w="3722" w:type="dxa"/>
            <w:shd w:val="clear" w:color="auto" w:fill="002060"/>
          </w:tcPr>
          <w:p w:rsidR="00DB5A4E" w:rsidRDefault="00DB5A4E" w:rsidP="00343687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مناقشة واثراء النشاطات 1،2،3</w:t>
            </w:r>
          </w:p>
          <w:p w:rsidR="00DB5A4E" w:rsidRPr="005117FF" w:rsidRDefault="00DB5A4E" w:rsidP="007444C4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من الوثيقة المرافقة المتعلقة بدافعة أرخميدس</w:t>
            </w:r>
          </w:p>
          <w:p w:rsidR="00DB5A4E" w:rsidRPr="005117FF" w:rsidRDefault="00DB5A4E" w:rsidP="00F9515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6487" w:type="dxa"/>
            <w:vMerge/>
            <w:shd w:val="clear" w:color="auto" w:fill="002060"/>
          </w:tcPr>
          <w:p w:rsidR="00DB5A4E" w:rsidRPr="005117FF" w:rsidRDefault="00DB5A4E" w:rsidP="00E8371E">
            <w:pPr>
              <w:bidi/>
              <w:rPr>
                <w:b/>
                <w:bCs/>
                <w:color w:val="C00000"/>
                <w:sz w:val="32"/>
                <w:szCs w:val="32"/>
                <w:rtl/>
                <w:lang w:bidi="ar-DZ"/>
              </w:rPr>
            </w:pPr>
          </w:p>
        </w:tc>
      </w:tr>
      <w:tr w:rsidR="00DB5A4E" w:rsidRPr="005117FF" w:rsidTr="00C4710A">
        <w:tc>
          <w:tcPr>
            <w:tcW w:w="990" w:type="dxa"/>
            <w:shd w:val="clear" w:color="auto" w:fill="002060"/>
          </w:tcPr>
          <w:p w:rsidR="00DB5A4E" w:rsidRPr="005117FF" w:rsidRDefault="00DB5A4E" w:rsidP="00343687">
            <w:pPr>
              <w:bidi/>
              <w:rPr>
                <w:b/>
                <w:bCs/>
                <w:color w:val="00B050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DZ"/>
              </w:rPr>
              <w:t>3</w:t>
            </w:r>
          </w:p>
        </w:tc>
        <w:tc>
          <w:tcPr>
            <w:tcW w:w="3722" w:type="dxa"/>
            <w:shd w:val="clear" w:color="auto" w:fill="002060"/>
          </w:tcPr>
          <w:p w:rsidR="00DB5A4E" w:rsidRPr="005117FF" w:rsidRDefault="00DB5A4E" w:rsidP="00EA4FF7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مناقشة واثراء بطاقة وضعية تعلمية من الوثيقة المرافقة الخاصة بدافعة أرخميدس</w:t>
            </w:r>
          </w:p>
          <w:p w:rsidR="00DB5A4E" w:rsidRPr="005117FF" w:rsidRDefault="00DB5A4E" w:rsidP="00F9515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6487" w:type="dxa"/>
            <w:vMerge/>
            <w:shd w:val="clear" w:color="auto" w:fill="002060"/>
          </w:tcPr>
          <w:p w:rsidR="00DB5A4E" w:rsidRPr="005117FF" w:rsidRDefault="00DB5A4E" w:rsidP="00E8371E">
            <w:pPr>
              <w:bidi/>
              <w:rPr>
                <w:b/>
                <w:bCs/>
                <w:color w:val="C00000"/>
                <w:sz w:val="32"/>
                <w:szCs w:val="32"/>
                <w:rtl/>
                <w:lang w:bidi="ar-DZ"/>
              </w:rPr>
            </w:pPr>
          </w:p>
        </w:tc>
      </w:tr>
      <w:tr w:rsidR="00DB5A4E" w:rsidRPr="005117FF" w:rsidTr="00C4710A">
        <w:tc>
          <w:tcPr>
            <w:tcW w:w="990" w:type="dxa"/>
            <w:shd w:val="clear" w:color="auto" w:fill="002060"/>
          </w:tcPr>
          <w:p w:rsidR="002A04CA" w:rsidRPr="005117FF" w:rsidRDefault="002A04CA" w:rsidP="002A04CA">
            <w:pPr>
              <w:bidi/>
              <w:rPr>
                <w:b/>
                <w:bCs/>
                <w:color w:val="00B050"/>
                <w:sz w:val="32"/>
                <w:szCs w:val="32"/>
                <w:rtl/>
                <w:lang w:bidi="ar-DZ"/>
              </w:rPr>
            </w:pPr>
          </w:p>
        </w:tc>
        <w:tc>
          <w:tcPr>
            <w:tcW w:w="3722" w:type="dxa"/>
            <w:shd w:val="clear" w:color="auto" w:fill="002060"/>
          </w:tcPr>
          <w:p w:rsidR="002A04CA" w:rsidRPr="005117FF" w:rsidRDefault="002A04CA" w:rsidP="002A04CA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6487" w:type="dxa"/>
            <w:vMerge/>
            <w:shd w:val="clear" w:color="auto" w:fill="002060"/>
          </w:tcPr>
          <w:p w:rsidR="00DB5A4E" w:rsidRPr="00E8371E" w:rsidRDefault="00DB5A4E" w:rsidP="00E8371E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</w:tr>
    </w:tbl>
    <w:p w:rsidR="00F22E5C" w:rsidRDefault="00C50D02" w:rsidP="00F22E5C">
      <w:pPr>
        <w:bidi/>
        <w:rPr>
          <w:b/>
          <w:bCs/>
          <w:sz w:val="32"/>
          <w:szCs w:val="32"/>
          <w:rtl/>
          <w:lang w:bidi="ar-DZ"/>
        </w:rPr>
      </w:pPr>
      <w:r w:rsidRPr="005117FF">
        <w:rPr>
          <w:rFonts w:hint="cs"/>
          <w:b/>
          <w:bCs/>
          <w:sz w:val="32"/>
          <w:szCs w:val="32"/>
          <w:rtl/>
          <w:lang w:bidi="ar-DZ"/>
        </w:rPr>
        <w:lastRenderedPageBreak/>
        <w:t xml:space="preserve">                              </w:t>
      </w:r>
    </w:p>
    <w:p w:rsidR="00F22E5C" w:rsidRDefault="00F22E5C" w:rsidP="00F22E5C">
      <w:pPr>
        <w:pStyle w:val="Paragraphedeliste"/>
        <w:numPr>
          <w:ilvl w:val="0"/>
          <w:numId w:val="2"/>
        </w:numPr>
        <w:bidi/>
        <w:rPr>
          <w:b/>
          <w:bCs/>
          <w:sz w:val="32"/>
          <w:szCs w:val="32"/>
          <w:lang w:bidi="ar-DZ"/>
        </w:rPr>
      </w:pPr>
      <w:r w:rsidRPr="00F22E5C">
        <w:rPr>
          <w:rFonts w:cs="Arial"/>
          <w:lang w:bidi="ar-DZ"/>
        </w:rPr>
        <w:object w:dxaOrig="10692" w:dyaOrig="152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72.5pt;height:843pt" o:ole="">
            <v:imagedata r:id="rId9" o:title=""/>
          </v:shape>
          <o:OLEObject Type="Embed" ProgID="Word.Document.12" ShapeID="_x0000_i1026" DrawAspect="Content" ObjectID="_1607587560" r:id="rId10"/>
        </w:object>
      </w:r>
    </w:p>
    <w:p w:rsidR="00F22E5C" w:rsidRDefault="00F22E5C" w:rsidP="00F22E5C">
      <w:pPr>
        <w:bidi/>
        <w:rPr>
          <w:b/>
          <w:bCs/>
          <w:sz w:val="32"/>
          <w:szCs w:val="32"/>
          <w:lang w:bidi="ar-DZ"/>
        </w:rPr>
      </w:pPr>
    </w:p>
    <w:p w:rsidR="00F22E5C" w:rsidRDefault="00F22E5C" w:rsidP="00F22E5C">
      <w:pPr>
        <w:bidi/>
        <w:rPr>
          <w:b/>
          <w:bCs/>
          <w:sz w:val="32"/>
          <w:szCs w:val="32"/>
          <w:lang w:bidi="ar-DZ"/>
        </w:rPr>
      </w:pPr>
    </w:p>
    <w:p w:rsidR="00F22E5C" w:rsidRDefault="00F22E5C" w:rsidP="00F22E5C">
      <w:pPr>
        <w:bidi/>
        <w:rPr>
          <w:b/>
          <w:bCs/>
          <w:sz w:val="32"/>
          <w:szCs w:val="32"/>
          <w:lang w:bidi="ar-DZ"/>
        </w:rPr>
      </w:pPr>
    </w:p>
    <w:p w:rsidR="00F22E5C" w:rsidRPr="00F22E5C" w:rsidRDefault="00F22E5C" w:rsidP="00F22E5C">
      <w:pPr>
        <w:bidi/>
        <w:rPr>
          <w:b/>
          <w:bCs/>
          <w:sz w:val="32"/>
          <w:szCs w:val="32"/>
          <w:rtl/>
          <w:lang w:bidi="ar-DZ"/>
        </w:rPr>
      </w:pPr>
    </w:p>
    <w:sectPr w:rsidR="00F22E5C" w:rsidRPr="00F22E5C" w:rsidSect="00295E6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2E5F" w:rsidRDefault="00A92E5F" w:rsidP="00DB5A4E">
      <w:pPr>
        <w:spacing w:after="0" w:line="240" w:lineRule="auto"/>
      </w:pPr>
      <w:r>
        <w:separator/>
      </w:r>
    </w:p>
  </w:endnote>
  <w:endnote w:type="continuationSeparator" w:id="1">
    <w:p w:rsidR="00A92E5F" w:rsidRDefault="00A92E5F" w:rsidP="00DB5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2E5F" w:rsidRDefault="00A92E5F" w:rsidP="00DB5A4E">
      <w:pPr>
        <w:spacing w:after="0" w:line="240" w:lineRule="auto"/>
      </w:pPr>
      <w:r>
        <w:separator/>
      </w:r>
    </w:p>
  </w:footnote>
  <w:footnote w:type="continuationSeparator" w:id="1">
    <w:p w:rsidR="00A92E5F" w:rsidRDefault="00A92E5F" w:rsidP="00DB5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0210A"/>
    <w:multiLevelType w:val="hybridMultilevel"/>
    <w:tmpl w:val="895C30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1853DA"/>
    <w:multiLevelType w:val="hybridMultilevel"/>
    <w:tmpl w:val="1060B61A"/>
    <w:lvl w:ilvl="0" w:tplc="4C9447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3687"/>
    <w:rsid w:val="0000779D"/>
    <w:rsid w:val="00030902"/>
    <w:rsid w:val="000A374B"/>
    <w:rsid w:val="00192DBA"/>
    <w:rsid w:val="001F21C0"/>
    <w:rsid w:val="002769EE"/>
    <w:rsid w:val="00295E63"/>
    <w:rsid w:val="002A0197"/>
    <w:rsid w:val="002A04CA"/>
    <w:rsid w:val="002D07C4"/>
    <w:rsid w:val="00303CC4"/>
    <w:rsid w:val="00343687"/>
    <w:rsid w:val="003737DD"/>
    <w:rsid w:val="003C36E6"/>
    <w:rsid w:val="005117FF"/>
    <w:rsid w:val="005B54D0"/>
    <w:rsid w:val="006F3B09"/>
    <w:rsid w:val="007444C4"/>
    <w:rsid w:val="007B5401"/>
    <w:rsid w:val="00813D12"/>
    <w:rsid w:val="00846EFF"/>
    <w:rsid w:val="008F4620"/>
    <w:rsid w:val="00961B34"/>
    <w:rsid w:val="00975CA3"/>
    <w:rsid w:val="0099093F"/>
    <w:rsid w:val="0099790A"/>
    <w:rsid w:val="009F0CC3"/>
    <w:rsid w:val="00A273DF"/>
    <w:rsid w:val="00A92E5F"/>
    <w:rsid w:val="00AF5D11"/>
    <w:rsid w:val="00AF5F02"/>
    <w:rsid w:val="00B1373B"/>
    <w:rsid w:val="00B36BC9"/>
    <w:rsid w:val="00B94D6B"/>
    <w:rsid w:val="00BA669E"/>
    <w:rsid w:val="00C50D02"/>
    <w:rsid w:val="00D414C0"/>
    <w:rsid w:val="00DA587E"/>
    <w:rsid w:val="00DB5A4E"/>
    <w:rsid w:val="00DF4EE4"/>
    <w:rsid w:val="00E71EE8"/>
    <w:rsid w:val="00E8371E"/>
    <w:rsid w:val="00EA4FF7"/>
    <w:rsid w:val="00F01403"/>
    <w:rsid w:val="00F22E5C"/>
    <w:rsid w:val="00F27847"/>
    <w:rsid w:val="00F9515E"/>
    <w:rsid w:val="00FB0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E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A4F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A4FF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B5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5A4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DB5A4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B5A4E"/>
  </w:style>
  <w:style w:type="paragraph" w:styleId="Pieddepage">
    <w:name w:val="footer"/>
    <w:basedOn w:val="Normal"/>
    <w:link w:val="PieddepageCar"/>
    <w:uiPriority w:val="99"/>
    <w:semiHidden/>
    <w:unhideWhenUsed/>
    <w:rsid w:val="00DB5A4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B5A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Document_Microsoft_Office_Word1.doc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51627-38D1-4985-BF29-A82307259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</cp:lastModifiedBy>
  <cp:revision>21</cp:revision>
  <dcterms:created xsi:type="dcterms:W3CDTF">2018-08-31T16:48:00Z</dcterms:created>
  <dcterms:modified xsi:type="dcterms:W3CDTF">2018-12-29T10:20:00Z</dcterms:modified>
</cp:coreProperties>
</file>