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706" w:rsidRPr="00193986" w:rsidRDefault="003C77FC" w:rsidP="00193986">
      <w:pPr>
        <w:spacing w:line="240" w:lineRule="auto"/>
        <w:rPr>
          <w:rFonts w:asciiTheme="majorBidi" w:hAnsiTheme="majorBidi" w:cstheme="majorBidi"/>
          <w:b/>
          <w:bCs/>
          <w:sz w:val="20"/>
          <w:szCs w:val="20"/>
          <w:lang w:val="en-GB"/>
        </w:rPr>
      </w:pPr>
      <w:r w:rsidRPr="002732C1">
        <w:rPr>
          <w:b/>
          <w:bCs/>
          <w:lang w:val="en-GB"/>
        </w:rPr>
        <w:t xml:space="preserve">                                                             </w:t>
      </w:r>
      <w:r w:rsidRPr="00193986">
        <w:rPr>
          <w:rFonts w:asciiTheme="majorBidi" w:hAnsiTheme="majorBidi" w:cstheme="majorBidi"/>
          <w:b/>
          <w:bCs/>
          <w:sz w:val="20"/>
          <w:szCs w:val="20"/>
          <w:lang w:val="en-GB"/>
        </w:rPr>
        <w:t xml:space="preserve">People’s </w:t>
      </w:r>
      <w:r w:rsidR="00D549D3" w:rsidRPr="00193986">
        <w:rPr>
          <w:rFonts w:asciiTheme="majorBidi" w:hAnsiTheme="majorBidi" w:cstheme="majorBidi"/>
          <w:b/>
          <w:bCs/>
          <w:sz w:val="20"/>
          <w:szCs w:val="20"/>
          <w:lang w:val="en-GB"/>
        </w:rPr>
        <w:t>D</w:t>
      </w:r>
      <w:r w:rsidRPr="00193986">
        <w:rPr>
          <w:rFonts w:asciiTheme="majorBidi" w:hAnsiTheme="majorBidi" w:cstheme="majorBidi"/>
          <w:b/>
          <w:bCs/>
          <w:sz w:val="20"/>
          <w:szCs w:val="20"/>
          <w:lang w:val="en-GB"/>
        </w:rPr>
        <w:t xml:space="preserve">emocratic </w:t>
      </w:r>
      <w:r w:rsidR="00D549D3" w:rsidRPr="00193986">
        <w:rPr>
          <w:rFonts w:asciiTheme="majorBidi" w:hAnsiTheme="majorBidi" w:cstheme="majorBidi"/>
          <w:b/>
          <w:bCs/>
          <w:sz w:val="20"/>
          <w:szCs w:val="20"/>
          <w:lang w:val="en-GB"/>
        </w:rPr>
        <w:t>R</w:t>
      </w:r>
      <w:r w:rsidRPr="00193986">
        <w:rPr>
          <w:rFonts w:asciiTheme="majorBidi" w:hAnsiTheme="majorBidi" w:cstheme="majorBidi"/>
          <w:b/>
          <w:bCs/>
          <w:sz w:val="20"/>
          <w:szCs w:val="20"/>
          <w:lang w:val="en-GB"/>
        </w:rPr>
        <w:t>epublic of Algeria</w:t>
      </w:r>
    </w:p>
    <w:p w:rsidR="0086501F" w:rsidRPr="00193986" w:rsidRDefault="00D549D3" w:rsidP="00193986">
      <w:pPr>
        <w:spacing w:line="240" w:lineRule="auto"/>
        <w:rPr>
          <w:rFonts w:asciiTheme="majorBidi" w:hAnsiTheme="majorBidi" w:cstheme="majorBidi"/>
          <w:b/>
          <w:bCs/>
          <w:sz w:val="24"/>
          <w:szCs w:val="24"/>
          <w:lang w:val="en-GB"/>
        </w:rPr>
      </w:pPr>
      <w:r w:rsidRPr="00193986">
        <w:rPr>
          <w:rFonts w:asciiTheme="majorBidi" w:hAnsiTheme="majorBidi" w:cstheme="majorBidi"/>
          <w:b/>
          <w:bCs/>
          <w:sz w:val="24"/>
          <w:szCs w:val="24"/>
          <w:lang w:val="en-GB"/>
        </w:rPr>
        <w:t xml:space="preserve">                      </w:t>
      </w:r>
      <w:r w:rsidR="00193986">
        <w:rPr>
          <w:rFonts w:asciiTheme="majorBidi" w:hAnsiTheme="majorBidi" w:cstheme="majorBidi"/>
          <w:b/>
          <w:bCs/>
          <w:sz w:val="24"/>
          <w:szCs w:val="24"/>
          <w:lang w:val="en-GB"/>
        </w:rPr>
        <w:t xml:space="preserve">                         </w:t>
      </w:r>
      <w:r w:rsidRPr="00193986">
        <w:rPr>
          <w:rFonts w:asciiTheme="majorBidi" w:hAnsiTheme="majorBidi" w:cstheme="majorBidi"/>
          <w:b/>
          <w:bCs/>
          <w:sz w:val="24"/>
          <w:szCs w:val="24"/>
          <w:lang w:val="en-GB"/>
        </w:rPr>
        <w:t xml:space="preserve">  </w:t>
      </w:r>
      <w:proofErr w:type="spellStart"/>
      <w:r w:rsidRPr="00193986">
        <w:rPr>
          <w:rFonts w:asciiTheme="majorBidi" w:hAnsiTheme="majorBidi" w:cstheme="majorBidi"/>
          <w:b/>
          <w:bCs/>
          <w:sz w:val="24"/>
          <w:szCs w:val="24"/>
          <w:lang w:val="en-GB"/>
        </w:rPr>
        <w:t>Houch</w:t>
      </w:r>
      <w:proofErr w:type="spellEnd"/>
      <w:r w:rsidRPr="00193986">
        <w:rPr>
          <w:rFonts w:asciiTheme="majorBidi" w:hAnsiTheme="majorBidi" w:cstheme="majorBidi"/>
          <w:b/>
          <w:bCs/>
          <w:sz w:val="24"/>
          <w:szCs w:val="24"/>
          <w:lang w:val="en-GB"/>
        </w:rPr>
        <w:t xml:space="preserve"> El Mihoub-3- Middle School                                                                                                 </w:t>
      </w:r>
      <w:r w:rsidR="0086501F" w:rsidRPr="00193986">
        <w:rPr>
          <w:rFonts w:asciiTheme="majorBidi" w:hAnsiTheme="majorBidi" w:cstheme="majorBidi"/>
          <w:b/>
          <w:bCs/>
          <w:sz w:val="24"/>
          <w:szCs w:val="24"/>
          <w:lang w:val="en-GB"/>
        </w:rPr>
        <w:t xml:space="preserve"> </w:t>
      </w:r>
    </w:p>
    <w:p w:rsidR="00D549D3" w:rsidRPr="002732C1" w:rsidRDefault="00D549D3" w:rsidP="00193986">
      <w:pPr>
        <w:rPr>
          <w:rFonts w:asciiTheme="majorBidi" w:hAnsiTheme="majorBidi" w:cstheme="majorBidi"/>
          <w:b/>
          <w:bCs/>
          <w:lang w:val="en-GB"/>
        </w:rPr>
      </w:pPr>
      <w:proofErr w:type="gramStart"/>
      <w:r w:rsidRPr="002732C1">
        <w:rPr>
          <w:rFonts w:asciiTheme="majorBidi" w:hAnsiTheme="majorBidi" w:cstheme="majorBidi"/>
          <w:b/>
          <w:bCs/>
          <w:lang w:val="en-GB"/>
        </w:rPr>
        <w:t>Level :</w:t>
      </w:r>
      <w:proofErr w:type="gramEnd"/>
      <w:r w:rsidRPr="002732C1">
        <w:rPr>
          <w:rFonts w:asciiTheme="majorBidi" w:hAnsiTheme="majorBidi" w:cstheme="majorBidi"/>
          <w:b/>
          <w:bCs/>
          <w:lang w:val="en-GB"/>
        </w:rPr>
        <w:t xml:space="preserve"> </w:t>
      </w:r>
      <w:r w:rsidR="00193986">
        <w:rPr>
          <w:rFonts w:asciiTheme="majorBidi" w:hAnsiTheme="majorBidi" w:cstheme="majorBidi"/>
          <w:b/>
          <w:bCs/>
          <w:lang w:val="en-GB"/>
        </w:rPr>
        <w:t>4</w:t>
      </w:r>
      <w:r w:rsidRPr="002732C1">
        <w:rPr>
          <w:rFonts w:asciiTheme="majorBidi" w:hAnsiTheme="majorBidi" w:cstheme="majorBidi"/>
          <w:b/>
          <w:bCs/>
          <w:lang w:val="en-GB"/>
        </w:rPr>
        <w:t xml:space="preserve">MS                                                                                                           </w:t>
      </w:r>
      <w:r w:rsidR="00CF5EFC">
        <w:rPr>
          <w:rFonts w:asciiTheme="majorBidi" w:hAnsiTheme="majorBidi" w:cstheme="majorBidi"/>
          <w:b/>
          <w:bCs/>
          <w:lang w:val="en-GB"/>
        </w:rPr>
        <w:t xml:space="preserve">             </w:t>
      </w:r>
      <w:proofErr w:type="spellStart"/>
      <w:r w:rsidR="00CF5EFC">
        <w:rPr>
          <w:rFonts w:asciiTheme="majorBidi" w:hAnsiTheme="majorBidi" w:cstheme="majorBidi"/>
          <w:b/>
          <w:bCs/>
          <w:lang w:val="en-GB"/>
        </w:rPr>
        <w:t>Timming</w:t>
      </w:r>
      <w:proofErr w:type="spellEnd"/>
      <w:r w:rsidR="00CF5EFC">
        <w:rPr>
          <w:rFonts w:asciiTheme="majorBidi" w:hAnsiTheme="majorBidi" w:cstheme="majorBidi"/>
          <w:b/>
          <w:bCs/>
          <w:lang w:val="en-GB"/>
        </w:rPr>
        <w:t xml:space="preserve"> : 1h </w:t>
      </w:r>
    </w:p>
    <w:p w:rsidR="004E4706" w:rsidRPr="00193986" w:rsidRDefault="00D549D3" w:rsidP="004E4706">
      <w:pPr>
        <w:rPr>
          <w:rFonts w:asciiTheme="majorBidi" w:hAnsiTheme="majorBidi" w:cstheme="majorBidi"/>
          <w:sz w:val="36"/>
          <w:szCs w:val="36"/>
          <w:lang w:val="en-GB"/>
        </w:rPr>
      </w:pPr>
      <w:r>
        <w:rPr>
          <w:lang w:val="en-GB"/>
        </w:rPr>
        <w:t xml:space="preserve">                             </w:t>
      </w:r>
      <w:r w:rsidR="001609BA">
        <w:rPr>
          <w:lang w:val="en-GB"/>
        </w:rPr>
        <w:t xml:space="preserve">                     </w:t>
      </w:r>
      <w:r w:rsidR="00CF5EFC">
        <w:rPr>
          <w:lang w:val="en-GB"/>
        </w:rPr>
        <w:t xml:space="preserve">        </w:t>
      </w:r>
      <w:r>
        <w:rPr>
          <w:lang w:val="en-GB"/>
        </w:rPr>
        <w:t xml:space="preserve">  </w:t>
      </w:r>
      <w:r w:rsidR="00CF5EFC">
        <w:rPr>
          <w:rFonts w:asciiTheme="majorBidi" w:hAnsiTheme="majorBidi" w:cstheme="majorBidi"/>
          <w:sz w:val="36"/>
          <w:szCs w:val="36"/>
          <w:lang w:val="en-GB"/>
        </w:rPr>
        <w:t>First Term English test</w:t>
      </w:r>
    </w:p>
    <w:p w:rsidR="004E4706" w:rsidRPr="0054573C" w:rsidRDefault="002732C1" w:rsidP="004E4706">
      <w:pPr>
        <w:rPr>
          <w:rFonts w:asciiTheme="majorBidi" w:hAnsiTheme="majorBidi" w:cstheme="majorBidi"/>
          <w:b/>
          <w:bCs/>
          <w:sz w:val="26"/>
          <w:szCs w:val="26"/>
          <w:lang w:val="en-GB"/>
        </w:rPr>
      </w:pPr>
      <w:r w:rsidRPr="0054573C">
        <w:rPr>
          <w:rFonts w:asciiTheme="majorBidi" w:hAnsiTheme="majorBidi" w:cstheme="majorBidi"/>
          <w:b/>
          <w:bCs/>
          <w:sz w:val="26"/>
          <w:szCs w:val="26"/>
          <w:lang w:val="en-GB"/>
        </w:rPr>
        <w:t>Text:</w:t>
      </w:r>
    </w:p>
    <w:p w:rsidR="00416333" w:rsidRDefault="00416333" w:rsidP="00C80040">
      <w:pPr>
        <w:rPr>
          <w:rFonts w:asciiTheme="majorBidi" w:hAnsiTheme="majorBidi" w:cstheme="majorBidi"/>
          <w:sz w:val="26"/>
          <w:szCs w:val="26"/>
          <w:lang w:val="en-GB"/>
        </w:rPr>
      </w:pPr>
      <w:r>
        <w:rPr>
          <w:rFonts w:asciiTheme="majorBidi" w:hAnsiTheme="majorBidi" w:cstheme="majorBidi"/>
          <w:noProof/>
          <w:sz w:val="26"/>
          <w:szCs w:val="26"/>
          <w:lang w:eastAsia="fr-FR"/>
        </w:rPr>
        <w:drawing>
          <wp:anchor distT="0" distB="0" distL="114300" distR="114300" simplePos="0" relativeHeight="251696128" behindDoc="0" locked="0" layoutInCell="1" allowOverlap="1" wp14:anchorId="7E4363CD" wp14:editId="7A5899DE">
            <wp:simplePos x="0" y="0"/>
            <wp:positionH relativeFrom="column">
              <wp:posOffset>4425950</wp:posOffset>
            </wp:positionH>
            <wp:positionV relativeFrom="paragraph">
              <wp:posOffset>186690</wp:posOffset>
            </wp:positionV>
            <wp:extent cx="2120900" cy="1477645"/>
            <wp:effectExtent l="0" t="0" r="0"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scal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0900" cy="1477645"/>
                    </a:xfrm>
                    <a:prstGeom prst="rect">
                      <a:avLst/>
                    </a:prstGeom>
                  </pic:spPr>
                </pic:pic>
              </a:graphicData>
            </a:graphic>
            <wp14:sizeRelH relativeFrom="page">
              <wp14:pctWidth>0</wp14:pctWidth>
            </wp14:sizeRelH>
            <wp14:sizeRelV relativeFrom="page">
              <wp14:pctHeight>0</wp14:pctHeight>
            </wp14:sizeRelV>
          </wp:anchor>
        </w:drawing>
      </w:r>
      <w:r w:rsidR="00193986" w:rsidRPr="0054573C">
        <w:rPr>
          <w:rFonts w:asciiTheme="majorBidi" w:hAnsiTheme="majorBidi" w:cstheme="majorBidi"/>
          <w:sz w:val="26"/>
          <w:szCs w:val="26"/>
          <w:lang w:val="en-GB"/>
        </w:rPr>
        <w:t xml:space="preserve">          </w:t>
      </w:r>
      <w:r w:rsidR="00CF5EFC">
        <w:rPr>
          <w:rFonts w:asciiTheme="majorBidi" w:hAnsiTheme="majorBidi" w:cstheme="majorBidi"/>
          <w:sz w:val="26"/>
          <w:szCs w:val="26"/>
          <w:lang w:val="en-GB"/>
        </w:rPr>
        <w:t xml:space="preserve">Al-Aqsa Mosque is one of the most </w:t>
      </w:r>
      <w:r w:rsidR="00C80040">
        <w:rPr>
          <w:rFonts w:asciiTheme="majorBidi" w:hAnsiTheme="majorBidi" w:cstheme="majorBidi"/>
          <w:sz w:val="26"/>
          <w:szCs w:val="26"/>
          <w:lang w:val="en-GB"/>
        </w:rPr>
        <w:t>popular</w:t>
      </w:r>
      <w:r w:rsidR="00CF5EFC">
        <w:rPr>
          <w:rFonts w:asciiTheme="majorBidi" w:hAnsiTheme="majorBidi" w:cstheme="majorBidi"/>
          <w:sz w:val="26"/>
          <w:szCs w:val="26"/>
          <w:lang w:val="en-GB"/>
        </w:rPr>
        <w:t xml:space="preserve"> and major mosques in the world. It is located in the old city of El Quds, Palestine. It covers an area of 144000m and includes the </w:t>
      </w:r>
      <w:r>
        <w:rPr>
          <w:rFonts w:asciiTheme="majorBidi" w:hAnsiTheme="majorBidi" w:cstheme="majorBidi"/>
          <w:sz w:val="26"/>
          <w:szCs w:val="26"/>
          <w:lang w:val="en-GB"/>
        </w:rPr>
        <w:t>D</w:t>
      </w:r>
      <w:r w:rsidR="00CF5EFC">
        <w:rPr>
          <w:rFonts w:asciiTheme="majorBidi" w:hAnsiTheme="majorBidi" w:cstheme="majorBidi"/>
          <w:sz w:val="26"/>
          <w:szCs w:val="26"/>
          <w:lang w:val="en-GB"/>
        </w:rPr>
        <w:t xml:space="preserve">ome of the </w:t>
      </w:r>
      <w:r>
        <w:rPr>
          <w:rFonts w:asciiTheme="majorBidi" w:hAnsiTheme="majorBidi" w:cstheme="majorBidi"/>
          <w:sz w:val="26"/>
          <w:szCs w:val="26"/>
          <w:lang w:val="en-GB"/>
        </w:rPr>
        <w:t>R</w:t>
      </w:r>
      <w:r w:rsidR="00CF5EFC">
        <w:rPr>
          <w:rFonts w:asciiTheme="majorBidi" w:hAnsiTheme="majorBidi" w:cstheme="majorBidi"/>
          <w:sz w:val="26"/>
          <w:szCs w:val="26"/>
          <w:lang w:val="en-GB"/>
        </w:rPr>
        <w:t xml:space="preserve">ock </w:t>
      </w:r>
      <w:proofErr w:type="gramStart"/>
      <w:r w:rsidR="00CF5EFC">
        <w:rPr>
          <w:rFonts w:asciiTheme="majorBidi" w:hAnsiTheme="majorBidi" w:cstheme="majorBidi"/>
          <w:sz w:val="26"/>
          <w:szCs w:val="26"/>
          <w:lang w:val="en-GB"/>
        </w:rPr>
        <w:t xml:space="preserve">( </w:t>
      </w:r>
      <w:proofErr w:type="spellStart"/>
      <w:r w:rsidR="00CF5EFC">
        <w:rPr>
          <w:rFonts w:asciiTheme="majorBidi" w:hAnsiTheme="majorBidi" w:cstheme="majorBidi"/>
          <w:sz w:val="26"/>
          <w:szCs w:val="26"/>
          <w:lang w:val="en-GB"/>
        </w:rPr>
        <w:t>Qobbat</w:t>
      </w:r>
      <w:proofErr w:type="spellEnd"/>
      <w:proofErr w:type="gramEnd"/>
      <w:r w:rsidR="00CF5EFC">
        <w:rPr>
          <w:rFonts w:asciiTheme="majorBidi" w:hAnsiTheme="majorBidi" w:cstheme="majorBidi"/>
          <w:sz w:val="26"/>
          <w:szCs w:val="26"/>
          <w:lang w:val="en-GB"/>
        </w:rPr>
        <w:t xml:space="preserve"> Al </w:t>
      </w:r>
      <w:proofErr w:type="spellStart"/>
      <w:r w:rsidR="00CF5EFC">
        <w:rPr>
          <w:rFonts w:asciiTheme="majorBidi" w:hAnsiTheme="majorBidi" w:cstheme="majorBidi"/>
          <w:sz w:val="26"/>
          <w:szCs w:val="26"/>
          <w:lang w:val="en-GB"/>
        </w:rPr>
        <w:t>Sakhra</w:t>
      </w:r>
      <w:proofErr w:type="spellEnd"/>
      <w:r w:rsidR="00CF5EFC">
        <w:rPr>
          <w:rFonts w:asciiTheme="majorBidi" w:hAnsiTheme="majorBidi" w:cstheme="majorBidi"/>
          <w:sz w:val="26"/>
          <w:szCs w:val="26"/>
          <w:lang w:val="en-GB"/>
        </w:rPr>
        <w:t>) and several other landmarks</w:t>
      </w:r>
      <w:r w:rsidR="00C80040">
        <w:rPr>
          <w:rFonts w:asciiTheme="majorBidi" w:hAnsiTheme="majorBidi" w:cstheme="majorBidi"/>
          <w:sz w:val="26"/>
          <w:szCs w:val="26"/>
          <w:lang w:val="en-GB"/>
        </w:rPr>
        <w:t xml:space="preserve"> </w:t>
      </w:r>
      <w:r>
        <w:rPr>
          <w:rFonts w:asciiTheme="majorBidi" w:hAnsiTheme="majorBidi" w:cstheme="majorBidi"/>
          <w:sz w:val="26"/>
          <w:szCs w:val="26"/>
          <w:lang w:val="en-GB"/>
        </w:rPr>
        <w:t xml:space="preserve">numbering up to 200. </w:t>
      </w:r>
    </w:p>
    <w:p w:rsidR="00416333" w:rsidRDefault="00416333" w:rsidP="00416333">
      <w:pPr>
        <w:rPr>
          <w:rFonts w:asciiTheme="majorBidi" w:hAnsiTheme="majorBidi" w:cstheme="majorBidi"/>
          <w:sz w:val="26"/>
          <w:szCs w:val="26"/>
          <w:lang w:val="en-GB"/>
        </w:rPr>
      </w:pPr>
      <w:r>
        <w:rPr>
          <w:rFonts w:asciiTheme="majorBidi" w:hAnsiTheme="majorBidi" w:cstheme="majorBidi"/>
          <w:sz w:val="26"/>
          <w:szCs w:val="26"/>
          <w:lang w:val="en-GB"/>
        </w:rPr>
        <w:t xml:space="preserve">         The Dome of the Rock is the oldest Islamic architectural landmark that has kept its original form. It was built by the Caliph </w:t>
      </w:r>
      <w:proofErr w:type="spellStart"/>
      <w:r>
        <w:rPr>
          <w:rFonts w:asciiTheme="majorBidi" w:hAnsiTheme="majorBidi" w:cstheme="majorBidi"/>
          <w:sz w:val="26"/>
          <w:szCs w:val="26"/>
          <w:lang w:val="en-GB"/>
        </w:rPr>
        <w:t>Abd</w:t>
      </w:r>
      <w:proofErr w:type="spellEnd"/>
      <w:r>
        <w:rPr>
          <w:rFonts w:asciiTheme="majorBidi" w:hAnsiTheme="majorBidi" w:cstheme="majorBidi"/>
          <w:sz w:val="26"/>
          <w:szCs w:val="26"/>
          <w:lang w:val="en-GB"/>
        </w:rPr>
        <w:t xml:space="preserve"> el Malik </w:t>
      </w:r>
      <w:proofErr w:type="spellStart"/>
      <w:r>
        <w:rPr>
          <w:rFonts w:asciiTheme="majorBidi" w:hAnsiTheme="majorBidi" w:cstheme="majorBidi"/>
          <w:sz w:val="26"/>
          <w:szCs w:val="26"/>
          <w:lang w:val="en-GB"/>
        </w:rPr>
        <w:t>Ibn</w:t>
      </w:r>
      <w:proofErr w:type="spellEnd"/>
      <w:r>
        <w:rPr>
          <w:rFonts w:asciiTheme="majorBidi" w:hAnsiTheme="majorBidi" w:cstheme="majorBidi"/>
          <w:sz w:val="26"/>
          <w:szCs w:val="26"/>
          <w:lang w:val="en-GB"/>
        </w:rPr>
        <w:t xml:space="preserve"> Marwan in 685 and opened in 771. It was designed by Raja Al </w:t>
      </w:r>
      <w:proofErr w:type="spellStart"/>
      <w:r>
        <w:rPr>
          <w:rFonts w:asciiTheme="majorBidi" w:hAnsiTheme="majorBidi" w:cstheme="majorBidi"/>
          <w:sz w:val="26"/>
          <w:szCs w:val="26"/>
          <w:lang w:val="en-GB"/>
        </w:rPr>
        <w:t>Kindi</w:t>
      </w:r>
      <w:proofErr w:type="spellEnd"/>
      <w:r>
        <w:rPr>
          <w:rFonts w:asciiTheme="majorBidi" w:hAnsiTheme="majorBidi" w:cstheme="majorBidi"/>
          <w:sz w:val="26"/>
          <w:szCs w:val="26"/>
          <w:lang w:val="en-GB"/>
        </w:rPr>
        <w:t xml:space="preserve"> and </w:t>
      </w:r>
      <w:proofErr w:type="spellStart"/>
      <w:r>
        <w:rPr>
          <w:rFonts w:asciiTheme="majorBidi" w:hAnsiTheme="majorBidi" w:cstheme="majorBidi"/>
          <w:sz w:val="26"/>
          <w:szCs w:val="26"/>
          <w:lang w:val="en-GB"/>
        </w:rPr>
        <w:t>Yazid</w:t>
      </w:r>
      <w:proofErr w:type="spellEnd"/>
      <w:r>
        <w:rPr>
          <w:rFonts w:asciiTheme="majorBidi" w:hAnsiTheme="majorBidi" w:cstheme="majorBidi"/>
          <w:sz w:val="26"/>
          <w:szCs w:val="26"/>
          <w:lang w:val="en-GB"/>
        </w:rPr>
        <w:t xml:space="preserve"> </w:t>
      </w:r>
      <w:proofErr w:type="spellStart"/>
      <w:r>
        <w:rPr>
          <w:rFonts w:asciiTheme="majorBidi" w:hAnsiTheme="majorBidi" w:cstheme="majorBidi"/>
          <w:sz w:val="26"/>
          <w:szCs w:val="26"/>
          <w:lang w:val="en-GB"/>
        </w:rPr>
        <w:t>Ibn</w:t>
      </w:r>
      <w:proofErr w:type="spellEnd"/>
      <w:r>
        <w:rPr>
          <w:rFonts w:asciiTheme="majorBidi" w:hAnsiTheme="majorBidi" w:cstheme="majorBidi"/>
          <w:sz w:val="26"/>
          <w:szCs w:val="26"/>
          <w:lang w:val="en-GB"/>
        </w:rPr>
        <w:t xml:space="preserve"> Salam. </w:t>
      </w:r>
    </w:p>
    <w:p w:rsidR="002732C1" w:rsidRPr="0054573C" w:rsidRDefault="00416333" w:rsidP="00416333">
      <w:pPr>
        <w:rPr>
          <w:rFonts w:asciiTheme="majorBidi" w:hAnsiTheme="majorBidi" w:cstheme="majorBidi"/>
          <w:sz w:val="26"/>
          <w:szCs w:val="26"/>
          <w:lang w:val="en-GB"/>
        </w:rPr>
      </w:pPr>
      <w:r>
        <w:rPr>
          <w:rFonts w:asciiTheme="majorBidi" w:hAnsiTheme="majorBidi" w:cstheme="majorBidi"/>
          <w:sz w:val="26"/>
          <w:szCs w:val="26"/>
          <w:lang w:val="en-GB"/>
        </w:rPr>
        <w:t xml:space="preserve">             It is an octagonal building topped by a circular dome wh</w:t>
      </w:r>
      <w:r w:rsidR="00C80040">
        <w:rPr>
          <w:rFonts w:asciiTheme="majorBidi" w:hAnsiTheme="majorBidi" w:cstheme="majorBidi"/>
          <w:sz w:val="26"/>
          <w:szCs w:val="26"/>
          <w:lang w:val="en-GB"/>
        </w:rPr>
        <w:t>ich is 35m high</w:t>
      </w:r>
      <w:r>
        <w:rPr>
          <w:rFonts w:asciiTheme="majorBidi" w:hAnsiTheme="majorBidi" w:cstheme="majorBidi"/>
          <w:sz w:val="26"/>
          <w:szCs w:val="26"/>
          <w:lang w:val="en-GB"/>
        </w:rPr>
        <w:t xml:space="preserve"> and has a diameter of 20 m. It is made of copper and covered with gold. The mosque has been repeatedly attacked by Israeli occupiers. Despite its restorations it is still under Israeli attack to this day.</w:t>
      </w:r>
    </w:p>
    <w:p w:rsidR="00090844" w:rsidRPr="0054573C" w:rsidRDefault="00090844" w:rsidP="0054573C">
      <w:pPr>
        <w:spacing w:line="276" w:lineRule="auto"/>
        <w:rPr>
          <w:rFonts w:asciiTheme="majorBidi" w:hAnsiTheme="majorBidi" w:cstheme="majorBidi"/>
          <w:sz w:val="26"/>
          <w:szCs w:val="26"/>
          <w:lang w:val="en-GB"/>
        </w:rPr>
      </w:pPr>
      <w:r w:rsidRPr="0054573C">
        <w:rPr>
          <w:rFonts w:asciiTheme="majorBidi" w:hAnsiTheme="majorBidi" w:cstheme="majorBidi"/>
          <w:b/>
          <w:bCs/>
          <w:sz w:val="26"/>
          <w:szCs w:val="26"/>
          <w:u w:val="single"/>
          <w:lang w:val="en-GB"/>
        </w:rPr>
        <w:t>Part one</w:t>
      </w:r>
    </w:p>
    <w:p w:rsidR="00090844" w:rsidRPr="0054573C" w:rsidRDefault="00090844" w:rsidP="0054573C">
      <w:pPr>
        <w:spacing w:line="276" w:lineRule="auto"/>
        <w:rPr>
          <w:rFonts w:asciiTheme="majorBidi" w:hAnsiTheme="majorBidi" w:cstheme="majorBidi"/>
          <w:b/>
          <w:bCs/>
          <w:sz w:val="26"/>
          <w:szCs w:val="26"/>
          <w:u w:val="single"/>
          <w:lang w:val="en-GB"/>
        </w:rPr>
      </w:pPr>
      <w:r w:rsidRPr="0054573C">
        <w:rPr>
          <w:rFonts w:asciiTheme="majorBidi" w:hAnsiTheme="majorBidi" w:cstheme="majorBidi"/>
          <w:b/>
          <w:bCs/>
          <w:sz w:val="26"/>
          <w:szCs w:val="26"/>
          <w:u w:val="single"/>
          <w:lang w:val="en-GB"/>
        </w:rPr>
        <w:t>A/Reading Comprehension</w:t>
      </w:r>
    </w:p>
    <w:p w:rsidR="00FE02F2" w:rsidRPr="0054573C" w:rsidRDefault="00FE02F2" w:rsidP="0054573C">
      <w:pPr>
        <w:spacing w:line="276" w:lineRule="auto"/>
        <w:rPr>
          <w:rFonts w:asciiTheme="majorBidi" w:hAnsiTheme="majorBidi" w:cstheme="majorBidi"/>
          <w:sz w:val="26"/>
          <w:szCs w:val="26"/>
          <w:lang w:val="en-GB"/>
        </w:rPr>
      </w:pPr>
      <w:r w:rsidRPr="0054573C">
        <w:rPr>
          <w:rFonts w:asciiTheme="majorBidi" w:hAnsiTheme="majorBidi" w:cstheme="majorBidi"/>
          <w:sz w:val="26"/>
          <w:szCs w:val="26"/>
          <w:u w:val="single"/>
          <w:lang w:val="en-GB"/>
        </w:rPr>
        <w:t xml:space="preserve">Activity 01:  </w:t>
      </w:r>
      <w:r w:rsidRPr="00C17B49">
        <w:rPr>
          <w:rFonts w:asciiTheme="majorBidi" w:hAnsiTheme="majorBidi" w:cstheme="majorBidi"/>
          <w:sz w:val="26"/>
          <w:szCs w:val="26"/>
          <w:lang w:val="en-GB"/>
        </w:rPr>
        <w:t xml:space="preserve">Read the text and say </w:t>
      </w:r>
      <w:proofErr w:type="gramStart"/>
      <w:r w:rsidRPr="00C17B49">
        <w:rPr>
          <w:rFonts w:asciiTheme="majorBidi" w:hAnsiTheme="majorBidi" w:cstheme="majorBidi"/>
          <w:sz w:val="26"/>
          <w:szCs w:val="26"/>
          <w:lang w:val="en-GB"/>
        </w:rPr>
        <w:t>‘True’ ,</w:t>
      </w:r>
      <w:proofErr w:type="gramEnd"/>
      <w:r w:rsidRPr="00C17B49">
        <w:rPr>
          <w:rFonts w:asciiTheme="majorBidi" w:hAnsiTheme="majorBidi" w:cstheme="majorBidi"/>
          <w:sz w:val="26"/>
          <w:szCs w:val="26"/>
          <w:lang w:val="en-GB"/>
        </w:rPr>
        <w:t xml:space="preserve"> ‘False’ or ‘ Not mentioned’         (0</w:t>
      </w:r>
      <w:r w:rsidRPr="0054573C">
        <w:rPr>
          <w:rFonts w:asciiTheme="majorBidi" w:hAnsiTheme="majorBidi" w:cstheme="majorBidi"/>
          <w:sz w:val="26"/>
          <w:szCs w:val="26"/>
          <w:lang w:val="en-GB"/>
        </w:rPr>
        <w:t>3pts)</w:t>
      </w:r>
    </w:p>
    <w:p w:rsidR="00FE02F2" w:rsidRPr="0054573C" w:rsidRDefault="00FB3BE1" w:rsidP="0054573C">
      <w:pPr>
        <w:pStyle w:val="Paragraphedeliste"/>
        <w:numPr>
          <w:ilvl w:val="0"/>
          <w:numId w:val="10"/>
        </w:numPr>
        <w:spacing w:line="276" w:lineRule="auto"/>
        <w:rPr>
          <w:rFonts w:asciiTheme="majorBidi" w:hAnsiTheme="majorBidi" w:cstheme="majorBidi"/>
          <w:sz w:val="26"/>
          <w:szCs w:val="26"/>
          <w:lang w:val="en-GB"/>
        </w:rPr>
      </w:pPr>
      <w:r>
        <w:rPr>
          <w:rFonts w:asciiTheme="majorBidi" w:hAnsiTheme="majorBidi" w:cstheme="majorBidi"/>
          <w:sz w:val="26"/>
          <w:szCs w:val="26"/>
          <w:lang w:val="en-GB"/>
        </w:rPr>
        <w:t>Al Aqsa mosque is important for Muslims</w:t>
      </w:r>
      <w:r w:rsidR="00FE02F2" w:rsidRPr="0054573C">
        <w:rPr>
          <w:rFonts w:asciiTheme="majorBidi" w:hAnsiTheme="majorBidi" w:cstheme="majorBidi"/>
          <w:sz w:val="26"/>
          <w:szCs w:val="26"/>
          <w:lang w:val="en-GB"/>
        </w:rPr>
        <w:t>.          (…………………….)</w:t>
      </w:r>
    </w:p>
    <w:p w:rsidR="00FE02F2" w:rsidRPr="0054573C" w:rsidRDefault="00FB3BE1" w:rsidP="0054573C">
      <w:pPr>
        <w:pStyle w:val="Paragraphedeliste"/>
        <w:numPr>
          <w:ilvl w:val="0"/>
          <w:numId w:val="10"/>
        </w:numPr>
        <w:spacing w:line="276" w:lineRule="auto"/>
        <w:rPr>
          <w:rFonts w:asciiTheme="majorBidi" w:hAnsiTheme="majorBidi" w:cstheme="majorBidi"/>
          <w:sz w:val="26"/>
          <w:szCs w:val="26"/>
          <w:lang w:val="en-GB"/>
        </w:rPr>
      </w:pPr>
      <w:r>
        <w:rPr>
          <w:rFonts w:asciiTheme="majorBidi" w:hAnsiTheme="majorBidi" w:cstheme="majorBidi"/>
          <w:sz w:val="26"/>
          <w:szCs w:val="26"/>
          <w:lang w:val="en-GB"/>
        </w:rPr>
        <w:t>It is located in Gaza</w:t>
      </w:r>
      <w:r w:rsidR="00FE02F2" w:rsidRPr="0054573C">
        <w:rPr>
          <w:rFonts w:asciiTheme="majorBidi" w:hAnsiTheme="majorBidi" w:cstheme="majorBidi"/>
          <w:sz w:val="26"/>
          <w:szCs w:val="26"/>
          <w:lang w:val="en-GB"/>
        </w:rPr>
        <w:t>.</w:t>
      </w:r>
      <w:r>
        <w:rPr>
          <w:rFonts w:asciiTheme="majorBidi" w:hAnsiTheme="majorBidi" w:cstheme="majorBidi"/>
          <w:sz w:val="26"/>
          <w:szCs w:val="26"/>
          <w:lang w:val="en-GB"/>
        </w:rPr>
        <w:t xml:space="preserve">                       </w:t>
      </w:r>
      <w:r w:rsidR="00FE02F2" w:rsidRPr="0054573C">
        <w:rPr>
          <w:rFonts w:asciiTheme="majorBidi" w:hAnsiTheme="majorBidi" w:cstheme="majorBidi"/>
          <w:sz w:val="26"/>
          <w:szCs w:val="26"/>
          <w:lang w:val="en-GB"/>
        </w:rPr>
        <w:t xml:space="preserve">                      (……………………..)</w:t>
      </w:r>
    </w:p>
    <w:p w:rsidR="00FE02F2" w:rsidRPr="0054573C" w:rsidRDefault="00FB3BE1" w:rsidP="0054573C">
      <w:pPr>
        <w:pStyle w:val="Paragraphedeliste"/>
        <w:numPr>
          <w:ilvl w:val="0"/>
          <w:numId w:val="10"/>
        </w:numPr>
        <w:spacing w:line="276" w:lineRule="auto"/>
        <w:rPr>
          <w:rFonts w:asciiTheme="majorBidi" w:hAnsiTheme="majorBidi" w:cstheme="majorBidi"/>
          <w:sz w:val="26"/>
          <w:szCs w:val="26"/>
          <w:lang w:val="en-GB"/>
        </w:rPr>
      </w:pPr>
      <w:r>
        <w:rPr>
          <w:rFonts w:asciiTheme="majorBidi" w:hAnsiTheme="majorBidi" w:cstheme="majorBidi"/>
          <w:sz w:val="26"/>
          <w:szCs w:val="26"/>
          <w:lang w:val="en-GB"/>
        </w:rPr>
        <w:t>The Dome was designed in the 500’</w:t>
      </w:r>
      <w:r w:rsidR="00FE02F2" w:rsidRPr="0054573C">
        <w:rPr>
          <w:rFonts w:asciiTheme="majorBidi" w:hAnsiTheme="majorBidi" w:cstheme="majorBidi"/>
          <w:sz w:val="26"/>
          <w:szCs w:val="26"/>
          <w:lang w:val="en-GB"/>
        </w:rPr>
        <w:t xml:space="preserve">                    (……………………..)</w:t>
      </w:r>
    </w:p>
    <w:p w:rsidR="00090844" w:rsidRPr="0054573C" w:rsidRDefault="00270A56" w:rsidP="00FB3BE1">
      <w:pPr>
        <w:spacing w:line="276" w:lineRule="auto"/>
        <w:rPr>
          <w:rFonts w:asciiTheme="majorBidi" w:hAnsiTheme="majorBidi" w:cstheme="majorBidi"/>
          <w:sz w:val="26"/>
          <w:szCs w:val="26"/>
          <w:lang w:val="en-GB"/>
        </w:rPr>
      </w:pPr>
      <w:r w:rsidRPr="0054573C">
        <w:rPr>
          <w:rFonts w:asciiTheme="majorBidi" w:hAnsiTheme="majorBidi" w:cstheme="majorBidi"/>
          <w:sz w:val="26"/>
          <w:szCs w:val="26"/>
          <w:u w:val="single"/>
          <w:lang w:val="en-GB"/>
        </w:rPr>
        <w:t xml:space="preserve">Activity </w:t>
      </w:r>
      <w:r w:rsidR="00090844" w:rsidRPr="0054573C">
        <w:rPr>
          <w:rFonts w:asciiTheme="majorBidi" w:hAnsiTheme="majorBidi" w:cstheme="majorBidi"/>
          <w:sz w:val="26"/>
          <w:szCs w:val="26"/>
          <w:u w:val="single"/>
          <w:lang w:val="en-GB"/>
        </w:rPr>
        <w:t>0</w:t>
      </w:r>
      <w:r w:rsidR="00FE02F2" w:rsidRPr="0054573C">
        <w:rPr>
          <w:rFonts w:asciiTheme="majorBidi" w:hAnsiTheme="majorBidi" w:cstheme="majorBidi"/>
          <w:sz w:val="26"/>
          <w:szCs w:val="26"/>
          <w:u w:val="single"/>
          <w:lang w:val="en-GB"/>
        </w:rPr>
        <w:t>2</w:t>
      </w:r>
      <w:r w:rsidR="00090844" w:rsidRPr="0054573C">
        <w:rPr>
          <w:rFonts w:asciiTheme="majorBidi" w:hAnsiTheme="majorBidi" w:cstheme="majorBidi"/>
          <w:sz w:val="26"/>
          <w:szCs w:val="26"/>
          <w:u w:val="single"/>
          <w:lang w:val="en-GB"/>
        </w:rPr>
        <w:t>:</w:t>
      </w:r>
      <w:r w:rsidR="00090844" w:rsidRPr="0054573C">
        <w:rPr>
          <w:rFonts w:asciiTheme="majorBidi" w:hAnsiTheme="majorBidi" w:cstheme="majorBidi"/>
          <w:sz w:val="26"/>
          <w:szCs w:val="26"/>
          <w:lang w:val="en-GB"/>
        </w:rPr>
        <w:t xml:space="preserve"> </w:t>
      </w:r>
      <w:r w:rsidR="003111A5" w:rsidRPr="0054573C">
        <w:rPr>
          <w:rFonts w:asciiTheme="majorBidi" w:hAnsiTheme="majorBidi" w:cstheme="majorBidi"/>
          <w:sz w:val="26"/>
          <w:szCs w:val="26"/>
          <w:lang w:val="en-GB"/>
        </w:rPr>
        <w:t xml:space="preserve"> </w:t>
      </w:r>
      <w:r w:rsidR="00FB3BE1">
        <w:rPr>
          <w:rFonts w:asciiTheme="majorBidi" w:hAnsiTheme="majorBidi" w:cstheme="majorBidi"/>
          <w:sz w:val="26"/>
          <w:szCs w:val="26"/>
          <w:lang w:val="en-GB"/>
        </w:rPr>
        <w:t>Fill in the table with information from the text</w:t>
      </w:r>
      <w:r w:rsidR="00090844" w:rsidRPr="0054573C">
        <w:rPr>
          <w:rFonts w:asciiTheme="majorBidi" w:hAnsiTheme="majorBidi" w:cstheme="majorBidi"/>
          <w:sz w:val="26"/>
          <w:szCs w:val="26"/>
          <w:lang w:val="en-GB"/>
        </w:rPr>
        <w:t xml:space="preserve"> </w:t>
      </w:r>
      <w:r w:rsidR="00FE02F2" w:rsidRPr="0054573C">
        <w:rPr>
          <w:rFonts w:asciiTheme="majorBidi" w:hAnsiTheme="majorBidi" w:cstheme="majorBidi"/>
          <w:sz w:val="26"/>
          <w:szCs w:val="26"/>
          <w:lang w:val="en-GB"/>
        </w:rPr>
        <w:t xml:space="preserve">             </w:t>
      </w:r>
      <w:r w:rsidR="00090844" w:rsidRPr="0054573C">
        <w:rPr>
          <w:rFonts w:asciiTheme="majorBidi" w:hAnsiTheme="majorBidi" w:cstheme="majorBidi"/>
          <w:sz w:val="26"/>
          <w:szCs w:val="26"/>
          <w:lang w:val="en-GB"/>
        </w:rPr>
        <w:t>(02pts)</w:t>
      </w:r>
    </w:p>
    <w:tbl>
      <w:tblPr>
        <w:tblStyle w:val="Grilledutableau"/>
        <w:tblW w:w="10606" w:type="dxa"/>
        <w:tblInd w:w="55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10"/>
        <w:gridCol w:w="2126"/>
        <w:gridCol w:w="1985"/>
        <w:gridCol w:w="2126"/>
        <w:gridCol w:w="2259"/>
      </w:tblGrid>
      <w:tr w:rsidR="00FB3BE1" w:rsidRPr="00FB3BE1" w:rsidTr="00FB3BE1">
        <w:tc>
          <w:tcPr>
            <w:tcW w:w="2110" w:type="dxa"/>
          </w:tcPr>
          <w:p w:rsidR="00FB3BE1" w:rsidRPr="00FB3BE1" w:rsidRDefault="00FB3BE1" w:rsidP="00FB3BE1">
            <w:pPr>
              <w:spacing w:after="160" w:line="276" w:lineRule="auto"/>
              <w:rPr>
                <w:rFonts w:asciiTheme="majorBidi" w:hAnsiTheme="majorBidi" w:cstheme="majorBidi"/>
                <w:sz w:val="26"/>
                <w:szCs w:val="26"/>
                <w:lang w:val="en-GB"/>
              </w:rPr>
            </w:pPr>
            <w:r w:rsidRPr="00FB3BE1">
              <w:rPr>
                <w:rFonts w:asciiTheme="majorBidi" w:hAnsiTheme="majorBidi" w:cstheme="majorBidi"/>
                <w:sz w:val="26"/>
                <w:szCs w:val="26"/>
                <w:lang w:val="en-GB"/>
              </w:rPr>
              <w:t xml:space="preserve">Name of the            </w:t>
            </w:r>
            <w:r>
              <w:rPr>
                <w:rFonts w:asciiTheme="majorBidi" w:hAnsiTheme="majorBidi" w:cstheme="majorBidi"/>
                <w:sz w:val="26"/>
                <w:szCs w:val="26"/>
                <w:lang w:val="en-GB"/>
              </w:rPr>
              <w:t xml:space="preserve">      </w:t>
            </w:r>
            <w:r w:rsidRPr="00FB3BE1">
              <w:rPr>
                <w:rFonts w:asciiTheme="majorBidi" w:hAnsiTheme="majorBidi" w:cstheme="majorBidi"/>
                <w:sz w:val="26"/>
                <w:szCs w:val="26"/>
                <w:lang w:val="en-GB"/>
              </w:rPr>
              <w:t>landmark</w:t>
            </w:r>
          </w:p>
        </w:tc>
        <w:tc>
          <w:tcPr>
            <w:tcW w:w="2126" w:type="dxa"/>
          </w:tcPr>
          <w:p w:rsidR="00FB3BE1" w:rsidRPr="00FB3BE1" w:rsidRDefault="00FB3BE1" w:rsidP="00FB3BE1">
            <w:pPr>
              <w:spacing w:after="160" w:line="276" w:lineRule="auto"/>
              <w:rPr>
                <w:rFonts w:asciiTheme="majorBidi" w:hAnsiTheme="majorBidi" w:cstheme="majorBidi"/>
                <w:sz w:val="26"/>
                <w:szCs w:val="26"/>
                <w:lang w:val="en-GB"/>
              </w:rPr>
            </w:pPr>
            <w:r w:rsidRPr="00FB3BE1">
              <w:rPr>
                <w:rFonts w:asciiTheme="majorBidi" w:hAnsiTheme="majorBidi" w:cstheme="majorBidi"/>
                <w:sz w:val="26"/>
                <w:szCs w:val="26"/>
                <w:lang w:val="en-GB"/>
              </w:rPr>
              <w:t xml:space="preserve">    Date of              initiation</w:t>
            </w:r>
          </w:p>
        </w:tc>
        <w:tc>
          <w:tcPr>
            <w:tcW w:w="1985" w:type="dxa"/>
          </w:tcPr>
          <w:p w:rsidR="00FB3BE1" w:rsidRPr="00FB3BE1" w:rsidRDefault="00FB3BE1" w:rsidP="00FB3BE1">
            <w:pPr>
              <w:spacing w:after="160" w:line="276" w:lineRule="auto"/>
              <w:rPr>
                <w:rFonts w:asciiTheme="majorBidi" w:hAnsiTheme="majorBidi" w:cstheme="majorBidi"/>
                <w:sz w:val="26"/>
                <w:szCs w:val="26"/>
                <w:lang w:val="en-GB"/>
              </w:rPr>
            </w:pPr>
            <w:r>
              <w:rPr>
                <w:rFonts w:asciiTheme="majorBidi" w:hAnsiTheme="majorBidi" w:cstheme="majorBidi"/>
                <w:sz w:val="26"/>
                <w:szCs w:val="26"/>
                <w:lang w:val="en-GB"/>
              </w:rPr>
              <w:t xml:space="preserve">   Area (m</w:t>
            </w:r>
            <w:r w:rsidRPr="00FB3BE1">
              <w:rPr>
                <w:rFonts w:asciiTheme="majorBidi" w:hAnsiTheme="majorBidi" w:cstheme="majorBidi"/>
                <w:sz w:val="26"/>
                <w:szCs w:val="26"/>
                <w:lang w:val="en-GB"/>
              </w:rPr>
              <w:t>)</w:t>
            </w:r>
          </w:p>
        </w:tc>
        <w:tc>
          <w:tcPr>
            <w:tcW w:w="2126" w:type="dxa"/>
          </w:tcPr>
          <w:p w:rsidR="00FB3BE1" w:rsidRPr="00FB3BE1" w:rsidRDefault="00FB3BE1" w:rsidP="00FB3BE1">
            <w:pPr>
              <w:spacing w:after="160" w:line="276" w:lineRule="auto"/>
              <w:rPr>
                <w:rFonts w:asciiTheme="majorBidi" w:hAnsiTheme="majorBidi" w:cstheme="majorBidi"/>
                <w:sz w:val="26"/>
                <w:szCs w:val="26"/>
                <w:lang w:val="en-GB"/>
              </w:rPr>
            </w:pPr>
            <w:r>
              <w:rPr>
                <w:rFonts w:asciiTheme="majorBidi" w:hAnsiTheme="majorBidi" w:cstheme="majorBidi"/>
                <w:sz w:val="26"/>
                <w:szCs w:val="26"/>
                <w:lang w:val="en-GB"/>
              </w:rPr>
              <w:t xml:space="preserve">    </w:t>
            </w:r>
            <w:r w:rsidRPr="00FB3BE1">
              <w:rPr>
                <w:rFonts w:asciiTheme="majorBidi" w:hAnsiTheme="majorBidi" w:cstheme="majorBidi"/>
                <w:sz w:val="26"/>
                <w:szCs w:val="26"/>
                <w:lang w:val="en-GB"/>
              </w:rPr>
              <w:t xml:space="preserve"> </w:t>
            </w:r>
            <w:r>
              <w:rPr>
                <w:rFonts w:asciiTheme="majorBidi" w:hAnsiTheme="majorBidi" w:cstheme="majorBidi"/>
                <w:sz w:val="26"/>
                <w:szCs w:val="26"/>
                <w:lang w:val="en-GB"/>
              </w:rPr>
              <w:t xml:space="preserve"> Architects</w:t>
            </w:r>
          </w:p>
        </w:tc>
        <w:tc>
          <w:tcPr>
            <w:tcW w:w="2259" w:type="dxa"/>
            <w:vMerge w:val="restart"/>
            <w:tcBorders>
              <w:top w:val="nil"/>
              <w:right w:val="nil"/>
            </w:tcBorders>
          </w:tcPr>
          <w:p w:rsidR="00FB3BE1" w:rsidRPr="00FB3BE1" w:rsidRDefault="00FB3BE1" w:rsidP="00FB3BE1">
            <w:pPr>
              <w:spacing w:after="160" w:line="276" w:lineRule="auto"/>
              <w:rPr>
                <w:rFonts w:asciiTheme="majorBidi" w:hAnsiTheme="majorBidi" w:cstheme="majorBidi"/>
                <w:sz w:val="26"/>
                <w:szCs w:val="26"/>
                <w:lang w:val="en-GB"/>
              </w:rPr>
            </w:pPr>
          </w:p>
        </w:tc>
      </w:tr>
      <w:tr w:rsidR="00FB3BE1" w:rsidRPr="00FB3BE1" w:rsidTr="00FB3BE1">
        <w:trPr>
          <w:trHeight w:val="1509"/>
        </w:trPr>
        <w:tc>
          <w:tcPr>
            <w:tcW w:w="2110" w:type="dxa"/>
          </w:tcPr>
          <w:p w:rsidR="00FB3BE1" w:rsidRPr="00FB3BE1" w:rsidRDefault="00FB3BE1" w:rsidP="00FB3BE1">
            <w:pPr>
              <w:spacing w:after="160" w:line="276" w:lineRule="auto"/>
              <w:rPr>
                <w:rFonts w:asciiTheme="majorBidi" w:hAnsiTheme="majorBidi" w:cstheme="majorBidi"/>
                <w:sz w:val="26"/>
                <w:szCs w:val="26"/>
                <w:lang w:val="en-GB"/>
              </w:rPr>
            </w:pPr>
          </w:p>
        </w:tc>
        <w:tc>
          <w:tcPr>
            <w:tcW w:w="2126" w:type="dxa"/>
          </w:tcPr>
          <w:p w:rsidR="00FB3BE1" w:rsidRPr="00FB3BE1" w:rsidRDefault="00FB3BE1" w:rsidP="00FB3BE1">
            <w:pPr>
              <w:spacing w:after="160" w:line="276" w:lineRule="auto"/>
              <w:rPr>
                <w:rFonts w:asciiTheme="majorBidi" w:hAnsiTheme="majorBidi" w:cstheme="majorBidi"/>
                <w:sz w:val="26"/>
                <w:szCs w:val="26"/>
                <w:lang w:val="en-GB"/>
              </w:rPr>
            </w:pPr>
          </w:p>
        </w:tc>
        <w:tc>
          <w:tcPr>
            <w:tcW w:w="1985" w:type="dxa"/>
          </w:tcPr>
          <w:p w:rsidR="00FB3BE1" w:rsidRPr="00FB3BE1" w:rsidRDefault="00FB3BE1" w:rsidP="00FB3BE1">
            <w:pPr>
              <w:spacing w:after="160" w:line="276" w:lineRule="auto"/>
              <w:rPr>
                <w:rFonts w:asciiTheme="majorBidi" w:hAnsiTheme="majorBidi" w:cstheme="majorBidi"/>
                <w:sz w:val="26"/>
                <w:szCs w:val="26"/>
                <w:lang w:val="en-GB"/>
              </w:rPr>
            </w:pPr>
          </w:p>
        </w:tc>
        <w:tc>
          <w:tcPr>
            <w:tcW w:w="2126" w:type="dxa"/>
          </w:tcPr>
          <w:p w:rsidR="00FB3BE1" w:rsidRPr="00FB3BE1" w:rsidRDefault="00FB3BE1" w:rsidP="00FB3BE1">
            <w:pPr>
              <w:spacing w:after="160" w:line="276" w:lineRule="auto"/>
              <w:rPr>
                <w:rFonts w:asciiTheme="majorBidi" w:hAnsiTheme="majorBidi" w:cstheme="majorBidi"/>
                <w:sz w:val="26"/>
                <w:szCs w:val="26"/>
                <w:lang w:val="en-GB"/>
              </w:rPr>
            </w:pPr>
          </w:p>
        </w:tc>
        <w:tc>
          <w:tcPr>
            <w:tcW w:w="2259" w:type="dxa"/>
            <w:vMerge/>
            <w:tcBorders>
              <w:bottom w:val="nil"/>
              <w:right w:val="nil"/>
            </w:tcBorders>
          </w:tcPr>
          <w:p w:rsidR="00FB3BE1" w:rsidRPr="00FB3BE1" w:rsidRDefault="00FB3BE1" w:rsidP="00FB3BE1">
            <w:pPr>
              <w:spacing w:after="160" w:line="276" w:lineRule="auto"/>
              <w:rPr>
                <w:rFonts w:asciiTheme="majorBidi" w:hAnsiTheme="majorBidi" w:cstheme="majorBidi"/>
                <w:sz w:val="26"/>
                <w:szCs w:val="26"/>
                <w:lang w:val="en-GB"/>
              </w:rPr>
            </w:pPr>
          </w:p>
        </w:tc>
      </w:tr>
    </w:tbl>
    <w:p w:rsidR="00CC757E" w:rsidRPr="0054573C" w:rsidRDefault="00CE515A" w:rsidP="0054573C">
      <w:pPr>
        <w:spacing w:line="276" w:lineRule="auto"/>
        <w:rPr>
          <w:rFonts w:asciiTheme="majorBidi" w:hAnsiTheme="majorBidi" w:cstheme="majorBidi"/>
          <w:sz w:val="26"/>
          <w:szCs w:val="26"/>
          <w:u w:val="single"/>
          <w:lang w:val="en-GB"/>
        </w:rPr>
      </w:pPr>
      <w:r w:rsidRPr="0054573C">
        <w:rPr>
          <w:rFonts w:asciiTheme="majorBidi" w:hAnsiTheme="majorBidi" w:cstheme="majorBidi"/>
          <w:sz w:val="26"/>
          <w:szCs w:val="26"/>
          <w:u w:val="single"/>
          <w:lang w:val="en-GB"/>
        </w:rPr>
        <w:t xml:space="preserve">Activity </w:t>
      </w:r>
      <w:r w:rsidR="004623EB" w:rsidRPr="0054573C">
        <w:rPr>
          <w:rFonts w:asciiTheme="majorBidi" w:hAnsiTheme="majorBidi" w:cstheme="majorBidi"/>
          <w:sz w:val="26"/>
          <w:szCs w:val="26"/>
          <w:u w:val="single"/>
          <w:lang w:val="en-GB"/>
        </w:rPr>
        <w:t>03:</w:t>
      </w:r>
      <w:r w:rsidR="004623EB" w:rsidRPr="00C17B49">
        <w:rPr>
          <w:rFonts w:asciiTheme="majorBidi" w:hAnsiTheme="majorBidi" w:cstheme="majorBidi"/>
          <w:sz w:val="26"/>
          <w:szCs w:val="26"/>
          <w:lang w:val="en-GB"/>
        </w:rPr>
        <w:t xml:space="preserve"> </w:t>
      </w:r>
      <w:r w:rsidRPr="00C17B49">
        <w:rPr>
          <w:rFonts w:asciiTheme="majorBidi" w:hAnsiTheme="majorBidi" w:cstheme="majorBidi"/>
          <w:sz w:val="26"/>
          <w:szCs w:val="26"/>
          <w:lang w:val="en-GB"/>
        </w:rPr>
        <w:t>F</w:t>
      </w:r>
      <w:r w:rsidR="004623EB" w:rsidRPr="00C17B49">
        <w:rPr>
          <w:rFonts w:asciiTheme="majorBidi" w:hAnsiTheme="majorBidi" w:cstheme="majorBidi"/>
          <w:sz w:val="26"/>
          <w:szCs w:val="26"/>
          <w:lang w:val="en-GB"/>
        </w:rPr>
        <w:t xml:space="preserve">ind in the </w:t>
      </w:r>
      <w:proofErr w:type="gramStart"/>
      <w:r w:rsidR="004623EB" w:rsidRPr="00C17B49">
        <w:rPr>
          <w:rFonts w:asciiTheme="majorBidi" w:hAnsiTheme="majorBidi" w:cstheme="majorBidi"/>
          <w:sz w:val="26"/>
          <w:szCs w:val="26"/>
          <w:lang w:val="en-GB"/>
        </w:rPr>
        <w:t xml:space="preserve">text </w:t>
      </w:r>
      <w:r w:rsidR="00CC757E" w:rsidRPr="00C17B49">
        <w:rPr>
          <w:rFonts w:asciiTheme="majorBidi" w:hAnsiTheme="majorBidi" w:cstheme="majorBidi"/>
          <w:sz w:val="26"/>
          <w:szCs w:val="26"/>
          <w:lang w:val="en-GB"/>
        </w:rPr>
        <w:t>:</w:t>
      </w:r>
      <w:proofErr w:type="gramEnd"/>
      <w:r w:rsidR="00C17B49">
        <w:rPr>
          <w:rFonts w:asciiTheme="majorBidi" w:hAnsiTheme="majorBidi" w:cstheme="majorBidi"/>
          <w:sz w:val="26"/>
          <w:szCs w:val="26"/>
          <w:lang w:val="en-GB"/>
        </w:rPr>
        <w:t xml:space="preserve">           </w:t>
      </w:r>
      <w:r w:rsidR="00CC757E" w:rsidRPr="00C17B49">
        <w:rPr>
          <w:rFonts w:asciiTheme="majorBidi" w:hAnsiTheme="majorBidi" w:cstheme="majorBidi"/>
          <w:sz w:val="26"/>
          <w:szCs w:val="26"/>
          <w:lang w:val="en-GB"/>
        </w:rPr>
        <w:t xml:space="preserve"> (02pts)</w:t>
      </w:r>
    </w:p>
    <w:p w:rsidR="000C139C" w:rsidRPr="0054573C" w:rsidRDefault="00CC757E" w:rsidP="0054573C">
      <w:pPr>
        <w:pStyle w:val="Paragraphedeliste"/>
        <w:numPr>
          <w:ilvl w:val="0"/>
          <w:numId w:val="11"/>
        </w:numPr>
        <w:spacing w:line="276" w:lineRule="auto"/>
        <w:rPr>
          <w:rFonts w:asciiTheme="majorBidi" w:hAnsiTheme="majorBidi" w:cstheme="majorBidi"/>
          <w:sz w:val="26"/>
          <w:szCs w:val="26"/>
          <w:u w:val="single"/>
          <w:lang w:val="en-GB"/>
        </w:rPr>
      </w:pPr>
      <w:r w:rsidRPr="0054573C">
        <w:rPr>
          <w:rFonts w:asciiTheme="majorBidi" w:hAnsiTheme="majorBidi" w:cstheme="majorBidi"/>
          <w:sz w:val="26"/>
          <w:szCs w:val="26"/>
          <w:u w:val="single"/>
          <w:lang w:val="en-GB"/>
        </w:rPr>
        <w:t>Synonyms to:</w:t>
      </w:r>
      <w:r w:rsidR="00CE515A" w:rsidRPr="0054573C">
        <w:rPr>
          <w:rFonts w:asciiTheme="majorBidi" w:hAnsiTheme="majorBidi" w:cstheme="majorBidi"/>
          <w:sz w:val="26"/>
          <w:szCs w:val="26"/>
          <w:u w:val="single"/>
          <w:lang w:val="en-GB"/>
        </w:rPr>
        <w:t xml:space="preserve">         </w:t>
      </w:r>
    </w:p>
    <w:p w:rsidR="000C139C" w:rsidRPr="0054573C" w:rsidRDefault="0054573C" w:rsidP="00C80040">
      <w:pPr>
        <w:spacing w:line="276" w:lineRule="auto"/>
        <w:rPr>
          <w:rFonts w:asciiTheme="majorBidi" w:hAnsiTheme="majorBidi" w:cstheme="majorBidi"/>
          <w:sz w:val="26"/>
          <w:szCs w:val="26"/>
          <w:lang w:val="en-GB"/>
        </w:rPr>
      </w:pPr>
      <w:r>
        <w:rPr>
          <w:rFonts w:asciiTheme="majorBidi" w:hAnsiTheme="majorBidi" w:cstheme="majorBidi"/>
          <w:sz w:val="26"/>
          <w:szCs w:val="26"/>
          <w:lang w:val="en-GB"/>
        </w:rPr>
        <w:t>Well-</w:t>
      </w:r>
      <w:proofErr w:type="gramStart"/>
      <w:r>
        <w:rPr>
          <w:rFonts w:asciiTheme="majorBidi" w:hAnsiTheme="majorBidi" w:cstheme="majorBidi"/>
          <w:sz w:val="26"/>
          <w:szCs w:val="26"/>
          <w:lang w:val="en-GB"/>
        </w:rPr>
        <w:t>known</w:t>
      </w:r>
      <w:r w:rsidR="00EE020A" w:rsidRPr="0054573C">
        <w:rPr>
          <w:rFonts w:asciiTheme="majorBidi" w:hAnsiTheme="majorBidi" w:cstheme="majorBidi"/>
          <w:sz w:val="26"/>
          <w:szCs w:val="26"/>
          <w:lang w:val="en-GB"/>
        </w:rPr>
        <w:t xml:space="preserve"> </w:t>
      </w:r>
      <w:r w:rsidR="00CE515A" w:rsidRPr="0054573C">
        <w:rPr>
          <w:rFonts w:asciiTheme="majorBidi" w:hAnsiTheme="majorBidi" w:cstheme="majorBidi"/>
          <w:sz w:val="26"/>
          <w:szCs w:val="26"/>
          <w:lang w:val="en-GB"/>
        </w:rPr>
        <w:t xml:space="preserve"> =</w:t>
      </w:r>
      <w:proofErr w:type="gramEnd"/>
      <w:r w:rsidR="00CE515A" w:rsidRPr="0054573C">
        <w:rPr>
          <w:rFonts w:asciiTheme="majorBidi" w:hAnsiTheme="majorBidi" w:cstheme="majorBidi"/>
          <w:sz w:val="26"/>
          <w:szCs w:val="26"/>
          <w:lang w:val="en-GB"/>
        </w:rPr>
        <w:t xml:space="preserve"> ………………</w:t>
      </w:r>
      <w:r w:rsidR="000C139C" w:rsidRPr="0054573C">
        <w:rPr>
          <w:rFonts w:asciiTheme="majorBidi" w:hAnsiTheme="majorBidi" w:cstheme="majorBidi"/>
          <w:sz w:val="26"/>
          <w:szCs w:val="26"/>
          <w:lang w:val="en-GB"/>
        </w:rPr>
        <w:t>…..  (§</w:t>
      </w:r>
      <w:r w:rsidR="00C80040">
        <w:rPr>
          <w:rFonts w:asciiTheme="majorBidi" w:hAnsiTheme="majorBidi" w:cstheme="majorBidi"/>
          <w:sz w:val="26"/>
          <w:szCs w:val="26"/>
          <w:lang w:val="en-GB"/>
        </w:rPr>
        <w:t>1</w:t>
      </w:r>
      <w:r w:rsidR="000C139C" w:rsidRPr="0054573C">
        <w:rPr>
          <w:rFonts w:asciiTheme="majorBidi" w:hAnsiTheme="majorBidi" w:cstheme="majorBidi"/>
          <w:sz w:val="26"/>
          <w:szCs w:val="26"/>
          <w:lang w:val="en-GB"/>
        </w:rPr>
        <w:t xml:space="preserve">)         </w:t>
      </w:r>
      <w:r w:rsidR="00702F42" w:rsidRPr="0054573C">
        <w:rPr>
          <w:rFonts w:asciiTheme="majorBidi" w:hAnsiTheme="majorBidi" w:cstheme="majorBidi"/>
          <w:sz w:val="26"/>
          <w:szCs w:val="26"/>
          <w:lang w:val="en-GB"/>
        </w:rPr>
        <w:t xml:space="preserve">         </w:t>
      </w:r>
      <w:r w:rsidR="00C80040">
        <w:rPr>
          <w:rFonts w:asciiTheme="majorBidi" w:hAnsiTheme="majorBidi" w:cstheme="majorBidi"/>
          <w:sz w:val="26"/>
          <w:szCs w:val="26"/>
          <w:lang w:val="en-GB"/>
        </w:rPr>
        <w:t xml:space="preserve">     </w:t>
      </w:r>
      <w:r w:rsidR="00CE515A" w:rsidRPr="0054573C">
        <w:rPr>
          <w:rFonts w:asciiTheme="majorBidi" w:hAnsiTheme="majorBidi" w:cstheme="majorBidi"/>
          <w:sz w:val="26"/>
          <w:szCs w:val="26"/>
          <w:lang w:val="en-GB"/>
        </w:rPr>
        <w:t xml:space="preserve">    </w:t>
      </w:r>
      <w:r w:rsidR="00C80040">
        <w:rPr>
          <w:rFonts w:asciiTheme="majorBidi" w:hAnsiTheme="majorBidi" w:cstheme="majorBidi"/>
          <w:sz w:val="26"/>
          <w:szCs w:val="26"/>
          <w:lang w:val="en-GB"/>
        </w:rPr>
        <w:t>Constructed</w:t>
      </w:r>
      <w:r w:rsidR="00EE020A" w:rsidRPr="0054573C">
        <w:rPr>
          <w:rFonts w:asciiTheme="majorBidi" w:hAnsiTheme="majorBidi" w:cstheme="majorBidi"/>
          <w:sz w:val="26"/>
          <w:szCs w:val="26"/>
          <w:lang w:val="en-GB"/>
        </w:rPr>
        <w:t xml:space="preserve"> = …………</w:t>
      </w:r>
      <w:r w:rsidR="00702F42" w:rsidRPr="0054573C">
        <w:rPr>
          <w:rFonts w:asciiTheme="majorBidi" w:hAnsiTheme="majorBidi" w:cstheme="majorBidi"/>
          <w:sz w:val="26"/>
          <w:szCs w:val="26"/>
          <w:lang w:val="en-GB"/>
        </w:rPr>
        <w:t>..</w:t>
      </w:r>
      <w:r w:rsidR="00EE020A" w:rsidRPr="0054573C">
        <w:rPr>
          <w:rFonts w:asciiTheme="majorBidi" w:hAnsiTheme="majorBidi" w:cstheme="majorBidi"/>
          <w:sz w:val="26"/>
          <w:szCs w:val="26"/>
          <w:lang w:val="en-GB"/>
        </w:rPr>
        <w:t>…………</w:t>
      </w:r>
      <w:r w:rsidR="00CC757E" w:rsidRPr="0054573C">
        <w:rPr>
          <w:rFonts w:asciiTheme="majorBidi" w:hAnsiTheme="majorBidi" w:cstheme="majorBidi"/>
          <w:sz w:val="26"/>
          <w:szCs w:val="26"/>
          <w:lang w:val="en-GB"/>
        </w:rPr>
        <w:t xml:space="preserve">  </w:t>
      </w:r>
      <w:r w:rsidR="00EE020A" w:rsidRPr="0054573C">
        <w:rPr>
          <w:rFonts w:asciiTheme="majorBidi" w:hAnsiTheme="majorBidi" w:cstheme="majorBidi"/>
          <w:sz w:val="26"/>
          <w:szCs w:val="26"/>
          <w:lang w:val="en-GB"/>
        </w:rPr>
        <w:t>(§</w:t>
      </w:r>
      <w:r w:rsidR="00CC757E" w:rsidRPr="0054573C">
        <w:rPr>
          <w:rFonts w:asciiTheme="majorBidi" w:hAnsiTheme="majorBidi" w:cstheme="majorBidi"/>
          <w:sz w:val="26"/>
          <w:szCs w:val="26"/>
          <w:lang w:val="en-GB"/>
        </w:rPr>
        <w:t xml:space="preserve"> </w:t>
      </w:r>
      <w:r w:rsidR="00C80040">
        <w:rPr>
          <w:rFonts w:asciiTheme="majorBidi" w:hAnsiTheme="majorBidi" w:cstheme="majorBidi"/>
          <w:sz w:val="26"/>
          <w:szCs w:val="26"/>
          <w:lang w:val="en-GB"/>
        </w:rPr>
        <w:t>2</w:t>
      </w:r>
      <w:r w:rsidR="00EE020A" w:rsidRPr="0054573C">
        <w:rPr>
          <w:rFonts w:asciiTheme="majorBidi" w:hAnsiTheme="majorBidi" w:cstheme="majorBidi"/>
          <w:sz w:val="26"/>
          <w:szCs w:val="26"/>
          <w:lang w:val="en-GB"/>
        </w:rPr>
        <w:t xml:space="preserve">)        </w:t>
      </w:r>
    </w:p>
    <w:p w:rsidR="000C139C" w:rsidRPr="0054573C" w:rsidRDefault="00EE020A" w:rsidP="0054573C">
      <w:pPr>
        <w:pStyle w:val="Paragraphedeliste"/>
        <w:numPr>
          <w:ilvl w:val="0"/>
          <w:numId w:val="11"/>
        </w:numPr>
        <w:spacing w:line="276" w:lineRule="auto"/>
        <w:rPr>
          <w:rFonts w:asciiTheme="majorBidi" w:hAnsiTheme="majorBidi" w:cstheme="majorBidi"/>
          <w:sz w:val="26"/>
          <w:szCs w:val="26"/>
          <w:u w:val="single"/>
          <w:lang w:val="en-GB"/>
        </w:rPr>
      </w:pPr>
      <w:r w:rsidRPr="0054573C">
        <w:rPr>
          <w:rFonts w:asciiTheme="majorBidi" w:hAnsiTheme="majorBidi" w:cstheme="majorBidi"/>
          <w:sz w:val="26"/>
          <w:szCs w:val="26"/>
          <w:u w:val="single"/>
          <w:lang w:val="en-GB"/>
        </w:rPr>
        <w:t xml:space="preserve">Opposites to:     </w:t>
      </w:r>
    </w:p>
    <w:p w:rsidR="000C139C" w:rsidRPr="0054573C" w:rsidRDefault="00EE020A" w:rsidP="00C80040">
      <w:pPr>
        <w:spacing w:line="276" w:lineRule="auto"/>
        <w:rPr>
          <w:rFonts w:asciiTheme="majorBidi" w:hAnsiTheme="majorBidi" w:cstheme="majorBidi"/>
          <w:sz w:val="26"/>
          <w:szCs w:val="26"/>
          <w:lang w:val="en-GB"/>
        </w:rPr>
      </w:pPr>
      <w:r w:rsidRPr="0054573C">
        <w:rPr>
          <w:rFonts w:asciiTheme="majorBidi" w:hAnsiTheme="majorBidi" w:cstheme="majorBidi"/>
          <w:sz w:val="26"/>
          <w:szCs w:val="26"/>
          <w:lang w:val="en-GB"/>
        </w:rPr>
        <w:t xml:space="preserve">  </w:t>
      </w:r>
      <w:r w:rsidR="00CE515A" w:rsidRPr="0054573C">
        <w:rPr>
          <w:rFonts w:asciiTheme="majorBidi" w:hAnsiTheme="majorBidi" w:cstheme="majorBidi"/>
          <w:sz w:val="26"/>
          <w:szCs w:val="26"/>
          <w:lang w:val="en-GB"/>
        </w:rPr>
        <w:t xml:space="preserve"> </w:t>
      </w:r>
      <w:proofErr w:type="gramStart"/>
      <w:r w:rsidR="00C80040">
        <w:rPr>
          <w:rFonts w:asciiTheme="majorBidi" w:hAnsiTheme="majorBidi" w:cstheme="majorBidi"/>
          <w:sz w:val="26"/>
          <w:szCs w:val="26"/>
          <w:lang w:val="en-GB"/>
        </w:rPr>
        <w:t>Newest</w:t>
      </w:r>
      <w:r w:rsidR="00CE515A" w:rsidRPr="0054573C">
        <w:rPr>
          <w:rFonts w:asciiTheme="majorBidi" w:hAnsiTheme="majorBidi" w:cstheme="majorBidi"/>
          <w:sz w:val="26"/>
          <w:szCs w:val="26"/>
          <w:lang w:val="en-GB"/>
        </w:rPr>
        <w:t xml:space="preserve"> </w:t>
      </w:r>
      <w:r w:rsidRPr="0054573C">
        <w:rPr>
          <w:rFonts w:asciiTheme="majorBidi" w:hAnsiTheme="majorBidi" w:cstheme="majorBidi"/>
          <w:sz w:val="26"/>
          <w:szCs w:val="26"/>
          <w:lang w:val="en-GB"/>
        </w:rPr>
        <w:t xml:space="preserve"> ≠</w:t>
      </w:r>
      <w:proofErr w:type="gramEnd"/>
      <w:r w:rsidRPr="0054573C">
        <w:rPr>
          <w:rFonts w:asciiTheme="majorBidi" w:hAnsiTheme="majorBidi" w:cstheme="majorBidi"/>
          <w:sz w:val="26"/>
          <w:szCs w:val="26"/>
          <w:lang w:val="en-GB"/>
        </w:rPr>
        <w:t>………………………..</w:t>
      </w:r>
      <w:r w:rsidR="00CE515A" w:rsidRPr="0054573C">
        <w:rPr>
          <w:rFonts w:asciiTheme="majorBidi" w:hAnsiTheme="majorBidi" w:cstheme="majorBidi"/>
          <w:sz w:val="26"/>
          <w:szCs w:val="26"/>
          <w:lang w:val="en-GB"/>
        </w:rPr>
        <w:t xml:space="preserve">    </w:t>
      </w:r>
      <w:r w:rsidR="002F348A" w:rsidRPr="0054573C">
        <w:rPr>
          <w:rFonts w:asciiTheme="majorBidi" w:hAnsiTheme="majorBidi" w:cstheme="majorBidi"/>
          <w:sz w:val="26"/>
          <w:szCs w:val="26"/>
          <w:lang w:val="en-GB"/>
        </w:rPr>
        <w:t>(§</w:t>
      </w:r>
      <w:r w:rsidR="00C80040">
        <w:rPr>
          <w:rFonts w:asciiTheme="majorBidi" w:hAnsiTheme="majorBidi" w:cstheme="majorBidi"/>
          <w:sz w:val="26"/>
          <w:szCs w:val="26"/>
          <w:lang w:val="en-GB"/>
        </w:rPr>
        <w:t>2</w:t>
      </w:r>
      <w:r w:rsidR="00CE515A" w:rsidRPr="0054573C">
        <w:rPr>
          <w:rFonts w:asciiTheme="majorBidi" w:hAnsiTheme="majorBidi" w:cstheme="majorBidi"/>
          <w:sz w:val="26"/>
          <w:szCs w:val="26"/>
          <w:lang w:val="en-GB"/>
        </w:rPr>
        <w:t>)</w:t>
      </w:r>
      <w:r w:rsidRPr="0054573C">
        <w:rPr>
          <w:rFonts w:asciiTheme="majorBidi" w:hAnsiTheme="majorBidi" w:cstheme="majorBidi"/>
          <w:sz w:val="26"/>
          <w:szCs w:val="26"/>
          <w:lang w:val="en-GB"/>
        </w:rPr>
        <w:t xml:space="preserve"> </w:t>
      </w:r>
      <w:r w:rsidR="000C139C" w:rsidRPr="0054573C">
        <w:rPr>
          <w:rFonts w:asciiTheme="majorBidi" w:hAnsiTheme="majorBidi" w:cstheme="majorBidi"/>
          <w:sz w:val="26"/>
          <w:szCs w:val="26"/>
          <w:lang w:val="en-GB"/>
        </w:rPr>
        <w:t xml:space="preserve">         </w:t>
      </w:r>
      <w:r w:rsidRPr="0054573C">
        <w:rPr>
          <w:rFonts w:asciiTheme="majorBidi" w:hAnsiTheme="majorBidi" w:cstheme="majorBidi"/>
          <w:sz w:val="26"/>
          <w:szCs w:val="26"/>
          <w:lang w:val="en-GB"/>
        </w:rPr>
        <w:t xml:space="preserve">     </w:t>
      </w:r>
      <w:r w:rsidR="00CE515A" w:rsidRPr="0054573C">
        <w:rPr>
          <w:rFonts w:asciiTheme="majorBidi" w:hAnsiTheme="majorBidi" w:cstheme="majorBidi"/>
          <w:sz w:val="26"/>
          <w:szCs w:val="26"/>
          <w:lang w:val="en-GB"/>
        </w:rPr>
        <w:t xml:space="preserve">      </w:t>
      </w:r>
      <w:r w:rsidR="00C80040">
        <w:rPr>
          <w:rFonts w:asciiTheme="majorBidi" w:hAnsiTheme="majorBidi" w:cstheme="majorBidi"/>
          <w:sz w:val="26"/>
          <w:szCs w:val="26"/>
          <w:lang w:val="en-GB"/>
        </w:rPr>
        <w:t xml:space="preserve"> Destructions   ≠ ……………………</w:t>
      </w:r>
      <w:r w:rsidRPr="0054573C">
        <w:rPr>
          <w:rFonts w:asciiTheme="majorBidi" w:hAnsiTheme="majorBidi" w:cstheme="majorBidi"/>
          <w:sz w:val="26"/>
          <w:szCs w:val="26"/>
          <w:lang w:val="en-GB"/>
        </w:rPr>
        <w:t xml:space="preserve">. </w:t>
      </w:r>
      <w:r w:rsidR="00CE515A" w:rsidRPr="0054573C">
        <w:rPr>
          <w:rFonts w:asciiTheme="majorBidi" w:hAnsiTheme="majorBidi" w:cstheme="majorBidi"/>
          <w:sz w:val="26"/>
          <w:szCs w:val="26"/>
          <w:lang w:val="en-GB"/>
        </w:rPr>
        <w:t xml:space="preserve"> (§</w:t>
      </w:r>
      <w:r w:rsidR="0054573C">
        <w:rPr>
          <w:rFonts w:asciiTheme="majorBidi" w:hAnsiTheme="majorBidi" w:cstheme="majorBidi"/>
          <w:sz w:val="26"/>
          <w:szCs w:val="26"/>
          <w:lang w:val="en-GB"/>
        </w:rPr>
        <w:t>3</w:t>
      </w:r>
      <w:r w:rsidR="00CE515A" w:rsidRPr="0054573C">
        <w:rPr>
          <w:rFonts w:asciiTheme="majorBidi" w:hAnsiTheme="majorBidi" w:cstheme="majorBidi"/>
          <w:sz w:val="26"/>
          <w:szCs w:val="26"/>
          <w:lang w:val="en-GB"/>
        </w:rPr>
        <w:t>)</w:t>
      </w:r>
    </w:p>
    <w:p w:rsidR="00FB3BE1" w:rsidRDefault="00FB3BE1" w:rsidP="00270A56">
      <w:pPr>
        <w:spacing w:line="240" w:lineRule="auto"/>
        <w:rPr>
          <w:rFonts w:asciiTheme="majorBidi" w:hAnsiTheme="majorBidi" w:cstheme="majorBidi"/>
          <w:b/>
          <w:bCs/>
          <w:sz w:val="26"/>
          <w:szCs w:val="26"/>
          <w:u w:val="single"/>
          <w:lang w:val="en-GB"/>
        </w:rPr>
      </w:pPr>
    </w:p>
    <w:p w:rsidR="0006634A" w:rsidRPr="00C17B49" w:rsidRDefault="0006634A" w:rsidP="00270A56">
      <w:pPr>
        <w:spacing w:line="240" w:lineRule="auto"/>
        <w:rPr>
          <w:rFonts w:asciiTheme="majorBidi" w:hAnsiTheme="majorBidi" w:cstheme="majorBidi"/>
          <w:b/>
          <w:bCs/>
          <w:sz w:val="26"/>
          <w:szCs w:val="26"/>
          <w:u w:val="single"/>
          <w:lang w:val="en-GB"/>
        </w:rPr>
      </w:pPr>
      <w:r w:rsidRPr="00C17B49">
        <w:rPr>
          <w:rFonts w:asciiTheme="majorBidi" w:hAnsiTheme="majorBidi" w:cstheme="majorBidi"/>
          <w:b/>
          <w:bCs/>
          <w:sz w:val="26"/>
          <w:szCs w:val="26"/>
          <w:u w:val="single"/>
          <w:lang w:val="en-GB"/>
        </w:rPr>
        <w:lastRenderedPageBreak/>
        <w:t>B/Mastery of Language</w:t>
      </w:r>
    </w:p>
    <w:p w:rsidR="009C45DC" w:rsidRDefault="00CE515A" w:rsidP="00877D0C">
      <w:pPr>
        <w:spacing w:line="240" w:lineRule="auto"/>
        <w:rPr>
          <w:rFonts w:asciiTheme="majorBidi" w:hAnsiTheme="majorBidi" w:cstheme="majorBidi"/>
          <w:sz w:val="26"/>
          <w:szCs w:val="26"/>
          <w:u w:val="single"/>
          <w:lang w:val="en-GB"/>
        </w:rPr>
      </w:pPr>
      <w:r w:rsidRPr="0054573C">
        <w:rPr>
          <w:rFonts w:asciiTheme="majorBidi" w:hAnsiTheme="majorBidi" w:cstheme="majorBidi"/>
          <w:sz w:val="26"/>
          <w:szCs w:val="26"/>
          <w:u w:val="single"/>
          <w:lang w:val="en-GB"/>
        </w:rPr>
        <w:t xml:space="preserve">Activity </w:t>
      </w:r>
      <w:r w:rsidR="0006634A" w:rsidRPr="0054573C">
        <w:rPr>
          <w:rFonts w:asciiTheme="majorBidi" w:hAnsiTheme="majorBidi" w:cstheme="majorBidi"/>
          <w:sz w:val="26"/>
          <w:szCs w:val="26"/>
          <w:u w:val="single"/>
          <w:lang w:val="en-GB"/>
        </w:rPr>
        <w:t>01:</w:t>
      </w:r>
      <w:r w:rsidR="0006634A" w:rsidRPr="0054573C">
        <w:rPr>
          <w:rFonts w:asciiTheme="majorBidi" w:hAnsiTheme="majorBidi" w:cstheme="majorBidi"/>
          <w:sz w:val="26"/>
          <w:szCs w:val="26"/>
          <w:lang w:val="en-GB"/>
        </w:rPr>
        <w:t xml:space="preserve"> </w:t>
      </w:r>
      <w:r w:rsidR="00877D0C" w:rsidRPr="00C17B49">
        <w:rPr>
          <w:rFonts w:asciiTheme="majorBidi" w:hAnsiTheme="majorBidi" w:cstheme="majorBidi"/>
          <w:sz w:val="26"/>
          <w:szCs w:val="26"/>
          <w:lang w:val="en-GB"/>
        </w:rPr>
        <w:t>Use</w:t>
      </w:r>
      <w:r w:rsidR="0054573C" w:rsidRPr="00C17B49">
        <w:rPr>
          <w:rFonts w:asciiTheme="majorBidi" w:hAnsiTheme="majorBidi" w:cstheme="majorBidi"/>
          <w:sz w:val="26"/>
          <w:szCs w:val="26"/>
          <w:lang w:val="en-GB"/>
        </w:rPr>
        <w:t xml:space="preserve"> the comparative of equality ‘as…as’ or inequality ‘not as…</w:t>
      </w:r>
      <w:r w:rsidR="00877D0C" w:rsidRPr="00C17B49">
        <w:rPr>
          <w:rFonts w:asciiTheme="majorBidi" w:hAnsiTheme="majorBidi" w:cstheme="majorBidi"/>
          <w:sz w:val="26"/>
          <w:szCs w:val="26"/>
          <w:lang w:val="en-GB"/>
        </w:rPr>
        <w:t>as’</w:t>
      </w:r>
      <w:r w:rsidR="009C45DC" w:rsidRPr="00C17B49">
        <w:rPr>
          <w:rFonts w:asciiTheme="majorBidi" w:hAnsiTheme="majorBidi" w:cstheme="majorBidi"/>
          <w:sz w:val="26"/>
          <w:szCs w:val="26"/>
          <w:lang w:val="en-GB"/>
        </w:rPr>
        <w:t xml:space="preserve">: </w:t>
      </w:r>
      <w:r w:rsidR="00877D0C" w:rsidRPr="00C17B49">
        <w:rPr>
          <w:rFonts w:asciiTheme="majorBidi" w:hAnsiTheme="majorBidi" w:cstheme="majorBidi"/>
          <w:sz w:val="26"/>
          <w:szCs w:val="26"/>
          <w:lang w:val="en-GB"/>
        </w:rPr>
        <w:t xml:space="preserve">       </w:t>
      </w:r>
      <w:r w:rsidR="004824FB" w:rsidRPr="00C17B49">
        <w:rPr>
          <w:rFonts w:asciiTheme="majorBidi" w:hAnsiTheme="majorBidi" w:cstheme="majorBidi"/>
          <w:sz w:val="26"/>
          <w:szCs w:val="26"/>
          <w:lang w:val="en-GB"/>
        </w:rPr>
        <w:t xml:space="preserve"> (</w:t>
      </w:r>
      <w:r w:rsidR="0041494D" w:rsidRPr="00C17B49">
        <w:rPr>
          <w:rFonts w:asciiTheme="majorBidi" w:hAnsiTheme="majorBidi" w:cstheme="majorBidi"/>
          <w:sz w:val="26"/>
          <w:szCs w:val="26"/>
          <w:lang w:val="en-GB"/>
        </w:rPr>
        <w:t>0</w:t>
      </w:r>
      <w:r w:rsidR="00E75D68" w:rsidRPr="00C17B49">
        <w:rPr>
          <w:rFonts w:asciiTheme="majorBidi" w:hAnsiTheme="majorBidi" w:cstheme="majorBidi"/>
          <w:sz w:val="26"/>
          <w:szCs w:val="26"/>
          <w:lang w:val="en-GB"/>
        </w:rPr>
        <w:t>3</w:t>
      </w:r>
      <w:r w:rsidR="0041494D" w:rsidRPr="00C17B49">
        <w:rPr>
          <w:rFonts w:asciiTheme="majorBidi" w:hAnsiTheme="majorBidi" w:cstheme="majorBidi"/>
          <w:sz w:val="26"/>
          <w:szCs w:val="26"/>
          <w:lang w:val="en-GB"/>
        </w:rPr>
        <w:t>pts)</w:t>
      </w:r>
    </w:p>
    <w:p w:rsidR="00877D0C" w:rsidRDefault="00877D0C" w:rsidP="00877D0C">
      <w:pPr>
        <w:pStyle w:val="Paragraphedeliste"/>
        <w:numPr>
          <w:ilvl w:val="0"/>
          <w:numId w:val="13"/>
        </w:numPr>
        <w:spacing w:line="240" w:lineRule="auto"/>
        <w:rPr>
          <w:rFonts w:asciiTheme="majorBidi" w:hAnsiTheme="majorBidi" w:cstheme="majorBidi"/>
          <w:sz w:val="26"/>
          <w:szCs w:val="26"/>
          <w:lang w:val="en-GB"/>
        </w:rPr>
      </w:pPr>
      <w:r>
        <w:rPr>
          <w:rFonts w:asciiTheme="majorBidi" w:hAnsiTheme="majorBidi" w:cstheme="majorBidi"/>
          <w:sz w:val="26"/>
          <w:szCs w:val="26"/>
          <w:lang w:val="en-GB"/>
        </w:rPr>
        <w:t xml:space="preserve">China / India   ( = populated ) </w:t>
      </w:r>
    </w:p>
    <w:p w:rsidR="00877D0C" w:rsidRDefault="00877D0C" w:rsidP="00877D0C">
      <w:pPr>
        <w:pStyle w:val="Paragraphedeliste"/>
        <w:spacing w:line="240" w:lineRule="auto"/>
        <w:rPr>
          <w:rFonts w:asciiTheme="majorBidi" w:hAnsiTheme="majorBidi" w:cstheme="majorBidi"/>
          <w:sz w:val="26"/>
          <w:szCs w:val="26"/>
          <w:lang w:val="en-GB"/>
        </w:rPr>
      </w:pPr>
      <w:r>
        <w:rPr>
          <w:rFonts w:asciiTheme="majorBidi" w:hAnsiTheme="majorBidi" w:cstheme="majorBidi"/>
          <w:sz w:val="26"/>
          <w:szCs w:val="26"/>
          <w:lang w:val="en-GB"/>
        </w:rPr>
        <w:t>………………..…………………………………………..</w:t>
      </w:r>
    </w:p>
    <w:p w:rsidR="00877D0C" w:rsidRDefault="00877D0C" w:rsidP="00877D0C">
      <w:pPr>
        <w:pStyle w:val="Paragraphedeliste"/>
        <w:numPr>
          <w:ilvl w:val="0"/>
          <w:numId w:val="13"/>
        </w:numPr>
        <w:spacing w:line="240" w:lineRule="auto"/>
        <w:rPr>
          <w:rFonts w:asciiTheme="majorBidi" w:hAnsiTheme="majorBidi" w:cstheme="majorBidi"/>
          <w:sz w:val="26"/>
          <w:szCs w:val="26"/>
          <w:lang w:val="en-GB"/>
        </w:rPr>
      </w:pPr>
      <w:r>
        <w:rPr>
          <w:rFonts w:asciiTheme="majorBidi" w:hAnsiTheme="majorBidi" w:cstheme="majorBidi"/>
          <w:sz w:val="26"/>
          <w:szCs w:val="26"/>
          <w:lang w:val="en-GB"/>
        </w:rPr>
        <w:t>The Pyramids of Giza / Big Ben  ( ≠ attractive )</w:t>
      </w:r>
    </w:p>
    <w:p w:rsidR="00877D0C" w:rsidRDefault="00877D0C" w:rsidP="00877D0C">
      <w:pPr>
        <w:pStyle w:val="Paragraphedeliste"/>
        <w:spacing w:line="240" w:lineRule="auto"/>
        <w:rPr>
          <w:rFonts w:asciiTheme="majorBidi" w:hAnsiTheme="majorBidi" w:cstheme="majorBidi"/>
          <w:sz w:val="26"/>
          <w:szCs w:val="26"/>
          <w:lang w:val="en-GB"/>
        </w:rPr>
      </w:pPr>
      <w:r>
        <w:rPr>
          <w:rFonts w:asciiTheme="majorBidi" w:hAnsiTheme="majorBidi" w:cstheme="majorBidi"/>
          <w:sz w:val="26"/>
          <w:szCs w:val="26"/>
          <w:lang w:val="en-GB"/>
        </w:rPr>
        <w:t>…………………………………...………………………..</w:t>
      </w:r>
    </w:p>
    <w:p w:rsidR="00877D0C" w:rsidRDefault="00C17B49" w:rsidP="00877D0C">
      <w:pPr>
        <w:pStyle w:val="Paragraphedeliste"/>
        <w:numPr>
          <w:ilvl w:val="0"/>
          <w:numId w:val="13"/>
        </w:numPr>
        <w:spacing w:line="240" w:lineRule="auto"/>
        <w:rPr>
          <w:rFonts w:asciiTheme="majorBidi" w:hAnsiTheme="majorBidi" w:cstheme="majorBidi"/>
          <w:sz w:val="26"/>
          <w:szCs w:val="26"/>
          <w:lang w:val="en-GB"/>
        </w:rPr>
      </w:pPr>
      <w:r>
        <w:rPr>
          <w:rFonts w:asciiTheme="majorBidi" w:hAnsiTheme="majorBidi" w:cstheme="majorBidi"/>
          <w:sz w:val="26"/>
          <w:szCs w:val="26"/>
          <w:lang w:val="en-GB"/>
        </w:rPr>
        <w:t xml:space="preserve">William Shakespeare </w:t>
      </w:r>
      <w:r w:rsidR="00877D0C">
        <w:rPr>
          <w:rFonts w:asciiTheme="majorBidi" w:hAnsiTheme="majorBidi" w:cstheme="majorBidi"/>
          <w:sz w:val="26"/>
          <w:szCs w:val="26"/>
          <w:lang w:val="en-GB"/>
        </w:rPr>
        <w:t xml:space="preserve"> / Pablo Picasso  ( = famous )</w:t>
      </w:r>
    </w:p>
    <w:p w:rsidR="00877D0C" w:rsidRDefault="00877D0C" w:rsidP="00877D0C">
      <w:pPr>
        <w:pStyle w:val="Paragraphedeliste"/>
        <w:spacing w:line="240" w:lineRule="auto"/>
        <w:rPr>
          <w:rFonts w:asciiTheme="majorBidi" w:hAnsiTheme="majorBidi" w:cstheme="majorBidi"/>
          <w:sz w:val="26"/>
          <w:szCs w:val="26"/>
          <w:lang w:val="en-GB"/>
        </w:rPr>
      </w:pPr>
      <w:r>
        <w:rPr>
          <w:rFonts w:asciiTheme="majorBidi" w:hAnsiTheme="majorBidi" w:cstheme="majorBidi"/>
          <w:sz w:val="26"/>
          <w:szCs w:val="26"/>
          <w:lang w:val="en-GB"/>
        </w:rPr>
        <w:t>…………………………………………………………….</w:t>
      </w:r>
    </w:p>
    <w:p w:rsidR="00090844" w:rsidRPr="00C17B49" w:rsidRDefault="00E75D68" w:rsidP="00877D0C">
      <w:pPr>
        <w:spacing w:line="240" w:lineRule="auto"/>
        <w:rPr>
          <w:rFonts w:asciiTheme="majorBidi" w:hAnsiTheme="majorBidi" w:cstheme="majorBidi"/>
          <w:sz w:val="26"/>
          <w:szCs w:val="26"/>
          <w:lang w:val="en-GB"/>
        </w:rPr>
      </w:pPr>
      <w:r w:rsidRPr="0054573C">
        <w:rPr>
          <w:rFonts w:asciiTheme="majorBidi" w:hAnsiTheme="majorBidi" w:cstheme="majorBidi"/>
          <w:sz w:val="26"/>
          <w:szCs w:val="26"/>
          <w:u w:val="single"/>
          <w:lang w:val="en-GB"/>
        </w:rPr>
        <w:t xml:space="preserve">Activity </w:t>
      </w:r>
      <w:r w:rsidR="004824FB" w:rsidRPr="0054573C">
        <w:rPr>
          <w:rFonts w:asciiTheme="majorBidi" w:hAnsiTheme="majorBidi" w:cstheme="majorBidi"/>
          <w:sz w:val="26"/>
          <w:szCs w:val="26"/>
          <w:u w:val="single"/>
          <w:lang w:val="en-GB"/>
        </w:rPr>
        <w:t>02:</w:t>
      </w:r>
      <w:r w:rsidR="004824FB" w:rsidRPr="0054573C">
        <w:rPr>
          <w:rFonts w:asciiTheme="majorBidi" w:hAnsiTheme="majorBidi" w:cstheme="majorBidi"/>
          <w:sz w:val="26"/>
          <w:szCs w:val="26"/>
          <w:lang w:val="en-GB"/>
        </w:rPr>
        <w:t xml:space="preserve"> </w:t>
      </w:r>
      <w:r w:rsidR="00877D0C" w:rsidRPr="00C17B49">
        <w:rPr>
          <w:rFonts w:asciiTheme="majorBidi" w:hAnsiTheme="majorBidi" w:cstheme="majorBidi"/>
          <w:sz w:val="26"/>
          <w:szCs w:val="26"/>
          <w:lang w:val="en-GB"/>
        </w:rPr>
        <w:t xml:space="preserve">Rewrite the sentences differently:            </w:t>
      </w:r>
      <w:r w:rsidRPr="00C17B49">
        <w:rPr>
          <w:rFonts w:asciiTheme="majorBidi" w:hAnsiTheme="majorBidi" w:cstheme="majorBidi"/>
          <w:sz w:val="26"/>
          <w:szCs w:val="26"/>
          <w:lang w:val="en-GB"/>
        </w:rPr>
        <w:t xml:space="preserve"> </w:t>
      </w:r>
      <w:r w:rsidR="004824FB" w:rsidRPr="00C17B49">
        <w:rPr>
          <w:rFonts w:asciiTheme="majorBidi" w:hAnsiTheme="majorBidi" w:cstheme="majorBidi"/>
          <w:sz w:val="26"/>
          <w:szCs w:val="26"/>
          <w:lang w:val="en-GB"/>
        </w:rPr>
        <w:t xml:space="preserve"> (0</w:t>
      </w:r>
      <w:r w:rsidRPr="00C17B49">
        <w:rPr>
          <w:rFonts w:asciiTheme="majorBidi" w:hAnsiTheme="majorBidi" w:cstheme="majorBidi"/>
          <w:sz w:val="26"/>
          <w:szCs w:val="26"/>
          <w:lang w:val="en-GB"/>
        </w:rPr>
        <w:t>2</w:t>
      </w:r>
      <w:r w:rsidR="004824FB" w:rsidRPr="00C17B49">
        <w:rPr>
          <w:rFonts w:asciiTheme="majorBidi" w:hAnsiTheme="majorBidi" w:cstheme="majorBidi"/>
          <w:sz w:val="26"/>
          <w:szCs w:val="26"/>
          <w:lang w:val="en-GB"/>
        </w:rPr>
        <w:t>pts)</w:t>
      </w:r>
    </w:p>
    <w:p w:rsidR="00C17B49" w:rsidRPr="00C17B49" w:rsidRDefault="00C80040" w:rsidP="00C17B49">
      <w:pPr>
        <w:pStyle w:val="Paragraphedeliste"/>
        <w:numPr>
          <w:ilvl w:val="0"/>
          <w:numId w:val="14"/>
        </w:numPr>
        <w:spacing w:line="240" w:lineRule="auto"/>
        <w:rPr>
          <w:rFonts w:asciiTheme="majorBidi" w:hAnsiTheme="majorBidi" w:cstheme="majorBidi"/>
          <w:sz w:val="26"/>
          <w:szCs w:val="26"/>
          <w:lang w:val="en-GB"/>
        </w:rPr>
      </w:pPr>
      <w:r>
        <w:rPr>
          <w:rFonts w:asciiTheme="majorBidi" w:hAnsiTheme="majorBidi" w:cstheme="majorBidi"/>
          <w:sz w:val="26"/>
          <w:szCs w:val="26"/>
          <w:lang w:val="en-GB"/>
        </w:rPr>
        <w:t xml:space="preserve">Guernica was painted in 1932 by Pablo </w:t>
      </w:r>
      <w:proofErr w:type="gramStart"/>
      <w:r>
        <w:rPr>
          <w:rFonts w:asciiTheme="majorBidi" w:hAnsiTheme="majorBidi" w:cstheme="majorBidi"/>
          <w:sz w:val="26"/>
          <w:szCs w:val="26"/>
          <w:lang w:val="en-GB"/>
        </w:rPr>
        <w:t xml:space="preserve">Picasso </w:t>
      </w:r>
      <w:r w:rsidR="00E75D68" w:rsidRPr="00C17B49">
        <w:rPr>
          <w:rFonts w:asciiTheme="majorBidi" w:hAnsiTheme="majorBidi" w:cstheme="majorBidi"/>
          <w:sz w:val="26"/>
          <w:szCs w:val="26"/>
          <w:lang w:val="en-GB"/>
        </w:rPr>
        <w:t>.</w:t>
      </w:r>
      <w:proofErr w:type="gramEnd"/>
    </w:p>
    <w:p w:rsidR="00C17B49" w:rsidRDefault="00C80040" w:rsidP="00C17B49">
      <w:pPr>
        <w:pStyle w:val="Paragraphedeliste"/>
        <w:numPr>
          <w:ilvl w:val="0"/>
          <w:numId w:val="16"/>
        </w:numPr>
        <w:spacing w:line="240" w:lineRule="auto"/>
        <w:rPr>
          <w:rFonts w:asciiTheme="majorBidi" w:hAnsiTheme="majorBidi" w:cstheme="majorBidi"/>
          <w:sz w:val="26"/>
          <w:szCs w:val="26"/>
          <w:lang w:val="en-GB"/>
        </w:rPr>
      </w:pPr>
      <w:r>
        <w:rPr>
          <w:rFonts w:asciiTheme="majorBidi" w:hAnsiTheme="majorBidi" w:cstheme="majorBidi"/>
          <w:sz w:val="26"/>
          <w:szCs w:val="26"/>
          <w:lang w:val="en-GB"/>
        </w:rPr>
        <w:t>Pablo</w:t>
      </w:r>
      <w:r w:rsidR="00877D0C">
        <w:rPr>
          <w:rFonts w:asciiTheme="majorBidi" w:hAnsiTheme="majorBidi" w:cstheme="majorBidi"/>
          <w:sz w:val="26"/>
          <w:szCs w:val="26"/>
          <w:lang w:val="en-GB"/>
        </w:rPr>
        <w:t xml:space="preserve"> </w:t>
      </w:r>
      <w:r w:rsidR="00C17B49">
        <w:rPr>
          <w:rFonts w:asciiTheme="majorBidi" w:hAnsiTheme="majorBidi" w:cstheme="majorBidi"/>
          <w:sz w:val="26"/>
          <w:szCs w:val="26"/>
          <w:lang w:val="en-GB"/>
        </w:rPr>
        <w:t>……………………………………………………..</w:t>
      </w:r>
    </w:p>
    <w:p w:rsidR="00C17B49" w:rsidRDefault="00C80040" w:rsidP="00C17B49">
      <w:pPr>
        <w:pStyle w:val="Paragraphedeliste"/>
        <w:numPr>
          <w:ilvl w:val="0"/>
          <w:numId w:val="14"/>
        </w:numPr>
        <w:spacing w:line="240" w:lineRule="auto"/>
        <w:rPr>
          <w:rFonts w:asciiTheme="majorBidi" w:hAnsiTheme="majorBidi" w:cstheme="majorBidi"/>
          <w:sz w:val="26"/>
          <w:szCs w:val="26"/>
          <w:lang w:val="en-GB"/>
        </w:rPr>
      </w:pPr>
      <w:r>
        <w:rPr>
          <w:rFonts w:asciiTheme="majorBidi" w:hAnsiTheme="majorBidi" w:cstheme="majorBidi"/>
          <w:sz w:val="26"/>
          <w:szCs w:val="26"/>
          <w:lang w:val="en-GB"/>
        </w:rPr>
        <w:t xml:space="preserve">The Romans built </w:t>
      </w:r>
      <w:proofErr w:type="spellStart"/>
      <w:r>
        <w:rPr>
          <w:rFonts w:asciiTheme="majorBidi" w:hAnsiTheme="majorBidi" w:cstheme="majorBidi"/>
          <w:sz w:val="26"/>
          <w:szCs w:val="26"/>
          <w:lang w:val="en-GB"/>
        </w:rPr>
        <w:t>Tipaza</w:t>
      </w:r>
      <w:proofErr w:type="spellEnd"/>
      <w:r w:rsidR="00C17B49">
        <w:rPr>
          <w:rFonts w:asciiTheme="majorBidi" w:hAnsiTheme="majorBidi" w:cstheme="majorBidi"/>
          <w:sz w:val="26"/>
          <w:szCs w:val="26"/>
          <w:lang w:val="en-GB"/>
        </w:rPr>
        <w:t>.</w:t>
      </w:r>
    </w:p>
    <w:p w:rsidR="00C17B49" w:rsidRPr="00C17B49" w:rsidRDefault="00C80040" w:rsidP="00C17B49">
      <w:pPr>
        <w:pStyle w:val="Paragraphedeliste"/>
        <w:numPr>
          <w:ilvl w:val="0"/>
          <w:numId w:val="15"/>
        </w:numPr>
        <w:spacing w:line="240" w:lineRule="auto"/>
        <w:rPr>
          <w:rFonts w:asciiTheme="majorBidi" w:hAnsiTheme="majorBidi" w:cstheme="majorBidi"/>
          <w:sz w:val="26"/>
          <w:szCs w:val="26"/>
          <w:lang w:val="en-GB"/>
        </w:rPr>
      </w:pPr>
      <w:proofErr w:type="spellStart"/>
      <w:r>
        <w:rPr>
          <w:rFonts w:asciiTheme="majorBidi" w:hAnsiTheme="majorBidi" w:cstheme="majorBidi"/>
          <w:sz w:val="26"/>
          <w:szCs w:val="26"/>
          <w:lang w:val="en-GB"/>
        </w:rPr>
        <w:t>Tipaza</w:t>
      </w:r>
      <w:proofErr w:type="spellEnd"/>
      <w:r w:rsidR="00C17B49">
        <w:rPr>
          <w:rFonts w:asciiTheme="majorBidi" w:hAnsiTheme="majorBidi" w:cstheme="majorBidi"/>
          <w:sz w:val="26"/>
          <w:szCs w:val="26"/>
          <w:lang w:val="en-GB"/>
        </w:rPr>
        <w:t xml:space="preserve"> ………………………………………….</w:t>
      </w:r>
    </w:p>
    <w:p w:rsidR="004824FB" w:rsidRPr="0054573C" w:rsidRDefault="00726FD0" w:rsidP="00C17B49">
      <w:pPr>
        <w:spacing w:line="240" w:lineRule="auto"/>
        <w:rPr>
          <w:rFonts w:asciiTheme="majorBidi" w:hAnsiTheme="majorBidi" w:cstheme="majorBidi"/>
          <w:sz w:val="26"/>
          <w:szCs w:val="26"/>
          <w:lang w:val="en-GB"/>
        </w:rPr>
      </w:pPr>
      <w:r w:rsidRPr="0054573C">
        <w:rPr>
          <w:rFonts w:asciiTheme="majorBidi" w:hAnsiTheme="majorBidi" w:cstheme="majorBidi"/>
          <w:sz w:val="26"/>
          <w:szCs w:val="26"/>
          <w:u w:val="single"/>
          <w:lang w:val="en-GB"/>
        </w:rPr>
        <w:t xml:space="preserve">Activity </w:t>
      </w:r>
      <w:r w:rsidR="004824FB" w:rsidRPr="0054573C">
        <w:rPr>
          <w:rFonts w:asciiTheme="majorBidi" w:hAnsiTheme="majorBidi" w:cstheme="majorBidi"/>
          <w:sz w:val="26"/>
          <w:szCs w:val="26"/>
          <w:u w:val="single"/>
          <w:lang w:val="en-GB"/>
        </w:rPr>
        <w:t>03:</w:t>
      </w:r>
      <w:r w:rsidR="00EA5561" w:rsidRPr="0054573C">
        <w:rPr>
          <w:rFonts w:asciiTheme="majorBidi" w:hAnsiTheme="majorBidi" w:cstheme="majorBidi"/>
          <w:sz w:val="26"/>
          <w:szCs w:val="26"/>
          <w:lang w:val="en-GB"/>
        </w:rPr>
        <w:t xml:space="preserve">  </w:t>
      </w:r>
      <w:r w:rsidR="00C17B49">
        <w:rPr>
          <w:rFonts w:asciiTheme="majorBidi" w:hAnsiTheme="majorBidi" w:cstheme="majorBidi"/>
          <w:sz w:val="26"/>
          <w:szCs w:val="26"/>
          <w:lang w:val="en-GB"/>
        </w:rPr>
        <w:t>Classify the words according to the pronunciation of their final ‘-</w:t>
      </w:r>
      <w:proofErr w:type="spellStart"/>
      <w:proofErr w:type="gramStart"/>
      <w:r w:rsidR="00C17B49">
        <w:rPr>
          <w:rFonts w:asciiTheme="majorBidi" w:hAnsiTheme="majorBidi" w:cstheme="majorBidi"/>
          <w:sz w:val="26"/>
          <w:szCs w:val="26"/>
          <w:lang w:val="en-GB"/>
        </w:rPr>
        <w:t>ed</w:t>
      </w:r>
      <w:proofErr w:type="spellEnd"/>
      <w:proofErr w:type="gramEnd"/>
      <w:r w:rsidR="00C17B49">
        <w:rPr>
          <w:rFonts w:asciiTheme="majorBidi" w:hAnsiTheme="majorBidi" w:cstheme="majorBidi"/>
          <w:sz w:val="26"/>
          <w:szCs w:val="26"/>
          <w:lang w:val="en-GB"/>
        </w:rPr>
        <w:t>’</w:t>
      </w:r>
      <w:r w:rsidRPr="0054573C">
        <w:rPr>
          <w:rFonts w:asciiTheme="majorBidi" w:hAnsiTheme="majorBidi" w:cstheme="majorBidi"/>
          <w:sz w:val="26"/>
          <w:szCs w:val="26"/>
          <w:lang w:val="en-GB"/>
        </w:rPr>
        <w:t xml:space="preserve">:  </w:t>
      </w:r>
      <w:r w:rsidR="00C17B49">
        <w:rPr>
          <w:rFonts w:asciiTheme="majorBidi" w:hAnsiTheme="majorBidi" w:cstheme="majorBidi"/>
          <w:sz w:val="26"/>
          <w:szCs w:val="26"/>
          <w:lang w:val="en-GB"/>
        </w:rPr>
        <w:t xml:space="preserve">         </w:t>
      </w:r>
      <w:r w:rsidR="009D3954" w:rsidRPr="0054573C">
        <w:rPr>
          <w:rFonts w:asciiTheme="majorBidi" w:hAnsiTheme="majorBidi" w:cstheme="majorBidi"/>
          <w:sz w:val="26"/>
          <w:szCs w:val="26"/>
          <w:lang w:val="en-GB"/>
        </w:rPr>
        <w:t>(02pts)</w:t>
      </w:r>
    </w:p>
    <w:p w:rsidR="00726FD0" w:rsidRDefault="00726FD0" w:rsidP="00C17B49">
      <w:pPr>
        <w:spacing w:line="240" w:lineRule="auto"/>
        <w:rPr>
          <w:rFonts w:asciiTheme="majorBidi" w:hAnsiTheme="majorBidi" w:cstheme="majorBidi"/>
          <w:sz w:val="26"/>
          <w:szCs w:val="26"/>
          <w:lang w:val="en-GB"/>
        </w:rPr>
      </w:pPr>
      <w:r w:rsidRPr="0054573C">
        <w:rPr>
          <w:rFonts w:asciiTheme="majorBidi" w:hAnsiTheme="majorBidi" w:cstheme="majorBidi"/>
          <w:sz w:val="26"/>
          <w:szCs w:val="26"/>
          <w:lang w:val="en-GB"/>
        </w:rPr>
        <w:t xml:space="preserve">     </w:t>
      </w:r>
      <w:r w:rsidR="00C17B49">
        <w:rPr>
          <w:rFonts w:asciiTheme="majorBidi" w:hAnsiTheme="majorBidi" w:cstheme="majorBidi"/>
          <w:sz w:val="26"/>
          <w:szCs w:val="26"/>
          <w:lang w:val="en-GB"/>
        </w:rPr>
        <w:t xml:space="preserve">                       </w:t>
      </w:r>
      <w:r w:rsidRPr="0054573C">
        <w:rPr>
          <w:rFonts w:asciiTheme="majorBidi" w:hAnsiTheme="majorBidi" w:cstheme="majorBidi"/>
          <w:sz w:val="26"/>
          <w:szCs w:val="26"/>
          <w:lang w:val="en-GB"/>
        </w:rPr>
        <w:t xml:space="preserve">   </w:t>
      </w:r>
      <w:r w:rsidR="00C17B49">
        <w:rPr>
          <w:rFonts w:asciiTheme="majorBidi" w:hAnsiTheme="majorBidi" w:cstheme="majorBidi"/>
          <w:sz w:val="26"/>
          <w:szCs w:val="26"/>
          <w:lang w:val="en-GB"/>
        </w:rPr>
        <w:t>Populated</w:t>
      </w:r>
      <w:r w:rsidRPr="0054573C">
        <w:rPr>
          <w:rFonts w:asciiTheme="majorBidi" w:hAnsiTheme="majorBidi" w:cstheme="majorBidi"/>
          <w:sz w:val="26"/>
          <w:szCs w:val="26"/>
          <w:lang w:val="en-GB"/>
        </w:rPr>
        <w:t xml:space="preserve">   -    </w:t>
      </w:r>
      <w:r w:rsidR="00C17B49">
        <w:rPr>
          <w:rFonts w:asciiTheme="majorBidi" w:hAnsiTheme="majorBidi" w:cstheme="majorBidi"/>
          <w:sz w:val="26"/>
          <w:szCs w:val="26"/>
          <w:lang w:val="en-GB"/>
        </w:rPr>
        <w:t>Blamed</w:t>
      </w:r>
      <w:r w:rsidRPr="0054573C">
        <w:rPr>
          <w:rFonts w:asciiTheme="majorBidi" w:hAnsiTheme="majorBidi" w:cstheme="majorBidi"/>
          <w:sz w:val="26"/>
          <w:szCs w:val="26"/>
          <w:lang w:val="en-GB"/>
        </w:rPr>
        <w:t xml:space="preserve">    -    </w:t>
      </w:r>
      <w:r w:rsidR="00C17B49">
        <w:rPr>
          <w:rFonts w:asciiTheme="majorBidi" w:hAnsiTheme="majorBidi" w:cstheme="majorBidi"/>
          <w:sz w:val="26"/>
          <w:szCs w:val="26"/>
          <w:lang w:val="en-GB"/>
        </w:rPr>
        <w:t>Decided</w:t>
      </w:r>
      <w:r w:rsidRPr="0054573C">
        <w:rPr>
          <w:rFonts w:asciiTheme="majorBidi" w:hAnsiTheme="majorBidi" w:cstheme="majorBidi"/>
          <w:sz w:val="26"/>
          <w:szCs w:val="26"/>
          <w:lang w:val="en-GB"/>
        </w:rPr>
        <w:t xml:space="preserve">    -    </w:t>
      </w:r>
      <w:r w:rsidR="00C17B49">
        <w:rPr>
          <w:rFonts w:asciiTheme="majorBidi" w:hAnsiTheme="majorBidi" w:cstheme="majorBidi"/>
          <w:sz w:val="26"/>
          <w:szCs w:val="26"/>
          <w:lang w:val="en-GB"/>
        </w:rPr>
        <w:t>Finished</w:t>
      </w:r>
    </w:p>
    <w:tbl>
      <w:tblPr>
        <w:tblStyle w:val="Grilledutableau"/>
        <w:tblW w:w="0" w:type="auto"/>
        <w:tblInd w:w="675" w:type="dxa"/>
        <w:tblLook w:val="04A0" w:firstRow="1" w:lastRow="0" w:firstColumn="1" w:lastColumn="0" w:noHBand="0" w:noVBand="1"/>
      </w:tblPr>
      <w:tblGrid>
        <w:gridCol w:w="2860"/>
        <w:gridCol w:w="2952"/>
        <w:gridCol w:w="3119"/>
      </w:tblGrid>
      <w:tr w:rsidR="00C17B49" w:rsidRPr="00C17B49" w:rsidTr="00C17B49">
        <w:tc>
          <w:tcPr>
            <w:tcW w:w="2860" w:type="dxa"/>
            <w:tcBorders>
              <w:top w:val="single" w:sz="12" w:space="0" w:color="auto"/>
              <w:left w:val="single" w:sz="12" w:space="0" w:color="auto"/>
              <w:bottom w:val="single" w:sz="12" w:space="0" w:color="auto"/>
              <w:right w:val="single" w:sz="12" w:space="0" w:color="auto"/>
            </w:tcBorders>
          </w:tcPr>
          <w:p w:rsidR="00C17B49" w:rsidRPr="00C17B49" w:rsidRDefault="00C17B49" w:rsidP="00C17B49">
            <w:pPr>
              <w:rPr>
                <w:rFonts w:asciiTheme="majorBidi" w:hAnsiTheme="majorBidi" w:cstheme="majorBidi"/>
                <w:b/>
                <w:bCs/>
                <w:sz w:val="26"/>
                <w:szCs w:val="26"/>
                <w:lang w:val="en-GB"/>
              </w:rPr>
            </w:pPr>
            <w:r w:rsidRPr="00C17B49">
              <w:rPr>
                <w:rFonts w:asciiTheme="majorBidi" w:hAnsiTheme="majorBidi" w:cstheme="majorBidi"/>
                <w:b/>
                <w:bCs/>
                <w:sz w:val="26"/>
                <w:szCs w:val="26"/>
                <w:lang w:val="en-GB"/>
              </w:rPr>
              <w:t xml:space="preserve">        </w:t>
            </w:r>
            <w:r>
              <w:rPr>
                <w:rFonts w:asciiTheme="majorBidi" w:hAnsiTheme="majorBidi" w:cstheme="majorBidi"/>
                <w:b/>
                <w:bCs/>
                <w:sz w:val="26"/>
                <w:szCs w:val="26"/>
                <w:lang w:val="en-GB"/>
              </w:rPr>
              <w:t xml:space="preserve">        / t /</w:t>
            </w:r>
            <w:r w:rsidRPr="00C17B49">
              <w:rPr>
                <w:rFonts w:asciiTheme="majorBidi" w:hAnsiTheme="majorBidi" w:cstheme="majorBidi"/>
                <w:b/>
                <w:bCs/>
                <w:sz w:val="26"/>
                <w:szCs w:val="26"/>
                <w:lang w:val="en-GB"/>
              </w:rPr>
              <w:t xml:space="preserve">        </w:t>
            </w:r>
          </w:p>
        </w:tc>
        <w:tc>
          <w:tcPr>
            <w:tcW w:w="2952" w:type="dxa"/>
            <w:tcBorders>
              <w:top w:val="single" w:sz="12" w:space="0" w:color="auto"/>
              <w:left w:val="single" w:sz="12" w:space="0" w:color="auto"/>
              <w:bottom w:val="single" w:sz="12" w:space="0" w:color="auto"/>
              <w:right w:val="single" w:sz="12" w:space="0" w:color="auto"/>
            </w:tcBorders>
          </w:tcPr>
          <w:p w:rsidR="00C17B49" w:rsidRPr="00C17B49" w:rsidRDefault="00C17B49" w:rsidP="00C17B49">
            <w:pPr>
              <w:rPr>
                <w:rFonts w:asciiTheme="majorBidi" w:hAnsiTheme="majorBidi" w:cstheme="majorBidi"/>
                <w:b/>
                <w:bCs/>
                <w:sz w:val="26"/>
                <w:szCs w:val="26"/>
                <w:lang w:val="en-GB"/>
              </w:rPr>
            </w:pPr>
            <w:r>
              <w:rPr>
                <w:rFonts w:asciiTheme="majorBidi" w:hAnsiTheme="majorBidi" w:cstheme="majorBidi"/>
                <w:b/>
                <w:bCs/>
                <w:sz w:val="26"/>
                <w:szCs w:val="26"/>
                <w:lang w:val="en-GB"/>
              </w:rPr>
              <w:t xml:space="preserve">                / d /</w:t>
            </w:r>
          </w:p>
        </w:tc>
        <w:tc>
          <w:tcPr>
            <w:tcW w:w="3119" w:type="dxa"/>
            <w:tcBorders>
              <w:top w:val="single" w:sz="12" w:space="0" w:color="auto"/>
              <w:left w:val="single" w:sz="12" w:space="0" w:color="auto"/>
              <w:bottom w:val="single" w:sz="12" w:space="0" w:color="auto"/>
              <w:right w:val="single" w:sz="12" w:space="0" w:color="auto"/>
            </w:tcBorders>
          </w:tcPr>
          <w:p w:rsidR="00C17B49" w:rsidRPr="00C17B49" w:rsidRDefault="00C17B49" w:rsidP="00C17B49">
            <w:pPr>
              <w:rPr>
                <w:rFonts w:asciiTheme="majorBidi" w:hAnsiTheme="majorBidi" w:cstheme="majorBidi"/>
                <w:b/>
                <w:bCs/>
                <w:sz w:val="26"/>
                <w:szCs w:val="26"/>
                <w:lang w:val="en-GB"/>
              </w:rPr>
            </w:pPr>
            <w:r>
              <w:rPr>
                <w:rFonts w:asciiTheme="majorBidi" w:hAnsiTheme="majorBidi" w:cstheme="majorBidi"/>
                <w:b/>
                <w:bCs/>
                <w:sz w:val="26"/>
                <w:szCs w:val="26"/>
                <w:lang w:val="en-GB"/>
              </w:rPr>
              <w:t xml:space="preserve">                 / id /</w:t>
            </w:r>
          </w:p>
        </w:tc>
      </w:tr>
      <w:tr w:rsidR="00C17B49" w:rsidRPr="00C17B49" w:rsidTr="00C17B49">
        <w:tc>
          <w:tcPr>
            <w:tcW w:w="2860" w:type="dxa"/>
            <w:tcBorders>
              <w:top w:val="single" w:sz="12" w:space="0" w:color="auto"/>
              <w:left w:val="single" w:sz="12" w:space="0" w:color="auto"/>
              <w:bottom w:val="single" w:sz="12" w:space="0" w:color="auto"/>
              <w:right w:val="single" w:sz="12" w:space="0" w:color="auto"/>
            </w:tcBorders>
          </w:tcPr>
          <w:p w:rsidR="00C17B49" w:rsidRDefault="00C17B49" w:rsidP="00C17B49">
            <w:pPr>
              <w:rPr>
                <w:rFonts w:asciiTheme="majorBidi" w:hAnsiTheme="majorBidi" w:cstheme="majorBidi"/>
                <w:b/>
                <w:bCs/>
                <w:sz w:val="26"/>
                <w:szCs w:val="26"/>
                <w:lang w:val="en-GB"/>
              </w:rPr>
            </w:pPr>
          </w:p>
          <w:p w:rsidR="00C17B49" w:rsidRPr="00C17B49" w:rsidRDefault="00C17B49" w:rsidP="00C17B49">
            <w:pPr>
              <w:rPr>
                <w:rFonts w:asciiTheme="majorBidi" w:hAnsiTheme="majorBidi" w:cstheme="majorBidi"/>
                <w:b/>
                <w:bCs/>
                <w:sz w:val="26"/>
                <w:szCs w:val="26"/>
                <w:lang w:val="en-GB"/>
              </w:rPr>
            </w:pPr>
          </w:p>
        </w:tc>
        <w:tc>
          <w:tcPr>
            <w:tcW w:w="2952" w:type="dxa"/>
            <w:tcBorders>
              <w:top w:val="single" w:sz="12" w:space="0" w:color="auto"/>
              <w:left w:val="single" w:sz="12" w:space="0" w:color="auto"/>
              <w:bottom w:val="single" w:sz="12" w:space="0" w:color="auto"/>
              <w:right w:val="single" w:sz="12" w:space="0" w:color="auto"/>
            </w:tcBorders>
          </w:tcPr>
          <w:p w:rsidR="00C17B49" w:rsidRPr="00C17B49" w:rsidRDefault="00C17B49" w:rsidP="00C17B49">
            <w:pPr>
              <w:rPr>
                <w:rFonts w:asciiTheme="majorBidi" w:hAnsiTheme="majorBidi" w:cstheme="majorBidi"/>
                <w:b/>
                <w:bCs/>
                <w:sz w:val="26"/>
                <w:szCs w:val="26"/>
                <w:lang w:val="en-GB"/>
              </w:rPr>
            </w:pPr>
          </w:p>
        </w:tc>
        <w:tc>
          <w:tcPr>
            <w:tcW w:w="3119" w:type="dxa"/>
            <w:tcBorders>
              <w:top w:val="single" w:sz="12" w:space="0" w:color="auto"/>
              <w:left w:val="single" w:sz="12" w:space="0" w:color="auto"/>
              <w:bottom w:val="single" w:sz="12" w:space="0" w:color="auto"/>
              <w:right w:val="single" w:sz="12" w:space="0" w:color="auto"/>
            </w:tcBorders>
          </w:tcPr>
          <w:p w:rsidR="00C17B49" w:rsidRPr="00C17B49" w:rsidRDefault="00C17B49" w:rsidP="00C17B49">
            <w:pPr>
              <w:rPr>
                <w:rFonts w:asciiTheme="majorBidi" w:hAnsiTheme="majorBidi" w:cstheme="majorBidi"/>
                <w:b/>
                <w:bCs/>
                <w:sz w:val="26"/>
                <w:szCs w:val="26"/>
                <w:lang w:val="en-GB"/>
              </w:rPr>
            </w:pPr>
          </w:p>
        </w:tc>
      </w:tr>
    </w:tbl>
    <w:p w:rsidR="00C17B49" w:rsidRPr="0054573C" w:rsidRDefault="00C17B49" w:rsidP="00C17B49">
      <w:pPr>
        <w:spacing w:line="240" w:lineRule="auto"/>
        <w:rPr>
          <w:rFonts w:asciiTheme="majorBidi" w:hAnsiTheme="majorBidi" w:cstheme="majorBidi"/>
          <w:sz w:val="26"/>
          <w:szCs w:val="26"/>
          <w:lang w:val="en-GB"/>
        </w:rPr>
      </w:pPr>
    </w:p>
    <w:p w:rsidR="009D3954" w:rsidRPr="0054573C" w:rsidRDefault="009D3954" w:rsidP="00270A56">
      <w:pPr>
        <w:spacing w:line="240" w:lineRule="auto"/>
        <w:rPr>
          <w:rFonts w:asciiTheme="majorBidi" w:hAnsiTheme="majorBidi" w:cstheme="majorBidi"/>
          <w:b/>
          <w:bCs/>
          <w:sz w:val="26"/>
          <w:szCs w:val="26"/>
          <w:u w:val="single"/>
          <w:lang w:val="en-GB"/>
        </w:rPr>
      </w:pPr>
      <w:r w:rsidRPr="0054573C">
        <w:rPr>
          <w:rFonts w:asciiTheme="majorBidi" w:hAnsiTheme="majorBidi" w:cstheme="majorBidi"/>
          <w:b/>
          <w:bCs/>
          <w:sz w:val="26"/>
          <w:szCs w:val="26"/>
          <w:u w:val="single"/>
          <w:lang w:val="en-GB"/>
        </w:rPr>
        <w:t>Part</w:t>
      </w:r>
      <w:r w:rsidR="00E75D68" w:rsidRPr="0054573C">
        <w:rPr>
          <w:rFonts w:asciiTheme="majorBidi" w:hAnsiTheme="majorBidi" w:cstheme="majorBidi"/>
          <w:b/>
          <w:bCs/>
          <w:sz w:val="26"/>
          <w:szCs w:val="26"/>
          <w:u w:val="single"/>
          <w:lang w:val="en-GB"/>
        </w:rPr>
        <w:t xml:space="preserve"> </w:t>
      </w:r>
      <w:r w:rsidR="000C139C" w:rsidRPr="0054573C">
        <w:rPr>
          <w:rFonts w:asciiTheme="majorBidi" w:hAnsiTheme="majorBidi" w:cstheme="majorBidi"/>
          <w:b/>
          <w:bCs/>
          <w:sz w:val="26"/>
          <w:szCs w:val="26"/>
          <w:u w:val="single"/>
          <w:lang w:val="en-GB"/>
        </w:rPr>
        <w:t>two</w:t>
      </w:r>
    </w:p>
    <w:p w:rsidR="006C73E1" w:rsidRPr="0054573C" w:rsidRDefault="009D3954" w:rsidP="00270A56">
      <w:pPr>
        <w:spacing w:line="240" w:lineRule="auto"/>
        <w:rPr>
          <w:rFonts w:asciiTheme="majorBidi" w:hAnsiTheme="majorBidi" w:cstheme="majorBidi"/>
          <w:sz w:val="26"/>
          <w:szCs w:val="26"/>
          <w:lang w:val="en-GB"/>
        </w:rPr>
      </w:pPr>
      <w:r w:rsidRPr="0054573C">
        <w:rPr>
          <w:rFonts w:asciiTheme="majorBidi" w:hAnsiTheme="majorBidi" w:cstheme="majorBidi"/>
          <w:sz w:val="26"/>
          <w:szCs w:val="26"/>
          <w:u w:val="single"/>
          <w:lang w:val="en-GB"/>
        </w:rPr>
        <w:t>Situation of Integration:</w:t>
      </w:r>
      <w:r w:rsidRPr="0054573C">
        <w:rPr>
          <w:rFonts w:asciiTheme="majorBidi" w:hAnsiTheme="majorBidi" w:cstheme="majorBidi"/>
          <w:sz w:val="26"/>
          <w:szCs w:val="26"/>
          <w:lang w:val="en-GB"/>
        </w:rPr>
        <w:t xml:space="preserve"> </w:t>
      </w:r>
      <w:r w:rsidR="006C73E1" w:rsidRPr="0054573C">
        <w:rPr>
          <w:rFonts w:asciiTheme="majorBidi" w:hAnsiTheme="majorBidi" w:cstheme="majorBidi"/>
          <w:sz w:val="26"/>
          <w:szCs w:val="26"/>
          <w:lang w:val="en-GB"/>
        </w:rPr>
        <w:t>(06pts)</w:t>
      </w:r>
      <w:r w:rsidRPr="0054573C">
        <w:rPr>
          <w:rFonts w:asciiTheme="majorBidi" w:hAnsiTheme="majorBidi" w:cstheme="majorBidi"/>
          <w:sz w:val="26"/>
          <w:szCs w:val="26"/>
          <w:lang w:val="en-GB"/>
        </w:rPr>
        <w:t xml:space="preserve"> </w:t>
      </w:r>
      <w:r w:rsidR="006C73E1" w:rsidRPr="0054573C">
        <w:rPr>
          <w:rFonts w:asciiTheme="majorBidi" w:hAnsiTheme="majorBidi" w:cstheme="majorBidi"/>
          <w:sz w:val="26"/>
          <w:szCs w:val="26"/>
          <w:lang w:val="en-GB"/>
        </w:rPr>
        <w:t xml:space="preserve"> </w:t>
      </w:r>
    </w:p>
    <w:p w:rsidR="00C80040" w:rsidRPr="00C80040" w:rsidRDefault="00C80040" w:rsidP="00C80040">
      <w:pPr>
        <w:spacing w:line="240" w:lineRule="auto"/>
        <w:rPr>
          <w:rFonts w:asciiTheme="majorBidi" w:hAnsiTheme="majorBidi" w:cstheme="majorBidi"/>
          <w:sz w:val="26"/>
          <w:szCs w:val="26"/>
          <w:lang w:val="en-GB"/>
        </w:rPr>
      </w:pPr>
      <w:r w:rsidRPr="00C80040">
        <w:rPr>
          <w:rFonts w:asciiTheme="majorBidi" w:hAnsiTheme="majorBidi" w:cstheme="majorBidi"/>
          <w:b/>
          <w:bCs/>
          <w:sz w:val="26"/>
          <w:szCs w:val="26"/>
          <w:lang w:val="en-GB"/>
        </w:rPr>
        <w:t xml:space="preserve">               </w:t>
      </w:r>
      <w:r w:rsidRPr="00C80040">
        <w:rPr>
          <w:rFonts w:asciiTheme="majorBidi" w:hAnsiTheme="majorBidi" w:cstheme="majorBidi"/>
          <w:sz w:val="26"/>
          <w:szCs w:val="26"/>
          <w:lang w:val="en-GB"/>
        </w:rPr>
        <w:t>Algeria is full of incredible landmarks and historic sites that reflect Algeria’s rich history and fascinating nature and culture. The ancient city of Timgad is one of them.</w:t>
      </w:r>
    </w:p>
    <w:p w:rsidR="00C80040" w:rsidRPr="00C80040" w:rsidRDefault="00C80040" w:rsidP="00C80040">
      <w:pPr>
        <w:spacing w:line="240" w:lineRule="auto"/>
        <w:rPr>
          <w:rFonts w:asciiTheme="majorBidi" w:hAnsiTheme="majorBidi" w:cstheme="majorBidi"/>
          <w:sz w:val="26"/>
          <w:szCs w:val="26"/>
          <w:lang w:val="en-GB"/>
        </w:rPr>
      </w:pPr>
      <w:r w:rsidRPr="00C80040">
        <w:rPr>
          <w:rFonts w:asciiTheme="majorBidi" w:hAnsiTheme="majorBidi" w:cstheme="majorBidi"/>
          <w:sz w:val="26"/>
          <w:szCs w:val="26"/>
          <w:lang w:val="en-GB"/>
        </w:rPr>
        <w:t xml:space="preserve">                Write a short descriptive paragraph about this special site.</w:t>
      </w:r>
    </w:p>
    <w:p w:rsidR="00C80040" w:rsidRPr="00C80040" w:rsidRDefault="00C80040" w:rsidP="00C80040">
      <w:pPr>
        <w:spacing w:line="240" w:lineRule="auto"/>
        <w:rPr>
          <w:rFonts w:asciiTheme="majorBidi" w:hAnsiTheme="majorBidi" w:cstheme="majorBidi"/>
          <w:sz w:val="26"/>
          <w:szCs w:val="26"/>
          <w:lang w:val="en-GB"/>
        </w:rPr>
      </w:pPr>
      <w:r w:rsidRPr="00C80040">
        <w:rPr>
          <w:rFonts w:asciiTheme="majorBidi" w:hAnsiTheme="majorBidi" w:cstheme="majorBidi"/>
          <w:sz w:val="26"/>
          <w:szCs w:val="26"/>
        </w:rPr>
        <w:drawing>
          <wp:anchor distT="0" distB="0" distL="114300" distR="114300" simplePos="0" relativeHeight="251698176" behindDoc="0" locked="0" layoutInCell="1" allowOverlap="1" wp14:anchorId="3E3136A0" wp14:editId="01097723">
            <wp:simplePos x="0" y="0"/>
            <wp:positionH relativeFrom="column">
              <wp:posOffset>3441065</wp:posOffset>
            </wp:positionH>
            <wp:positionV relativeFrom="paragraph">
              <wp:posOffset>179705</wp:posOffset>
            </wp:positionV>
            <wp:extent cx="2811780" cy="2241550"/>
            <wp:effectExtent l="0" t="0" r="7620" b="6350"/>
            <wp:wrapSquare wrapText="bothSides"/>
            <wp:docPr id="24" name="Image 24" descr="TIMGAD | Welcome to Alg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IMGAD | Welcome to Alger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1780" cy="22415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C80040">
        <w:rPr>
          <w:rFonts w:asciiTheme="majorBidi" w:hAnsiTheme="majorBidi" w:cstheme="majorBidi"/>
          <w:sz w:val="26"/>
          <w:szCs w:val="26"/>
          <w:lang w:val="en-GB"/>
        </w:rPr>
        <w:t xml:space="preserve"> </w:t>
      </w:r>
      <w:r w:rsidRPr="00C80040">
        <w:rPr>
          <w:rFonts w:asciiTheme="majorBidi" w:hAnsiTheme="majorBidi" w:cstheme="majorBidi"/>
          <w:b/>
          <w:bCs/>
          <w:sz w:val="26"/>
          <w:szCs w:val="26"/>
          <w:u w:val="single"/>
          <w:lang w:val="en-GB"/>
        </w:rPr>
        <w:t>Monument</w:t>
      </w:r>
      <w:r w:rsidRPr="00C80040">
        <w:rPr>
          <w:rFonts w:asciiTheme="majorBidi" w:hAnsiTheme="majorBidi" w:cstheme="majorBidi"/>
          <w:sz w:val="26"/>
          <w:szCs w:val="26"/>
          <w:lang w:val="en-GB"/>
        </w:rPr>
        <w:t>: Timgad</w:t>
      </w:r>
    </w:p>
    <w:p w:rsidR="00C80040" w:rsidRPr="00C80040" w:rsidRDefault="00C80040" w:rsidP="00C80040">
      <w:pPr>
        <w:spacing w:line="240" w:lineRule="auto"/>
        <w:rPr>
          <w:rFonts w:asciiTheme="majorBidi" w:hAnsiTheme="majorBidi" w:cstheme="majorBidi"/>
          <w:sz w:val="26"/>
          <w:szCs w:val="26"/>
          <w:lang w:val="en-GB"/>
        </w:rPr>
      </w:pPr>
      <w:r w:rsidRPr="00C80040">
        <w:rPr>
          <w:rFonts w:asciiTheme="majorBidi" w:hAnsiTheme="majorBidi" w:cstheme="majorBidi"/>
          <w:b/>
          <w:bCs/>
          <w:sz w:val="26"/>
          <w:szCs w:val="26"/>
          <w:u w:val="single"/>
          <w:lang w:val="en-GB"/>
        </w:rPr>
        <w:t>Type:</w:t>
      </w:r>
      <w:r w:rsidRPr="00C80040">
        <w:rPr>
          <w:rFonts w:asciiTheme="majorBidi" w:hAnsiTheme="majorBidi" w:cstheme="majorBidi"/>
          <w:sz w:val="26"/>
          <w:szCs w:val="26"/>
          <w:lang w:val="en-GB"/>
        </w:rPr>
        <w:t xml:space="preserve"> Historic Roman landmark</w:t>
      </w:r>
    </w:p>
    <w:p w:rsidR="00C80040" w:rsidRPr="00C80040" w:rsidRDefault="00C80040" w:rsidP="00C80040">
      <w:pPr>
        <w:spacing w:line="240" w:lineRule="auto"/>
        <w:rPr>
          <w:rFonts w:asciiTheme="majorBidi" w:hAnsiTheme="majorBidi" w:cstheme="majorBidi"/>
          <w:sz w:val="26"/>
          <w:szCs w:val="26"/>
          <w:lang w:val="en-GB"/>
        </w:rPr>
      </w:pPr>
      <w:r w:rsidRPr="00C80040">
        <w:rPr>
          <w:rFonts w:asciiTheme="majorBidi" w:hAnsiTheme="majorBidi" w:cstheme="majorBidi"/>
          <w:b/>
          <w:bCs/>
          <w:sz w:val="26"/>
          <w:szCs w:val="26"/>
          <w:u w:val="single"/>
          <w:lang w:val="en-GB"/>
        </w:rPr>
        <w:t>Location:</w:t>
      </w:r>
      <w:r w:rsidRPr="00C80040">
        <w:rPr>
          <w:rFonts w:asciiTheme="majorBidi" w:hAnsiTheme="majorBidi" w:cstheme="majorBidi"/>
          <w:sz w:val="26"/>
          <w:szCs w:val="26"/>
          <w:lang w:val="en-GB"/>
        </w:rPr>
        <w:t xml:space="preserve"> </w:t>
      </w:r>
      <w:proofErr w:type="spellStart"/>
      <w:r w:rsidRPr="00C80040">
        <w:rPr>
          <w:rFonts w:asciiTheme="majorBidi" w:hAnsiTheme="majorBidi" w:cstheme="majorBidi"/>
          <w:sz w:val="26"/>
          <w:szCs w:val="26"/>
          <w:lang w:val="en-GB"/>
        </w:rPr>
        <w:t>Aures</w:t>
      </w:r>
      <w:proofErr w:type="spellEnd"/>
      <w:r w:rsidRPr="00C80040">
        <w:rPr>
          <w:rFonts w:asciiTheme="majorBidi" w:hAnsiTheme="majorBidi" w:cstheme="majorBidi"/>
          <w:sz w:val="26"/>
          <w:szCs w:val="26"/>
          <w:lang w:val="en-GB"/>
        </w:rPr>
        <w:t xml:space="preserve"> </w:t>
      </w:r>
      <w:proofErr w:type="gramStart"/>
      <w:r w:rsidRPr="00C80040">
        <w:rPr>
          <w:rFonts w:asciiTheme="majorBidi" w:hAnsiTheme="majorBidi" w:cstheme="majorBidi"/>
          <w:sz w:val="26"/>
          <w:szCs w:val="26"/>
          <w:lang w:val="en-GB"/>
        </w:rPr>
        <w:t>mountains</w:t>
      </w:r>
      <w:proofErr w:type="gramEnd"/>
      <w:r w:rsidRPr="00C80040">
        <w:rPr>
          <w:rFonts w:asciiTheme="majorBidi" w:hAnsiTheme="majorBidi" w:cstheme="majorBidi"/>
          <w:sz w:val="26"/>
          <w:szCs w:val="26"/>
          <w:lang w:val="en-GB"/>
        </w:rPr>
        <w:t xml:space="preserve">, </w:t>
      </w:r>
      <w:proofErr w:type="spellStart"/>
      <w:r w:rsidRPr="00C80040">
        <w:rPr>
          <w:rFonts w:asciiTheme="majorBidi" w:hAnsiTheme="majorBidi" w:cstheme="majorBidi"/>
          <w:sz w:val="26"/>
          <w:szCs w:val="26"/>
          <w:lang w:val="en-GB"/>
        </w:rPr>
        <w:t>Batna</w:t>
      </w:r>
      <w:proofErr w:type="spellEnd"/>
    </w:p>
    <w:p w:rsidR="00C80040" w:rsidRPr="00C80040" w:rsidRDefault="00C80040" w:rsidP="00C80040">
      <w:pPr>
        <w:spacing w:line="240" w:lineRule="auto"/>
        <w:rPr>
          <w:rFonts w:asciiTheme="majorBidi" w:hAnsiTheme="majorBidi" w:cstheme="majorBidi"/>
          <w:sz w:val="26"/>
          <w:szCs w:val="26"/>
          <w:lang w:val="en-GB"/>
        </w:rPr>
      </w:pPr>
      <w:r w:rsidRPr="00C80040">
        <w:rPr>
          <w:rFonts w:asciiTheme="majorBidi" w:hAnsiTheme="majorBidi" w:cstheme="majorBidi"/>
          <w:b/>
          <w:bCs/>
          <w:sz w:val="26"/>
          <w:szCs w:val="26"/>
          <w:u w:val="single"/>
          <w:lang w:val="en-GB"/>
        </w:rPr>
        <w:t>Founder:</w:t>
      </w:r>
      <w:r w:rsidRPr="00C80040">
        <w:rPr>
          <w:rFonts w:asciiTheme="majorBidi" w:hAnsiTheme="majorBidi" w:cstheme="majorBidi"/>
          <w:sz w:val="26"/>
          <w:szCs w:val="26"/>
          <w:lang w:val="en-GB"/>
        </w:rPr>
        <w:t xml:space="preserve"> The Roman emperor Trajan</w:t>
      </w:r>
    </w:p>
    <w:p w:rsidR="00C80040" w:rsidRPr="00C80040" w:rsidRDefault="00C80040" w:rsidP="00C80040">
      <w:pPr>
        <w:spacing w:line="240" w:lineRule="auto"/>
        <w:rPr>
          <w:rFonts w:asciiTheme="majorBidi" w:hAnsiTheme="majorBidi" w:cstheme="majorBidi"/>
          <w:sz w:val="26"/>
          <w:szCs w:val="26"/>
          <w:lang w:val="en-GB"/>
        </w:rPr>
      </w:pPr>
      <w:r w:rsidRPr="00C80040">
        <w:rPr>
          <w:rFonts w:asciiTheme="majorBidi" w:hAnsiTheme="majorBidi" w:cstheme="majorBidi"/>
          <w:b/>
          <w:bCs/>
          <w:sz w:val="26"/>
          <w:szCs w:val="26"/>
          <w:u w:val="single"/>
          <w:lang w:val="en-GB"/>
        </w:rPr>
        <w:t>Date of construction:</w:t>
      </w:r>
      <w:r w:rsidRPr="00C80040">
        <w:rPr>
          <w:rFonts w:asciiTheme="majorBidi" w:hAnsiTheme="majorBidi" w:cstheme="majorBidi"/>
          <w:sz w:val="26"/>
          <w:szCs w:val="26"/>
          <w:lang w:val="en-GB"/>
        </w:rPr>
        <w:t xml:space="preserve"> 1</w:t>
      </w:r>
      <w:r w:rsidRPr="00C80040">
        <w:rPr>
          <w:rFonts w:asciiTheme="majorBidi" w:hAnsiTheme="majorBidi" w:cstheme="majorBidi"/>
          <w:sz w:val="26"/>
          <w:szCs w:val="26"/>
          <w:vertAlign w:val="superscript"/>
          <w:lang w:val="en-GB"/>
        </w:rPr>
        <w:t>st</w:t>
      </w:r>
      <w:r w:rsidRPr="00C80040">
        <w:rPr>
          <w:rFonts w:asciiTheme="majorBidi" w:hAnsiTheme="majorBidi" w:cstheme="majorBidi"/>
          <w:sz w:val="26"/>
          <w:szCs w:val="26"/>
          <w:lang w:val="en-GB"/>
        </w:rPr>
        <w:t xml:space="preserve"> Century </w:t>
      </w:r>
    </w:p>
    <w:p w:rsidR="00C80040" w:rsidRPr="00C80040" w:rsidRDefault="00C80040" w:rsidP="00C80040">
      <w:pPr>
        <w:spacing w:line="240" w:lineRule="auto"/>
        <w:rPr>
          <w:rFonts w:asciiTheme="majorBidi" w:hAnsiTheme="majorBidi" w:cstheme="majorBidi"/>
          <w:sz w:val="26"/>
          <w:szCs w:val="26"/>
          <w:lang w:val="en-GB"/>
        </w:rPr>
      </w:pPr>
      <w:r w:rsidRPr="00C80040">
        <w:rPr>
          <w:rFonts w:asciiTheme="majorBidi" w:hAnsiTheme="majorBidi" w:cstheme="majorBidi"/>
          <w:b/>
          <w:bCs/>
          <w:sz w:val="26"/>
          <w:szCs w:val="26"/>
          <w:u w:val="single"/>
          <w:lang w:val="en-GB"/>
        </w:rPr>
        <w:t>Material</w:t>
      </w:r>
      <w:r w:rsidRPr="00C80040">
        <w:rPr>
          <w:rFonts w:asciiTheme="majorBidi" w:hAnsiTheme="majorBidi" w:cstheme="majorBidi"/>
          <w:sz w:val="26"/>
          <w:szCs w:val="26"/>
          <w:lang w:val="en-GB"/>
        </w:rPr>
        <w:t xml:space="preserve">: stones and bricks </w:t>
      </w:r>
    </w:p>
    <w:p w:rsidR="00C80040" w:rsidRPr="00C80040" w:rsidRDefault="00C80040" w:rsidP="00C80040">
      <w:pPr>
        <w:spacing w:line="240" w:lineRule="auto"/>
        <w:rPr>
          <w:rFonts w:asciiTheme="majorBidi" w:hAnsiTheme="majorBidi" w:cstheme="majorBidi"/>
          <w:sz w:val="26"/>
          <w:szCs w:val="26"/>
          <w:lang w:val="en-GB"/>
        </w:rPr>
      </w:pPr>
      <w:r w:rsidRPr="00C80040">
        <w:rPr>
          <w:rFonts w:asciiTheme="majorBidi" w:hAnsiTheme="majorBidi" w:cstheme="majorBidi"/>
          <w:b/>
          <w:bCs/>
          <w:sz w:val="26"/>
          <w:szCs w:val="26"/>
          <w:u w:val="single"/>
          <w:lang w:val="en-GB"/>
        </w:rPr>
        <w:t>Area:</w:t>
      </w:r>
      <w:r w:rsidRPr="00C80040">
        <w:rPr>
          <w:rFonts w:asciiTheme="majorBidi" w:hAnsiTheme="majorBidi" w:cstheme="majorBidi"/>
          <w:sz w:val="26"/>
          <w:szCs w:val="26"/>
          <w:lang w:val="en-GB"/>
        </w:rPr>
        <w:t xml:space="preserve"> 2km²</w:t>
      </w:r>
    </w:p>
    <w:p w:rsidR="00C80040" w:rsidRPr="00C80040" w:rsidRDefault="00C80040" w:rsidP="00C80040">
      <w:pPr>
        <w:spacing w:line="240" w:lineRule="auto"/>
        <w:rPr>
          <w:rFonts w:asciiTheme="majorBidi" w:hAnsiTheme="majorBidi" w:cstheme="majorBidi"/>
          <w:sz w:val="26"/>
          <w:szCs w:val="26"/>
          <w:lang w:val="en-GB"/>
        </w:rPr>
      </w:pPr>
      <w:r w:rsidRPr="00C80040">
        <w:rPr>
          <w:rFonts w:asciiTheme="majorBidi" w:hAnsiTheme="majorBidi" w:cstheme="majorBidi"/>
          <w:b/>
          <w:bCs/>
          <w:sz w:val="26"/>
          <w:szCs w:val="26"/>
          <w:u w:val="single"/>
          <w:lang w:val="en-GB"/>
        </w:rPr>
        <w:t>The use</w:t>
      </w:r>
      <w:r w:rsidRPr="00C80040">
        <w:rPr>
          <w:rFonts w:asciiTheme="majorBidi" w:hAnsiTheme="majorBidi" w:cstheme="majorBidi"/>
          <w:sz w:val="26"/>
          <w:szCs w:val="26"/>
          <w:lang w:val="en-GB"/>
        </w:rPr>
        <w:t xml:space="preserve">: as a Roman military defence </w:t>
      </w:r>
    </w:p>
    <w:p w:rsidR="00C80040" w:rsidRPr="00C80040" w:rsidRDefault="00C80040" w:rsidP="00C80040">
      <w:pPr>
        <w:spacing w:line="240" w:lineRule="auto"/>
        <w:rPr>
          <w:rFonts w:asciiTheme="majorBidi" w:hAnsiTheme="majorBidi" w:cstheme="majorBidi"/>
          <w:sz w:val="26"/>
          <w:szCs w:val="26"/>
          <w:lang w:val="en-GB"/>
        </w:rPr>
      </w:pPr>
      <w:r w:rsidRPr="00C80040">
        <w:rPr>
          <w:rFonts w:asciiTheme="majorBidi" w:hAnsiTheme="majorBidi" w:cstheme="majorBidi"/>
          <w:b/>
          <w:bCs/>
          <w:sz w:val="26"/>
          <w:szCs w:val="26"/>
          <w:u w:val="single"/>
          <w:lang w:val="en-GB"/>
        </w:rPr>
        <w:t>Date of listing by UNESCO:</w:t>
      </w:r>
      <w:r w:rsidRPr="00C80040">
        <w:rPr>
          <w:rFonts w:asciiTheme="majorBidi" w:hAnsiTheme="majorBidi" w:cstheme="majorBidi"/>
          <w:sz w:val="26"/>
          <w:szCs w:val="26"/>
          <w:lang w:val="en-GB"/>
        </w:rPr>
        <w:t xml:space="preserve"> 1982</w:t>
      </w:r>
    </w:p>
    <w:p w:rsidR="00C80040" w:rsidRDefault="00C80040" w:rsidP="00C80040">
      <w:pPr>
        <w:spacing w:line="240" w:lineRule="auto"/>
        <w:rPr>
          <w:rFonts w:asciiTheme="majorBidi" w:hAnsiTheme="majorBidi" w:cstheme="majorBidi"/>
          <w:sz w:val="26"/>
          <w:szCs w:val="26"/>
          <w:lang w:val="en-GB"/>
        </w:rPr>
      </w:pPr>
      <w:r w:rsidRPr="00C80040">
        <w:rPr>
          <w:rFonts w:ascii="Comic Sans MS" w:eastAsia="Calibri" w:hAnsi="Comic Sans MS" w:cs="Arial"/>
          <w:b/>
          <w:bCs/>
          <w:noProof/>
          <w:sz w:val="24"/>
          <w:szCs w:val="24"/>
          <w:lang w:eastAsia="fr-FR"/>
        </w:rPr>
        <w:drawing>
          <wp:anchor distT="0" distB="0" distL="114300" distR="114300" simplePos="0" relativeHeight="251700224" behindDoc="1" locked="0" layoutInCell="1" allowOverlap="1" wp14:anchorId="6DA119AC" wp14:editId="5862C056">
            <wp:simplePos x="0" y="0"/>
            <wp:positionH relativeFrom="column">
              <wp:posOffset>4885690</wp:posOffset>
            </wp:positionH>
            <wp:positionV relativeFrom="paragraph">
              <wp:posOffset>948690</wp:posOffset>
            </wp:positionV>
            <wp:extent cx="559435" cy="613410"/>
            <wp:effectExtent l="0" t="0" r="0" b="0"/>
            <wp:wrapNone/>
            <wp:docPr id="5"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435" cy="61341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4D51CE" w:rsidRPr="004D51CE">
        <w:rPr>
          <w:rFonts w:ascii="Comic Sans MS" w:eastAsia="Calibri" w:hAnsi="Comic Sans MS" w:cs="Arial"/>
          <w:b/>
          <w:bCs/>
          <w:noProof/>
          <w:sz w:val="60"/>
          <w:szCs w:val="60"/>
          <w:lang w:eastAsia="fr-FR"/>
        </w:rPr>
        <w:drawing>
          <wp:anchor distT="0" distB="0" distL="114300" distR="114300" simplePos="0" relativeHeight="251694080" behindDoc="1" locked="0" layoutInCell="1" allowOverlap="1" wp14:anchorId="77A37DE6" wp14:editId="5621E6D3">
            <wp:simplePos x="0" y="0"/>
            <wp:positionH relativeFrom="column">
              <wp:posOffset>6147435</wp:posOffset>
            </wp:positionH>
            <wp:positionV relativeFrom="paragraph">
              <wp:posOffset>1797685</wp:posOffset>
            </wp:positionV>
            <wp:extent cx="559435" cy="613410"/>
            <wp:effectExtent l="0" t="0" r="0" b="0"/>
            <wp:wrapNone/>
            <wp:docPr id="2"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435" cy="61341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25761" w:rsidRPr="0054573C">
        <w:rPr>
          <w:rFonts w:asciiTheme="majorBidi" w:hAnsiTheme="majorBidi" w:cstheme="majorBidi"/>
          <w:sz w:val="26"/>
          <w:szCs w:val="26"/>
          <w:lang w:val="en-GB"/>
        </w:rPr>
        <w:t>……………………………………………………………………………………………………………………………………………………………………………………………………………………………………………………………………………………………………………………………………………………………………………………………………………………………………………………………………………………………………………………………………………………</w:t>
      </w:r>
    </w:p>
    <w:p w:rsidR="004D51CE" w:rsidRPr="00C80040" w:rsidRDefault="00C80040" w:rsidP="00C80040">
      <w:pPr>
        <w:spacing w:line="240" w:lineRule="auto"/>
        <w:rPr>
          <w:rFonts w:asciiTheme="majorBidi" w:hAnsiTheme="majorBidi" w:cstheme="majorBidi"/>
          <w:sz w:val="26"/>
          <w:szCs w:val="26"/>
          <w:lang w:val="en-GB"/>
        </w:rPr>
      </w:pPr>
      <w:r>
        <w:rPr>
          <w:rFonts w:asciiTheme="majorBidi" w:hAnsiTheme="majorBidi" w:cstheme="majorBidi"/>
          <w:sz w:val="26"/>
          <w:szCs w:val="26"/>
          <w:lang w:val="en-GB"/>
        </w:rPr>
        <w:t xml:space="preserve">                                                                                                   </w:t>
      </w:r>
      <w:r w:rsidRPr="00036DA3">
        <w:rPr>
          <w:rFonts w:ascii="Brush Script MT" w:hAnsi="Brush Script MT" w:cstheme="majorBidi"/>
          <w:sz w:val="32"/>
          <w:szCs w:val="32"/>
          <w:lang w:val="en-GB"/>
        </w:rPr>
        <w:t>Good Luck</w:t>
      </w:r>
      <w:r>
        <w:rPr>
          <w:rFonts w:asciiTheme="majorBidi" w:hAnsiTheme="majorBidi" w:cstheme="majorBidi"/>
          <w:sz w:val="26"/>
          <w:szCs w:val="26"/>
          <w:lang w:val="en-GB"/>
        </w:rPr>
        <w:t xml:space="preserve">                                </w:t>
      </w:r>
      <w:bookmarkStart w:id="0" w:name="_GoBack"/>
      <w:bookmarkEnd w:id="0"/>
      <w:r>
        <w:rPr>
          <w:rFonts w:asciiTheme="majorBidi" w:hAnsiTheme="majorBidi" w:cstheme="majorBidi"/>
          <w:sz w:val="26"/>
          <w:szCs w:val="26"/>
          <w:lang w:val="en-GB"/>
        </w:rPr>
        <w:t xml:space="preserve">                                                           </w:t>
      </w:r>
      <w:r w:rsidR="00036DA3">
        <w:rPr>
          <w:rFonts w:asciiTheme="majorBidi" w:hAnsiTheme="majorBidi" w:cstheme="majorBidi"/>
          <w:sz w:val="26"/>
          <w:szCs w:val="26"/>
          <w:lang w:val="en-GB"/>
        </w:rPr>
        <w:t xml:space="preserve">                                                                                                                          </w:t>
      </w:r>
      <w:r w:rsidR="004D51CE">
        <w:rPr>
          <w:rFonts w:asciiTheme="majorBidi" w:hAnsiTheme="majorBidi" w:cstheme="majorBidi"/>
          <w:sz w:val="26"/>
          <w:szCs w:val="26"/>
          <w:lang w:val="en-GB"/>
        </w:rPr>
        <w:t xml:space="preserve">   </w:t>
      </w:r>
      <w:r>
        <w:rPr>
          <w:rFonts w:asciiTheme="majorBidi" w:hAnsiTheme="majorBidi" w:cstheme="majorBidi"/>
          <w:sz w:val="26"/>
          <w:szCs w:val="26"/>
          <w:lang w:val="en-GB"/>
        </w:rPr>
        <w:t xml:space="preserve">         </w:t>
      </w:r>
    </w:p>
    <w:sectPr w:rsidR="004D51CE" w:rsidRPr="00C80040" w:rsidSect="0009084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44A" w:rsidRDefault="009B744A" w:rsidP="00730155">
      <w:pPr>
        <w:spacing w:after="0" w:line="240" w:lineRule="auto"/>
      </w:pPr>
      <w:r>
        <w:separator/>
      </w:r>
    </w:p>
  </w:endnote>
  <w:endnote w:type="continuationSeparator" w:id="0">
    <w:p w:rsidR="009B744A" w:rsidRDefault="009B744A" w:rsidP="00730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44A" w:rsidRDefault="009B744A" w:rsidP="00730155">
      <w:pPr>
        <w:spacing w:after="0" w:line="240" w:lineRule="auto"/>
      </w:pPr>
      <w:r>
        <w:separator/>
      </w:r>
    </w:p>
  </w:footnote>
  <w:footnote w:type="continuationSeparator" w:id="0">
    <w:p w:rsidR="009B744A" w:rsidRDefault="009B744A" w:rsidP="007301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44F65"/>
    <w:multiLevelType w:val="hybridMultilevel"/>
    <w:tmpl w:val="B488404E"/>
    <w:lvl w:ilvl="0" w:tplc="4B86E20E">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497559"/>
    <w:multiLevelType w:val="hybridMultilevel"/>
    <w:tmpl w:val="3C48DE98"/>
    <w:lvl w:ilvl="0" w:tplc="D4F2C0D8">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4726432"/>
    <w:multiLevelType w:val="hybridMultilevel"/>
    <w:tmpl w:val="FB1C1D98"/>
    <w:lvl w:ilvl="0" w:tplc="095ED1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B897331"/>
    <w:multiLevelType w:val="hybridMultilevel"/>
    <w:tmpl w:val="406491E4"/>
    <w:lvl w:ilvl="0" w:tplc="4ABA28C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23A26BF"/>
    <w:multiLevelType w:val="hybridMultilevel"/>
    <w:tmpl w:val="EDB6214A"/>
    <w:lvl w:ilvl="0" w:tplc="A76444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6BB5A6E"/>
    <w:multiLevelType w:val="hybridMultilevel"/>
    <w:tmpl w:val="CD92EAB0"/>
    <w:lvl w:ilvl="0" w:tplc="7C8EE59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7696E87"/>
    <w:multiLevelType w:val="hybridMultilevel"/>
    <w:tmpl w:val="5EAE9C5C"/>
    <w:lvl w:ilvl="0" w:tplc="E94239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5FE6EDF"/>
    <w:multiLevelType w:val="hybridMultilevel"/>
    <w:tmpl w:val="30602800"/>
    <w:lvl w:ilvl="0" w:tplc="27C05C30">
      <w:start w:val="1"/>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nsid w:val="4AB13FAE"/>
    <w:multiLevelType w:val="hybridMultilevel"/>
    <w:tmpl w:val="90DEFDB0"/>
    <w:lvl w:ilvl="0" w:tplc="A6A45E9A">
      <w:start w:val="1"/>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4CD2556A"/>
    <w:multiLevelType w:val="hybridMultilevel"/>
    <w:tmpl w:val="80C6C420"/>
    <w:lvl w:ilvl="0" w:tplc="1B1EC0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A21670C"/>
    <w:multiLevelType w:val="hybridMultilevel"/>
    <w:tmpl w:val="461045DC"/>
    <w:lvl w:ilvl="0" w:tplc="B7FEF90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CA85780"/>
    <w:multiLevelType w:val="hybridMultilevel"/>
    <w:tmpl w:val="647081A4"/>
    <w:lvl w:ilvl="0" w:tplc="EFFAD75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nsid w:val="60DF1DFB"/>
    <w:multiLevelType w:val="hybridMultilevel"/>
    <w:tmpl w:val="FED03E8E"/>
    <w:lvl w:ilvl="0" w:tplc="636C8CD2">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3">
    <w:nsid w:val="658F721C"/>
    <w:multiLevelType w:val="hybridMultilevel"/>
    <w:tmpl w:val="A4A4BB30"/>
    <w:lvl w:ilvl="0" w:tplc="2C7014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FB36E3F"/>
    <w:multiLevelType w:val="hybridMultilevel"/>
    <w:tmpl w:val="D8D60C72"/>
    <w:lvl w:ilvl="0" w:tplc="B4C691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B8163AB"/>
    <w:multiLevelType w:val="hybridMultilevel"/>
    <w:tmpl w:val="5EE843E6"/>
    <w:lvl w:ilvl="0" w:tplc="7ED054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0"/>
  </w:num>
  <w:num w:numId="3">
    <w:abstractNumId w:val="4"/>
  </w:num>
  <w:num w:numId="4">
    <w:abstractNumId w:val="13"/>
  </w:num>
  <w:num w:numId="5">
    <w:abstractNumId w:val="11"/>
  </w:num>
  <w:num w:numId="6">
    <w:abstractNumId w:val="14"/>
  </w:num>
  <w:num w:numId="7">
    <w:abstractNumId w:val="9"/>
  </w:num>
  <w:num w:numId="8">
    <w:abstractNumId w:val="5"/>
  </w:num>
  <w:num w:numId="9">
    <w:abstractNumId w:val="0"/>
  </w:num>
  <w:num w:numId="10">
    <w:abstractNumId w:val="6"/>
  </w:num>
  <w:num w:numId="11">
    <w:abstractNumId w:val="15"/>
  </w:num>
  <w:num w:numId="12">
    <w:abstractNumId w:val="2"/>
  </w:num>
  <w:num w:numId="13">
    <w:abstractNumId w:val="1"/>
  </w:num>
  <w:num w:numId="14">
    <w:abstractNumId w:val="12"/>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EA0"/>
    <w:rsid w:val="000026E1"/>
    <w:rsid w:val="00002B07"/>
    <w:rsid w:val="00002E13"/>
    <w:rsid w:val="00023B4E"/>
    <w:rsid w:val="00036DA3"/>
    <w:rsid w:val="0006634A"/>
    <w:rsid w:val="00090844"/>
    <w:rsid w:val="000C139C"/>
    <w:rsid w:val="000E6232"/>
    <w:rsid w:val="000F2EC4"/>
    <w:rsid w:val="00137220"/>
    <w:rsid w:val="001609BA"/>
    <w:rsid w:val="00193986"/>
    <w:rsid w:val="001C25A3"/>
    <w:rsid w:val="00225761"/>
    <w:rsid w:val="002326FE"/>
    <w:rsid w:val="00270A56"/>
    <w:rsid w:val="002732C1"/>
    <w:rsid w:val="002F348A"/>
    <w:rsid w:val="003026A3"/>
    <w:rsid w:val="003111A5"/>
    <w:rsid w:val="003C77FC"/>
    <w:rsid w:val="003D7C39"/>
    <w:rsid w:val="003E1957"/>
    <w:rsid w:val="003E4C13"/>
    <w:rsid w:val="0041494D"/>
    <w:rsid w:val="00416333"/>
    <w:rsid w:val="004623EB"/>
    <w:rsid w:val="004824FB"/>
    <w:rsid w:val="004D51CE"/>
    <w:rsid w:val="004E4706"/>
    <w:rsid w:val="00501F1C"/>
    <w:rsid w:val="0054573C"/>
    <w:rsid w:val="00575E43"/>
    <w:rsid w:val="005B6FB8"/>
    <w:rsid w:val="0066612A"/>
    <w:rsid w:val="006C73E1"/>
    <w:rsid w:val="00702F42"/>
    <w:rsid w:val="00726FD0"/>
    <w:rsid w:val="00730155"/>
    <w:rsid w:val="00746075"/>
    <w:rsid w:val="00755ECA"/>
    <w:rsid w:val="00760118"/>
    <w:rsid w:val="00794A27"/>
    <w:rsid w:val="00852886"/>
    <w:rsid w:val="0086501F"/>
    <w:rsid w:val="00877D0C"/>
    <w:rsid w:val="0088735E"/>
    <w:rsid w:val="008D4DD3"/>
    <w:rsid w:val="009B744A"/>
    <w:rsid w:val="009C45DC"/>
    <w:rsid w:val="009D3954"/>
    <w:rsid w:val="009F5F88"/>
    <w:rsid w:val="00A11BC6"/>
    <w:rsid w:val="00A211E9"/>
    <w:rsid w:val="00A76EA0"/>
    <w:rsid w:val="00A95FB9"/>
    <w:rsid w:val="00AA65B4"/>
    <w:rsid w:val="00AE7BEF"/>
    <w:rsid w:val="00B36291"/>
    <w:rsid w:val="00B370E5"/>
    <w:rsid w:val="00B56150"/>
    <w:rsid w:val="00BB1582"/>
    <w:rsid w:val="00C1272E"/>
    <w:rsid w:val="00C17B49"/>
    <w:rsid w:val="00C61F6D"/>
    <w:rsid w:val="00C80040"/>
    <w:rsid w:val="00C917B4"/>
    <w:rsid w:val="00CB6C89"/>
    <w:rsid w:val="00CC757E"/>
    <w:rsid w:val="00CE515A"/>
    <w:rsid w:val="00CF5EFC"/>
    <w:rsid w:val="00D549D3"/>
    <w:rsid w:val="00E75D68"/>
    <w:rsid w:val="00E8604B"/>
    <w:rsid w:val="00E93B16"/>
    <w:rsid w:val="00EA5561"/>
    <w:rsid w:val="00EE020A"/>
    <w:rsid w:val="00F4562D"/>
    <w:rsid w:val="00FB3BE1"/>
    <w:rsid w:val="00FE02F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0844"/>
    <w:pPr>
      <w:ind w:left="720"/>
      <w:contextualSpacing/>
    </w:pPr>
  </w:style>
  <w:style w:type="table" w:styleId="Grilledutableau">
    <w:name w:val="Table Grid"/>
    <w:basedOn w:val="TableauNormal"/>
    <w:uiPriority w:val="39"/>
    <w:rsid w:val="004623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1372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7220"/>
    <w:rPr>
      <w:rFonts w:ascii="Tahoma" w:hAnsi="Tahoma" w:cs="Tahoma"/>
      <w:sz w:val="16"/>
      <w:szCs w:val="16"/>
    </w:rPr>
  </w:style>
  <w:style w:type="paragraph" w:styleId="En-tte">
    <w:name w:val="header"/>
    <w:basedOn w:val="Normal"/>
    <w:link w:val="En-tteCar"/>
    <w:uiPriority w:val="99"/>
    <w:unhideWhenUsed/>
    <w:rsid w:val="00730155"/>
    <w:pPr>
      <w:tabs>
        <w:tab w:val="center" w:pos="4536"/>
        <w:tab w:val="right" w:pos="9072"/>
      </w:tabs>
      <w:spacing w:after="0" w:line="240" w:lineRule="auto"/>
    </w:pPr>
  </w:style>
  <w:style w:type="character" w:customStyle="1" w:styleId="En-tteCar">
    <w:name w:val="En-tête Car"/>
    <w:basedOn w:val="Policepardfaut"/>
    <w:link w:val="En-tte"/>
    <w:uiPriority w:val="99"/>
    <w:rsid w:val="00730155"/>
  </w:style>
  <w:style w:type="paragraph" w:styleId="Pieddepage">
    <w:name w:val="footer"/>
    <w:basedOn w:val="Normal"/>
    <w:link w:val="PieddepageCar"/>
    <w:uiPriority w:val="99"/>
    <w:unhideWhenUsed/>
    <w:rsid w:val="007301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01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0844"/>
    <w:pPr>
      <w:ind w:left="720"/>
      <w:contextualSpacing/>
    </w:pPr>
  </w:style>
  <w:style w:type="table" w:styleId="Grilledutableau">
    <w:name w:val="Table Grid"/>
    <w:basedOn w:val="TableauNormal"/>
    <w:uiPriority w:val="39"/>
    <w:rsid w:val="004623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1372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7220"/>
    <w:rPr>
      <w:rFonts w:ascii="Tahoma" w:hAnsi="Tahoma" w:cs="Tahoma"/>
      <w:sz w:val="16"/>
      <w:szCs w:val="16"/>
    </w:rPr>
  </w:style>
  <w:style w:type="paragraph" w:styleId="En-tte">
    <w:name w:val="header"/>
    <w:basedOn w:val="Normal"/>
    <w:link w:val="En-tteCar"/>
    <w:uiPriority w:val="99"/>
    <w:unhideWhenUsed/>
    <w:rsid w:val="00730155"/>
    <w:pPr>
      <w:tabs>
        <w:tab w:val="center" w:pos="4536"/>
        <w:tab w:val="right" w:pos="9072"/>
      </w:tabs>
      <w:spacing w:after="0" w:line="240" w:lineRule="auto"/>
    </w:pPr>
  </w:style>
  <w:style w:type="character" w:customStyle="1" w:styleId="En-tteCar">
    <w:name w:val="En-tête Car"/>
    <w:basedOn w:val="Policepardfaut"/>
    <w:link w:val="En-tte"/>
    <w:uiPriority w:val="99"/>
    <w:rsid w:val="00730155"/>
  </w:style>
  <w:style w:type="paragraph" w:styleId="Pieddepage">
    <w:name w:val="footer"/>
    <w:basedOn w:val="Normal"/>
    <w:link w:val="PieddepageCar"/>
    <w:uiPriority w:val="99"/>
    <w:unhideWhenUsed/>
    <w:rsid w:val="007301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0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3409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hp</cp:lastModifiedBy>
  <cp:revision>2</cp:revision>
  <cp:lastPrinted>2024-11-24T07:06:00Z</cp:lastPrinted>
  <dcterms:created xsi:type="dcterms:W3CDTF">2024-11-24T07:07:00Z</dcterms:created>
  <dcterms:modified xsi:type="dcterms:W3CDTF">2024-11-24T07:07:00Z</dcterms:modified>
</cp:coreProperties>
</file>