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AB" w:rsidRDefault="002D2AAB" w:rsidP="002D2AAB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الريف و المدينة - المقطع السابع: الطبيعة الجيل الثاني</w:t>
      </w:r>
    </w:p>
    <w:p w:rsidR="002D2AAB" w:rsidRDefault="002D2AAB" w:rsidP="002D2AAB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الريف و المدينة - محور (مقطع) المقطع السابع: الطبيعة الأولى متوسط مادة اللغة العربية الجيل الثاني</w:t>
      </w:r>
    </w:p>
    <w:p w:rsidR="002D2AAB" w:rsidRDefault="002D2AAB" w:rsidP="002D2AAB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35" style="width:598.5pt;height:2.25pt" o:hrpct="0" o:hralign="center" o:hrstd="t" o:hrnoshade="t" o:hr="t" fillcolor="#333" stroked="f"/>
        </w:pict>
      </w:r>
    </w:p>
    <w:p w:rsidR="002D2AAB" w:rsidRDefault="002D2AAB" w:rsidP="002D2AAB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لغة عربية للسنة الاولى متوسط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بين الريف والمدينة لغة عربية سنة أولى متوسط الجيل الثاني: الكتاب الجديد صفحة 137 – المقطع السابع: الطبيعة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</w:p>
    <w:p w:rsidR="002D2AAB" w:rsidRDefault="002D2AAB" w:rsidP="002D2AA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مراقبة فهم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2D2AAB" w:rsidRDefault="002D2AAB" w:rsidP="002D2AA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: عرض الكاتب الحياة في مكانين متباينين ، ما هما ؟ ج : المدينة و الريف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بأيهما أعجب ؟ ج : بالرّيف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إلام دعانا الكاتب ؟ ج : إلى العيش في الرّيف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بم تمتاز الحياة الرّيفيّة ؟ ج : ساكنة مطمئنّة ، ذات صفاء وهدوء و نقاء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حدّد بعض الأجواء الرّيفيّة من هذه الفقرة ؟ ج : الحقول الخيّرة والسّماء المقمرة و الزّهر البديع والشّجر الأخضر المثمر ، أصوات الطبيعة (الجداول والبلابل) الهواء الصّافي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ماذا يقصد الكاتب بالحياة بالمعنى العصري ؟ ج : حياة المدينة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أبرز أجواء المدينة ؟ ج : حياة الصّخب الذي يبعد السّأم والملل ، والحركة والأنوار المتلألئة والأجواء المشعشعة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أي الحياتين فضّل الكاتب ؟ ج : حياة الرّيف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لم نبذ حياة المدينة ؟ ج : لأنّها مليئة بالتعقيد والمظاهر البرّاقة الخادعة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ولم فضّل الحياة في الرّيف ؟ ج : لبساطته في ظاهرة ومخبره وسذاجة أهله وبعدهم عن الغش والرّياء والخداع</w:t>
      </w:r>
      <w:r>
        <w:rPr>
          <w:rFonts w:ascii="Amiri" w:hAnsi="Amiri"/>
          <w:color w:val="333333"/>
          <w:sz w:val="33"/>
          <w:szCs w:val="33"/>
        </w:rPr>
        <w:t xml:space="preserve"> . </w:t>
      </w:r>
      <w:r>
        <w:rPr>
          <w:rFonts w:ascii="Amiri" w:hAnsi="Amiri"/>
          <w:color w:val="333333"/>
          <w:sz w:val="33"/>
          <w:szCs w:val="33"/>
          <w:rtl/>
        </w:rPr>
        <w:t>وابتسامتهم التي تعلو الوجوه دون تصنع أو مكر ، تحيّتهم الخالية من المصالح الشّخصيّة</w:t>
      </w:r>
      <w:r>
        <w:rPr>
          <w:rFonts w:ascii="Amiri" w:hAnsi="Amiri"/>
          <w:color w:val="333333"/>
          <w:sz w:val="33"/>
          <w:szCs w:val="33"/>
        </w:rPr>
        <w:t xml:space="preserve"> ...</w:t>
      </w:r>
    </w:p>
    <w:p w:rsidR="002D2AAB" w:rsidRDefault="002D2AAB" w:rsidP="002D2AA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D2AAB" w:rsidRDefault="002D2AAB" w:rsidP="002D2AA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إشادة الكاتب بحياة الريف ونبذه حياة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المدينة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الحياة بين صخب المدينة وبساطة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المدينة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2D2AAB" w:rsidRDefault="002D2AAB" w:rsidP="002D2AA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D2AAB" w:rsidRDefault="002D2AAB" w:rsidP="002D2AA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lastRenderedPageBreak/>
        <w:t>الواعدة : المرجوّ خيرها ـ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جداول : مجاري الماء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أرجائي : نواحيّ ـ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المشعشعة : منتشرة الأضواء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سذاجة : بساطة ـ سلامة النّيّة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2D2AAB" w:rsidRDefault="002D2AAB" w:rsidP="002D2AA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D2AAB" w:rsidRDefault="002D2AAB" w:rsidP="002D2AA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دعوة الكاتب إلى الحياة في الريف و تبيين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خصائصه</w:t>
      </w:r>
      <w:r>
        <w:rPr>
          <w:rFonts w:ascii="Amiri" w:hAnsi="Amiri"/>
          <w:color w:val="333333"/>
          <w:sz w:val="33"/>
          <w:szCs w:val="33"/>
        </w:rPr>
        <w:t xml:space="preserve"> ..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 xml:space="preserve">أجواء حياة المدينة وأبرز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معالمها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 xml:space="preserve">أسباب تفضيل الكاتب الريف على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المدينة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2D2AAB" w:rsidRDefault="002D2AAB" w:rsidP="002D2AAB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D2AAB" w:rsidRDefault="002D2AAB" w:rsidP="002D2AAB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قال الأمير عبد القادر معتزّ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 بالبادية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proofErr w:type="gramEnd"/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يا عاذرا لامرئ قد هام في الحضر*** وعـــــــــاذلا لمـحبّ البـدو والقــفر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لو كنت تعلم ما في البدو تعذرنــي***لكن جهلت وكم في الجهل من ضرر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الريف والمدينة مكانان مختلفان لكل واحد منهما ما يميزه عن الآخر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bookmarkEnd w:id="0"/>
    <w:p w:rsidR="003C055E" w:rsidRPr="002D2AAB" w:rsidRDefault="003C055E" w:rsidP="002D2AAB">
      <w:pPr>
        <w:bidi/>
        <w:rPr>
          <w:rtl/>
        </w:rPr>
      </w:pPr>
    </w:p>
    <w:sectPr w:rsidR="003C055E" w:rsidRPr="002D2AAB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366" w:rsidRDefault="00801366" w:rsidP="00AF1BB2">
      <w:pPr>
        <w:spacing w:after="0" w:line="240" w:lineRule="auto"/>
      </w:pPr>
      <w:r>
        <w:separator/>
      </w:r>
    </w:p>
  </w:endnote>
  <w:endnote w:type="continuationSeparator" w:id="0">
    <w:p w:rsidR="00801366" w:rsidRDefault="00801366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366" w:rsidRDefault="00801366" w:rsidP="00AF1BB2">
      <w:pPr>
        <w:spacing w:after="0" w:line="240" w:lineRule="auto"/>
      </w:pPr>
      <w:r>
        <w:separator/>
      </w:r>
    </w:p>
  </w:footnote>
  <w:footnote w:type="continuationSeparator" w:id="0">
    <w:p w:rsidR="00801366" w:rsidRDefault="00801366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A1DEE"/>
    <w:rsid w:val="001B448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96EF4"/>
    <w:rsid w:val="002A64C2"/>
    <w:rsid w:val="002B1299"/>
    <w:rsid w:val="002B77E6"/>
    <w:rsid w:val="002D2AAB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12F1"/>
    <w:rsid w:val="004962A7"/>
    <w:rsid w:val="004B298F"/>
    <w:rsid w:val="004D1246"/>
    <w:rsid w:val="004F6AC0"/>
    <w:rsid w:val="00501AEB"/>
    <w:rsid w:val="00514C6F"/>
    <w:rsid w:val="00516CE6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5FDA"/>
    <w:rsid w:val="00642750"/>
    <w:rsid w:val="006445CE"/>
    <w:rsid w:val="00644E09"/>
    <w:rsid w:val="00653A84"/>
    <w:rsid w:val="00686C4B"/>
    <w:rsid w:val="006C6E80"/>
    <w:rsid w:val="006D7917"/>
    <w:rsid w:val="00727038"/>
    <w:rsid w:val="00741CA2"/>
    <w:rsid w:val="00750B7A"/>
    <w:rsid w:val="007E2E76"/>
    <w:rsid w:val="007F7871"/>
    <w:rsid w:val="00801366"/>
    <w:rsid w:val="00802782"/>
    <w:rsid w:val="00805795"/>
    <w:rsid w:val="008172DC"/>
    <w:rsid w:val="00827A57"/>
    <w:rsid w:val="00844F96"/>
    <w:rsid w:val="00861C47"/>
    <w:rsid w:val="00883465"/>
    <w:rsid w:val="008A55CE"/>
    <w:rsid w:val="008C21C0"/>
    <w:rsid w:val="008F51B9"/>
    <w:rsid w:val="008F545C"/>
    <w:rsid w:val="009167F4"/>
    <w:rsid w:val="0094467F"/>
    <w:rsid w:val="009570DF"/>
    <w:rsid w:val="00971D0C"/>
    <w:rsid w:val="009D67D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AF72C2"/>
    <w:rsid w:val="00B07567"/>
    <w:rsid w:val="00B109A2"/>
    <w:rsid w:val="00B34F2D"/>
    <w:rsid w:val="00B47010"/>
    <w:rsid w:val="00B63852"/>
    <w:rsid w:val="00B7031D"/>
    <w:rsid w:val="00C15568"/>
    <w:rsid w:val="00C17670"/>
    <w:rsid w:val="00C65A9D"/>
    <w:rsid w:val="00C74314"/>
    <w:rsid w:val="00C8739E"/>
    <w:rsid w:val="00C874A4"/>
    <w:rsid w:val="00C90E8B"/>
    <w:rsid w:val="00CF12B2"/>
    <w:rsid w:val="00D4387E"/>
    <w:rsid w:val="00D76967"/>
    <w:rsid w:val="00D77EE3"/>
    <w:rsid w:val="00DD22F2"/>
    <w:rsid w:val="00DE4065"/>
    <w:rsid w:val="00DF78DD"/>
    <w:rsid w:val="00E12F93"/>
    <w:rsid w:val="00E82F9A"/>
    <w:rsid w:val="00E844BA"/>
    <w:rsid w:val="00E8459F"/>
    <w:rsid w:val="00E9351F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01871-8A2D-47E5-9A27-5A419B4E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127</cp:revision>
  <cp:lastPrinted>2024-08-21T13:13:00Z</cp:lastPrinted>
  <dcterms:created xsi:type="dcterms:W3CDTF">2024-08-21T10:33:00Z</dcterms:created>
  <dcterms:modified xsi:type="dcterms:W3CDTF">2024-08-21T13:14:00Z</dcterms:modified>
</cp:coreProperties>
</file>