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bidiVisual/>
        <w:tblW w:w="0" w:type="auto"/>
        <w:tblInd w:w="250" w:type="dxa"/>
        <w:tblLook w:val="04A0" w:firstRow="1" w:lastRow="0" w:firstColumn="1" w:lastColumn="0" w:noHBand="0" w:noVBand="1"/>
      </w:tblPr>
      <w:tblGrid>
        <w:gridCol w:w="3544"/>
        <w:gridCol w:w="3292"/>
        <w:gridCol w:w="3370"/>
      </w:tblGrid>
      <w:tr w:rsidR="00A5430C" w:rsidRPr="00D05990" w:rsidTr="00CD1C00">
        <w:tc>
          <w:tcPr>
            <w:tcW w:w="3544" w:type="dxa"/>
            <w:shd w:val="clear" w:color="auto" w:fill="00B0F0"/>
          </w:tcPr>
          <w:p w:rsidR="00A5430C" w:rsidRPr="00D05990" w:rsidRDefault="00A5430C" w:rsidP="00CD1C00">
            <w:pPr>
              <w:bidi/>
              <w:jc w:val="center"/>
              <w:rPr>
                <w:rFonts w:ascii="Sakkal Majalla" w:hAnsi="Sakkal Majalla" w:cs="Sakkal Majalla"/>
                <w:b/>
                <w:bCs/>
                <w:sz w:val="40"/>
                <w:szCs w:val="40"/>
                <w:rtl/>
              </w:rPr>
            </w:pPr>
            <w:bookmarkStart w:id="0" w:name="_GoBack"/>
            <w:bookmarkEnd w:id="0"/>
            <w:r w:rsidRPr="00D05990">
              <w:rPr>
                <w:rFonts w:ascii="Sakkal Majalla" w:hAnsi="Sakkal Majalla" w:cs="Sakkal Majalla" w:hint="cs"/>
                <w:b/>
                <w:bCs/>
                <w:sz w:val="40"/>
                <w:szCs w:val="40"/>
                <w:rtl/>
              </w:rPr>
              <w:t>متوسّ</w:t>
            </w:r>
            <w:r>
              <w:rPr>
                <w:rFonts w:ascii="Sakkal Majalla" w:hAnsi="Sakkal Majalla" w:cs="Sakkal Majalla" w:hint="cs"/>
                <w:b/>
                <w:bCs/>
                <w:sz w:val="40"/>
                <w:szCs w:val="40"/>
                <w:rtl/>
              </w:rPr>
              <w:t>ــــــــــــــــــــــــــــــــــــــــــــــــــــــــــــــــ</w:t>
            </w:r>
            <w:r w:rsidRPr="00D05990">
              <w:rPr>
                <w:rFonts w:ascii="Sakkal Majalla" w:hAnsi="Sakkal Majalla" w:cs="Sakkal Majalla" w:hint="cs"/>
                <w:b/>
                <w:bCs/>
                <w:sz w:val="40"/>
                <w:szCs w:val="40"/>
                <w:rtl/>
              </w:rPr>
              <w:t>طة:</w:t>
            </w:r>
          </w:p>
        </w:tc>
        <w:tc>
          <w:tcPr>
            <w:tcW w:w="3292" w:type="dxa"/>
            <w:shd w:val="clear" w:color="auto" w:fill="00B0F0"/>
          </w:tcPr>
          <w:p w:rsidR="00A5430C" w:rsidRPr="00D05990" w:rsidRDefault="00A5430C" w:rsidP="00CD1C00">
            <w:pPr>
              <w:bidi/>
              <w:jc w:val="center"/>
              <w:rPr>
                <w:rFonts w:ascii="Sakkal Majalla" w:hAnsi="Sakkal Majalla" w:cs="Sakkal Majalla"/>
                <w:b/>
                <w:bCs/>
                <w:sz w:val="40"/>
                <w:szCs w:val="40"/>
                <w:rtl/>
              </w:rPr>
            </w:pPr>
            <w:r w:rsidRPr="00D05990">
              <w:rPr>
                <w:rFonts w:ascii="Sakkal Majalla" w:hAnsi="Sakkal Majalla" w:cs="Sakkal Majalla" w:hint="cs"/>
                <w:b/>
                <w:bCs/>
                <w:sz w:val="40"/>
                <w:szCs w:val="40"/>
                <w:rtl/>
              </w:rPr>
              <w:t>المست</w:t>
            </w:r>
            <w:r>
              <w:rPr>
                <w:rFonts w:ascii="Sakkal Majalla" w:hAnsi="Sakkal Majalla" w:cs="Sakkal Majalla" w:hint="cs"/>
                <w:b/>
                <w:bCs/>
                <w:sz w:val="40"/>
                <w:szCs w:val="40"/>
                <w:rtl/>
              </w:rPr>
              <w:t>ــــــــــــــــــــــــــــــــــــــــــــــــــــــــــــــــــــــ</w:t>
            </w:r>
            <w:r w:rsidRPr="00D05990">
              <w:rPr>
                <w:rFonts w:ascii="Sakkal Majalla" w:hAnsi="Sakkal Majalla" w:cs="Sakkal Majalla" w:hint="cs"/>
                <w:b/>
                <w:bCs/>
                <w:sz w:val="40"/>
                <w:szCs w:val="40"/>
                <w:rtl/>
              </w:rPr>
              <w:t>وى:</w:t>
            </w:r>
          </w:p>
        </w:tc>
        <w:tc>
          <w:tcPr>
            <w:tcW w:w="3370" w:type="dxa"/>
            <w:shd w:val="clear" w:color="auto" w:fill="00B0F0"/>
          </w:tcPr>
          <w:p w:rsidR="00A5430C" w:rsidRPr="00D05990" w:rsidRDefault="00A5430C" w:rsidP="00CD1C00">
            <w:pPr>
              <w:bidi/>
              <w:jc w:val="center"/>
              <w:rPr>
                <w:rFonts w:ascii="Sakkal Majalla" w:hAnsi="Sakkal Majalla" w:cs="Sakkal Majalla"/>
                <w:b/>
                <w:bCs/>
                <w:sz w:val="40"/>
                <w:szCs w:val="40"/>
                <w:rtl/>
              </w:rPr>
            </w:pPr>
            <w:r>
              <w:rPr>
                <w:rFonts w:ascii="Sakkal Majalla" w:hAnsi="Sakkal Majalla" w:cs="Sakkal Majalla" w:hint="cs"/>
                <w:b/>
                <w:bCs/>
                <w:sz w:val="40"/>
                <w:szCs w:val="40"/>
                <w:rtl/>
              </w:rPr>
              <w:t>الأستـــــــــــــــــــــــــــــــــــــــــــــاذ:</w:t>
            </w:r>
          </w:p>
        </w:tc>
      </w:tr>
      <w:tr w:rsidR="00A5430C" w:rsidRPr="00D05990" w:rsidTr="00CD1C00">
        <w:trPr>
          <w:trHeight w:val="693"/>
        </w:trPr>
        <w:tc>
          <w:tcPr>
            <w:tcW w:w="3544" w:type="dxa"/>
            <w:tcBorders>
              <w:bottom w:val="single" w:sz="4" w:space="0" w:color="auto"/>
            </w:tcBorders>
            <w:shd w:val="clear" w:color="auto" w:fill="00B0F0"/>
          </w:tcPr>
          <w:p w:rsidR="00A5430C" w:rsidRPr="00D05990" w:rsidRDefault="00A5430C" w:rsidP="00CD1C00">
            <w:pPr>
              <w:bidi/>
              <w:jc w:val="center"/>
              <w:rPr>
                <w:rFonts w:ascii="Sakkal Majalla" w:hAnsi="Sakkal Majalla" w:cs="Sakkal Majalla"/>
                <w:b/>
                <w:bCs/>
                <w:sz w:val="40"/>
                <w:szCs w:val="40"/>
                <w:rtl/>
              </w:rPr>
            </w:pPr>
            <w:r w:rsidRPr="00D05990">
              <w:rPr>
                <w:rFonts w:ascii="Sakkal Majalla" w:hAnsi="Sakkal Majalla" w:cs="Sakkal Majalla" w:hint="cs"/>
                <w:b/>
                <w:bCs/>
                <w:sz w:val="40"/>
                <w:szCs w:val="40"/>
                <w:rtl/>
              </w:rPr>
              <w:t>سبّاح العمري عين الروى</w:t>
            </w:r>
          </w:p>
        </w:tc>
        <w:tc>
          <w:tcPr>
            <w:tcW w:w="3292" w:type="dxa"/>
            <w:tcBorders>
              <w:bottom w:val="single" w:sz="4" w:space="0" w:color="auto"/>
            </w:tcBorders>
            <w:shd w:val="clear" w:color="auto" w:fill="00B0F0"/>
          </w:tcPr>
          <w:p w:rsidR="00A5430C" w:rsidRPr="00D05990" w:rsidRDefault="00A5430C" w:rsidP="00CD1C00">
            <w:pPr>
              <w:bidi/>
              <w:jc w:val="center"/>
              <w:rPr>
                <w:rFonts w:ascii="Sakkal Majalla" w:hAnsi="Sakkal Majalla" w:cs="Sakkal Majalla"/>
                <w:b/>
                <w:bCs/>
                <w:sz w:val="40"/>
                <w:szCs w:val="40"/>
                <w:rtl/>
              </w:rPr>
            </w:pPr>
            <w:r w:rsidRPr="00D05990">
              <w:rPr>
                <w:rFonts w:ascii="Sakkal Majalla" w:hAnsi="Sakkal Majalla" w:cs="Sakkal Majalla" w:hint="cs"/>
                <w:b/>
                <w:bCs/>
                <w:sz w:val="40"/>
                <w:szCs w:val="40"/>
                <w:rtl/>
              </w:rPr>
              <w:t>السّنة الرّابعة متوسّ</w:t>
            </w:r>
            <w:r>
              <w:rPr>
                <w:rFonts w:ascii="Sakkal Majalla" w:hAnsi="Sakkal Majalla" w:cs="Sakkal Majalla" w:hint="cs"/>
                <w:b/>
                <w:bCs/>
                <w:sz w:val="40"/>
                <w:szCs w:val="40"/>
                <w:rtl/>
              </w:rPr>
              <w:t>ـــــــــــــــــــــ</w:t>
            </w:r>
            <w:r w:rsidRPr="00D05990">
              <w:rPr>
                <w:rFonts w:ascii="Sakkal Majalla" w:hAnsi="Sakkal Majalla" w:cs="Sakkal Majalla" w:hint="cs"/>
                <w:b/>
                <w:bCs/>
                <w:sz w:val="40"/>
                <w:szCs w:val="40"/>
                <w:rtl/>
              </w:rPr>
              <w:t>ط</w:t>
            </w:r>
          </w:p>
        </w:tc>
        <w:tc>
          <w:tcPr>
            <w:tcW w:w="3370" w:type="dxa"/>
            <w:tcBorders>
              <w:bottom w:val="single" w:sz="4" w:space="0" w:color="auto"/>
            </w:tcBorders>
            <w:shd w:val="clear" w:color="auto" w:fill="00B0F0"/>
          </w:tcPr>
          <w:p w:rsidR="00A5430C" w:rsidRPr="00D05990" w:rsidRDefault="00A5430C" w:rsidP="00CD1C00">
            <w:pPr>
              <w:bidi/>
              <w:jc w:val="center"/>
              <w:rPr>
                <w:rFonts w:ascii="Sakkal Majalla" w:hAnsi="Sakkal Majalla" w:cs="Sakkal Majalla"/>
                <w:b/>
                <w:bCs/>
                <w:sz w:val="40"/>
                <w:szCs w:val="40"/>
                <w:rtl/>
              </w:rPr>
            </w:pPr>
            <w:r>
              <w:rPr>
                <w:rFonts w:ascii="Sakkal Majalla" w:hAnsi="Sakkal Majalla" w:cs="Sakkal Majalla" w:hint="cs"/>
                <w:b/>
                <w:bCs/>
                <w:sz w:val="40"/>
                <w:szCs w:val="40"/>
                <w:rtl/>
              </w:rPr>
              <w:t>طبّــــــــــــــــــــــــــــــــــال أيّــــــــــــــــــــــــــــــــــــــــــــــــــوب</w:t>
            </w:r>
          </w:p>
        </w:tc>
      </w:tr>
      <w:tr w:rsidR="00A5430C" w:rsidRPr="00D05990" w:rsidTr="00CD1C00">
        <w:trPr>
          <w:trHeight w:val="585"/>
        </w:trPr>
        <w:tc>
          <w:tcPr>
            <w:tcW w:w="10206" w:type="dxa"/>
            <w:gridSpan w:val="3"/>
            <w:tcBorders>
              <w:top w:val="single" w:sz="4" w:space="0" w:color="auto"/>
            </w:tcBorders>
            <w:shd w:val="clear" w:color="auto" w:fill="FFC000"/>
          </w:tcPr>
          <w:p w:rsidR="00A5430C" w:rsidRPr="00D05990" w:rsidRDefault="00A5430C" w:rsidP="00A5430C">
            <w:pPr>
              <w:bidi/>
              <w:jc w:val="center"/>
              <w:rPr>
                <w:rFonts w:ascii="Sakkal Majalla" w:hAnsi="Sakkal Majalla" w:cs="Sakkal Majalla"/>
                <w:b/>
                <w:bCs/>
                <w:sz w:val="40"/>
                <w:szCs w:val="40"/>
                <w:rtl/>
              </w:rPr>
            </w:pPr>
            <w:r w:rsidRPr="00A5430C">
              <w:rPr>
                <w:rFonts w:ascii="Sakkal Majalla" w:hAnsi="Sakkal Majalla" w:cs="Sakkal Majalla" w:hint="cs"/>
                <w:b/>
                <w:bCs/>
                <w:sz w:val="48"/>
                <w:szCs w:val="48"/>
                <w:rtl/>
              </w:rPr>
              <w:t>إدمـــــــاج ما بين المياديــــــــن [المقطع الخامس: العلم والتقدّم التّكنولوجي]</w:t>
            </w:r>
          </w:p>
        </w:tc>
      </w:tr>
    </w:tbl>
    <w:p w:rsidR="00A5430C" w:rsidRPr="00D05990" w:rsidRDefault="00A5430C" w:rsidP="00A5430C">
      <w:pPr>
        <w:bidi/>
        <w:rPr>
          <w:rFonts w:ascii="Sakkal Majalla" w:hAnsi="Sakkal Majalla" w:cs="Sakkal Majalla"/>
          <w:sz w:val="40"/>
          <w:szCs w:val="40"/>
        </w:rPr>
      </w:pPr>
      <w:r>
        <w:rPr>
          <w:rFonts w:ascii="Sakkal Majalla" w:hAnsi="Sakkal Majalla" w:cs="Sakkal Majalla"/>
          <w:noProof/>
          <w:sz w:val="40"/>
          <w:szCs w:val="40"/>
          <w:lang w:eastAsia="fr-FR"/>
        </w:rPr>
        <mc:AlternateContent>
          <mc:Choice Requires="wps">
            <w:drawing>
              <wp:anchor distT="0" distB="0" distL="114300" distR="114300" simplePos="0" relativeHeight="251659264" behindDoc="0" locked="0" layoutInCell="1" allowOverlap="1" wp14:anchorId="5665937C" wp14:editId="11D7E3E7">
                <wp:simplePos x="0" y="0"/>
                <wp:positionH relativeFrom="column">
                  <wp:posOffset>102235</wp:posOffset>
                </wp:positionH>
                <wp:positionV relativeFrom="paragraph">
                  <wp:posOffset>114299</wp:posOffset>
                </wp:positionV>
                <wp:extent cx="6457950" cy="4029075"/>
                <wp:effectExtent l="0" t="0" r="38100" b="66675"/>
                <wp:wrapNone/>
                <wp:docPr id="1"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4029075"/>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A5430C" w:rsidRPr="00E2781C" w:rsidRDefault="00A5430C" w:rsidP="009370B9">
                            <w:pPr>
                              <w:bidi/>
                              <w:spacing w:line="240" w:lineRule="auto"/>
                              <w:jc w:val="both"/>
                              <w:rPr>
                                <w:rFonts w:ascii="Sakkal Majalla" w:hAnsi="Sakkal Majalla" w:cs="Sakkal Majalla"/>
                                <w:b/>
                                <w:bCs/>
                                <w:sz w:val="28"/>
                                <w:szCs w:val="28"/>
                                <w:rtl/>
                                <w:lang w:bidi="ar-DZ"/>
                              </w:rPr>
                            </w:pPr>
                            <w:r w:rsidRPr="0055357F">
                              <w:rPr>
                                <w:rFonts w:ascii="Sakkal Majalla" w:hAnsi="Sakkal Majalla" w:cs="Sakkal Majalla" w:hint="cs"/>
                                <w:b/>
                                <w:bCs/>
                                <w:sz w:val="28"/>
                                <w:szCs w:val="28"/>
                                <w:highlight w:val="cyan"/>
                                <w:rtl/>
                                <w:lang w:bidi="ar-DZ"/>
                              </w:rPr>
                              <w:t>السّند:</w:t>
                            </w:r>
                            <w:r w:rsidRPr="00E2781C">
                              <w:rPr>
                                <w:rFonts w:ascii="Sakkal Majalla" w:hAnsi="Sakkal Majalla" w:cs="Sakkal Majalla" w:hint="cs"/>
                                <w:b/>
                                <w:bCs/>
                                <w:sz w:val="28"/>
                                <w:szCs w:val="28"/>
                                <w:rtl/>
                                <w:lang w:bidi="ar-DZ"/>
                              </w:rPr>
                              <w:t xml:space="preserve">                                                     </w:t>
                            </w:r>
                            <w:r w:rsidR="009370B9" w:rsidRPr="009370B9">
                              <w:rPr>
                                <w:rFonts w:ascii="Sakkal Majalla" w:hAnsi="Sakkal Majalla" w:cs="Sakkal Majalla" w:hint="cs"/>
                                <w:b/>
                                <w:bCs/>
                                <w:sz w:val="28"/>
                                <w:szCs w:val="28"/>
                                <w:highlight w:val="cyan"/>
                                <w:rtl/>
                                <w:lang w:bidi="ar-DZ"/>
                              </w:rPr>
                              <w:t>الدّور الحضاري للإنترنت:</w:t>
                            </w:r>
                            <w:r w:rsidRPr="00E2781C">
                              <w:rPr>
                                <w:rFonts w:ascii="Sakkal Majalla" w:hAnsi="Sakkal Majalla" w:cs="Sakkal Majalla" w:hint="cs"/>
                                <w:b/>
                                <w:bCs/>
                                <w:sz w:val="28"/>
                                <w:szCs w:val="28"/>
                                <w:rtl/>
                                <w:lang w:bidi="ar-DZ"/>
                              </w:rPr>
                              <w:t xml:space="preserve">     </w:t>
                            </w:r>
                          </w:p>
                          <w:p w:rsidR="00A5430C" w:rsidRDefault="00A5430C" w:rsidP="00A5430C">
                            <w:pPr>
                              <w:bidi/>
                              <w:spacing w:line="240" w:lineRule="auto"/>
                              <w:jc w:val="both"/>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لا نستطيع فهم طبيعة الدّور الذي تلعبه شبكة الإنترنت حضاريًّا، إلاّ إذا تخيّلنا الحجم الذي تداخلت به هذه </w:t>
                            </w:r>
                            <w:r w:rsidRPr="00D446E9">
                              <w:rPr>
                                <w:rFonts w:ascii="Sakkal Majalla" w:hAnsi="Sakkal Majalla" w:cs="Sakkal Majalla" w:hint="cs"/>
                                <w:b/>
                                <w:bCs/>
                                <w:sz w:val="28"/>
                                <w:szCs w:val="28"/>
                                <w:rtl/>
                                <w:lang w:bidi="ar-DZ"/>
                              </w:rPr>
                              <w:t>الشّبكة</w:t>
                            </w:r>
                            <w:r>
                              <w:rPr>
                                <w:rFonts w:ascii="Sakkal Majalla" w:hAnsi="Sakkal Majalla" w:cs="Sakkal Majalla" w:hint="cs"/>
                                <w:b/>
                                <w:bCs/>
                                <w:sz w:val="28"/>
                                <w:szCs w:val="28"/>
                                <w:rtl/>
                                <w:lang w:bidi="ar-DZ"/>
                              </w:rPr>
                              <w:t xml:space="preserve"> العالميّة مع الحياة </w:t>
                            </w:r>
                            <w:r w:rsidRPr="00D446E9">
                              <w:rPr>
                                <w:rFonts w:ascii="Sakkal Majalla" w:hAnsi="Sakkal Majalla" w:cs="Sakkal Majalla" w:hint="cs"/>
                                <w:b/>
                                <w:bCs/>
                                <w:sz w:val="28"/>
                                <w:szCs w:val="28"/>
                                <w:u w:val="single"/>
                                <w:rtl/>
                                <w:lang w:bidi="ar-DZ"/>
                              </w:rPr>
                              <w:t>اليوميّة</w:t>
                            </w:r>
                            <w:r>
                              <w:rPr>
                                <w:rFonts w:ascii="Sakkal Majalla" w:hAnsi="Sakkal Majalla" w:cs="Sakkal Majalla" w:hint="cs"/>
                                <w:b/>
                                <w:bCs/>
                                <w:sz w:val="28"/>
                                <w:szCs w:val="28"/>
                                <w:rtl/>
                                <w:lang w:bidi="ar-DZ"/>
                              </w:rPr>
                              <w:t xml:space="preserve"> للإنسان في هذا </w:t>
                            </w:r>
                            <w:r w:rsidRPr="00D446E9">
                              <w:rPr>
                                <w:rFonts w:ascii="Sakkal Majalla" w:hAnsi="Sakkal Majalla" w:cs="Sakkal Majalla" w:hint="cs"/>
                                <w:b/>
                                <w:bCs/>
                                <w:sz w:val="28"/>
                                <w:szCs w:val="28"/>
                                <w:u w:val="single"/>
                                <w:rtl/>
                                <w:lang w:bidi="ar-DZ"/>
                              </w:rPr>
                              <w:t>القرن</w:t>
                            </w:r>
                            <w:r>
                              <w:rPr>
                                <w:rFonts w:ascii="Sakkal Majalla" w:hAnsi="Sakkal Majalla" w:cs="Sakkal Majalla" w:hint="cs"/>
                                <w:b/>
                                <w:bCs/>
                                <w:sz w:val="28"/>
                                <w:szCs w:val="28"/>
                                <w:rtl/>
                                <w:lang w:bidi="ar-DZ"/>
                              </w:rPr>
                              <w:t xml:space="preserve">، وهذا يتّضح إذا لاحظنا أنّ محتوى الإنترنت يتناول الآن مختلف جوانب الحياة، بجميع مناحيها. فهناك المحتوى الأكاديميّ الجامعيّ الذي تتولّى تقديمه والإشراف عليه </w:t>
                            </w:r>
                            <w:r w:rsidRPr="00D446E9">
                              <w:rPr>
                                <w:rFonts w:ascii="Sakkal Majalla" w:hAnsi="Sakkal Majalla" w:cs="Sakkal Majalla" w:hint="cs"/>
                                <w:b/>
                                <w:bCs/>
                                <w:sz w:val="28"/>
                                <w:szCs w:val="28"/>
                                <w:u w:val="single"/>
                                <w:rtl/>
                                <w:lang w:bidi="ar-DZ"/>
                              </w:rPr>
                              <w:t>هيآت</w:t>
                            </w:r>
                            <w:r w:rsidR="00D446E9" w:rsidRPr="00D446E9">
                              <w:rPr>
                                <w:rFonts w:ascii="Sakkal Majalla" w:hAnsi="Sakkal Majalla" w:cs="Sakkal Majalla" w:hint="cs"/>
                                <w:b/>
                                <w:bCs/>
                                <w:sz w:val="28"/>
                                <w:szCs w:val="28"/>
                                <w:u w:val="single"/>
                                <w:rtl/>
                                <w:lang w:bidi="ar-DZ"/>
                              </w:rPr>
                              <w:t>ٌ</w:t>
                            </w:r>
                            <w:r>
                              <w:rPr>
                                <w:rFonts w:ascii="Sakkal Majalla" w:hAnsi="Sakkal Majalla" w:cs="Sakkal Majalla" w:hint="cs"/>
                                <w:b/>
                                <w:bCs/>
                                <w:sz w:val="28"/>
                                <w:szCs w:val="28"/>
                                <w:rtl/>
                                <w:lang w:bidi="ar-DZ"/>
                              </w:rPr>
                              <w:t xml:space="preserve"> ومراكز جامعيّة، وهناك أيضًا المحتوى الإعلاميّ أو الإخباريّ الذي تقدّمه وسائل الإعلام المختلفة المطبوعة والمرئيّة المسموعة، من خلال نسخها الإلكترونيّة، أمّا المحتوى المتعلّق بالحضارة أو الفلسفة والأديان فهو أحد المجالات المطروقة بكثرة ومن كلّ الاتّجاهات، حيث توجد مواقع ومنتديات لكلّ المذاهب الدّينيّة والفلسفيّة. وفي الإنترنت موادٌ غنيّة ومتنوّعة لإشباع الهوايات وتوفير المعلومات لهوّاة السّفر والسّياحة، حيث يجد المرء ما يريد عن الهوايات التي يمارسها. لكنّ </w:t>
                            </w:r>
                            <w:r w:rsidRPr="00D446E9">
                              <w:rPr>
                                <w:rFonts w:ascii="Sakkal Majalla" w:hAnsi="Sakkal Majalla" w:cs="Sakkal Majalla" w:hint="cs"/>
                                <w:b/>
                                <w:bCs/>
                                <w:sz w:val="28"/>
                                <w:szCs w:val="28"/>
                                <w:u w:val="single"/>
                                <w:rtl/>
                                <w:lang w:bidi="ar-DZ"/>
                              </w:rPr>
                              <w:t>أكثر</w:t>
                            </w:r>
                            <w:r w:rsidR="00D446E9" w:rsidRPr="00D446E9">
                              <w:rPr>
                                <w:rFonts w:ascii="Sakkal Majalla" w:hAnsi="Sakkal Majalla" w:cs="Sakkal Majalla" w:hint="cs"/>
                                <w:b/>
                                <w:bCs/>
                                <w:sz w:val="28"/>
                                <w:szCs w:val="28"/>
                                <w:u w:val="single"/>
                                <w:rtl/>
                                <w:lang w:bidi="ar-DZ"/>
                              </w:rPr>
                              <w:t>َ</w:t>
                            </w:r>
                            <w:r>
                              <w:rPr>
                                <w:rFonts w:ascii="Sakkal Majalla" w:hAnsi="Sakkal Majalla" w:cs="Sakkal Majalla" w:hint="cs"/>
                                <w:b/>
                                <w:bCs/>
                                <w:sz w:val="28"/>
                                <w:szCs w:val="28"/>
                                <w:rtl/>
                                <w:lang w:bidi="ar-DZ"/>
                              </w:rPr>
                              <w:t xml:space="preserve"> المواد كثافةً في الإنترنت الآن هو المحتوى التّجاريّ المرتبط بقطاع الأعمال والخدمات، حيث يستخدم </w:t>
                            </w:r>
                            <w:r w:rsidRPr="00D446E9">
                              <w:rPr>
                                <w:rFonts w:ascii="Sakkal Majalla" w:hAnsi="Sakkal Majalla" w:cs="Sakkal Majalla" w:hint="cs"/>
                                <w:b/>
                                <w:bCs/>
                                <w:sz w:val="28"/>
                                <w:szCs w:val="28"/>
                                <w:u w:val="single"/>
                                <w:rtl/>
                                <w:lang w:bidi="ar-DZ"/>
                              </w:rPr>
                              <w:t>هذا</w:t>
                            </w:r>
                            <w:r>
                              <w:rPr>
                                <w:rFonts w:ascii="Sakkal Majalla" w:hAnsi="Sakkal Majalla" w:cs="Sakkal Majalla" w:hint="cs"/>
                                <w:b/>
                                <w:bCs/>
                                <w:sz w:val="28"/>
                                <w:szCs w:val="28"/>
                                <w:rtl/>
                                <w:lang w:bidi="ar-DZ"/>
                              </w:rPr>
                              <w:t xml:space="preserve"> المحتوى من قبل مختلف الشّركات والمؤسّسات التّجاريّة ولجميع الأغراض التّسويقيّة. أمّا منتديات الحوار والنّقاش الإلكترونيّة فهي واحدة من أوسع وأعمق الفرص التي تتاح للبشريّة</w:t>
                            </w:r>
                            <w:r w:rsidR="00D446E9">
                              <w:rPr>
                                <w:rFonts w:ascii="Sakkal Majalla" w:hAnsi="Sakkal Majalla" w:cs="Sakkal Majalla" w:hint="cs"/>
                                <w:b/>
                                <w:bCs/>
                                <w:sz w:val="28"/>
                                <w:szCs w:val="28"/>
                                <w:rtl/>
                                <w:lang w:bidi="ar-DZ"/>
                              </w:rPr>
                              <w:t>ِ</w:t>
                            </w:r>
                            <w:r>
                              <w:rPr>
                                <w:rFonts w:ascii="Sakkal Majalla" w:hAnsi="Sakkal Majalla" w:cs="Sakkal Majalla" w:hint="cs"/>
                                <w:b/>
                                <w:bCs/>
                                <w:sz w:val="28"/>
                                <w:szCs w:val="28"/>
                                <w:rtl/>
                                <w:lang w:bidi="ar-DZ"/>
                              </w:rPr>
                              <w:t xml:space="preserve"> </w:t>
                            </w:r>
                            <w:r w:rsidRPr="00D446E9">
                              <w:rPr>
                                <w:rFonts w:ascii="Sakkal Majalla" w:hAnsi="Sakkal Majalla" w:cs="Sakkal Majalla" w:hint="cs"/>
                                <w:b/>
                                <w:bCs/>
                                <w:sz w:val="28"/>
                                <w:szCs w:val="28"/>
                                <w:u w:val="single"/>
                                <w:rtl/>
                                <w:lang w:bidi="ar-DZ"/>
                              </w:rPr>
                              <w:t xml:space="preserve">كلّها </w:t>
                            </w:r>
                            <w:r>
                              <w:rPr>
                                <w:rFonts w:ascii="Sakkal Majalla" w:hAnsi="Sakkal Majalla" w:cs="Sakkal Majalla" w:hint="cs"/>
                                <w:b/>
                                <w:bCs/>
                                <w:sz w:val="28"/>
                                <w:szCs w:val="28"/>
                                <w:rtl/>
                                <w:lang w:bidi="ar-DZ"/>
                              </w:rPr>
                              <w:t>تبادل الحوار والآراء في مختلف جواب المعرفة والعلوم، فأعظمْ بخدمات الإنترنت</w:t>
                            </w:r>
                            <w:r w:rsidR="009370B9">
                              <w:rPr>
                                <w:rFonts w:ascii="Sakkal Majalla" w:hAnsi="Sakkal Majalla" w:cs="Sakkal Majalla" w:hint="cs"/>
                                <w:b/>
                                <w:bCs/>
                                <w:sz w:val="28"/>
                                <w:szCs w:val="28"/>
                                <w:rtl/>
                                <w:lang w:bidi="ar-DZ"/>
                              </w:rPr>
                              <w:t xml:space="preserve"> وبدورها في ترسيخ مفاهيم الحوار وأسلوبه، خاصّةً وأنّها وسيلةٌ مفتوحةٌ لجميع المستويات الثّقافيّة والفكريّة دون حدودٍ.</w:t>
                            </w:r>
                            <w:r>
                              <w:rPr>
                                <w:rFonts w:ascii="Sakkal Majalla" w:hAnsi="Sakkal Majalla" w:cs="Sakkal Majalla" w:hint="cs"/>
                                <w:b/>
                                <w:bCs/>
                                <w:sz w:val="28"/>
                                <w:szCs w:val="28"/>
                                <w:rtl/>
                                <w:lang w:bidi="ar-DZ"/>
                              </w:rPr>
                              <w:t xml:space="preserve">   </w:t>
                            </w:r>
                          </w:p>
                          <w:p w:rsidR="00A5430C" w:rsidRPr="00E2781C" w:rsidRDefault="00A5430C" w:rsidP="00A5430C">
                            <w:pPr>
                              <w:bidi/>
                              <w:spacing w:line="240" w:lineRule="auto"/>
                              <w:jc w:val="both"/>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  </w:t>
                            </w:r>
                            <w:r w:rsidRPr="00E2781C">
                              <w:rPr>
                                <w:rFonts w:ascii="Sakkal Majalla" w:hAnsi="Sakkal Majalla" w:cs="Sakkal Majalla" w:hint="cs"/>
                                <w:b/>
                                <w:bCs/>
                                <w:sz w:val="28"/>
                                <w:szCs w:val="28"/>
                                <w:rtl/>
                                <w:lang w:bidi="ar-DZ"/>
                              </w:rPr>
                              <w:t xml:space="preserve"> </w:t>
                            </w:r>
                          </w:p>
                          <w:p w:rsidR="00A5430C" w:rsidRPr="00D05990" w:rsidRDefault="00A5430C" w:rsidP="00A5430C">
                            <w:pPr>
                              <w:bidi/>
                              <w:spacing w:line="240" w:lineRule="auto"/>
                              <w:rPr>
                                <w:rFonts w:ascii="Sakkal Majalla" w:hAnsi="Sakkal Majalla" w:cs="Sakkal Majalla"/>
                                <w:sz w:val="28"/>
                                <w:szCs w:val="28"/>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 o:spid="_x0000_s1026" style="position:absolute;left:0;text-align:left;margin-left:8.05pt;margin-top:9pt;width:508.5pt;height:3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" fillcolor="white [3201]" strokecolor="#92cddc [1944]" strokeweight="1pt">
                <v:fill color2="#b6dde8 [1304]" focus="100%" type="gradient"/>
                <v:shadow on="t" color="#205867 [1608]" opacity=".5" offset="1pt"/>
                <v:textbox>
                  <w:txbxContent>
                    <w:p w:rsidR="00A5430C" w:rsidRPr="00E2781C" w:rsidRDefault="00A5430C" w:rsidP="009370B9">
                      <w:pPr>
                        <w:bidi/>
                        <w:spacing w:line="240" w:lineRule="auto"/>
                        <w:jc w:val="both"/>
                        <w:rPr>
                          <w:rFonts w:ascii="Sakkal Majalla" w:hAnsi="Sakkal Majalla" w:cs="Sakkal Majalla"/>
                          <w:b/>
                          <w:bCs/>
                          <w:sz w:val="28"/>
                          <w:szCs w:val="28"/>
                          <w:rtl/>
                          <w:lang w:bidi="ar-DZ"/>
                        </w:rPr>
                      </w:pPr>
                      <w:r w:rsidRPr="0055357F">
                        <w:rPr>
                          <w:rFonts w:ascii="Sakkal Majalla" w:hAnsi="Sakkal Majalla" w:cs="Sakkal Majalla" w:hint="cs"/>
                          <w:b/>
                          <w:bCs/>
                          <w:sz w:val="28"/>
                          <w:szCs w:val="28"/>
                          <w:highlight w:val="cyan"/>
                          <w:rtl/>
                          <w:lang w:bidi="ar-DZ"/>
                        </w:rPr>
                        <w:t>السّند:</w:t>
                      </w:r>
                      <w:r w:rsidRPr="00E2781C">
                        <w:rPr>
                          <w:rFonts w:ascii="Sakkal Majalla" w:hAnsi="Sakkal Majalla" w:cs="Sakkal Majalla" w:hint="cs"/>
                          <w:b/>
                          <w:bCs/>
                          <w:sz w:val="28"/>
                          <w:szCs w:val="28"/>
                          <w:rtl/>
                          <w:lang w:bidi="ar-DZ"/>
                        </w:rPr>
                        <w:t xml:space="preserve">                                                     </w:t>
                      </w:r>
                      <w:r w:rsidR="009370B9" w:rsidRPr="009370B9">
                        <w:rPr>
                          <w:rFonts w:ascii="Sakkal Majalla" w:hAnsi="Sakkal Majalla" w:cs="Sakkal Majalla" w:hint="cs"/>
                          <w:b/>
                          <w:bCs/>
                          <w:sz w:val="28"/>
                          <w:szCs w:val="28"/>
                          <w:highlight w:val="cyan"/>
                          <w:rtl/>
                          <w:lang w:bidi="ar-DZ"/>
                        </w:rPr>
                        <w:t>الدّور الحضاري للإنترنت:</w:t>
                      </w:r>
                      <w:r w:rsidRPr="00E2781C">
                        <w:rPr>
                          <w:rFonts w:ascii="Sakkal Majalla" w:hAnsi="Sakkal Majalla" w:cs="Sakkal Majalla" w:hint="cs"/>
                          <w:b/>
                          <w:bCs/>
                          <w:sz w:val="28"/>
                          <w:szCs w:val="28"/>
                          <w:rtl/>
                          <w:lang w:bidi="ar-DZ"/>
                        </w:rPr>
                        <w:t xml:space="preserve">     </w:t>
                      </w:r>
                    </w:p>
                    <w:p w:rsidR="00A5430C" w:rsidRDefault="00A5430C" w:rsidP="00A5430C">
                      <w:pPr>
                        <w:bidi/>
                        <w:spacing w:line="240" w:lineRule="auto"/>
                        <w:jc w:val="both"/>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لا نستطيع فهم طبيعة الدّور الذي تلعبه شبكة الإنترنت حضاريًّا، إلاّ إذا تخيّلنا الحجم الذي تداخلت به هذه </w:t>
                      </w:r>
                      <w:r w:rsidRPr="00D446E9">
                        <w:rPr>
                          <w:rFonts w:ascii="Sakkal Majalla" w:hAnsi="Sakkal Majalla" w:cs="Sakkal Majalla" w:hint="cs"/>
                          <w:b/>
                          <w:bCs/>
                          <w:sz w:val="28"/>
                          <w:szCs w:val="28"/>
                          <w:rtl/>
                          <w:lang w:bidi="ar-DZ"/>
                        </w:rPr>
                        <w:t>الشّبكة</w:t>
                      </w:r>
                      <w:r>
                        <w:rPr>
                          <w:rFonts w:ascii="Sakkal Majalla" w:hAnsi="Sakkal Majalla" w:cs="Sakkal Majalla" w:hint="cs"/>
                          <w:b/>
                          <w:bCs/>
                          <w:sz w:val="28"/>
                          <w:szCs w:val="28"/>
                          <w:rtl/>
                          <w:lang w:bidi="ar-DZ"/>
                        </w:rPr>
                        <w:t xml:space="preserve"> العالميّة مع الحياة </w:t>
                      </w:r>
                      <w:r w:rsidRPr="00D446E9">
                        <w:rPr>
                          <w:rFonts w:ascii="Sakkal Majalla" w:hAnsi="Sakkal Majalla" w:cs="Sakkal Majalla" w:hint="cs"/>
                          <w:b/>
                          <w:bCs/>
                          <w:sz w:val="28"/>
                          <w:szCs w:val="28"/>
                          <w:u w:val="single"/>
                          <w:rtl/>
                          <w:lang w:bidi="ar-DZ"/>
                        </w:rPr>
                        <w:t>اليوميّة</w:t>
                      </w:r>
                      <w:r>
                        <w:rPr>
                          <w:rFonts w:ascii="Sakkal Majalla" w:hAnsi="Sakkal Majalla" w:cs="Sakkal Majalla" w:hint="cs"/>
                          <w:b/>
                          <w:bCs/>
                          <w:sz w:val="28"/>
                          <w:szCs w:val="28"/>
                          <w:rtl/>
                          <w:lang w:bidi="ar-DZ"/>
                        </w:rPr>
                        <w:t xml:space="preserve"> للإنسان في هذا </w:t>
                      </w:r>
                      <w:r w:rsidRPr="00D446E9">
                        <w:rPr>
                          <w:rFonts w:ascii="Sakkal Majalla" w:hAnsi="Sakkal Majalla" w:cs="Sakkal Majalla" w:hint="cs"/>
                          <w:b/>
                          <w:bCs/>
                          <w:sz w:val="28"/>
                          <w:szCs w:val="28"/>
                          <w:u w:val="single"/>
                          <w:rtl/>
                          <w:lang w:bidi="ar-DZ"/>
                        </w:rPr>
                        <w:t>القرن</w:t>
                      </w:r>
                      <w:r>
                        <w:rPr>
                          <w:rFonts w:ascii="Sakkal Majalla" w:hAnsi="Sakkal Majalla" w:cs="Sakkal Majalla" w:hint="cs"/>
                          <w:b/>
                          <w:bCs/>
                          <w:sz w:val="28"/>
                          <w:szCs w:val="28"/>
                          <w:rtl/>
                          <w:lang w:bidi="ar-DZ"/>
                        </w:rPr>
                        <w:t xml:space="preserve">، وهذا يتّضح إذا لاحظنا أنّ محتوى الإنترنت يتناول الآن مختلف جوانب الحياة، بجميع مناحيها. فهناك المحتوى الأكاديميّ الجامعيّ الذي تتولّى تقديمه والإشراف عليه </w:t>
                      </w:r>
                      <w:r w:rsidRPr="00D446E9">
                        <w:rPr>
                          <w:rFonts w:ascii="Sakkal Majalla" w:hAnsi="Sakkal Majalla" w:cs="Sakkal Majalla" w:hint="cs"/>
                          <w:b/>
                          <w:bCs/>
                          <w:sz w:val="28"/>
                          <w:szCs w:val="28"/>
                          <w:u w:val="single"/>
                          <w:rtl/>
                          <w:lang w:bidi="ar-DZ"/>
                        </w:rPr>
                        <w:t>هيآت</w:t>
                      </w:r>
                      <w:r w:rsidR="00D446E9" w:rsidRPr="00D446E9">
                        <w:rPr>
                          <w:rFonts w:ascii="Sakkal Majalla" w:hAnsi="Sakkal Majalla" w:cs="Sakkal Majalla" w:hint="cs"/>
                          <w:b/>
                          <w:bCs/>
                          <w:sz w:val="28"/>
                          <w:szCs w:val="28"/>
                          <w:u w:val="single"/>
                          <w:rtl/>
                          <w:lang w:bidi="ar-DZ"/>
                        </w:rPr>
                        <w:t>ٌ</w:t>
                      </w:r>
                      <w:r>
                        <w:rPr>
                          <w:rFonts w:ascii="Sakkal Majalla" w:hAnsi="Sakkal Majalla" w:cs="Sakkal Majalla" w:hint="cs"/>
                          <w:b/>
                          <w:bCs/>
                          <w:sz w:val="28"/>
                          <w:szCs w:val="28"/>
                          <w:rtl/>
                          <w:lang w:bidi="ar-DZ"/>
                        </w:rPr>
                        <w:t xml:space="preserve"> ومراكز جامعيّة، وهناك أيضًا المحتوى الإعلاميّ أو الإخباريّ الذي تقدّمه وسائل الإعلام المختلفة المطبوعة والمرئيّة المسموعة، من خلال نسخها الإلكترونيّة، أمّا المحتوى المتعلّق بالحضارة أو الفلسفة والأديان فهو أحد المجالات المطروقة بكثرة ومن كلّ الاتّجاهات، حيث توجد مواقع ومنتديات لكلّ المذاهب الدّينيّة والفلسفيّة. وفي الإنترنت موادٌ غنيّة </w:t>
                      </w:r>
                      <w:proofErr w:type="gramStart"/>
                      <w:r>
                        <w:rPr>
                          <w:rFonts w:ascii="Sakkal Majalla" w:hAnsi="Sakkal Majalla" w:cs="Sakkal Majalla" w:hint="cs"/>
                          <w:b/>
                          <w:bCs/>
                          <w:sz w:val="28"/>
                          <w:szCs w:val="28"/>
                          <w:rtl/>
                          <w:lang w:bidi="ar-DZ"/>
                        </w:rPr>
                        <w:t>ومتنوّعة</w:t>
                      </w:r>
                      <w:proofErr w:type="gramEnd"/>
                      <w:r>
                        <w:rPr>
                          <w:rFonts w:ascii="Sakkal Majalla" w:hAnsi="Sakkal Majalla" w:cs="Sakkal Majalla" w:hint="cs"/>
                          <w:b/>
                          <w:bCs/>
                          <w:sz w:val="28"/>
                          <w:szCs w:val="28"/>
                          <w:rtl/>
                          <w:lang w:bidi="ar-DZ"/>
                        </w:rPr>
                        <w:t xml:space="preserve"> لإشباع الهوايات وتوفير المعلومات لهوّاة السّفر والسّياحة، حيث يجد المرء ما يريد عن الهوايات التي يمارسها. </w:t>
                      </w:r>
                      <w:proofErr w:type="gramStart"/>
                      <w:r>
                        <w:rPr>
                          <w:rFonts w:ascii="Sakkal Majalla" w:hAnsi="Sakkal Majalla" w:cs="Sakkal Majalla" w:hint="cs"/>
                          <w:b/>
                          <w:bCs/>
                          <w:sz w:val="28"/>
                          <w:szCs w:val="28"/>
                          <w:rtl/>
                          <w:lang w:bidi="ar-DZ"/>
                        </w:rPr>
                        <w:t>لكنّ</w:t>
                      </w:r>
                      <w:proofErr w:type="gramEnd"/>
                      <w:r>
                        <w:rPr>
                          <w:rFonts w:ascii="Sakkal Majalla" w:hAnsi="Sakkal Majalla" w:cs="Sakkal Majalla" w:hint="cs"/>
                          <w:b/>
                          <w:bCs/>
                          <w:sz w:val="28"/>
                          <w:szCs w:val="28"/>
                          <w:rtl/>
                          <w:lang w:bidi="ar-DZ"/>
                        </w:rPr>
                        <w:t xml:space="preserve"> </w:t>
                      </w:r>
                      <w:r w:rsidRPr="00D446E9">
                        <w:rPr>
                          <w:rFonts w:ascii="Sakkal Majalla" w:hAnsi="Sakkal Majalla" w:cs="Sakkal Majalla" w:hint="cs"/>
                          <w:b/>
                          <w:bCs/>
                          <w:sz w:val="28"/>
                          <w:szCs w:val="28"/>
                          <w:u w:val="single"/>
                          <w:rtl/>
                          <w:lang w:bidi="ar-DZ"/>
                        </w:rPr>
                        <w:t>أكثر</w:t>
                      </w:r>
                      <w:r w:rsidR="00D446E9" w:rsidRPr="00D446E9">
                        <w:rPr>
                          <w:rFonts w:ascii="Sakkal Majalla" w:hAnsi="Sakkal Majalla" w:cs="Sakkal Majalla" w:hint="cs"/>
                          <w:b/>
                          <w:bCs/>
                          <w:sz w:val="28"/>
                          <w:szCs w:val="28"/>
                          <w:u w:val="single"/>
                          <w:rtl/>
                          <w:lang w:bidi="ar-DZ"/>
                        </w:rPr>
                        <w:t>َ</w:t>
                      </w:r>
                      <w:r>
                        <w:rPr>
                          <w:rFonts w:ascii="Sakkal Majalla" w:hAnsi="Sakkal Majalla" w:cs="Sakkal Majalla" w:hint="cs"/>
                          <w:b/>
                          <w:bCs/>
                          <w:sz w:val="28"/>
                          <w:szCs w:val="28"/>
                          <w:rtl/>
                          <w:lang w:bidi="ar-DZ"/>
                        </w:rPr>
                        <w:t xml:space="preserve"> المواد كثافةً في الإنترنت الآن هو المحتوى التّجاريّ المرتبط بقطاع الأعمال والخدمات، حيث يستخدم </w:t>
                      </w:r>
                      <w:r w:rsidRPr="00D446E9">
                        <w:rPr>
                          <w:rFonts w:ascii="Sakkal Majalla" w:hAnsi="Sakkal Majalla" w:cs="Sakkal Majalla" w:hint="cs"/>
                          <w:b/>
                          <w:bCs/>
                          <w:sz w:val="28"/>
                          <w:szCs w:val="28"/>
                          <w:u w:val="single"/>
                          <w:rtl/>
                          <w:lang w:bidi="ar-DZ"/>
                        </w:rPr>
                        <w:t>هذا</w:t>
                      </w:r>
                      <w:r>
                        <w:rPr>
                          <w:rFonts w:ascii="Sakkal Majalla" w:hAnsi="Sakkal Majalla" w:cs="Sakkal Majalla" w:hint="cs"/>
                          <w:b/>
                          <w:bCs/>
                          <w:sz w:val="28"/>
                          <w:szCs w:val="28"/>
                          <w:rtl/>
                          <w:lang w:bidi="ar-DZ"/>
                        </w:rPr>
                        <w:t xml:space="preserve"> المحتوى من قبل مختلف الشّركات والمؤسّسات التّجاريّة ولجميع الأغراض التّسويقيّة. أمّا منتديات الحوار والنّقاش الإلكترونيّة فهي واحدة من أوسع وأعمق الفرص التي تتاح للبشريّة</w:t>
                      </w:r>
                      <w:r w:rsidR="00D446E9">
                        <w:rPr>
                          <w:rFonts w:ascii="Sakkal Majalla" w:hAnsi="Sakkal Majalla" w:cs="Sakkal Majalla" w:hint="cs"/>
                          <w:b/>
                          <w:bCs/>
                          <w:sz w:val="28"/>
                          <w:szCs w:val="28"/>
                          <w:rtl/>
                          <w:lang w:bidi="ar-DZ"/>
                        </w:rPr>
                        <w:t>ِ</w:t>
                      </w:r>
                      <w:r>
                        <w:rPr>
                          <w:rFonts w:ascii="Sakkal Majalla" w:hAnsi="Sakkal Majalla" w:cs="Sakkal Majalla" w:hint="cs"/>
                          <w:b/>
                          <w:bCs/>
                          <w:sz w:val="28"/>
                          <w:szCs w:val="28"/>
                          <w:rtl/>
                          <w:lang w:bidi="ar-DZ"/>
                        </w:rPr>
                        <w:t xml:space="preserve"> </w:t>
                      </w:r>
                      <w:r w:rsidRPr="00D446E9">
                        <w:rPr>
                          <w:rFonts w:ascii="Sakkal Majalla" w:hAnsi="Sakkal Majalla" w:cs="Sakkal Majalla" w:hint="cs"/>
                          <w:b/>
                          <w:bCs/>
                          <w:sz w:val="28"/>
                          <w:szCs w:val="28"/>
                          <w:u w:val="single"/>
                          <w:rtl/>
                          <w:lang w:bidi="ar-DZ"/>
                        </w:rPr>
                        <w:t xml:space="preserve">كلّها </w:t>
                      </w:r>
                      <w:r>
                        <w:rPr>
                          <w:rFonts w:ascii="Sakkal Majalla" w:hAnsi="Sakkal Majalla" w:cs="Sakkal Majalla" w:hint="cs"/>
                          <w:b/>
                          <w:bCs/>
                          <w:sz w:val="28"/>
                          <w:szCs w:val="28"/>
                          <w:rtl/>
                          <w:lang w:bidi="ar-DZ"/>
                        </w:rPr>
                        <w:t>تبادل الحوار والآراء في مختلف جواب المعرفة والعلوم، فأعظمْ بخدمات الإنترنت</w:t>
                      </w:r>
                      <w:r w:rsidR="009370B9">
                        <w:rPr>
                          <w:rFonts w:ascii="Sakkal Majalla" w:hAnsi="Sakkal Majalla" w:cs="Sakkal Majalla" w:hint="cs"/>
                          <w:b/>
                          <w:bCs/>
                          <w:sz w:val="28"/>
                          <w:szCs w:val="28"/>
                          <w:rtl/>
                          <w:lang w:bidi="ar-DZ"/>
                        </w:rPr>
                        <w:t xml:space="preserve"> وبدورها في ترسيخ مفاهيم الحوار وأسلوبه، خاصّةً وأنّها وسيلةٌ مفتوحةٌ لجميع المستويات الثّقافيّة والفكريّة دون حدودٍ.</w:t>
                      </w:r>
                      <w:r>
                        <w:rPr>
                          <w:rFonts w:ascii="Sakkal Majalla" w:hAnsi="Sakkal Majalla" w:cs="Sakkal Majalla" w:hint="cs"/>
                          <w:b/>
                          <w:bCs/>
                          <w:sz w:val="28"/>
                          <w:szCs w:val="28"/>
                          <w:rtl/>
                          <w:lang w:bidi="ar-DZ"/>
                        </w:rPr>
                        <w:t xml:space="preserve">   </w:t>
                      </w:r>
                    </w:p>
                    <w:p w:rsidR="00A5430C" w:rsidRPr="00E2781C" w:rsidRDefault="00A5430C" w:rsidP="00A5430C">
                      <w:pPr>
                        <w:bidi/>
                        <w:spacing w:line="240" w:lineRule="auto"/>
                        <w:jc w:val="both"/>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  </w:t>
                      </w:r>
                      <w:r w:rsidRPr="00E2781C">
                        <w:rPr>
                          <w:rFonts w:ascii="Sakkal Majalla" w:hAnsi="Sakkal Majalla" w:cs="Sakkal Majalla" w:hint="cs"/>
                          <w:b/>
                          <w:bCs/>
                          <w:sz w:val="28"/>
                          <w:szCs w:val="28"/>
                          <w:rtl/>
                          <w:lang w:bidi="ar-DZ"/>
                        </w:rPr>
                        <w:t xml:space="preserve"> </w:t>
                      </w:r>
                    </w:p>
                    <w:p w:rsidR="00A5430C" w:rsidRPr="00D05990" w:rsidRDefault="00A5430C" w:rsidP="00A5430C">
                      <w:pPr>
                        <w:bidi/>
                        <w:spacing w:line="240" w:lineRule="auto"/>
                        <w:rPr>
                          <w:rFonts w:ascii="Sakkal Majalla" w:hAnsi="Sakkal Majalla" w:cs="Sakkal Majalla"/>
                          <w:sz w:val="28"/>
                          <w:szCs w:val="28"/>
                          <w:lang w:bidi="ar-DZ"/>
                        </w:rPr>
                      </w:pPr>
                    </w:p>
                  </w:txbxContent>
                </v:textbox>
              </v:roundrect>
            </w:pict>
          </mc:Fallback>
        </mc:AlternateContent>
      </w: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D446E9" w:rsidRDefault="00D446E9" w:rsidP="00A5430C">
      <w:pPr>
        <w:rPr>
          <w:rtl/>
        </w:rPr>
      </w:pPr>
    </w:p>
    <w:p w:rsidR="00A5430C" w:rsidRDefault="009370B9" w:rsidP="00A5430C">
      <w:pPr>
        <w:rPr>
          <w:rtl/>
        </w:rPr>
      </w:pPr>
      <w:r>
        <w:rPr>
          <w:rFonts w:ascii="Sakkal Majalla" w:hAnsi="Sakkal Majalla" w:cs="Sakkal Majalla"/>
          <w:noProof/>
          <w:sz w:val="40"/>
          <w:szCs w:val="40"/>
          <w:lang w:eastAsia="fr-FR"/>
        </w:rPr>
        <mc:AlternateContent>
          <mc:Choice Requires="wps">
            <w:drawing>
              <wp:anchor distT="0" distB="0" distL="114300" distR="114300" simplePos="0" relativeHeight="251662336" behindDoc="0" locked="0" layoutInCell="1" allowOverlap="1" wp14:anchorId="41DBD617" wp14:editId="29B0FF7B">
                <wp:simplePos x="0" y="0"/>
                <wp:positionH relativeFrom="column">
                  <wp:posOffset>568960</wp:posOffset>
                </wp:positionH>
                <wp:positionV relativeFrom="paragraph">
                  <wp:posOffset>179070</wp:posOffset>
                </wp:positionV>
                <wp:extent cx="2514600" cy="590550"/>
                <wp:effectExtent l="0" t="0" r="38100" b="5715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90550"/>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A5430C" w:rsidRPr="0055357F" w:rsidRDefault="00A5430C" w:rsidP="00A5430C">
                            <w:pPr>
                              <w:shd w:val="clear" w:color="auto" w:fill="C0504D" w:themeFill="accent2"/>
                              <w:bidi/>
                              <w:jc w:val="center"/>
                              <w:rPr>
                                <w:rFonts w:ascii="Sakkal Majalla" w:hAnsi="Sakkal Majalla" w:cs="Sakkal Majalla"/>
                                <w:b/>
                                <w:bCs/>
                                <w:sz w:val="44"/>
                                <w:szCs w:val="44"/>
                                <w:lang w:bidi="ar-DZ"/>
                              </w:rPr>
                            </w:pPr>
                            <w:r>
                              <w:rPr>
                                <w:rFonts w:ascii="Sakkal Majalla" w:hAnsi="Sakkal Majalla" w:cs="Sakkal Majalla" w:hint="cs"/>
                                <w:b/>
                                <w:bCs/>
                                <w:sz w:val="44"/>
                                <w:szCs w:val="44"/>
                                <w:rtl/>
                                <w:lang w:bidi="ar-DZ"/>
                              </w:rPr>
                              <w:t>الوضعيّة الثّانية: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27" style="position:absolute;margin-left:44.8pt;margin-top:14.1pt;width:198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" fillcolor="#b2a1c7 [1943]" strokecolor="#b2a1c7 [1943]" strokeweight="1pt">
                <v:fill color2="#e5dfec [663]" angle="135" focus="50%" type="gradient"/>
                <v:shadow on="t" color="#3f3151 [1607]" opacity=".5" offset="1pt"/>
                <v:textbox>
                  <w:txbxContent>
                    <w:p w:rsidR="00A5430C" w:rsidRPr="0055357F" w:rsidRDefault="00A5430C" w:rsidP="00A5430C">
                      <w:pPr>
                        <w:shd w:val="clear" w:color="auto" w:fill="C0504D" w:themeFill="accent2"/>
                        <w:bidi/>
                        <w:jc w:val="center"/>
                        <w:rPr>
                          <w:rFonts w:ascii="Sakkal Majalla" w:hAnsi="Sakkal Majalla" w:cs="Sakkal Majalla"/>
                          <w:b/>
                          <w:bCs/>
                          <w:sz w:val="44"/>
                          <w:szCs w:val="44"/>
                          <w:lang w:bidi="ar-DZ"/>
                        </w:rPr>
                      </w:pPr>
                      <w:proofErr w:type="gramStart"/>
                      <w:r>
                        <w:rPr>
                          <w:rFonts w:ascii="Sakkal Majalla" w:hAnsi="Sakkal Majalla" w:cs="Sakkal Majalla" w:hint="cs"/>
                          <w:b/>
                          <w:bCs/>
                          <w:sz w:val="44"/>
                          <w:szCs w:val="44"/>
                          <w:rtl/>
                          <w:lang w:bidi="ar-DZ"/>
                        </w:rPr>
                        <w:t>الوضعيّة</w:t>
                      </w:r>
                      <w:proofErr w:type="gramEnd"/>
                      <w:r>
                        <w:rPr>
                          <w:rFonts w:ascii="Sakkal Majalla" w:hAnsi="Sakkal Majalla" w:cs="Sakkal Majalla" w:hint="cs"/>
                          <w:b/>
                          <w:bCs/>
                          <w:sz w:val="44"/>
                          <w:szCs w:val="44"/>
                          <w:rtl/>
                          <w:lang w:bidi="ar-DZ"/>
                        </w:rPr>
                        <w:t xml:space="preserve"> الثّانية:</w:t>
                      </w:r>
                    </w:p>
                  </w:txbxContent>
                </v:textbox>
              </v:oval>
            </w:pict>
          </mc:Fallback>
        </mc:AlternateContent>
      </w:r>
      <w:r>
        <w:rPr>
          <w:rFonts w:ascii="Sakkal Majalla" w:hAnsi="Sakkal Majalla" w:cs="Sakkal Majalla"/>
          <w:noProof/>
          <w:sz w:val="40"/>
          <w:szCs w:val="40"/>
          <w:lang w:eastAsia="fr-FR"/>
        </w:rPr>
        <mc:AlternateContent>
          <mc:Choice Requires="wps">
            <w:drawing>
              <wp:anchor distT="0" distB="0" distL="114300" distR="114300" simplePos="0" relativeHeight="251663360" behindDoc="0" locked="0" layoutInCell="1" allowOverlap="1" wp14:anchorId="161AB2EB" wp14:editId="194EA46F">
                <wp:simplePos x="0" y="0"/>
                <wp:positionH relativeFrom="column">
                  <wp:posOffset>4055110</wp:posOffset>
                </wp:positionH>
                <wp:positionV relativeFrom="paragraph">
                  <wp:posOffset>179705</wp:posOffset>
                </wp:positionV>
                <wp:extent cx="2514600" cy="590550"/>
                <wp:effectExtent l="0" t="0" r="38100" b="5715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90550"/>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A5430C" w:rsidRPr="0055357F" w:rsidRDefault="00A5430C" w:rsidP="00A5430C">
                            <w:pPr>
                              <w:shd w:val="clear" w:color="auto" w:fill="C0504D" w:themeFill="accent2"/>
                              <w:bidi/>
                              <w:jc w:val="center"/>
                              <w:rPr>
                                <w:rFonts w:ascii="Sakkal Majalla" w:hAnsi="Sakkal Majalla" w:cs="Sakkal Majalla"/>
                                <w:b/>
                                <w:bCs/>
                                <w:sz w:val="44"/>
                                <w:szCs w:val="44"/>
                                <w:lang w:bidi="ar-DZ"/>
                              </w:rPr>
                            </w:pPr>
                            <w:r>
                              <w:rPr>
                                <w:rFonts w:ascii="Sakkal Majalla" w:hAnsi="Sakkal Majalla" w:cs="Sakkal Majalla" w:hint="cs"/>
                                <w:b/>
                                <w:bCs/>
                                <w:sz w:val="44"/>
                                <w:szCs w:val="44"/>
                                <w:rtl/>
                                <w:lang w:bidi="ar-DZ"/>
                              </w:rPr>
                              <w:t>الوضعيّة الأولى: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28" style="position:absolute;margin-left:319.3pt;margin-top:14.15pt;width:198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" fillcolor="#c2d69b [1942]" strokecolor="#9bbb59 [3206]" strokeweight="1pt">
                <v:fill color2="#9bbb59 [3206]" focus="50%" type="gradient"/>
                <v:shadow on="t" color="#4e6128 [1606]" offset="1pt"/>
                <v:textbox>
                  <w:txbxContent>
                    <w:p w:rsidR="00A5430C" w:rsidRPr="0055357F" w:rsidRDefault="00A5430C" w:rsidP="00A5430C">
                      <w:pPr>
                        <w:shd w:val="clear" w:color="auto" w:fill="C0504D" w:themeFill="accent2"/>
                        <w:bidi/>
                        <w:jc w:val="center"/>
                        <w:rPr>
                          <w:rFonts w:ascii="Sakkal Majalla" w:hAnsi="Sakkal Majalla" w:cs="Sakkal Majalla"/>
                          <w:b/>
                          <w:bCs/>
                          <w:sz w:val="44"/>
                          <w:szCs w:val="44"/>
                          <w:lang w:bidi="ar-DZ"/>
                        </w:rPr>
                      </w:pPr>
                      <w:proofErr w:type="gramStart"/>
                      <w:r>
                        <w:rPr>
                          <w:rFonts w:ascii="Sakkal Majalla" w:hAnsi="Sakkal Majalla" w:cs="Sakkal Majalla" w:hint="cs"/>
                          <w:b/>
                          <w:bCs/>
                          <w:sz w:val="44"/>
                          <w:szCs w:val="44"/>
                          <w:rtl/>
                          <w:lang w:bidi="ar-DZ"/>
                        </w:rPr>
                        <w:t>الوضعيّة</w:t>
                      </w:r>
                      <w:proofErr w:type="gramEnd"/>
                      <w:r>
                        <w:rPr>
                          <w:rFonts w:ascii="Sakkal Majalla" w:hAnsi="Sakkal Majalla" w:cs="Sakkal Majalla" w:hint="cs"/>
                          <w:b/>
                          <w:bCs/>
                          <w:sz w:val="44"/>
                          <w:szCs w:val="44"/>
                          <w:rtl/>
                          <w:lang w:bidi="ar-DZ"/>
                        </w:rPr>
                        <w:t xml:space="preserve"> الأولى:</w:t>
                      </w:r>
                    </w:p>
                  </w:txbxContent>
                </v:textbox>
              </v:oval>
            </w:pict>
          </mc:Fallback>
        </mc:AlternateContent>
      </w:r>
    </w:p>
    <w:p w:rsidR="00A5430C" w:rsidRDefault="00A5430C" w:rsidP="00A5430C">
      <w:pPr>
        <w:rPr>
          <w:rtl/>
        </w:rPr>
      </w:pPr>
    </w:p>
    <w:p w:rsidR="00A5430C" w:rsidRDefault="00351829" w:rsidP="00A5430C">
      <w:pPr>
        <w:rPr>
          <w:rtl/>
        </w:rPr>
      </w:pPr>
      <w:r>
        <w:rPr>
          <w:rFonts w:ascii="Sakkal Majalla" w:hAnsi="Sakkal Majalla" w:cs="Sakkal Majalla"/>
          <w:noProof/>
          <w:sz w:val="40"/>
          <w:szCs w:val="40"/>
          <w:lang w:eastAsia="fr-FR"/>
        </w:rPr>
        <mc:AlternateContent>
          <mc:Choice Requires="wps">
            <w:drawing>
              <wp:anchor distT="0" distB="0" distL="114300" distR="114300" simplePos="0" relativeHeight="251661312" behindDoc="0" locked="0" layoutInCell="1" allowOverlap="1" wp14:anchorId="235B4739" wp14:editId="7FC8298C">
                <wp:simplePos x="0" y="0"/>
                <wp:positionH relativeFrom="column">
                  <wp:posOffset>-59690</wp:posOffset>
                </wp:positionH>
                <wp:positionV relativeFrom="paragraph">
                  <wp:posOffset>203200</wp:posOffset>
                </wp:positionV>
                <wp:extent cx="3219450" cy="3648075"/>
                <wp:effectExtent l="0" t="0" r="38100" b="66675"/>
                <wp:wrapNone/>
                <wp:docPr id="2" name="Rectangle à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36480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351829" w:rsidRDefault="00351829" w:rsidP="00351829">
                            <w:pPr>
                              <w:bidi/>
                              <w:spacing w:line="240" w:lineRule="auto"/>
                              <w:rPr>
                                <w:rFonts w:ascii="Sakkal Majalla" w:hAnsi="Sakkal Majalla" w:cs="Sakkal Majalla"/>
                                <w:b/>
                                <w:bCs/>
                                <w:sz w:val="32"/>
                                <w:szCs w:val="32"/>
                                <w:rtl/>
                                <w:lang w:bidi="ar-DZ"/>
                              </w:rPr>
                            </w:pPr>
                            <w:r w:rsidRPr="00351829">
                              <w:rPr>
                                <w:rFonts w:ascii="Sakkal Majalla" w:hAnsi="Sakkal Majalla" w:cs="Sakkal Majalla" w:hint="cs"/>
                                <w:b/>
                                <w:bCs/>
                                <w:sz w:val="32"/>
                                <w:szCs w:val="32"/>
                                <w:rtl/>
                                <w:lang w:bidi="ar-DZ"/>
                              </w:rPr>
                              <w:t>[ذهبنا إلى دارٍ (غرفُها مليئةٌ)] [أقبل الولد (يبكي)]</w:t>
                            </w:r>
                          </w:p>
                          <w:p w:rsidR="00351829" w:rsidRDefault="00351829" w:rsidP="00351829">
                            <w:pPr>
                              <w:bidi/>
                              <w:spacing w:line="240" w:lineRule="auto"/>
                              <w:rPr>
                                <w:rFonts w:ascii="Sakkal Majalla" w:hAnsi="Sakkal Majalla" w:cs="Sakkal Majalla"/>
                                <w:b/>
                                <w:bCs/>
                                <w:sz w:val="32"/>
                                <w:szCs w:val="32"/>
                                <w:rtl/>
                                <w:lang w:bidi="ar-DZ"/>
                              </w:rPr>
                            </w:pPr>
                            <w:r>
                              <w:rPr>
                                <w:rFonts w:ascii="Sakkal Majalla" w:hAnsi="Sakkal Majalla" w:cs="Sakkal Majalla" w:hint="cs"/>
                                <w:b/>
                                <w:bCs/>
                                <w:sz w:val="32"/>
                                <w:szCs w:val="32"/>
                                <w:rtl/>
                                <w:lang w:bidi="ar-DZ"/>
                              </w:rPr>
                              <w:t xml:space="preserve">8. بيّن النّمط الغالب للنّصّ، واذكر مؤشّراته مع التّمثيل من النّصّ. </w:t>
                            </w:r>
                          </w:p>
                          <w:p w:rsidR="00351829" w:rsidRDefault="00351829" w:rsidP="00351829">
                            <w:pPr>
                              <w:bidi/>
                              <w:spacing w:line="240" w:lineRule="auto"/>
                              <w:rPr>
                                <w:rFonts w:ascii="Sakkal Majalla" w:hAnsi="Sakkal Majalla" w:cs="Sakkal Majalla"/>
                                <w:b/>
                                <w:bCs/>
                                <w:sz w:val="32"/>
                                <w:szCs w:val="32"/>
                                <w:rtl/>
                                <w:lang w:bidi="ar-DZ"/>
                              </w:rPr>
                            </w:pPr>
                            <w:r>
                              <w:rPr>
                                <w:rFonts w:ascii="Sakkal Majalla" w:hAnsi="Sakkal Majalla" w:cs="Sakkal Majalla" w:hint="cs"/>
                                <w:b/>
                                <w:bCs/>
                                <w:sz w:val="32"/>
                                <w:szCs w:val="32"/>
                                <w:rtl/>
                                <w:lang w:bidi="ar-DZ"/>
                              </w:rPr>
                              <w:t xml:space="preserve">9. أيّ أسلوبٍ غلب على الخطاب؟ علّل. </w:t>
                            </w:r>
                          </w:p>
                          <w:p w:rsidR="00351829" w:rsidRDefault="00351829" w:rsidP="00351829">
                            <w:pPr>
                              <w:bidi/>
                              <w:spacing w:line="240" w:lineRule="auto"/>
                              <w:rPr>
                                <w:rFonts w:ascii="Sakkal Majalla" w:hAnsi="Sakkal Majalla" w:cs="Sakkal Majalla"/>
                                <w:b/>
                                <w:bCs/>
                                <w:sz w:val="32"/>
                                <w:szCs w:val="32"/>
                                <w:rtl/>
                                <w:lang w:bidi="ar-DZ"/>
                              </w:rPr>
                            </w:pPr>
                            <w:r>
                              <w:rPr>
                                <w:rFonts w:ascii="Sakkal Majalla" w:hAnsi="Sakkal Majalla" w:cs="Sakkal Majalla" w:hint="cs"/>
                                <w:b/>
                                <w:bCs/>
                                <w:sz w:val="32"/>
                                <w:szCs w:val="32"/>
                                <w:rtl/>
                                <w:lang w:bidi="ar-DZ"/>
                              </w:rPr>
                              <w:t>10. أحصِ الرّوابط الموجودة في الخطاب وصنّفها.</w:t>
                            </w:r>
                          </w:p>
                          <w:p w:rsidR="00351829" w:rsidRPr="00351829" w:rsidRDefault="00351829" w:rsidP="00351829">
                            <w:pPr>
                              <w:bidi/>
                              <w:spacing w:line="240" w:lineRule="auto"/>
                              <w:rPr>
                                <w:rFonts w:ascii="Sakkal Majalla" w:hAnsi="Sakkal Majalla" w:cs="Sakkal Majalla"/>
                                <w:b/>
                                <w:bCs/>
                                <w:sz w:val="32"/>
                                <w:szCs w:val="32"/>
                                <w:lang w:bidi="ar-DZ"/>
                              </w:rPr>
                            </w:pPr>
                            <w:r>
                              <w:rPr>
                                <w:rFonts w:ascii="Sakkal Majalla" w:hAnsi="Sakkal Majalla" w:cs="Sakkal Majalla" w:hint="cs"/>
                                <w:b/>
                                <w:bCs/>
                                <w:sz w:val="32"/>
                                <w:szCs w:val="32"/>
                                <w:rtl/>
                                <w:lang w:bidi="ar-DZ"/>
                              </w:rPr>
                              <w:t>11. أغلب على الخطاب الأسلوب المباشر أم غير المباشر؟ الذّاتيّة أم الموضوعيّة. استنتج.</w:t>
                            </w:r>
                          </w:p>
                          <w:p w:rsidR="00A5430C" w:rsidRPr="00351829" w:rsidRDefault="00A5430C" w:rsidP="00351829">
                            <w:pPr>
                              <w:bidi/>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 o:spid="_x0000_s1029" style="position:absolute;margin-left:-4.7pt;margin-top:16pt;width:253.5pt;height:28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" fillcolor="#c2d69b [1942]" strokecolor="#9bbb59 [3206]" strokeweight="1pt">
                <v:fill color2="#9bbb59 [3206]" focus="50%" type="gradient"/>
                <v:shadow on="t" color="#4e6128 [1606]" offset="1pt"/>
                <v:textbox>
                  <w:txbxContent>
                    <w:p w:rsidR="00351829" w:rsidRDefault="00351829" w:rsidP="00351829">
                      <w:pPr>
                        <w:bidi/>
                        <w:spacing w:line="240" w:lineRule="auto"/>
                        <w:rPr>
                          <w:rFonts w:ascii="Sakkal Majalla" w:hAnsi="Sakkal Majalla" w:cs="Sakkal Majalla" w:hint="cs"/>
                          <w:b/>
                          <w:bCs/>
                          <w:sz w:val="32"/>
                          <w:szCs w:val="32"/>
                          <w:rtl/>
                          <w:lang w:bidi="ar-DZ"/>
                        </w:rPr>
                      </w:pPr>
                      <w:r w:rsidRPr="00351829">
                        <w:rPr>
                          <w:rFonts w:ascii="Sakkal Majalla" w:hAnsi="Sakkal Majalla" w:cs="Sakkal Majalla" w:hint="cs"/>
                          <w:b/>
                          <w:bCs/>
                          <w:sz w:val="32"/>
                          <w:szCs w:val="32"/>
                          <w:rtl/>
                          <w:lang w:bidi="ar-DZ"/>
                        </w:rPr>
                        <w:t xml:space="preserve">[ذهبنا </w:t>
                      </w:r>
                      <w:proofErr w:type="gramStart"/>
                      <w:r w:rsidRPr="00351829">
                        <w:rPr>
                          <w:rFonts w:ascii="Sakkal Majalla" w:hAnsi="Sakkal Majalla" w:cs="Sakkal Majalla" w:hint="cs"/>
                          <w:b/>
                          <w:bCs/>
                          <w:sz w:val="32"/>
                          <w:szCs w:val="32"/>
                          <w:rtl/>
                          <w:lang w:bidi="ar-DZ"/>
                        </w:rPr>
                        <w:t>إلى</w:t>
                      </w:r>
                      <w:proofErr w:type="gramEnd"/>
                      <w:r w:rsidRPr="00351829">
                        <w:rPr>
                          <w:rFonts w:ascii="Sakkal Majalla" w:hAnsi="Sakkal Majalla" w:cs="Sakkal Majalla" w:hint="cs"/>
                          <w:b/>
                          <w:bCs/>
                          <w:sz w:val="32"/>
                          <w:szCs w:val="32"/>
                          <w:rtl/>
                          <w:lang w:bidi="ar-DZ"/>
                        </w:rPr>
                        <w:t xml:space="preserve"> دارٍ (غرفُها مليئةٌ)] [أقبل الولد (يبكي)]</w:t>
                      </w:r>
                    </w:p>
                    <w:p w:rsidR="00351829" w:rsidRDefault="00351829" w:rsidP="00351829">
                      <w:pPr>
                        <w:bidi/>
                        <w:spacing w:line="240" w:lineRule="auto"/>
                        <w:rPr>
                          <w:rFonts w:ascii="Sakkal Majalla" w:hAnsi="Sakkal Majalla" w:cs="Sakkal Majalla" w:hint="cs"/>
                          <w:b/>
                          <w:bCs/>
                          <w:sz w:val="32"/>
                          <w:szCs w:val="32"/>
                          <w:rtl/>
                          <w:lang w:bidi="ar-DZ"/>
                        </w:rPr>
                      </w:pPr>
                      <w:r>
                        <w:rPr>
                          <w:rFonts w:ascii="Sakkal Majalla" w:hAnsi="Sakkal Majalla" w:cs="Sakkal Majalla" w:hint="cs"/>
                          <w:b/>
                          <w:bCs/>
                          <w:sz w:val="32"/>
                          <w:szCs w:val="32"/>
                          <w:rtl/>
                          <w:lang w:bidi="ar-DZ"/>
                        </w:rPr>
                        <w:t xml:space="preserve">8. بيّن النّمط الغالب للنّصّ، واذكر مؤشّراته مع التّمثيل من النّصّ. </w:t>
                      </w:r>
                    </w:p>
                    <w:p w:rsidR="00351829" w:rsidRDefault="00351829" w:rsidP="00351829">
                      <w:pPr>
                        <w:bidi/>
                        <w:spacing w:line="240" w:lineRule="auto"/>
                        <w:rPr>
                          <w:rFonts w:ascii="Sakkal Majalla" w:hAnsi="Sakkal Majalla" w:cs="Sakkal Majalla" w:hint="cs"/>
                          <w:b/>
                          <w:bCs/>
                          <w:sz w:val="32"/>
                          <w:szCs w:val="32"/>
                          <w:rtl/>
                          <w:lang w:bidi="ar-DZ"/>
                        </w:rPr>
                      </w:pPr>
                      <w:r>
                        <w:rPr>
                          <w:rFonts w:ascii="Sakkal Majalla" w:hAnsi="Sakkal Majalla" w:cs="Sakkal Majalla" w:hint="cs"/>
                          <w:b/>
                          <w:bCs/>
                          <w:sz w:val="32"/>
                          <w:szCs w:val="32"/>
                          <w:rtl/>
                          <w:lang w:bidi="ar-DZ"/>
                        </w:rPr>
                        <w:t xml:space="preserve">9. أيّ </w:t>
                      </w:r>
                      <w:proofErr w:type="gramStart"/>
                      <w:r>
                        <w:rPr>
                          <w:rFonts w:ascii="Sakkal Majalla" w:hAnsi="Sakkal Majalla" w:cs="Sakkal Majalla" w:hint="cs"/>
                          <w:b/>
                          <w:bCs/>
                          <w:sz w:val="32"/>
                          <w:szCs w:val="32"/>
                          <w:rtl/>
                          <w:lang w:bidi="ar-DZ"/>
                        </w:rPr>
                        <w:t>أسلوبٍ</w:t>
                      </w:r>
                      <w:proofErr w:type="gramEnd"/>
                      <w:r>
                        <w:rPr>
                          <w:rFonts w:ascii="Sakkal Majalla" w:hAnsi="Sakkal Majalla" w:cs="Sakkal Majalla" w:hint="cs"/>
                          <w:b/>
                          <w:bCs/>
                          <w:sz w:val="32"/>
                          <w:szCs w:val="32"/>
                          <w:rtl/>
                          <w:lang w:bidi="ar-DZ"/>
                        </w:rPr>
                        <w:t xml:space="preserve"> غلب على الخطاب؟ علّل. </w:t>
                      </w:r>
                    </w:p>
                    <w:p w:rsidR="00351829" w:rsidRDefault="00351829" w:rsidP="00351829">
                      <w:pPr>
                        <w:bidi/>
                        <w:spacing w:line="240" w:lineRule="auto"/>
                        <w:rPr>
                          <w:rFonts w:ascii="Sakkal Majalla" w:hAnsi="Sakkal Majalla" w:cs="Sakkal Majalla" w:hint="cs"/>
                          <w:b/>
                          <w:bCs/>
                          <w:sz w:val="32"/>
                          <w:szCs w:val="32"/>
                          <w:rtl/>
                          <w:lang w:bidi="ar-DZ"/>
                        </w:rPr>
                      </w:pPr>
                      <w:r>
                        <w:rPr>
                          <w:rFonts w:ascii="Sakkal Majalla" w:hAnsi="Sakkal Majalla" w:cs="Sakkal Majalla" w:hint="cs"/>
                          <w:b/>
                          <w:bCs/>
                          <w:sz w:val="32"/>
                          <w:szCs w:val="32"/>
                          <w:rtl/>
                          <w:lang w:bidi="ar-DZ"/>
                        </w:rPr>
                        <w:t xml:space="preserve">10. أحصِ الرّوابط الموجودة في الخطاب </w:t>
                      </w:r>
                      <w:proofErr w:type="gramStart"/>
                      <w:r>
                        <w:rPr>
                          <w:rFonts w:ascii="Sakkal Majalla" w:hAnsi="Sakkal Majalla" w:cs="Sakkal Majalla" w:hint="cs"/>
                          <w:b/>
                          <w:bCs/>
                          <w:sz w:val="32"/>
                          <w:szCs w:val="32"/>
                          <w:rtl/>
                          <w:lang w:bidi="ar-DZ"/>
                        </w:rPr>
                        <w:t>وصنّفها</w:t>
                      </w:r>
                      <w:proofErr w:type="gramEnd"/>
                      <w:r>
                        <w:rPr>
                          <w:rFonts w:ascii="Sakkal Majalla" w:hAnsi="Sakkal Majalla" w:cs="Sakkal Majalla" w:hint="cs"/>
                          <w:b/>
                          <w:bCs/>
                          <w:sz w:val="32"/>
                          <w:szCs w:val="32"/>
                          <w:rtl/>
                          <w:lang w:bidi="ar-DZ"/>
                        </w:rPr>
                        <w:t>.</w:t>
                      </w:r>
                    </w:p>
                    <w:p w:rsidR="00351829" w:rsidRPr="00351829" w:rsidRDefault="00351829" w:rsidP="00351829">
                      <w:pPr>
                        <w:bidi/>
                        <w:spacing w:line="240" w:lineRule="auto"/>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11. أغلب على الخطاب الأسلوب المباشر أم غير المباشر؟ </w:t>
                      </w:r>
                      <w:proofErr w:type="gramStart"/>
                      <w:r>
                        <w:rPr>
                          <w:rFonts w:ascii="Sakkal Majalla" w:hAnsi="Sakkal Majalla" w:cs="Sakkal Majalla" w:hint="cs"/>
                          <w:b/>
                          <w:bCs/>
                          <w:sz w:val="32"/>
                          <w:szCs w:val="32"/>
                          <w:rtl/>
                          <w:lang w:bidi="ar-DZ"/>
                        </w:rPr>
                        <w:t>الذّاتيّة</w:t>
                      </w:r>
                      <w:proofErr w:type="gramEnd"/>
                      <w:r>
                        <w:rPr>
                          <w:rFonts w:ascii="Sakkal Majalla" w:hAnsi="Sakkal Majalla" w:cs="Sakkal Majalla" w:hint="cs"/>
                          <w:b/>
                          <w:bCs/>
                          <w:sz w:val="32"/>
                          <w:szCs w:val="32"/>
                          <w:rtl/>
                          <w:lang w:bidi="ar-DZ"/>
                        </w:rPr>
                        <w:t xml:space="preserve"> أم الموضوعيّة. استنتج.</w:t>
                      </w:r>
                    </w:p>
                    <w:p w:rsidR="00A5430C" w:rsidRPr="00351829" w:rsidRDefault="00A5430C" w:rsidP="00351829">
                      <w:pPr>
                        <w:bidi/>
                      </w:pPr>
                    </w:p>
                  </w:txbxContent>
                </v:textbox>
              </v:roundrect>
            </w:pict>
          </mc:Fallback>
        </mc:AlternateContent>
      </w:r>
      <w:r>
        <w:rPr>
          <w:rFonts w:ascii="Sakkal Majalla" w:hAnsi="Sakkal Majalla" w:cs="Sakkal Majalla"/>
          <w:noProof/>
          <w:sz w:val="40"/>
          <w:szCs w:val="40"/>
          <w:lang w:eastAsia="fr-FR"/>
        </w:rPr>
        <mc:AlternateContent>
          <mc:Choice Requires="wps">
            <w:drawing>
              <wp:anchor distT="0" distB="0" distL="114300" distR="114300" simplePos="0" relativeHeight="251660288" behindDoc="0" locked="0" layoutInCell="1" allowOverlap="1" wp14:anchorId="19AC91B5" wp14:editId="0C5E93DD">
                <wp:simplePos x="0" y="0"/>
                <wp:positionH relativeFrom="column">
                  <wp:posOffset>3207385</wp:posOffset>
                </wp:positionH>
                <wp:positionV relativeFrom="paragraph">
                  <wp:posOffset>203835</wp:posOffset>
                </wp:positionV>
                <wp:extent cx="3362325" cy="3600450"/>
                <wp:effectExtent l="0" t="0" r="47625" b="57150"/>
                <wp:wrapNone/>
                <wp:docPr id="5" name="Rectangle à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600450"/>
                        </a:xfrm>
                        <a:prstGeom prst="roundRect">
                          <a:avLst>
                            <a:gd name="adj" fmla="val 16667"/>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A5430C"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28"/>
                                <w:szCs w:val="28"/>
                                <w:rtl/>
                                <w:lang w:bidi="ar-DZ"/>
                              </w:rPr>
                              <w:t>بيّن الفكرة التي يعالجها السّند، وأبد رأيك فيها.</w:t>
                            </w:r>
                            <w:r w:rsidR="00A5430C" w:rsidRPr="0055357F">
                              <w:rPr>
                                <w:rFonts w:ascii="Sakkal Majalla" w:hAnsi="Sakkal Majalla" w:cs="Sakkal Majalla" w:hint="cs"/>
                                <w:b/>
                                <w:bCs/>
                                <w:sz w:val="32"/>
                                <w:szCs w:val="32"/>
                                <w:rtl/>
                                <w:lang w:bidi="ar-DZ"/>
                              </w:rPr>
                              <w:t xml:space="preserve"> </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إلى أيّ مجالٍ ينتمي النّصّ؟ علّل. </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استنتج فكرةً عامّةً مناسبةً للسّند. </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أوجزْ قصد الكاتب في قيمةٍ تربويّةٍ. </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اشرحْ ما يأتي: [هوّاة] [المذاهب].  </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أعرب ما تحته خطٌّ في السّند.</w:t>
                            </w:r>
                          </w:p>
                          <w:p w:rsidR="00D446E9" w:rsidRDefault="00D446E9" w:rsidP="00D446E9">
                            <w:pPr>
                              <w:pStyle w:val="Paragraphedeliste"/>
                              <w:numPr>
                                <w:ilvl w:val="0"/>
                                <w:numId w:val="1"/>
                              </w:numPr>
                              <w:bidi/>
                              <w:rPr>
                                <w:rFonts w:ascii="Sakkal Majalla" w:hAnsi="Sakkal Majalla" w:cs="Sakkal Majalla"/>
                                <w:b/>
                                <w:bCs/>
                                <w:sz w:val="32"/>
                                <w:szCs w:val="32"/>
                                <w:lang w:bidi="ar-DZ"/>
                              </w:rPr>
                            </w:pPr>
                            <w:r>
                              <w:rPr>
                                <w:rFonts w:ascii="Sakkal Majalla" w:hAnsi="Sakkal Majalla" w:cs="Sakkal Majalla" w:hint="cs"/>
                                <w:b/>
                                <w:bCs/>
                                <w:sz w:val="32"/>
                                <w:szCs w:val="32"/>
                                <w:rtl/>
                                <w:lang w:bidi="ar-DZ"/>
                              </w:rPr>
                              <w:t xml:space="preserve">بيّن محلّ الجمل الآتية من الإعراب: </w:t>
                            </w:r>
                          </w:p>
                          <w:p w:rsidR="00D446E9" w:rsidRPr="0055357F" w:rsidRDefault="00D446E9" w:rsidP="00351829">
                            <w:pPr>
                              <w:pStyle w:val="Paragraphedeliste"/>
                              <w:numPr>
                                <w:ilvl w:val="0"/>
                                <w:numId w:val="2"/>
                              </w:numPr>
                              <w:bidi/>
                              <w:rPr>
                                <w:rFonts w:ascii="Sakkal Majalla" w:hAnsi="Sakkal Majalla" w:cs="Sakkal Majalla"/>
                                <w:b/>
                                <w:bCs/>
                                <w:sz w:val="32"/>
                                <w:szCs w:val="32"/>
                                <w:lang w:bidi="ar-DZ"/>
                              </w:rPr>
                            </w:pPr>
                            <w:r w:rsidRPr="00351829">
                              <w:rPr>
                                <w:rFonts w:ascii="Sakkal Majalla" w:hAnsi="Sakkal Majalla" w:cs="Sakkal Majalla" w:hint="cs"/>
                                <w:b/>
                                <w:bCs/>
                                <w:sz w:val="32"/>
                                <w:szCs w:val="32"/>
                                <w:rtl/>
                                <w:lang w:bidi="ar-DZ"/>
                              </w:rPr>
                              <w:t xml:space="preserve">[الله </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يهدي من يشاء</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 xml:space="preserve">] [روى الكاتب: </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اليابانُ شعبٌ عظيمٌ</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 o:spid="_x0000_s1030" style="position:absolute;margin-left:252.55pt;margin-top:16.05pt;width:264.7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" fillcolor="#b2a1c7 [1943]" strokecolor="#b2a1c7 [1943]" strokeweight="1pt">
                <v:fill color2="#e5dfec [663]" angle="135" focus="50%" type="gradient"/>
                <v:shadow on="t" color="#3f3151 [1607]" opacity=".5" offset="1pt"/>
                <v:textbox>
                  <w:txbxContent>
                    <w:p w:rsidR="00A5430C" w:rsidRDefault="00D446E9" w:rsidP="00D446E9">
                      <w:pPr>
                        <w:pStyle w:val="Paragraphedeliste"/>
                        <w:numPr>
                          <w:ilvl w:val="0"/>
                          <w:numId w:val="1"/>
                        </w:numPr>
                        <w:bidi/>
                        <w:rPr>
                          <w:rFonts w:ascii="Sakkal Majalla" w:hAnsi="Sakkal Majalla" w:cs="Sakkal Majalla" w:hint="cs"/>
                          <w:b/>
                          <w:bCs/>
                          <w:sz w:val="32"/>
                          <w:szCs w:val="32"/>
                          <w:lang w:bidi="ar-DZ"/>
                        </w:rPr>
                      </w:pPr>
                      <w:proofErr w:type="gramStart"/>
                      <w:r>
                        <w:rPr>
                          <w:rFonts w:ascii="Sakkal Majalla" w:hAnsi="Sakkal Majalla" w:cs="Sakkal Majalla" w:hint="cs"/>
                          <w:b/>
                          <w:bCs/>
                          <w:sz w:val="28"/>
                          <w:szCs w:val="28"/>
                          <w:rtl/>
                          <w:lang w:bidi="ar-DZ"/>
                        </w:rPr>
                        <w:t>بيّن</w:t>
                      </w:r>
                      <w:proofErr w:type="gramEnd"/>
                      <w:r>
                        <w:rPr>
                          <w:rFonts w:ascii="Sakkal Majalla" w:hAnsi="Sakkal Majalla" w:cs="Sakkal Majalla" w:hint="cs"/>
                          <w:b/>
                          <w:bCs/>
                          <w:sz w:val="28"/>
                          <w:szCs w:val="28"/>
                          <w:rtl/>
                          <w:lang w:bidi="ar-DZ"/>
                        </w:rPr>
                        <w:t xml:space="preserve"> الفكرة التي يعالجها السّند، وأبد رأيك فيها.</w:t>
                      </w:r>
                      <w:r w:rsidR="00A5430C" w:rsidRPr="0055357F">
                        <w:rPr>
                          <w:rFonts w:ascii="Sakkal Majalla" w:hAnsi="Sakkal Majalla" w:cs="Sakkal Majalla" w:hint="cs"/>
                          <w:b/>
                          <w:bCs/>
                          <w:sz w:val="32"/>
                          <w:szCs w:val="32"/>
                          <w:rtl/>
                          <w:lang w:bidi="ar-DZ"/>
                        </w:rPr>
                        <w:t xml:space="preserve"> </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r>
                        <w:rPr>
                          <w:rFonts w:ascii="Sakkal Majalla" w:hAnsi="Sakkal Majalla" w:cs="Sakkal Majalla" w:hint="cs"/>
                          <w:b/>
                          <w:bCs/>
                          <w:sz w:val="32"/>
                          <w:szCs w:val="32"/>
                          <w:rtl/>
                          <w:lang w:bidi="ar-DZ"/>
                        </w:rPr>
                        <w:t xml:space="preserve">إلى أيّ </w:t>
                      </w:r>
                      <w:proofErr w:type="gramStart"/>
                      <w:r>
                        <w:rPr>
                          <w:rFonts w:ascii="Sakkal Majalla" w:hAnsi="Sakkal Majalla" w:cs="Sakkal Majalla" w:hint="cs"/>
                          <w:b/>
                          <w:bCs/>
                          <w:sz w:val="32"/>
                          <w:szCs w:val="32"/>
                          <w:rtl/>
                          <w:lang w:bidi="ar-DZ"/>
                        </w:rPr>
                        <w:t>مجالٍ</w:t>
                      </w:r>
                      <w:proofErr w:type="gramEnd"/>
                      <w:r>
                        <w:rPr>
                          <w:rFonts w:ascii="Sakkal Majalla" w:hAnsi="Sakkal Majalla" w:cs="Sakkal Majalla" w:hint="cs"/>
                          <w:b/>
                          <w:bCs/>
                          <w:sz w:val="32"/>
                          <w:szCs w:val="32"/>
                          <w:rtl/>
                          <w:lang w:bidi="ar-DZ"/>
                        </w:rPr>
                        <w:t xml:space="preserve"> ينتمي النّصّ؟ علّل. </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r>
                        <w:rPr>
                          <w:rFonts w:ascii="Sakkal Majalla" w:hAnsi="Sakkal Majalla" w:cs="Sakkal Majalla" w:hint="cs"/>
                          <w:b/>
                          <w:bCs/>
                          <w:sz w:val="32"/>
                          <w:szCs w:val="32"/>
                          <w:rtl/>
                          <w:lang w:bidi="ar-DZ"/>
                        </w:rPr>
                        <w:t xml:space="preserve">استنتج فكرةً عامّةً مناسبةً للسّند. </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r>
                        <w:rPr>
                          <w:rFonts w:ascii="Sakkal Majalla" w:hAnsi="Sakkal Majalla" w:cs="Sakkal Majalla" w:hint="cs"/>
                          <w:b/>
                          <w:bCs/>
                          <w:sz w:val="32"/>
                          <w:szCs w:val="32"/>
                          <w:rtl/>
                          <w:lang w:bidi="ar-DZ"/>
                        </w:rPr>
                        <w:t xml:space="preserve">أوجزْ </w:t>
                      </w:r>
                      <w:proofErr w:type="gramStart"/>
                      <w:r>
                        <w:rPr>
                          <w:rFonts w:ascii="Sakkal Majalla" w:hAnsi="Sakkal Majalla" w:cs="Sakkal Majalla" w:hint="cs"/>
                          <w:b/>
                          <w:bCs/>
                          <w:sz w:val="32"/>
                          <w:szCs w:val="32"/>
                          <w:rtl/>
                          <w:lang w:bidi="ar-DZ"/>
                        </w:rPr>
                        <w:t>قصد</w:t>
                      </w:r>
                      <w:proofErr w:type="gramEnd"/>
                      <w:r>
                        <w:rPr>
                          <w:rFonts w:ascii="Sakkal Majalla" w:hAnsi="Sakkal Majalla" w:cs="Sakkal Majalla" w:hint="cs"/>
                          <w:b/>
                          <w:bCs/>
                          <w:sz w:val="32"/>
                          <w:szCs w:val="32"/>
                          <w:rtl/>
                          <w:lang w:bidi="ar-DZ"/>
                        </w:rPr>
                        <w:t xml:space="preserve"> الكاتب في قيمةٍ تربويّةٍ. </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r>
                        <w:rPr>
                          <w:rFonts w:ascii="Sakkal Majalla" w:hAnsi="Sakkal Majalla" w:cs="Sakkal Majalla" w:hint="cs"/>
                          <w:b/>
                          <w:bCs/>
                          <w:sz w:val="32"/>
                          <w:szCs w:val="32"/>
                          <w:rtl/>
                          <w:lang w:bidi="ar-DZ"/>
                        </w:rPr>
                        <w:t xml:space="preserve">اشرحْ ما يأتي: [هوّاة] [المذاهب].  </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r>
                        <w:rPr>
                          <w:rFonts w:ascii="Sakkal Majalla" w:hAnsi="Sakkal Majalla" w:cs="Sakkal Majalla" w:hint="cs"/>
                          <w:b/>
                          <w:bCs/>
                          <w:sz w:val="32"/>
                          <w:szCs w:val="32"/>
                          <w:rtl/>
                          <w:lang w:bidi="ar-DZ"/>
                        </w:rPr>
                        <w:t xml:space="preserve">أعرب ما </w:t>
                      </w:r>
                      <w:proofErr w:type="gramStart"/>
                      <w:r>
                        <w:rPr>
                          <w:rFonts w:ascii="Sakkal Majalla" w:hAnsi="Sakkal Majalla" w:cs="Sakkal Majalla" w:hint="cs"/>
                          <w:b/>
                          <w:bCs/>
                          <w:sz w:val="32"/>
                          <w:szCs w:val="32"/>
                          <w:rtl/>
                          <w:lang w:bidi="ar-DZ"/>
                        </w:rPr>
                        <w:t>تحته</w:t>
                      </w:r>
                      <w:proofErr w:type="gramEnd"/>
                      <w:r>
                        <w:rPr>
                          <w:rFonts w:ascii="Sakkal Majalla" w:hAnsi="Sakkal Majalla" w:cs="Sakkal Majalla" w:hint="cs"/>
                          <w:b/>
                          <w:bCs/>
                          <w:sz w:val="32"/>
                          <w:szCs w:val="32"/>
                          <w:rtl/>
                          <w:lang w:bidi="ar-DZ"/>
                        </w:rPr>
                        <w:t xml:space="preserve"> خطٌّ في السّند.</w:t>
                      </w:r>
                    </w:p>
                    <w:p w:rsidR="00D446E9" w:rsidRDefault="00D446E9" w:rsidP="00D446E9">
                      <w:pPr>
                        <w:pStyle w:val="Paragraphedeliste"/>
                        <w:numPr>
                          <w:ilvl w:val="0"/>
                          <w:numId w:val="1"/>
                        </w:numPr>
                        <w:bidi/>
                        <w:rPr>
                          <w:rFonts w:ascii="Sakkal Majalla" w:hAnsi="Sakkal Majalla" w:cs="Sakkal Majalla" w:hint="cs"/>
                          <w:b/>
                          <w:bCs/>
                          <w:sz w:val="32"/>
                          <w:szCs w:val="32"/>
                          <w:lang w:bidi="ar-DZ"/>
                        </w:rPr>
                      </w:pPr>
                      <w:proofErr w:type="gramStart"/>
                      <w:r>
                        <w:rPr>
                          <w:rFonts w:ascii="Sakkal Majalla" w:hAnsi="Sakkal Majalla" w:cs="Sakkal Majalla" w:hint="cs"/>
                          <w:b/>
                          <w:bCs/>
                          <w:sz w:val="32"/>
                          <w:szCs w:val="32"/>
                          <w:rtl/>
                          <w:lang w:bidi="ar-DZ"/>
                        </w:rPr>
                        <w:t>بيّن</w:t>
                      </w:r>
                      <w:proofErr w:type="gramEnd"/>
                      <w:r>
                        <w:rPr>
                          <w:rFonts w:ascii="Sakkal Majalla" w:hAnsi="Sakkal Majalla" w:cs="Sakkal Majalla" w:hint="cs"/>
                          <w:b/>
                          <w:bCs/>
                          <w:sz w:val="32"/>
                          <w:szCs w:val="32"/>
                          <w:rtl/>
                          <w:lang w:bidi="ar-DZ"/>
                        </w:rPr>
                        <w:t xml:space="preserve"> محلّ الجمل الآتية من الإعراب: </w:t>
                      </w:r>
                    </w:p>
                    <w:p w:rsidR="00D446E9" w:rsidRPr="0055357F" w:rsidRDefault="00D446E9" w:rsidP="00351829">
                      <w:pPr>
                        <w:pStyle w:val="Paragraphedeliste"/>
                        <w:numPr>
                          <w:ilvl w:val="0"/>
                          <w:numId w:val="2"/>
                        </w:numPr>
                        <w:bidi/>
                        <w:rPr>
                          <w:rFonts w:ascii="Sakkal Majalla" w:hAnsi="Sakkal Majalla" w:cs="Sakkal Majalla"/>
                          <w:b/>
                          <w:bCs/>
                          <w:sz w:val="32"/>
                          <w:szCs w:val="32"/>
                          <w:lang w:bidi="ar-DZ"/>
                        </w:rPr>
                      </w:pPr>
                      <w:r w:rsidRPr="00351829">
                        <w:rPr>
                          <w:rFonts w:ascii="Sakkal Majalla" w:hAnsi="Sakkal Majalla" w:cs="Sakkal Majalla" w:hint="cs"/>
                          <w:b/>
                          <w:bCs/>
                          <w:sz w:val="32"/>
                          <w:szCs w:val="32"/>
                          <w:rtl/>
                          <w:lang w:bidi="ar-DZ"/>
                        </w:rPr>
                        <w:t xml:space="preserve">[الله </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يهدي من يشاء</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 xml:space="preserve">] [روى الكاتب: </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اليابانُ شعبٌ عظيمٌ</w:t>
                      </w:r>
                      <w:r w:rsidR="00351829" w:rsidRPr="00351829">
                        <w:rPr>
                          <w:rFonts w:ascii="Sakkal Majalla" w:hAnsi="Sakkal Majalla" w:cs="Sakkal Majalla" w:hint="cs"/>
                          <w:b/>
                          <w:bCs/>
                          <w:sz w:val="32"/>
                          <w:szCs w:val="32"/>
                          <w:rtl/>
                          <w:lang w:bidi="ar-DZ"/>
                        </w:rPr>
                        <w:t>)</w:t>
                      </w:r>
                      <w:r w:rsidRPr="00351829">
                        <w:rPr>
                          <w:rFonts w:ascii="Sakkal Majalla" w:hAnsi="Sakkal Majalla" w:cs="Sakkal Majalla" w:hint="cs"/>
                          <w:b/>
                          <w:bCs/>
                          <w:sz w:val="32"/>
                          <w:szCs w:val="32"/>
                          <w:rtl/>
                          <w:lang w:bidi="ar-DZ"/>
                        </w:rPr>
                        <w:t xml:space="preserve">] </w:t>
                      </w:r>
                    </w:p>
                  </w:txbxContent>
                </v:textbox>
              </v:roundrect>
            </w:pict>
          </mc:Fallback>
        </mc:AlternateContent>
      </w: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A5430C" w:rsidP="00A5430C">
      <w:pPr>
        <w:rPr>
          <w:rtl/>
        </w:rPr>
      </w:pPr>
    </w:p>
    <w:p w:rsidR="00A5430C" w:rsidRDefault="00D446E9" w:rsidP="00A5430C">
      <w:pPr>
        <w:rPr>
          <w:rtl/>
        </w:rPr>
      </w:pPr>
      <w:r>
        <w:rPr>
          <w:rFonts w:hint="cs"/>
          <w:rtl/>
        </w:rPr>
        <w:t>[]</w:t>
      </w:r>
    </w:p>
    <w:p w:rsidR="00A5430C" w:rsidRDefault="00A5430C" w:rsidP="00A5430C">
      <w:pPr>
        <w:rPr>
          <w:rtl/>
        </w:rPr>
      </w:pPr>
    </w:p>
    <w:p w:rsidR="00A5430C" w:rsidRPr="00C910E1" w:rsidRDefault="00A5430C" w:rsidP="00A5430C"/>
    <w:p w:rsidR="00A5430C" w:rsidRPr="00C910E1" w:rsidRDefault="00A5430C" w:rsidP="00A5430C"/>
    <w:p w:rsidR="00A60615" w:rsidRDefault="00A60615">
      <w:pPr>
        <w:rPr>
          <w:lang w:bidi="ar-DZ"/>
        </w:rPr>
      </w:pPr>
    </w:p>
    <w:sectPr w:rsidR="00A60615" w:rsidSect="00D05990">
      <w:headerReference w:type="even" r:id="rId8"/>
      <w:headerReference w:type="default" r:id="rId9"/>
      <w:footerReference w:type="even" r:id="rId10"/>
      <w:footerReference w:type="default" r:id="rId11"/>
      <w:headerReference w:type="first" r:id="rId12"/>
      <w:footerReference w:type="first" r:id="rId13"/>
      <w:pgSz w:w="11906" w:h="16838"/>
      <w:pgMar w:top="993" w:right="707" w:bottom="709" w:left="709"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15A" w:rsidRDefault="00F2715A">
      <w:pPr>
        <w:spacing w:after="0" w:line="240" w:lineRule="auto"/>
      </w:pPr>
      <w:r>
        <w:separator/>
      </w:r>
    </w:p>
  </w:endnote>
  <w:endnote w:type="continuationSeparator" w:id="0">
    <w:p w:rsidR="00F2715A" w:rsidRDefault="00F2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F2715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F2715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F271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15A" w:rsidRDefault="00F2715A">
      <w:pPr>
        <w:spacing w:after="0" w:line="240" w:lineRule="auto"/>
      </w:pPr>
      <w:r>
        <w:separator/>
      </w:r>
    </w:p>
  </w:footnote>
  <w:footnote w:type="continuationSeparator" w:id="0">
    <w:p w:rsidR="00F2715A" w:rsidRDefault="00F27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E4628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84870" o:spid="_x0000_s2050" type="#_x0000_t136" style="position:absolute;margin-left:0;margin-top:0;width:583.8pt;height:54pt;rotation:315;z-index:-251655168;mso-position-horizontal:center;mso-position-horizontal-relative:margin;mso-position-vertical:center;mso-position-vertical-relative:margin" o:allowincell="f" fillcolor="red" stroked="f">
          <v:fill opacity=".5"/>
          <v:textpath style="font-family:&quot;Calibri&quot;;font-size:44pt" string="education-onec-dz.blogspot.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E4628D" w:rsidP="0055357F">
    <w:pPr>
      <w:pStyle w:val="En-tte"/>
      <w:jc w:val="center"/>
      <w:rPr>
        <w:lang w:bidi="ar-DZ"/>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84871" o:spid="_x0000_s2051" type="#_x0000_t136" style="position:absolute;left:0;text-align:left;margin-left:0;margin-top:0;width:583.8pt;height:54pt;rotation:315;z-index:-251653120;mso-position-horizontal:center;mso-position-horizontal-relative:margin;mso-position-vertical:center;mso-position-vertical-relative:margin" o:allowincell="f" fillcolor="red" stroked="f">
          <v:fill opacity=".5"/>
          <v:textpath style="font-family:&quot;Calibri&quot;;font-size:44pt" string="education-onec-dz.blogspot.com"/>
        </v:shape>
      </w:pict>
    </w:r>
    <w:r w:rsidR="009370B9">
      <w:rPr>
        <w:rFonts w:hint="cs"/>
        <w:rtl/>
        <w:lang w:bidi="ar-DZ"/>
      </w:rPr>
      <w:t>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57F" w:rsidRDefault="00E4628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84869" o:spid="_x0000_s2049" type="#_x0000_t136" style="position:absolute;margin-left:0;margin-top:0;width:583.8pt;height:54pt;rotation:315;z-index:-251657216;mso-position-horizontal:center;mso-position-horizontal-relative:margin;mso-position-vertical:center;mso-position-vertical-relative:margin" o:allowincell="f" fillcolor="red" stroked="f">
          <v:fill opacity=".5"/>
          <v:textpath style="font-family:&quot;Calibri&quot;;font-size:44pt" string="education-onec-dz.blogspot.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93501"/>
    <w:multiLevelType w:val="hybridMultilevel"/>
    <w:tmpl w:val="7CCE7BCE"/>
    <w:lvl w:ilvl="0" w:tplc="E572FC30">
      <w:start w:val="1"/>
      <w:numFmt w:val="decimal"/>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74065E5C"/>
    <w:multiLevelType w:val="hybridMultilevel"/>
    <w:tmpl w:val="41D85152"/>
    <w:lvl w:ilvl="0" w:tplc="5ADC3EF2">
      <w:start w:val="1"/>
      <w:numFmt w:val="bullet"/>
      <w:lvlText w:val="-"/>
      <w:lvlJc w:val="left"/>
      <w:pPr>
        <w:ind w:left="1440" w:hanging="360"/>
      </w:pPr>
      <w:rPr>
        <w:rFonts w:ascii="Sakkal Majalla" w:eastAsiaTheme="minorHAnsi" w:hAnsi="Sakkal Majalla" w:cs="Sakkal Majall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0C"/>
    <w:rsid w:val="00093DE0"/>
    <w:rsid w:val="00351829"/>
    <w:rsid w:val="00652785"/>
    <w:rsid w:val="009370B9"/>
    <w:rsid w:val="00A5430C"/>
    <w:rsid w:val="00A60615"/>
    <w:rsid w:val="00D059FC"/>
    <w:rsid w:val="00D446E9"/>
    <w:rsid w:val="00E4628D"/>
    <w:rsid w:val="00F2715A"/>
    <w:rsid w:val="00F62D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543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A5430C"/>
    <w:pPr>
      <w:ind w:left="720"/>
      <w:contextualSpacing/>
    </w:pPr>
  </w:style>
  <w:style w:type="paragraph" w:styleId="En-tte">
    <w:name w:val="header"/>
    <w:basedOn w:val="Normal"/>
    <w:link w:val="En-tteCar"/>
    <w:uiPriority w:val="99"/>
    <w:semiHidden/>
    <w:unhideWhenUsed/>
    <w:rsid w:val="00A543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5430C"/>
  </w:style>
  <w:style w:type="paragraph" w:styleId="Pieddepage">
    <w:name w:val="footer"/>
    <w:basedOn w:val="Normal"/>
    <w:link w:val="PieddepageCar"/>
    <w:uiPriority w:val="99"/>
    <w:semiHidden/>
    <w:unhideWhenUsed/>
    <w:rsid w:val="00A5430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54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543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A5430C"/>
    <w:pPr>
      <w:ind w:left="720"/>
      <w:contextualSpacing/>
    </w:pPr>
  </w:style>
  <w:style w:type="paragraph" w:styleId="En-tte">
    <w:name w:val="header"/>
    <w:basedOn w:val="Normal"/>
    <w:link w:val="En-tteCar"/>
    <w:uiPriority w:val="99"/>
    <w:semiHidden/>
    <w:unhideWhenUsed/>
    <w:rsid w:val="00A543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5430C"/>
  </w:style>
  <w:style w:type="paragraph" w:styleId="Pieddepage">
    <w:name w:val="footer"/>
    <w:basedOn w:val="Normal"/>
    <w:link w:val="PieddepageCar"/>
    <w:uiPriority w:val="99"/>
    <w:semiHidden/>
    <w:unhideWhenUsed/>
    <w:rsid w:val="00A5430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5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74</Words>
  <Characters>411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dc:creator>
  <cp:lastModifiedBy>user</cp:lastModifiedBy>
  <cp:revision>4</cp:revision>
  <dcterms:created xsi:type="dcterms:W3CDTF">2019-10-23T19:43:00Z</dcterms:created>
  <dcterms:modified xsi:type="dcterms:W3CDTF">2020-01-20T21:46:00Z</dcterms:modified>
</cp:coreProperties>
</file>