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 w:rsidR="00B54112" w:rsidRDefault="00E23C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E23C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B54112" w:rsidRDefault="00F939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:rsidR="00B54112" w:rsidRDefault="00E23C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«Обучение с подкреплением»</w:t>
      </w:r>
    </w:p>
    <w:p w:rsidR="00B54112" w:rsidRDefault="00E23C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934D69" w:rsidRPr="00934D69">
        <w:rPr>
          <w:b/>
          <w:sz w:val="28"/>
          <w:szCs w:val="28"/>
        </w:rPr>
        <w:t xml:space="preserve">Реализация SAC для среды </w:t>
      </w:r>
      <w:proofErr w:type="spellStart"/>
      <w:r w:rsidR="00934D69" w:rsidRPr="00934D69">
        <w:rPr>
          <w:b/>
          <w:sz w:val="28"/>
          <w:szCs w:val="28"/>
        </w:rPr>
        <w:t>Flappy</w:t>
      </w:r>
      <w:proofErr w:type="spellEnd"/>
      <w:r w:rsidR="00934D69" w:rsidRPr="00934D69">
        <w:rPr>
          <w:b/>
          <w:sz w:val="28"/>
          <w:szCs w:val="28"/>
        </w:rPr>
        <w:t xml:space="preserve"> </w:t>
      </w:r>
      <w:proofErr w:type="spellStart"/>
      <w:r w:rsidR="00934D69" w:rsidRPr="00934D69">
        <w:rPr>
          <w:b/>
          <w:sz w:val="28"/>
          <w:szCs w:val="28"/>
        </w:rPr>
        <w:t>Bird</w:t>
      </w:r>
      <w:proofErr w:type="spellEnd"/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p w:rsidR="00B54112" w:rsidRDefault="00B54112">
      <w:pPr>
        <w:jc w:val="center"/>
        <w:rPr>
          <w:b/>
          <w:sz w:val="28"/>
          <w:szCs w:val="28"/>
        </w:rPr>
      </w:pPr>
    </w:p>
    <w:tbl>
      <w:tblPr>
        <w:tblStyle w:val="ae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7"/>
        <w:gridCol w:w="2140"/>
        <w:gridCol w:w="3367"/>
      </w:tblGrid>
      <w:tr w:rsidR="00B5411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0306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B54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Кирсанов Д.Э.</w:t>
            </w:r>
          </w:p>
        </w:tc>
      </w:tr>
      <w:tr w:rsidR="00B5411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1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B541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54112" w:rsidRDefault="00E23C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Глазунов С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B54112" w:rsidRDefault="00B54112">
      <w:pPr>
        <w:rPr>
          <w:sz w:val="20"/>
          <w:szCs w:val="20"/>
        </w:rPr>
      </w:pPr>
    </w:p>
    <w:p w:rsidR="00B54112" w:rsidRDefault="00B54112">
      <w:pPr>
        <w:rPr>
          <w:sz w:val="20"/>
          <w:szCs w:val="20"/>
        </w:rPr>
      </w:pPr>
    </w:p>
    <w:p w:rsidR="00B54112" w:rsidRDefault="00E23C1B">
      <w:pPr>
        <w:rPr>
          <w:sz w:val="20"/>
          <w:szCs w:val="20"/>
        </w:rPr>
        <w:sectPr w:rsidR="00B54112">
          <w:footerReference w:type="default" r:id="rId9"/>
          <w:footerReference w:type="first" r:id="rId10"/>
          <w:pgSz w:w="11910" w:h="16840"/>
          <w:pgMar w:top="760" w:right="995" w:bottom="1276" w:left="1060" w:header="0" w:footer="914" w:gutter="0"/>
          <w:pgNumType w:start="1"/>
          <w:cols w:space="720"/>
          <w:titlePg/>
        </w:sectPr>
      </w:pPr>
      <w:r>
        <w:br w:type="page"/>
      </w:r>
    </w:p>
    <w:p w:rsidR="00B54112" w:rsidRDefault="00E23C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.</w:t>
      </w:r>
    </w:p>
    <w:p w:rsidR="00B54112" w:rsidRPr="00B22C22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Реализация </w:t>
      </w:r>
      <w:r w:rsidR="00B22C22">
        <w:rPr>
          <w:sz w:val="28"/>
          <w:szCs w:val="28"/>
          <w:lang w:val="en-US"/>
        </w:rPr>
        <w:t>SAC</w:t>
      </w:r>
      <w:r>
        <w:rPr>
          <w:sz w:val="28"/>
          <w:szCs w:val="28"/>
        </w:rPr>
        <w:t xml:space="preserve"> для среды</w:t>
      </w:r>
      <w:r w:rsidR="00B22C22" w:rsidRPr="00B22C22">
        <w:rPr>
          <w:sz w:val="28"/>
          <w:szCs w:val="28"/>
        </w:rPr>
        <w:t xml:space="preserve"> </w:t>
      </w:r>
      <w:r w:rsidR="00B22C22">
        <w:rPr>
          <w:sz w:val="28"/>
          <w:szCs w:val="28"/>
        </w:rPr>
        <w:t>нестандартной среды</w:t>
      </w:r>
      <w:r>
        <w:rPr>
          <w:sz w:val="28"/>
          <w:szCs w:val="28"/>
        </w:rPr>
        <w:t xml:space="preserve"> </w:t>
      </w:r>
      <w:proofErr w:type="spellStart"/>
      <w:r w:rsidR="00B22C22" w:rsidRPr="00B22C22">
        <w:rPr>
          <w:sz w:val="28"/>
          <w:szCs w:val="28"/>
        </w:rPr>
        <w:t>Flappy</w:t>
      </w:r>
      <w:proofErr w:type="spellEnd"/>
      <w:r w:rsidR="00B22C22" w:rsidRPr="00B22C22">
        <w:rPr>
          <w:sz w:val="28"/>
          <w:szCs w:val="28"/>
        </w:rPr>
        <w:t xml:space="preserve"> </w:t>
      </w:r>
      <w:proofErr w:type="spellStart"/>
      <w:r w:rsidR="00B22C22" w:rsidRPr="00B22C22">
        <w:rPr>
          <w:sz w:val="28"/>
          <w:szCs w:val="28"/>
        </w:rPr>
        <w:t>Bird</w:t>
      </w:r>
      <w:proofErr w:type="spellEnd"/>
      <w:r>
        <w:rPr>
          <w:sz w:val="28"/>
          <w:szCs w:val="28"/>
        </w:rPr>
        <w:t xml:space="preserve">. Исследование </w:t>
      </w:r>
      <w:r w:rsidR="00B22C22">
        <w:rPr>
          <w:sz w:val="28"/>
          <w:szCs w:val="28"/>
        </w:rPr>
        <w:t xml:space="preserve">влияния параметра </w:t>
      </w:r>
      <w:r w:rsidR="00B22C22">
        <w:rPr>
          <w:sz w:val="28"/>
          <w:szCs w:val="28"/>
          <w:lang w:val="en-US"/>
        </w:rPr>
        <w:t>alpha</w:t>
      </w:r>
      <w:r w:rsidR="00B22C22">
        <w:rPr>
          <w:sz w:val="28"/>
          <w:szCs w:val="28"/>
        </w:rPr>
        <w:t xml:space="preserve"> для контроля энтропии. Реализация автоматической настройки </w:t>
      </w:r>
      <w:r w:rsidR="00B22C22">
        <w:rPr>
          <w:sz w:val="28"/>
          <w:szCs w:val="28"/>
          <w:lang w:val="en-US"/>
        </w:rPr>
        <w:t>alpha.</w:t>
      </w:r>
    </w:p>
    <w:p w:rsidR="00B54112" w:rsidRDefault="00B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54112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 w:rsidR="00B54112" w:rsidRPr="00DC58CA" w:rsidRDefault="00E23C1B" w:rsidP="00DC58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 w:rsidR="00B22C22">
        <w:rPr>
          <w:sz w:val="28"/>
          <w:szCs w:val="28"/>
          <w:lang w:val="en-US"/>
        </w:rPr>
        <w:t>SAC</w:t>
      </w:r>
      <w:r w:rsidR="00DC58CA">
        <w:rPr>
          <w:sz w:val="28"/>
          <w:szCs w:val="28"/>
          <w:lang w:val="en-US"/>
        </w:rPr>
        <w:t>.</w:t>
      </w:r>
    </w:p>
    <w:p w:rsidR="000E5251" w:rsidRDefault="00DC58CA" w:rsidP="005B7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5"/>
        <w:jc w:val="both"/>
        <w:rPr>
          <w:sz w:val="28"/>
          <w:szCs w:val="28"/>
        </w:rPr>
      </w:pPr>
      <w:r w:rsidRPr="00DC58CA">
        <w:rPr>
          <w:sz w:val="28"/>
          <w:szCs w:val="28"/>
        </w:rPr>
        <w:t xml:space="preserve">Исследование влияния </w:t>
      </w:r>
      <w:r w:rsidRPr="00DC58CA">
        <w:rPr>
          <w:sz w:val="28"/>
          <w:szCs w:val="28"/>
          <w:lang w:val="en-US"/>
        </w:rPr>
        <w:t>alpha</w:t>
      </w:r>
      <w:r w:rsidR="000E5251">
        <w:rPr>
          <w:sz w:val="28"/>
          <w:szCs w:val="28"/>
        </w:rPr>
        <w:t>.</w:t>
      </w:r>
    </w:p>
    <w:p w:rsidR="00B54112" w:rsidRPr="005B7EE4" w:rsidRDefault="000E5251" w:rsidP="005B7E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22C22">
        <w:rPr>
          <w:sz w:val="28"/>
          <w:szCs w:val="28"/>
        </w:rPr>
        <w:t xml:space="preserve">еализация </w:t>
      </w:r>
      <w:r w:rsidR="00B22C22">
        <w:rPr>
          <w:sz w:val="28"/>
          <w:szCs w:val="28"/>
        </w:rPr>
        <w:t xml:space="preserve">автоматической настройки </w:t>
      </w:r>
      <w:r w:rsidR="00B22C22">
        <w:rPr>
          <w:sz w:val="28"/>
          <w:szCs w:val="28"/>
          <w:lang w:val="en-US"/>
        </w:rPr>
        <w:t>alpha</w:t>
      </w:r>
      <w:r w:rsidR="00B22C22" w:rsidRPr="00DC58CA">
        <w:rPr>
          <w:sz w:val="28"/>
          <w:szCs w:val="28"/>
        </w:rPr>
        <w:t>.</w:t>
      </w:r>
    </w:p>
    <w:p w:rsidR="00B54112" w:rsidRDefault="00B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54112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 w:rsidR="00B54112" w:rsidRDefault="005B7EE4">
      <w:pPr>
        <w:numPr>
          <w:ilvl w:val="0"/>
          <w:numId w:val="1"/>
        </w:numPr>
        <w:spacing w:line="360" w:lineRule="auto"/>
        <w:ind w:left="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</w:t>
      </w:r>
      <w:r w:rsidR="00B22C22">
        <w:rPr>
          <w:b/>
          <w:sz w:val="28"/>
          <w:szCs w:val="28"/>
          <w:lang w:val="en-US"/>
        </w:rPr>
        <w:t>SAC</w:t>
      </w:r>
    </w:p>
    <w:p w:rsidR="00B54112" w:rsidRDefault="005B7E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созданными сущностями </w:t>
      </w:r>
      <w:r w:rsidR="000201E6">
        <w:rPr>
          <w:sz w:val="28"/>
          <w:szCs w:val="28"/>
        </w:rPr>
        <w:t xml:space="preserve">для алгоритма </w:t>
      </w:r>
      <w:r w:rsidR="00B22C22">
        <w:rPr>
          <w:sz w:val="28"/>
          <w:szCs w:val="28"/>
          <w:lang w:val="en-US"/>
        </w:rPr>
        <w:t>SAC</w:t>
      </w:r>
      <w:r w:rsidR="000201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5B7E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Critic</w:t>
      </w:r>
      <w:r w:rsidR="00F4109E">
        <w:rPr>
          <w:sz w:val="28"/>
          <w:szCs w:val="28"/>
        </w:rPr>
        <w:t xml:space="preserve">, где в этой паре </w:t>
      </w:r>
      <w:r w:rsidR="00F4109E">
        <w:rPr>
          <w:sz w:val="28"/>
          <w:szCs w:val="28"/>
          <w:lang w:val="en-US"/>
        </w:rPr>
        <w:t>Actor</w:t>
      </w:r>
      <w:r w:rsidR="00F4109E">
        <w:rPr>
          <w:sz w:val="28"/>
          <w:szCs w:val="28"/>
        </w:rPr>
        <w:t xml:space="preserve"> рассчитывает потенциальное действие</w:t>
      </w:r>
      <w:r w:rsidR="00362245">
        <w:rPr>
          <w:sz w:val="28"/>
          <w:szCs w:val="28"/>
        </w:rPr>
        <w:t>, исходя из текущей политики</w:t>
      </w:r>
      <w:r w:rsidR="00F4109E">
        <w:rPr>
          <w:sz w:val="28"/>
          <w:szCs w:val="28"/>
        </w:rPr>
        <w:t xml:space="preserve">, </w:t>
      </w:r>
      <w:r w:rsidR="009F66B1">
        <w:rPr>
          <w:sz w:val="28"/>
          <w:szCs w:val="28"/>
        </w:rPr>
        <w:t xml:space="preserve">а </w:t>
      </w:r>
      <w:r w:rsidR="00F4109E">
        <w:rPr>
          <w:sz w:val="28"/>
          <w:szCs w:val="28"/>
          <w:lang w:val="en-US"/>
        </w:rPr>
        <w:t>Critic</w:t>
      </w:r>
      <w:r w:rsidR="00F4109E" w:rsidRPr="00F4109E">
        <w:rPr>
          <w:sz w:val="28"/>
          <w:szCs w:val="28"/>
        </w:rPr>
        <w:t xml:space="preserve"> </w:t>
      </w:r>
      <w:r w:rsidR="00362245">
        <w:rPr>
          <w:sz w:val="28"/>
          <w:szCs w:val="28"/>
        </w:rPr>
        <w:t>оценивает рассчитанное действие</w:t>
      </w:r>
      <w:r w:rsidR="000201E6">
        <w:rPr>
          <w:sz w:val="28"/>
          <w:szCs w:val="28"/>
        </w:rPr>
        <w:t>.</w:t>
      </w:r>
      <w:r w:rsidR="00362245">
        <w:rPr>
          <w:sz w:val="28"/>
          <w:szCs w:val="28"/>
        </w:rPr>
        <w:t xml:space="preserve"> На основании оценки </w:t>
      </w:r>
      <w:r w:rsidR="00362245">
        <w:rPr>
          <w:sz w:val="28"/>
          <w:szCs w:val="28"/>
          <w:lang w:val="en-US"/>
        </w:rPr>
        <w:t>Critic</w:t>
      </w:r>
      <w:r w:rsidR="00362245" w:rsidRPr="00362245">
        <w:rPr>
          <w:sz w:val="28"/>
          <w:szCs w:val="28"/>
        </w:rPr>
        <w:t xml:space="preserve"> </w:t>
      </w:r>
      <w:r w:rsidR="00362245">
        <w:rPr>
          <w:sz w:val="28"/>
          <w:szCs w:val="28"/>
          <w:lang w:val="en-US"/>
        </w:rPr>
        <w:t>Actor</w:t>
      </w:r>
      <w:r w:rsidR="00362245" w:rsidRPr="00362245">
        <w:rPr>
          <w:sz w:val="28"/>
          <w:szCs w:val="28"/>
        </w:rPr>
        <w:t xml:space="preserve"> </w:t>
      </w:r>
      <w:r w:rsidR="00362245">
        <w:rPr>
          <w:sz w:val="28"/>
          <w:szCs w:val="28"/>
        </w:rPr>
        <w:t xml:space="preserve">корректирует свою политику, увеличивая вероятность хороших действий (с учётом энтропии). </w:t>
      </w:r>
      <w:r w:rsidR="00362245">
        <w:rPr>
          <w:sz w:val="28"/>
          <w:szCs w:val="28"/>
          <w:lang w:val="en-US"/>
        </w:rPr>
        <w:t>SAC</w:t>
      </w:r>
      <w:r w:rsidR="00362245" w:rsidRPr="00362245">
        <w:rPr>
          <w:sz w:val="28"/>
          <w:szCs w:val="28"/>
        </w:rPr>
        <w:t xml:space="preserve"> </w:t>
      </w:r>
      <w:r w:rsidR="00D97C00">
        <w:rPr>
          <w:sz w:val="28"/>
          <w:szCs w:val="28"/>
        </w:rPr>
        <w:t xml:space="preserve">обучает два </w:t>
      </w:r>
      <w:r w:rsidR="00D97C00">
        <w:rPr>
          <w:sz w:val="28"/>
          <w:szCs w:val="28"/>
          <w:lang w:val="en-US"/>
        </w:rPr>
        <w:t>Critic</w:t>
      </w:r>
      <w:r w:rsidR="00D97C00">
        <w:rPr>
          <w:sz w:val="28"/>
          <w:szCs w:val="28"/>
        </w:rPr>
        <w:t xml:space="preserve"> аналогично</w:t>
      </w:r>
      <w:r w:rsidR="00D97C00" w:rsidRPr="00D97C00">
        <w:rPr>
          <w:sz w:val="28"/>
          <w:szCs w:val="28"/>
        </w:rPr>
        <w:t xml:space="preserve"> </w:t>
      </w:r>
      <w:r w:rsidR="00D97C00">
        <w:rPr>
          <w:sz w:val="28"/>
          <w:szCs w:val="28"/>
        </w:rPr>
        <w:t xml:space="preserve">тому, как обучается </w:t>
      </w:r>
      <w:proofErr w:type="spellStart"/>
      <w:r w:rsidR="00D97C00">
        <w:rPr>
          <w:sz w:val="28"/>
          <w:szCs w:val="28"/>
          <w:lang w:val="en-US"/>
        </w:rPr>
        <w:t>QNetwork</w:t>
      </w:r>
      <w:proofErr w:type="spellEnd"/>
      <w:r w:rsidR="00D97C00" w:rsidRPr="00D97C00">
        <w:rPr>
          <w:sz w:val="28"/>
          <w:szCs w:val="28"/>
        </w:rPr>
        <w:t xml:space="preserve"> </w:t>
      </w:r>
      <w:r w:rsidR="00D97C00">
        <w:rPr>
          <w:sz w:val="28"/>
          <w:szCs w:val="28"/>
        </w:rPr>
        <w:t xml:space="preserve">в алгоритме </w:t>
      </w:r>
      <w:r w:rsidR="00D97C00">
        <w:rPr>
          <w:sz w:val="28"/>
          <w:szCs w:val="28"/>
          <w:lang w:val="en-US"/>
        </w:rPr>
        <w:t>DQN</w:t>
      </w:r>
      <w:r w:rsidR="00D97C00">
        <w:rPr>
          <w:sz w:val="28"/>
          <w:szCs w:val="28"/>
        </w:rPr>
        <w:t>, для уменьшения переоценки.</w:t>
      </w:r>
      <w:r w:rsidR="00E23C1B">
        <w:rPr>
          <w:sz w:val="28"/>
          <w:szCs w:val="28"/>
        </w:rPr>
        <w:t xml:space="preserve"> </w:t>
      </w:r>
      <w:r w:rsidR="000201E6">
        <w:rPr>
          <w:sz w:val="28"/>
          <w:szCs w:val="28"/>
        </w:rPr>
        <w:t>В</w:t>
      </w:r>
      <w:r w:rsidR="00E23C1B">
        <w:rPr>
          <w:sz w:val="28"/>
          <w:szCs w:val="28"/>
        </w:rPr>
        <w:t xml:space="preserve">ходными параметрами </w:t>
      </w:r>
      <w:r w:rsidR="000201E6">
        <w:rPr>
          <w:sz w:val="28"/>
          <w:szCs w:val="28"/>
        </w:rPr>
        <w:t xml:space="preserve">для </w:t>
      </w:r>
      <w:proofErr w:type="spellStart"/>
      <w:r w:rsidR="000201E6">
        <w:rPr>
          <w:sz w:val="28"/>
          <w:szCs w:val="28"/>
          <w:lang w:val="en-US"/>
        </w:rPr>
        <w:t>Actora</w:t>
      </w:r>
      <w:proofErr w:type="spellEnd"/>
      <w:r w:rsidR="000201E6">
        <w:rPr>
          <w:sz w:val="28"/>
          <w:szCs w:val="28"/>
        </w:rPr>
        <w:t xml:space="preserve">, так как он выбирает действие, </w:t>
      </w:r>
      <w:r w:rsidR="00E23C1B">
        <w:rPr>
          <w:sz w:val="28"/>
          <w:szCs w:val="28"/>
        </w:rPr>
        <w:t xml:space="preserve">являются </w:t>
      </w:r>
      <w:proofErr w:type="spellStart"/>
      <w:r w:rsidR="00E23C1B">
        <w:rPr>
          <w:sz w:val="28"/>
          <w:szCs w:val="28"/>
        </w:rPr>
        <w:t>Observation</w:t>
      </w:r>
      <w:proofErr w:type="spellEnd"/>
      <w:r w:rsidR="00E23C1B">
        <w:rPr>
          <w:sz w:val="28"/>
          <w:szCs w:val="28"/>
        </w:rPr>
        <w:t xml:space="preserve"> </w:t>
      </w:r>
      <w:proofErr w:type="spellStart"/>
      <w:r w:rsidR="00E23C1B">
        <w:rPr>
          <w:sz w:val="28"/>
          <w:szCs w:val="28"/>
        </w:rPr>
        <w:t>Space</w:t>
      </w:r>
      <w:proofErr w:type="spellEnd"/>
      <w:r w:rsidR="00E23C1B">
        <w:rPr>
          <w:sz w:val="28"/>
          <w:szCs w:val="28"/>
        </w:rPr>
        <w:t xml:space="preserve"> среды </w:t>
      </w:r>
      <w:r w:rsidR="00B975C8" w:rsidRPr="00B975C8">
        <w:rPr>
          <w:sz w:val="28"/>
          <w:szCs w:val="28"/>
        </w:rPr>
        <w:t>FlappyBird-v0</w:t>
      </w:r>
      <w:r w:rsidR="000E2AC4" w:rsidRPr="000E2AC4">
        <w:rPr>
          <w:sz w:val="28"/>
          <w:szCs w:val="28"/>
        </w:rPr>
        <w:t xml:space="preserve"> [1]</w:t>
      </w:r>
      <w:r w:rsidR="00E23C1B">
        <w:rPr>
          <w:sz w:val="28"/>
          <w:szCs w:val="28"/>
        </w:rPr>
        <w:t xml:space="preserve">, описание которых представлено на рисунке </w:t>
      </w:r>
      <w:r w:rsidRPr="005B7EE4">
        <w:rPr>
          <w:sz w:val="28"/>
          <w:szCs w:val="28"/>
        </w:rPr>
        <w:t>1</w:t>
      </w:r>
      <w:r>
        <w:rPr>
          <w:sz w:val="28"/>
          <w:szCs w:val="28"/>
        </w:rPr>
        <w:t>, а</w:t>
      </w:r>
      <w:r w:rsidR="00E23C1B">
        <w:rPr>
          <w:sz w:val="28"/>
          <w:szCs w:val="28"/>
        </w:rPr>
        <w:t xml:space="preserve"> на выходе численный</w:t>
      </w:r>
      <w:r>
        <w:rPr>
          <w:sz w:val="28"/>
          <w:szCs w:val="28"/>
        </w:rPr>
        <w:t xml:space="preserve"> пока</w:t>
      </w:r>
      <w:r w:rsidR="00D97C00">
        <w:rPr>
          <w:sz w:val="28"/>
          <w:szCs w:val="28"/>
        </w:rPr>
        <w:t>затель движения или бездействия, которые выражены 1 и 0 соответственно</w:t>
      </w:r>
      <w:r w:rsidR="00E23C1B">
        <w:rPr>
          <w:sz w:val="28"/>
          <w:szCs w:val="28"/>
        </w:rPr>
        <w:t>.</w:t>
      </w:r>
    </w:p>
    <w:p w:rsidR="00B54112" w:rsidRDefault="00B22C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B22C22">
        <w:rPr>
          <w:sz w:val="28"/>
          <w:szCs w:val="28"/>
        </w:rPr>
        <w:lastRenderedPageBreak/>
        <w:drawing>
          <wp:inline distT="0" distB="0" distL="0" distR="0" wp14:anchorId="2923A02E" wp14:editId="4AFC0A40">
            <wp:extent cx="5210902" cy="58872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12" w:rsidRPr="00F4109E" w:rsidRDefault="00E23C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F4109E">
        <w:rPr>
          <w:sz w:val="28"/>
          <w:szCs w:val="28"/>
        </w:rPr>
        <w:t xml:space="preserve">Пространство состояние в среде </w:t>
      </w:r>
      <w:r w:rsidR="00F4109E" w:rsidRPr="005B7EE4">
        <w:rPr>
          <w:sz w:val="28"/>
          <w:szCs w:val="28"/>
        </w:rPr>
        <w:t>MountainCarContinuous-v0</w:t>
      </w:r>
    </w:p>
    <w:p w:rsidR="00B54112" w:rsidRDefault="00B541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B54112" w:rsidRDefault="003D24D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Поведение</w:t>
      </w:r>
      <w:r w:rsidR="000201E6">
        <w:rPr>
          <w:sz w:val="28"/>
          <w:szCs w:val="28"/>
        </w:rPr>
        <w:t xml:space="preserve"> </w:t>
      </w:r>
      <w:r w:rsidR="00B975C8">
        <w:rPr>
          <w:sz w:val="28"/>
          <w:szCs w:val="28"/>
          <w:lang w:val="en-US"/>
        </w:rPr>
        <w:t>SAC</w:t>
      </w:r>
      <w:r>
        <w:rPr>
          <w:sz w:val="28"/>
          <w:szCs w:val="28"/>
        </w:rPr>
        <w:t xml:space="preserve"> определено</w:t>
      </w:r>
      <w:r w:rsidR="000201E6">
        <w:rPr>
          <w:sz w:val="28"/>
          <w:szCs w:val="28"/>
        </w:rPr>
        <w:t xml:space="preserve"> следующими </w:t>
      </w:r>
      <w:proofErr w:type="spellStart"/>
      <w:r w:rsidR="000201E6">
        <w:rPr>
          <w:sz w:val="28"/>
          <w:szCs w:val="28"/>
        </w:rPr>
        <w:t>гиперпараметрами</w:t>
      </w:r>
      <w:proofErr w:type="spellEnd"/>
      <w:r w:rsidR="000201E6">
        <w:rPr>
          <w:sz w:val="28"/>
          <w:szCs w:val="28"/>
        </w:rPr>
        <w:t xml:space="preserve">, представленными на рисунке </w:t>
      </w:r>
      <w:r w:rsidR="000201E6" w:rsidRPr="000201E6">
        <w:rPr>
          <w:sz w:val="28"/>
          <w:szCs w:val="28"/>
        </w:rPr>
        <w:t>2</w:t>
      </w:r>
      <w:r w:rsidR="00E23C1B">
        <w:rPr>
          <w:sz w:val="28"/>
          <w:szCs w:val="28"/>
        </w:rPr>
        <w:t>.</w:t>
      </w:r>
    </w:p>
    <w:p w:rsidR="00B54112" w:rsidRDefault="00B975C8">
      <w:pPr>
        <w:spacing w:line="360" w:lineRule="auto"/>
        <w:jc w:val="center"/>
        <w:rPr>
          <w:sz w:val="28"/>
          <w:szCs w:val="28"/>
        </w:rPr>
      </w:pPr>
      <w:r w:rsidRPr="00B975C8">
        <w:rPr>
          <w:sz w:val="28"/>
          <w:szCs w:val="28"/>
        </w:rPr>
        <w:lastRenderedPageBreak/>
        <w:drawing>
          <wp:inline distT="0" distB="0" distL="0" distR="0" wp14:anchorId="7A8305DF" wp14:editId="77BF7FC0">
            <wp:extent cx="5942965" cy="26187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12" w:rsidRDefault="00E23C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01E6">
        <w:rPr>
          <w:sz w:val="28"/>
          <w:szCs w:val="28"/>
        </w:rPr>
        <w:t>2</w:t>
      </w:r>
      <w:r w:rsidR="009F66B1">
        <w:rPr>
          <w:sz w:val="28"/>
          <w:szCs w:val="28"/>
        </w:rPr>
        <w:t xml:space="preserve"> – Изначальное состояние </w:t>
      </w:r>
      <w:proofErr w:type="spellStart"/>
      <w:r w:rsidR="009F66B1">
        <w:rPr>
          <w:sz w:val="28"/>
          <w:szCs w:val="28"/>
        </w:rPr>
        <w:t>гипер</w:t>
      </w:r>
      <w:r>
        <w:rPr>
          <w:sz w:val="28"/>
          <w:szCs w:val="28"/>
        </w:rPr>
        <w:t>параметров</w:t>
      </w:r>
      <w:proofErr w:type="spellEnd"/>
      <w:r>
        <w:rPr>
          <w:sz w:val="28"/>
          <w:szCs w:val="28"/>
        </w:rPr>
        <w:t xml:space="preserve"> сети</w:t>
      </w:r>
    </w:p>
    <w:p w:rsidR="00B54112" w:rsidRDefault="00B54112">
      <w:pPr>
        <w:spacing w:line="360" w:lineRule="auto"/>
        <w:ind w:firstLine="708"/>
        <w:jc w:val="both"/>
        <w:rPr>
          <w:sz w:val="28"/>
          <w:szCs w:val="28"/>
        </w:rPr>
      </w:pPr>
    </w:p>
    <w:p w:rsidR="00B54112" w:rsidRDefault="00E23C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параметры</w:t>
      </w:r>
      <w:r w:rsidR="003D24D6">
        <w:rPr>
          <w:sz w:val="28"/>
          <w:szCs w:val="28"/>
        </w:rPr>
        <w:t>,</w:t>
      </w:r>
      <w:r>
        <w:rPr>
          <w:sz w:val="28"/>
          <w:szCs w:val="28"/>
        </w:rPr>
        <w:t xml:space="preserve"> изменяемые на дальнейших этапах</w:t>
      </w:r>
      <w:r w:rsidR="00D27322">
        <w:rPr>
          <w:sz w:val="28"/>
          <w:szCs w:val="28"/>
        </w:rPr>
        <w:t xml:space="preserve"> работы представлены на рисунке</w:t>
      </w:r>
      <w:r>
        <w:rPr>
          <w:sz w:val="28"/>
          <w:szCs w:val="28"/>
        </w:rPr>
        <w:t xml:space="preserve"> выше. Остальной код, а именно тренировочный цикл,</w:t>
      </w:r>
      <w:r w:rsidR="00DC58CA">
        <w:rPr>
          <w:sz w:val="28"/>
          <w:szCs w:val="28"/>
        </w:rPr>
        <w:t xml:space="preserve"> класс буфера </w:t>
      </w:r>
      <w:proofErr w:type="spellStart"/>
      <w:r w:rsidR="00DC58CA">
        <w:rPr>
          <w:sz w:val="28"/>
          <w:szCs w:val="28"/>
          <w:lang w:val="en-US"/>
        </w:rPr>
        <w:t>ReplayBuffer</w:t>
      </w:r>
      <w:proofErr w:type="spellEnd"/>
      <w:r w:rsidR="003D24D6">
        <w:rPr>
          <w:sz w:val="28"/>
          <w:szCs w:val="28"/>
        </w:rPr>
        <w:t>,</w:t>
      </w:r>
      <w:r w:rsidR="00A775E3" w:rsidRPr="00A775E3">
        <w:rPr>
          <w:sz w:val="28"/>
          <w:szCs w:val="28"/>
        </w:rPr>
        <w:t xml:space="preserve"> </w:t>
      </w:r>
      <w:r w:rsidR="00A775E3">
        <w:rPr>
          <w:sz w:val="28"/>
          <w:szCs w:val="28"/>
        </w:rPr>
        <w:t xml:space="preserve">метод установки изначальных </w:t>
      </w:r>
      <w:proofErr w:type="spellStart"/>
      <w:r w:rsidR="00A775E3">
        <w:rPr>
          <w:sz w:val="28"/>
          <w:szCs w:val="28"/>
        </w:rPr>
        <w:t>значениев</w:t>
      </w:r>
      <w:proofErr w:type="spellEnd"/>
      <w:r w:rsidR="00A775E3">
        <w:rPr>
          <w:sz w:val="28"/>
          <w:szCs w:val="28"/>
        </w:rPr>
        <w:t xml:space="preserve"> параметров слоев </w:t>
      </w:r>
      <w:proofErr w:type="spellStart"/>
      <w:r w:rsidR="00A775E3" w:rsidRPr="00A775E3">
        <w:rPr>
          <w:sz w:val="28"/>
          <w:szCs w:val="28"/>
        </w:rPr>
        <w:t>layer_init</w:t>
      </w:r>
      <w:proofErr w:type="spellEnd"/>
      <w:r w:rsidR="00EE4A3A">
        <w:rPr>
          <w:sz w:val="28"/>
          <w:szCs w:val="28"/>
        </w:rPr>
        <w:t xml:space="preserve">, автоматическое обновление </w:t>
      </w:r>
      <w:r w:rsidR="00EE4A3A">
        <w:rPr>
          <w:sz w:val="28"/>
          <w:szCs w:val="28"/>
          <w:lang w:val="en-US"/>
        </w:rPr>
        <w:t>alpha</w:t>
      </w:r>
      <w:r w:rsidR="00EE4A3A">
        <w:rPr>
          <w:sz w:val="28"/>
          <w:szCs w:val="28"/>
        </w:rPr>
        <w:t>,</w:t>
      </w:r>
      <w:r w:rsidR="003D24D6">
        <w:rPr>
          <w:sz w:val="28"/>
          <w:szCs w:val="28"/>
        </w:rPr>
        <w:t xml:space="preserve"> представлен</w:t>
      </w:r>
      <w:r w:rsidR="00A775E3">
        <w:rPr>
          <w:sz w:val="28"/>
          <w:szCs w:val="28"/>
        </w:rPr>
        <w:t>ы</w:t>
      </w:r>
      <w:r w:rsidR="003D24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исходном скрипте </w:t>
      </w:r>
      <w:proofErr w:type="spellStart"/>
      <w:r w:rsidR="00B975C8" w:rsidRPr="00B975C8">
        <w:rPr>
          <w:sz w:val="28"/>
          <w:szCs w:val="28"/>
        </w:rPr>
        <w:t>SACRoutine</w:t>
      </w:r>
      <w:proofErr w:type="spellEnd"/>
      <w:r>
        <w:rPr>
          <w:sz w:val="28"/>
          <w:szCs w:val="28"/>
        </w:rPr>
        <w:t>.</w:t>
      </w:r>
    </w:p>
    <w:p w:rsidR="00B54112" w:rsidRPr="00896A3E" w:rsidRDefault="00A775E3">
      <w:pPr>
        <w:numPr>
          <w:ilvl w:val="0"/>
          <w:numId w:val="1"/>
        </w:numPr>
        <w:spacing w:line="360" w:lineRule="auto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Исследование </w:t>
      </w:r>
      <w:r>
        <w:rPr>
          <w:b/>
          <w:sz w:val="28"/>
          <w:szCs w:val="28"/>
          <w:lang w:val="en-US"/>
        </w:rPr>
        <w:t>alpha</w:t>
      </w:r>
    </w:p>
    <w:p w:rsidR="009A52C4" w:rsidRPr="009A52C4" w:rsidRDefault="009A52C4" w:rsidP="009A7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Важное замечание, что эксперименты приводились на пространстве состояний </w:t>
      </w:r>
      <w:r>
        <w:rPr>
          <w:sz w:val="28"/>
          <w:szCs w:val="28"/>
          <w:lang w:val="en-US"/>
        </w:rPr>
        <w:t>LIDAR</w:t>
      </w:r>
      <w:r w:rsidRPr="009A52C4">
        <w:rPr>
          <w:sz w:val="28"/>
          <w:szCs w:val="28"/>
        </w:rPr>
        <w:t>.</w:t>
      </w:r>
      <w:r w:rsidR="00933964">
        <w:rPr>
          <w:sz w:val="28"/>
          <w:szCs w:val="28"/>
        </w:rPr>
        <w:t xml:space="preserve">  Наилучшее достигнутое число </w:t>
      </w:r>
      <w:proofErr w:type="spellStart"/>
      <w:r w:rsidR="00933964">
        <w:rPr>
          <w:sz w:val="28"/>
          <w:szCs w:val="28"/>
        </w:rPr>
        <w:t>перезапусков</w:t>
      </w:r>
      <w:proofErr w:type="spellEnd"/>
      <w:r w:rsidR="00933964">
        <w:rPr>
          <w:sz w:val="28"/>
          <w:szCs w:val="28"/>
        </w:rPr>
        <w:t xml:space="preserve"> равно 16.</w:t>
      </w:r>
    </w:p>
    <w:p w:rsidR="009A7D61" w:rsidRDefault="004335CE" w:rsidP="009A7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0 значении </w:t>
      </w:r>
      <w:r>
        <w:rPr>
          <w:sz w:val="28"/>
          <w:szCs w:val="28"/>
          <w:lang w:val="en-US"/>
        </w:rPr>
        <w:t>alpha</w:t>
      </w:r>
      <w:r>
        <w:rPr>
          <w:sz w:val="28"/>
          <w:szCs w:val="28"/>
        </w:rPr>
        <w:t>, что приводит агента к максимизации награды с минимизацией исследования</w:t>
      </w:r>
      <w:r w:rsidR="00933964">
        <w:rPr>
          <w:sz w:val="28"/>
          <w:szCs w:val="28"/>
        </w:rPr>
        <w:t>,</w:t>
      </w:r>
      <w:r w:rsidR="00AE77AD">
        <w:rPr>
          <w:sz w:val="28"/>
          <w:szCs w:val="28"/>
        </w:rPr>
        <w:t xml:space="preserve"> </w:t>
      </w:r>
      <w:r w:rsidR="00933964">
        <w:rPr>
          <w:sz w:val="28"/>
          <w:szCs w:val="28"/>
        </w:rPr>
        <w:t xml:space="preserve">агент минимизирует число </w:t>
      </w:r>
      <w:proofErr w:type="spellStart"/>
      <w:r w:rsidR="00933964">
        <w:rPr>
          <w:sz w:val="28"/>
          <w:szCs w:val="28"/>
        </w:rPr>
        <w:t>перезапусков</w:t>
      </w:r>
      <w:proofErr w:type="spellEnd"/>
      <w:r w:rsidR="00933964">
        <w:rPr>
          <w:sz w:val="28"/>
          <w:szCs w:val="28"/>
        </w:rPr>
        <w:t xml:space="preserve"> только до 26 на интервале 800 шагов. 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SPS</w:t>
      </w:r>
      <w:r w:rsidRPr="004335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число </w:t>
      </w:r>
      <w:proofErr w:type="spellStart"/>
      <w:r>
        <w:rPr>
          <w:sz w:val="28"/>
          <w:szCs w:val="28"/>
        </w:rPr>
        <w:t>перезапусков</w:t>
      </w:r>
      <w:proofErr w:type="spellEnd"/>
      <w:r>
        <w:rPr>
          <w:sz w:val="28"/>
          <w:szCs w:val="28"/>
        </w:rPr>
        <w:t xml:space="preserve"> </w:t>
      </w:r>
      <w:r w:rsidR="00896A3E">
        <w:rPr>
          <w:sz w:val="28"/>
          <w:szCs w:val="28"/>
        </w:rPr>
        <w:t>при итерациях представлены на рисунках 3.</w:t>
      </w:r>
    </w:p>
    <w:p w:rsidR="00896A3E" w:rsidRDefault="00933964" w:rsidP="004335CE">
      <w:pPr>
        <w:spacing w:line="360" w:lineRule="auto"/>
        <w:jc w:val="center"/>
        <w:rPr>
          <w:sz w:val="28"/>
          <w:szCs w:val="28"/>
        </w:rPr>
      </w:pPr>
      <w:r w:rsidRPr="00933964">
        <w:rPr>
          <w:sz w:val="28"/>
          <w:szCs w:val="28"/>
        </w:rPr>
        <w:lastRenderedPageBreak/>
        <w:drawing>
          <wp:inline distT="0" distB="0" distL="0" distR="0" wp14:anchorId="116F4DB9" wp14:editId="46F58970">
            <wp:extent cx="4096322" cy="6420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3E" w:rsidRPr="009A52C4" w:rsidRDefault="00896A3E" w:rsidP="00896A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без </w:t>
      </w:r>
      <w:r w:rsidR="004D5CED">
        <w:rPr>
          <w:sz w:val="28"/>
          <w:szCs w:val="28"/>
        </w:rPr>
        <w:t>автоматиче</w:t>
      </w:r>
      <w:r w:rsidR="004335CE">
        <w:rPr>
          <w:sz w:val="28"/>
          <w:szCs w:val="28"/>
        </w:rPr>
        <w:t xml:space="preserve">ской настройки с </w:t>
      </w:r>
      <w:r w:rsidR="004335CE">
        <w:rPr>
          <w:sz w:val="28"/>
          <w:szCs w:val="28"/>
          <w:lang w:val="en-US"/>
        </w:rPr>
        <w:t>alpha</w:t>
      </w:r>
      <w:r w:rsidR="009A52C4">
        <w:rPr>
          <w:sz w:val="28"/>
          <w:szCs w:val="28"/>
        </w:rPr>
        <w:t xml:space="preserve"> 0</w:t>
      </w:r>
    </w:p>
    <w:p w:rsidR="00896A3E" w:rsidRPr="009A52C4" w:rsidRDefault="009A52C4" w:rsidP="009A7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максимизации энтропии при параметре </w:t>
      </w:r>
      <w:r>
        <w:rPr>
          <w:sz w:val="28"/>
          <w:szCs w:val="28"/>
          <w:lang w:val="en-US"/>
        </w:rPr>
        <w:t>alpha</w:t>
      </w:r>
      <w:r>
        <w:rPr>
          <w:sz w:val="28"/>
          <w:szCs w:val="28"/>
        </w:rPr>
        <w:t xml:space="preserve"> равного 1</w:t>
      </w:r>
      <w:r w:rsidRPr="009A5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агент </w:t>
      </w:r>
      <w:r w:rsidR="00933964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933964">
        <w:rPr>
          <w:sz w:val="28"/>
          <w:szCs w:val="28"/>
        </w:rPr>
        <w:t>наилучшую достигнутую оптимальную ст</w:t>
      </w:r>
      <w:r>
        <w:rPr>
          <w:sz w:val="28"/>
          <w:szCs w:val="28"/>
        </w:rPr>
        <w:t>р</w:t>
      </w:r>
      <w:r w:rsidR="00933964">
        <w:rPr>
          <w:sz w:val="28"/>
          <w:szCs w:val="28"/>
        </w:rPr>
        <w:t>атегию</w:t>
      </w:r>
      <w:r>
        <w:rPr>
          <w:sz w:val="28"/>
          <w:szCs w:val="28"/>
        </w:rPr>
        <w:t xml:space="preserve"> за одну итерацию. Аналогичный результат достигается при</w:t>
      </w:r>
      <w:r w:rsidRPr="009A5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изначальном значении 0.2 взятого с оригинальной реализации, выступающей </w:t>
      </w:r>
      <w:proofErr w:type="spellStart"/>
      <w:r>
        <w:rPr>
          <w:sz w:val="28"/>
          <w:szCs w:val="28"/>
        </w:rPr>
        <w:t>референсом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sac</w:t>
      </w:r>
      <w:r w:rsidRPr="009A52C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atari</w:t>
      </w:r>
      <w:proofErr w:type="spellEnd"/>
      <w:r>
        <w:rPr>
          <w:sz w:val="28"/>
          <w:szCs w:val="28"/>
        </w:rPr>
        <w:t xml:space="preserve"> </w:t>
      </w:r>
      <w:r w:rsidRPr="009A52C4">
        <w:rPr>
          <w:sz w:val="28"/>
          <w:szCs w:val="28"/>
        </w:rPr>
        <w:t>[2].</w:t>
      </w:r>
    </w:p>
    <w:p w:rsidR="009A52C4" w:rsidRPr="009A52C4" w:rsidRDefault="009A52C4" w:rsidP="009A52C4">
      <w:pPr>
        <w:spacing w:line="360" w:lineRule="auto"/>
        <w:jc w:val="center"/>
        <w:rPr>
          <w:sz w:val="28"/>
          <w:szCs w:val="28"/>
        </w:rPr>
      </w:pPr>
      <w:r w:rsidRPr="009A52C4">
        <w:rPr>
          <w:sz w:val="28"/>
          <w:szCs w:val="28"/>
        </w:rPr>
        <w:lastRenderedPageBreak/>
        <w:drawing>
          <wp:inline distT="0" distB="0" distL="0" distR="0" wp14:anchorId="633061AB" wp14:editId="2AE7F16C">
            <wp:extent cx="3296110" cy="1562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CE" w:rsidRPr="009A52C4" w:rsidRDefault="004335CE" w:rsidP="004335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без автоматиче</w:t>
      </w:r>
      <w:r w:rsidR="009A52C4">
        <w:rPr>
          <w:sz w:val="28"/>
          <w:szCs w:val="28"/>
        </w:rPr>
        <w:t>ской настройки с</w:t>
      </w:r>
      <w:r w:rsidRPr="004335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alpha</w:t>
      </w:r>
      <w:r w:rsidR="009A52C4">
        <w:rPr>
          <w:sz w:val="28"/>
          <w:szCs w:val="28"/>
        </w:rPr>
        <w:t xml:space="preserve"> 1 и 0.2</w:t>
      </w:r>
    </w:p>
    <w:p w:rsidR="009A52C4" w:rsidRDefault="009A52C4" w:rsidP="00D27322">
      <w:pPr>
        <w:spacing w:line="360" w:lineRule="auto"/>
        <w:jc w:val="center"/>
        <w:rPr>
          <w:sz w:val="28"/>
          <w:szCs w:val="28"/>
        </w:rPr>
      </w:pPr>
    </w:p>
    <w:p w:rsidR="000E5251" w:rsidRPr="00896A3E" w:rsidRDefault="000E5251" w:rsidP="000E52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ab/>
      </w:r>
      <w:r w:rsidR="00A9567B">
        <w:rPr>
          <w:b/>
          <w:sz w:val="28"/>
          <w:szCs w:val="28"/>
        </w:rPr>
        <w:t>Автоматическая настройка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alpha</w:t>
      </w:r>
    </w:p>
    <w:p w:rsidR="009A52C4" w:rsidRPr="006F3E6C" w:rsidRDefault="00A9567B" w:rsidP="00A956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автоматической настройки </w:t>
      </w:r>
      <w:r>
        <w:rPr>
          <w:sz w:val="28"/>
          <w:szCs w:val="28"/>
          <w:lang w:val="en-US"/>
        </w:rPr>
        <w:t>alpha</w:t>
      </w:r>
      <w:r w:rsidRPr="00A956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реализована в соответствии </w:t>
      </w:r>
      <w:r>
        <w:rPr>
          <w:sz w:val="28"/>
          <w:szCs w:val="28"/>
          <w:lang w:val="en-US"/>
        </w:rPr>
        <w:t>sac</w:t>
      </w:r>
      <w:r w:rsidRPr="00A9567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atari</w:t>
      </w:r>
      <w:proofErr w:type="spellEnd"/>
      <w:r w:rsidRPr="00A9567B">
        <w:rPr>
          <w:sz w:val="28"/>
          <w:szCs w:val="28"/>
        </w:rPr>
        <w:t xml:space="preserve"> [2]. </w:t>
      </w:r>
      <w:r>
        <w:rPr>
          <w:sz w:val="28"/>
          <w:szCs w:val="28"/>
        </w:rPr>
        <w:t xml:space="preserve">Запуск при использовании автоматической </w:t>
      </w:r>
      <w:r w:rsidR="006F3E6C">
        <w:rPr>
          <w:sz w:val="28"/>
          <w:szCs w:val="28"/>
        </w:rPr>
        <w:t xml:space="preserve">настройки </w:t>
      </w:r>
      <w:r w:rsidR="006F3E6C">
        <w:rPr>
          <w:sz w:val="28"/>
          <w:szCs w:val="28"/>
          <w:lang w:val="en-US"/>
        </w:rPr>
        <w:t xml:space="preserve">alpha </w:t>
      </w:r>
      <w:r w:rsidR="006F3E6C">
        <w:rPr>
          <w:sz w:val="28"/>
          <w:szCs w:val="28"/>
        </w:rPr>
        <w:t>представлена на рисунке 5.</w:t>
      </w:r>
    </w:p>
    <w:p w:rsidR="00A9567B" w:rsidRPr="009A52C4" w:rsidRDefault="006F3E6C" w:rsidP="00D27322">
      <w:pPr>
        <w:spacing w:line="360" w:lineRule="auto"/>
        <w:jc w:val="center"/>
        <w:rPr>
          <w:sz w:val="28"/>
          <w:szCs w:val="28"/>
        </w:rPr>
      </w:pPr>
      <w:r w:rsidRPr="006F3E6C">
        <w:rPr>
          <w:sz w:val="28"/>
          <w:szCs w:val="28"/>
        </w:rPr>
        <w:drawing>
          <wp:inline distT="0" distB="0" distL="0" distR="0" wp14:anchorId="2FA87130" wp14:editId="38D9FABD">
            <wp:extent cx="5942965" cy="26289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231"/>
                    <a:stretch/>
                  </pic:blipFill>
                  <pic:spPr bwMode="auto">
                    <a:xfrm>
                      <a:off x="0" y="0"/>
                      <a:ext cx="594296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22" w:rsidRDefault="00D27322" w:rsidP="00D273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35CE"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с </w:t>
      </w:r>
      <w:r w:rsidR="004D5CED">
        <w:rPr>
          <w:sz w:val="28"/>
          <w:szCs w:val="28"/>
        </w:rPr>
        <w:t>автоматической настройкой</w:t>
      </w:r>
    </w:p>
    <w:p w:rsidR="00B54112" w:rsidRDefault="006F3E6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br w:type="column"/>
      </w:r>
      <w:bookmarkStart w:id="0" w:name="_GoBack"/>
      <w:bookmarkEnd w:id="0"/>
      <w:r w:rsidR="00E23C1B">
        <w:rPr>
          <w:b/>
          <w:color w:val="000000"/>
          <w:sz w:val="28"/>
          <w:szCs w:val="28"/>
        </w:rPr>
        <w:lastRenderedPageBreak/>
        <w:t>Выводы.</w:t>
      </w:r>
    </w:p>
    <w:p w:rsidR="00A775E3" w:rsidRDefault="00E23C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выполнена реализация </w:t>
      </w:r>
      <w:r w:rsidR="00A775E3">
        <w:rPr>
          <w:sz w:val="28"/>
          <w:szCs w:val="28"/>
          <w:lang w:val="en-US"/>
        </w:rPr>
        <w:t>SAC</w:t>
      </w:r>
      <w:r>
        <w:rPr>
          <w:sz w:val="28"/>
          <w:szCs w:val="28"/>
        </w:rPr>
        <w:t xml:space="preserve"> для</w:t>
      </w:r>
      <w:r w:rsidR="00A775E3">
        <w:rPr>
          <w:sz w:val="28"/>
          <w:szCs w:val="28"/>
        </w:rPr>
        <w:t xml:space="preserve"> нестандартной</w:t>
      </w:r>
      <w:r>
        <w:rPr>
          <w:sz w:val="28"/>
          <w:szCs w:val="28"/>
        </w:rPr>
        <w:t xml:space="preserve"> среды </w:t>
      </w:r>
      <w:r w:rsidR="00A775E3" w:rsidRPr="00A775E3">
        <w:rPr>
          <w:sz w:val="28"/>
          <w:szCs w:val="28"/>
        </w:rPr>
        <w:t>FlappyBird-v0</w:t>
      </w:r>
      <w:r w:rsidR="00A775E3">
        <w:rPr>
          <w:sz w:val="28"/>
          <w:szCs w:val="28"/>
        </w:rPr>
        <w:t xml:space="preserve"> вместе с исследованием влияния параметра </w:t>
      </w:r>
      <w:r w:rsidR="00A775E3">
        <w:rPr>
          <w:sz w:val="28"/>
          <w:szCs w:val="28"/>
          <w:lang w:val="en-US"/>
        </w:rPr>
        <w:t>alpha</w:t>
      </w:r>
      <w:r w:rsidR="00A775E3" w:rsidRPr="00A775E3">
        <w:rPr>
          <w:sz w:val="28"/>
          <w:szCs w:val="28"/>
        </w:rPr>
        <w:t xml:space="preserve"> </w:t>
      </w:r>
      <w:r w:rsidR="00A775E3">
        <w:rPr>
          <w:sz w:val="28"/>
          <w:szCs w:val="28"/>
        </w:rPr>
        <w:t xml:space="preserve">и реализация </w:t>
      </w:r>
      <w:r w:rsidR="00A9567B">
        <w:rPr>
          <w:sz w:val="28"/>
          <w:szCs w:val="28"/>
        </w:rPr>
        <w:t xml:space="preserve">возможности </w:t>
      </w:r>
      <w:r w:rsidR="00A775E3">
        <w:rPr>
          <w:sz w:val="28"/>
          <w:szCs w:val="28"/>
        </w:rPr>
        <w:t>его автоматической настройки</w:t>
      </w:r>
      <w:r w:rsidR="00A9567B">
        <w:rPr>
          <w:sz w:val="28"/>
          <w:szCs w:val="28"/>
        </w:rPr>
        <w:t xml:space="preserve"> в </w:t>
      </w:r>
      <w:proofErr w:type="spellStart"/>
      <w:r w:rsidR="00A9567B">
        <w:rPr>
          <w:sz w:val="28"/>
          <w:szCs w:val="28"/>
        </w:rPr>
        <w:t>прцоессе</w:t>
      </w:r>
      <w:proofErr w:type="spellEnd"/>
      <w:r w:rsidR="00A9567B">
        <w:rPr>
          <w:sz w:val="28"/>
          <w:szCs w:val="28"/>
        </w:rPr>
        <w:t xml:space="preserve"> обучения</w:t>
      </w:r>
      <w:r w:rsidR="00A775E3">
        <w:rPr>
          <w:sz w:val="28"/>
          <w:szCs w:val="28"/>
        </w:rPr>
        <w:t>.</w:t>
      </w:r>
    </w:p>
    <w:p w:rsidR="000E2AC4" w:rsidRPr="000E2AC4" w:rsidRDefault="00A775E3" w:rsidP="00A775E3">
      <w:pPr>
        <w:spacing w:line="360" w:lineRule="auto"/>
        <w:jc w:val="center"/>
        <w:rPr>
          <w:b/>
          <w:sz w:val="28"/>
        </w:rPr>
      </w:pPr>
      <w:r>
        <w:rPr>
          <w:sz w:val="28"/>
          <w:szCs w:val="28"/>
        </w:rPr>
        <w:br w:type="column"/>
      </w:r>
      <w:bookmarkStart w:id="1" w:name="_Toc197001947"/>
      <w:r w:rsidR="000E2AC4" w:rsidRPr="000E2AC4">
        <w:rPr>
          <w:b/>
          <w:sz w:val="28"/>
        </w:rPr>
        <w:lastRenderedPageBreak/>
        <w:t>СПИСОК ИСПОЛЬЗОВАННЫХ ИСТОЧНИКОВ</w:t>
      </w:r>
      <w:bookmarkEnd w:id="1"/>
    </w:p>
    <w:p w:rsidR="000E2AC4" w:rsidRDefault="000E2AC4" w:rsidP="000E2AC4">
      <w:pPr>
        <w:pStyle w:val="a4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rStyle w:val="a5"/>
        </w:rPr>
      </w:pPr>
      <w:r>
        <w:rPr>
          <w:rStyle w:val="a5"/>
        </w:rPr>
        <w:t xml:space="preserve">Среда </w:t>
      </w:r>
      <w:proofErr w:type="spellStart"/>
      <w:r>
        <w:rPr>
          <w:rStyle w:val="a5"/>
          <w:lang w:val="en-US"/>
        </w:rPr>
        <w:t>FlappyBird</w:t>
      </w:r>
      <w:proofErr w:type="spellEnd"/>
      <w:r w:rsidRPr="000E2AC4">
        <w:rPr>
          <w:rStyle w:val="a5"/>
        </w:rPr>
        <w:t xml:space="preserve"> </w:t>
      </w:r>
      <w:r w:rsidRPr="005A22B8">
        <w:rPr>
          <w:rStyle w:val="a5"/>
        </w:rPr>
        <w:t xml:space="preserve">[Электронный ресурс]. URL: </w:t>
      </w:r>
      <w:r w:rsidRPr="000E2AC4">
        <w:rPr>
          <w:rStyle w:val="a5"/>
        </w:rPr>
        <w:t>https://github.com/markub3327/flappy-bird-gymnasium</w:t>
      </w:r>
      <w:r w:rsidRPr="005A22B8">
        <w:rPr>
          <w:rStyle w:val="a5"/>
        </w:rPr>
        <w:t xml:space="preserve"> (дата обращения: 01.0</w:t>
      </w:r>
      <w:r w:rsidR="00DC58CA" w:rsidRPr="00DC58CA">
        <w:rPr>
          <w:rStyle w:val="a5"/>
        </w:rPr>
        <w:t>5</w:t>
      </w:r>
      <w:r w:rsidRPr="005A22B8">
        <w:rPr>
          <w:rStyle w:val="a5"/>
        </w:rPr>
        <w:t>.2025).</w:t>
      </w:r>
    </w:p>
    <w:p w:rsidR="009A52C4" w:rsidRPr="000E2AC4" w:rsidRDefault="009A52C4" w:rsidP="009A52C4">
      <w:pPr>
        <w:pStyle w:val="a4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rStyle w:val="a5"/>
        </w:rPr>
      </w:pPr>
      <w:proofErr w:type="spellStart"/>
      <w:r>
        <w:rPr>
          <w:rStyle w:val="a5"/>
        </w:rPr>
        <w:t>Референс</w:t>
      </w:r>
      <w:proofErr w:type="spellEnd"/>
      <w:r>
        <w:rPr>
          <w:rStyle w:val="a5"/>
        </w:rPr>
        <w:t xml:space="preserve"> </w:t>
      </w:r>
      <w:r>
        <w:rPr>
          <w:rStyle w:val="a5"/>
          <w:lang w:val="en-US"/>
        </w:rPr>
        <w:t>sac</w:t>
      </w:r>
      <w:r w:rsidRPr="009A52C4">
        <w:rPr>
          <w:rStyle w:val="a5"/>
        </w:rPr>
        <w:t>_</w:t>
      </w:r>
      <w:proofErr w:type="spellStart"/>
      <w:r>
        <w:rPr>
          <w:rStyle w:val="a5"/>
          <w:lang w:val="en-US"/>
        </w:rPr>
        <w:t>atari</w:t>
      </w:r>
      <w:proofErr w:type="spellEnd"/>
      <w:r w:rsidRPr="009A52C4">
        <w:rPr>
          <w:rStyle w:val="a5"/>
        </w:rPr>
        <w:t xml:space="preserve"> </w:t>
      </w:r>
      <w:r w:rsidRPr="005A22B8">
        <w:rPr>
          <w:rStyle w:val="a5"/>
        </w:rPr>
        <w:t xml:space="preserve">[Электронный ресурс]. URL: </w:t>
      </w:r>
      <w:r w:rsidRPr="009A52C4">
        <w:rPr>
          <w:rStyle w:val="a5"/>
        </w:rPr>
        <w:t>https://github.com/vwxyzjn/cleanrl/blob/master/cleanrl/sac_atari.py</w:t>
      </w:r>
      <w:r w:rsidRPr="005A22B8">
        <w:rPr>
          <w:rStyle w:val="a5"/>
        </w:rPr>
        <w:t xml:space="preserve"> (дата обращения: 01.0</w:t>
      </w:r>
      <w:r w:rsidRPr="00DC58CA">
        <w:rPr>
          <w:rStyle w:val="a5"/>
        </w:rPr>
        <w:t>5</w:t>
      </w:r>
      <w:r w:rsidRPr="005A22B8">
        <w:rPr>
          <w:rStyle w:val="a5"/>
        </w:rPr>
        <w:t>.2025).</w:t>
      </w:r>
    </w:p>
    <w:p w:rsidR="000E2AC4" w:rsidRPr="000E2AC4" w:rsidRDefault="000E2AC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sectPr w:rsidR="000E2AC4" w:rsidRPr="000E2AC4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CD2" w:rsidRDefault="00742CD2">
      <w:r>
        <w:separator/>
      </w:r>
    </w:p>
  </w:endnote>
  <w:endnote w:type="continuationSeparator" w:id="0">
    <w:p w:rsidR="00742CD2" w:rsidRDefault="0074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112" w:rsidRDefault="00E23C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3E6C">
      <w:rPr>
        <w:noProof/>
        <w:color w:val="000000"/>
      </w:rPr>
      <w:t>8</w:t>
    </w:r>
    <w:r>
      <w:rPr>
        <w:color w:val="000000"/>
      </w:rPr>
      <w:fldChar w:fldCharType="end"/>
    </w:r>
  </w:p>
  <w:p w:rsidR="00B54112" w:rsidRDefault="00B5411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112" w:rsidRDefault="00E23C1B">
    <w:pPr>
      <w:pBdr>
        <w:top w:val="nil"/>
        <w:left w:val="nil"/>
        <w:bottom w:val="nil"/>
        <w:right w:val="nil"/>
        <w:between w:val="nil"/>
      </w:pBdr>
      <w:spacing w:before="87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Санкт-Петербург</w:t>
    </w:r>
  </w:p>
  <w:p w:rsidR="00B54112" w:rsidRDefault="00E23C1B">
    <w:pPr>
      <w:pBdr>
        <w:top w:val="nil"/>
        <w:left w:val="nil"/>
        <w:bottom w:val="nil"/>
        <w:right w:val="nil"/>
        <w:between w:val="nil"/>
      </w:pBdr>
      <w:spacing w:before="87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202</w:t>
    </w:r>
    <w:r>
      <w:rPr>
        <w:sz w:val="32"/>
        <w:szCs w:val="32"/>
      </w:rPr>
      <w:t>5</w:t>
    </w:r>
    <w:r>
      <w:rPr>
        <w:color w:val="000000"/>
        <w:sz w:val="32"/>
        <w:szCs w:val="32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CD2" w:rsidRDefault="00742CD2">
      <w:r>
        <w:separator/>
      </w:r>
    </w:p>
  </w:footnote>
  <w:footnote w:type="continuationSeparator" w:id="0">
    <w:p w:rsidR="00742CD2" w:rsidRDefault="0074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6FCA"/>
    <w:multiLevelType w:val="multilevel"/>
    <w:tmpl w:val="9506A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B63F5"/>
    <w:multiLevelType w:val="multilevel"/>
    <w:tmpl w:val="66C63C6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803C3"/>
    <w:multiLevelType w:val="multilevel"/>
    <w:tmpl w:val="F70C5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0A5D19"/>
    <w:multiLevelType w:val="multilevel"/>
    <w:tmpl w:val="9506A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12"/>
    <w:rsid w:val="000201E6"/>
    <w:rsid w:val="000E2AC4"/>
    <w:rsid w:val="000E5251"/>
    <w:rsid w:val="000F5153"/>
    <w:rsid w:val="00161E9A"/>
    <w:rsid w:val="00362245"/>
    <w:rsid w:val="003D24D6"/>
    <w:rsid w:val="003E2D41"/>
    <w:rsid w:val="004335CE"/>
    <w:rsid w:val="004D5CED"/>
    <w:rsid w:val="005B7EE4"/>
    <w:rsid w:val="006F0FF1"/>
    <w:rsid w:val="006F3E6C"/>
    <w:rsid w:val="0073358B"/>
    <w:rsid w:val="00742CD2"/>
    <w:rsid w:val="0078406D"/>
    <w:rsid w:val="00816759"/>
    <w:rsid w:val="00896A3E"/>
    <w:rsid w:val="00933964"/>
    <w:rsid w:val="00934D69"/>
    <w:rsid w:val="00997EB1"/>
    <w:rsid w:val="009A52C4"/>
    <w:rsid w:val="009A7D61"/>
    <w:rsid w:val="009F66B1"/>
    <w:rsid w:val="00A259BA"/>
    <w:rsid w:val="00A775E3"/>
    <w:rsid w:val="00A9567B"/>
    <w:rsid w:val="00AE77AD"/>
    <w:rsid w:val="00B22C22"/>
    <w:rsid w:val="00B54112"/>
    <w:rsid w:val="00B637A2"/>
    <w:rsid w:val="00B975C8"/>
    <w:rsid w:val="00D27322"/>
    <w:rsid w:val="00D97C00"/>
    <w:rsid w:val="00DC58CA"/>
    <w:rsid w:val="00DE7B23"/>
    <w:rsid w:val="00E23C1B"/>
    <w:rsid w:val="00E328B8"/>
    <w:rsid w:val="00EE4A3A"/>
    <w:rsid w:val="00F4109E"/>
    <w:rsid w:val="00F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811F"/>
  <w15:docId w15:val="{AA482870-EE79-482B-928F-9DBC4152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63C8"/>
    <w:pPr>
      <w:autoSpaceDE w:val="0"/>
      <w:autoSpaceDN w:val="0"/>
    </w:pPr>
    <w:rPr>
      <w:lang w:bidi="ru-RU"/>
    </w:rPr>
  </w:style>
  <w:style w:type="paragraph" w:styleId="1">
    <w:name w:val="heading 1"/>
    <w:basedOn w:val="a"/>
    <w:next w:val="a"/>
    <w:link w:val="10"/>
    <w:qFormat/>
    <w:rsid w:val="00E763C8"/>
    <w:pPr>
      <w:keepNext/>
      <w:widowControl/>
      <w:autoSpaceDE/>
      <w:autoSpaceDN/>
      <w:jc w:val="center"/>
      <w:outlineLvl w:val="0"/>
    </w:pPr>
    <w:rPr>
      <w:b/>
      <w:bCs/>
      <w:sz w:val="28"/>
      <w:szCs w:val="24"/>
      <w:lang w:bidi="ar-SA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E763C8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rsid w:val="00E763C8"/>
    <w:rPr>
      <w:sz w:val="28"/>
      <w:szCs w:val="28"/>
    </w:rPr>
  </w:style>
  <w:style w:type="character" w:customStyle="1" w:styleId="a5">
    <w:name w:val="Основной текст Знак"/>
    <w:basedOn w:val="a0"/>
    <w:link w:val="a4"/>
    <w:qFormat/>
    <w:rsid w:val="00E763C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E763C8"/>
    <w:pPr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763C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763C8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rsid w:val="00E763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text">
    <w:name w:val="text"/>
    <w:basedOn w:val="a"/>
    <w:rsid w:val="0052558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9">
    <w:name w:val="List Paragraph"/>
    <w:basedOn w:val="a"/>
    <w:uiPriority w:val="34"/>
    <w:qFormat/>
    <w:rsid w:val="00F37B1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3D6042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D6042"/>
    <w:rPr>
      <w:rFonts w:ascii="Times New Roman" w:eastAsia="Times New Roman" w:hAnsi="Times New Roman" w:cs="Times New Roman"/>
      <w:lang w:eastAsia="ru-RU" w:bidi="ru-RU"/>
    </w:rPr>
  </w:style>
  <w:style w:type="paragraph" w:customStyle="1" w:styleId="Standard">
    <w:name w:val="Standard"/>
    <w:rsid w:val="001F1B54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szCs w:val="24"/>
      <w:lang w:eastAsia="zh-CN" w:bidi="hi-IN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+BmTBsM1QDkFc1JY4I54InMkjQ==">CgMxLjA4AHIhMU1IYlRrR0RjTHlfRW16SnpsbnZsa3B1dm9RR0NMWFZH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428679-13A7-4FBB-B025-47C72D1F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iana kaverina</dc:creator>
  <cp:lastModifiedBy>Данила</cp:lastModifiedBy>
  <cp:revision>24</cp:revision>
  <dcterms:created xsi:type="dcterms:W3CDTF">2022-10-11T15:05:00Z</dcterms:created>
  <dcterms:modified xsi:type="dcterms:W3CDTF">2025-05-31T09:49:00Z</dcterms:modified>
</cp:coreProperties>
</file>