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color w:val="000000"/>
          <w:sz w:val="28"/>
          <w:szCs w:val="28"/>
          <w:rtl w:val="0"/>
        </w:rPr>
        <w:t xml:space="preserve">МИНОБРНАУКИ РОССИИ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color w:val="000000"/>
          <w:sz w:val="28"/>
          <w:szCs w:val="28"/>
          <w:rtl w:val="0"/>
        </w:rPr>
        <w:t xml:space="preserve">САНКТ-ПЕТЕРБУРГСКИЙ ГОСУДАРСТВЕННЫЙ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color w:val="000000"/>
          <w:sz w:val="28"/>
          <w:szCs w:val="28"/>
          <w:rtl w:val="0"/>
        </w:rPr>
        <w:t xml:space="preserve">ЭЛЕКТРОТЕХНИЧЕСКИЙ УНИВЕРСИТЕТ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color w:val="000000"/>
          <w:sz w:val="28"/>
          <w:szCs w:val="28"/>
          <w:rtl w:val="0"/>
        </w:rPr>
        <w:t xml:space="preserve">«ЛЭТИ» ИМ. В.И. УЛЬЯНОВА (ЛЕНИНА)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Кафедра MO ЭВМ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КУРСОВАЯ РАБОТА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по дисциплине «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Разработка приложений для мобильных платформ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Тема: «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Умиротворяющие мозаики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»</w:t>
      </w:r>
    </w:p>
    <w:p w:rsidR="00000000" w:rsidDel="00000000" w:rsidP="00000000" w:rsidRDefault="00000000" w:rsidRPr="00000000" w14:paraId="0000001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854.0" w:type="dxa"/>
        <w:jc w:val="left"/>
        <w:tblInd w:w="-108.0" w:type="dxa"/>
        <w:tblLayout w:type="fixed"/>
        <w:tblLook w:val="0000"/>
      </w:tblPr>
      <w:tblGrid>
        <w:gridCol w:w="4166"/>
        <w:gridCol w:w="2438"/>
        <w:gridCol w:w="3250"/>
        <w:tblGridChange w:id="0">
          <w:tblGrid>
            <w:gridCol w:w="4166"/>
            <w:gridCol w:w="2438"/>
            <w:gridCol w:w="3250"/>
          </w:tblGrid>
        </w:tblGridChange>
      </w:tblGrid>
      <w:tr>
        <w:trPr>
          <w:cantSplit w:val="0"/>
          <w:trHeight w:val="435" w:hRule="atLeast"/>
          <w:tblHeader w:val="0"/>
        </w:trPr>
        <w:tc>
          <w:tcPr/>
          <w:p w:rsidR="00000000" w:rsidDel="00000000" w:rsidP="00000000" w:rsidRDefault="00000000" w:rsidRPr="00000000" w14:paraId="0000001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 xml:space="preserve">Студент гр. 0303</w:t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1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jc w:val="center"/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 xml:space="preserve">Морозов А.Ю.</w:t>
            </w:r>
          </w:p>
        </w:tc>
      </w:tr>
      <w:tr>
        <w:trPr>
          <w:cantSplit w:val="0"/>
          <w:trHeight w:val="375" w:hRule="atLeast"/>
          <w:tblHeader w:val="0"/>
        </w:trPr>
        <w:tc>
          <w:tcPr/>
          <w:p w:rsidR="00000000" w:rsidDel="00000000" w:rsidP="00000000" w:rsidRDefault="00000000" w:rsidRPr="00000000" w14:paraId="0000001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 xml:space="preserve">Преподаватель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1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jc w:val="center"/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 xml:space="preserve">Заславский М.М.</w:t>
            </w:r>
          </w:p>
        </w:tc>
      </w:tr>
    </w:tbl>
    <w:p w:rsidR="00000000" w:rsidDel="00000000" w:rsidP="00000000" w:rsidRDefault="00000000" w:rsidRPr="00000000" w14:paraId="0000001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Санкт-Петербург</w:t>
      </w:r>
    </w:p>
    <w:p w:rsidR="00000000" w:rsidDel="00000000" w:rsidP="00000000" w:rsidRDefault="00000000" w:rsidRPr="00000000" w14:paraId="0000001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202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1"/>
        <w:spacing w:line="360" w:lineRule="auto"/>
        <w:ind w:firstLine="720"/>
        <w:rPr>
          <w:rFonts w:ascii="Times New Roman" w:cs="Times New Roman" w:eastAsia="Times New Roman" w:hAnsi="Times New Roman"/>
          <w:smallCaps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1"/>
        <w:spacing w:line="360" w:lineRule="auto"/>
        <w:jc w:val="center"/>
        <w:rPr>
          <w:rFonts w:ascii="Times New Roman" w:cs="Times New Roman" w:eastAsia="Times New Roman" w:hAnsi="Times New Roman"/>
          <w:b w:val="0"/>
          <w:sz w:val="28"/>
          <w:szCs w:val="28"/>
        </w:rPr>
      </w:pPr>
      <w:bookmarkStart w:colFirst="0" w:colLast="0" w:name="_3znysh7" w:id="0"/>
      <w:bookmarkEnd w:id="0"/>
      <w:r w:rsidDel="00000000" w:rsidR="00000000" w:rsidRPr="00000000">
        <w:rPr>
          <w:rFonts w:ascii="Times New Roman" w:cs="Times New Roman" w:eastAsia="Times New Roman" w:hAnsi="Times New Roman"/>
          <w:smallCaps w:val="1"/>
          <w:sz w:val="28"/>
          <w:szCs w:val="28"/>
          <w:rtl w:val="0"/>
        </w:rPr>
        <w:t xml:space="preserve">ОГЛАВЛЕНИЕ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2et92p0" w:id="1"/>
      <w:bookmarkEnd w:id="1"/>
      <w:r w:rsidDel="00000000" w:rsidR="00000000" w:rsidRPr="00000000">
        <w:rPr>
          <w:rtl w:val="0"/>
        </w:rPr>
      </w:r>
    </w:p>
    <w:tbl>
      <w:tblPr>
        <w:tblStyle w:val="Table2"/>
        <w:tblW w:w="9638.0" w:type="dxa"/>
        <w:jc w:val="left"/>
        <w:tblLayout w:type="fixed"/>
        <w:tblLook w:val="0400"/>
      </w:tblPr>
      <w:tblGrid>
        <w:gridCol w:w="813"/>
        <w:gridCol w:w="7934"/>
        <w:gridCol w:w="891"/>
        <w:tblGridChange w:id="0">
          <w:tblGrid>
            <w:gridCol w:w="813"/>
            <w:gridCol w:w="7934"/>
            <w:gridCol w:w="891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3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1.</w:t>
            </w:r>
          </w:p>
        </w:tc>
        <w:tc>
          <w:tcPr/>
          <w:p w:rsidR="00000000" w:rsidDel="00000000" w:rsidP="00000000" w:rsidRDefault="00000000" w:rsidRPr="00000000" w14:paraId="00000024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Введение</w:t>
            </w:r>
          </w:p>
        </w:tc>
        <w:tc>
          <w:tcPr/>
          <w:p w:rsidR="00000000" w:rsidDel="00000000" w:rsidP="00000000" w:rsidRDefault="00000000" w:rsidRPr="00000000" w14:paraId="00000025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6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2.</w:t>
            </w:r>
          </w:p>
        </w:tc>
        <w:tc>
          <w:tcPr/>
          <w:p w:rsidR="00000000" w:rsidDel="00000000" w:rsidP="00000000" w:rsidRDefault="00000000" w:rsidRPr="00000000" w14:paraId="00000027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Сценарии использования</w:t>
            </w:r>
          </w:p>
        </w:tc>
        <w:tc>
          <w:tcPr/>
          <w:p w:rsidR="00000000" w:rsidDel="00000000" w:rsidP="00000000" w:rsidRDefault="00000000" w:rsidRPr="00000000" w14:paraId="00000028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9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3.</w:t>
            </w:r>
          </w:p>
        </w:tc>
        <w:tc>
          <w:tcPr/>
          <w:p w:rsidR="00000000" w:rsidDel="00000000" w:rsidP="00000000" w:rsidRDefault="00000000" w:rsidRPr="00000000" w14:paraId="0000002A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Пользовательский интерфейс</w:t>
            </w:r>
          </w:p>
        </w:tc>
        <w:tc>
          <w:tcPr/>
          <w:p w:rsidR="00000000" w:rsidDel="00000000" w:rsidP="00000000" w:rsidRDefault="00000000" w:rsidRPr="00000000" w14:paraId="0000002B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C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3.1.</w:t>
            </w:r>
          </w:p>
        </w:tc>
        <w:tc>
          <w:tcPr/>
          <w:p w:rsidR="00000000" w:rsidDel="00000000" w:rsidP="00000000" w:rsidRDefault="00000000" w:rsidRPr="00000000" w14:paraId="0000002D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Макет интерфейса с графом переходов</w:t>
            </w:r>
          </w:p>
        </w:tc>
        <w:tc>
          <w:tcPr/>
          <w:p w:rsidR="00000000" w:rsidDel="00000000" w:rsidP="00000000" w:rsidRDefault="00000000" w:rsidRPr="00000000" w14:paraId="0000002E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F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3.2.</w:t>
            </w:r>
          </w:p>
        </w:tc>
        <w:tc>
          <w:tcPr/>
          <w:p w:rsidR="00000000" w:rsidDel="00000000" w:rsidP="00000000" w:rsidRDefault="00000000" w:rsidRPr="00000000" w14:paraId="00000030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Целевые устройства, обоснование требований</w:t>
            </w:r>
          </w:p>
        </w:tc>
        <w:tc>
          <w:tcPr/>
          <w:p w:rsidR="00000000" w:rsidDel="00000000" w:rsidP="00000000" w:rsidRDefault="00000000" w:rsidRPr="00000000" w14:paraId="00000031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2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4.</w:t>
            </w:r>
          </w:p>
        </w:tc>
        <w:tc>
          <w:tcPr/>
          <w:p w:rsidR="00000000" w:rsidDel="00000000" w:rsidP="00000000" w:rsidRDefault="00000000" w:rsidRPr="00000000" w14:paraId="00000033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Разработанное приложение</w:t>
            </w:r>
          </w:p>
        </w:tc>
        <w:tc>
          <w:tcPr/>
          <w:p w:rsidR="00000000" w:rsidDel="00000000" w:rsidP="00000000" w:rsidRDefault="00000000" w:rsidRPr="00000000" w14:paraId="00000034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8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5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4.1.</w:t>
            </w:r>
          </w:p>
        </w:tc>
        <w:tc>
          <w:tcPr/>
          <w:p w:rsidR="00000000" w:rsidDel="00000000" w:rsidP="00000000" w:rsidRDefault="00000000" w:rsidRPr="00000000" w14:paraId="00000036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Краткое описание</w:t>
            </w:r>
          </w:p>
        </w:tc>
        <w:tc>
          <w:tcPr/>
          <w:p w:rsidR="00000000" w:rsidDel="00000000" w:rsidP="00000000" w:rsidRDefault="00000000" w:rsidRPr="00000000" w14:paraId="00000037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8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8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4.2.</w:t>
            </w:r>
          </w:p>
        </w:tc>
        <w:tc>
          <w:tcPr/>
          <w:p w:rsidR="00000000" w:rsidDel="00000000" w:rsidP="00000000" w:rsidRDefault="00000000" w:rsidRPr="00000000" w14:paraId="00000039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Снимки экрана приложения</w:t>
            </w:r>
          </w:p>
        </w:tc>
        <w:tc>
          <w:tcPr/>
          <w:p w:rsidR="00000000" w:rsidDel="00000000" w:rsidP="00000000" w:rsidRDefault="00000000" w:rsidRPr="00000000" w14:paraId="0000003A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8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B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5.</w:t>
            </w:r>
          </w:p>
        </w:tc>
        <w:tc>
          <w:tcPr/>
          <w:p w:rsidR="00000000" w:rsidDel="00000000" w:rsidP="00000000" w:rsidRDefault="00000000" w:rsidRPr="00000000" w14:paraId="0000003C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Вывод</w:t>
            </w:r>
          </w:p>
        </w:tc>
        <w:tc>
          <w:tcPr/>
          <w:p w:rsidR="00000000" w:rsidDel="00000000" w:rsidP="00000000" w:rsidRDefault="00000000" w:rsidRPr="00000000" w14:paraId="0000003D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E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5.1.</w:t>
            </w:r>
          </w:p>
        </w:tc>
        <w:tc>
          <w:tcPr/>
          <w:p w:rsidR="00000000" w:rsidDel="00000000" w:rsidP="00000000" w:rsidRDefault="00000000" w:rsidRPr="00000000" w14:paraId="0000003F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Достигнутые результаты</w:t>
            </w:r>
          </w:p>
        </w:tc>
        <w:tc>
          <w:tcPr/>
          <w:p w:rsidR="00000000" w:rsidDel="00000000" w:rsidP="00000000" w:rsidRDefault="00000000" w:rsidRPr="00000000" w14:paraId="00000040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1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5.2.</w:t>
            </w:r>
          </w:p>
        </w:tc>
        <w:tc>
          <w:tcPr/>
          <w:p w:rsidR="00000000" w:rsidDel="00000000" w:rsidP="00000000" w:rsidRDefault="00000000" w:rsidRPr="00000000" w14:paraId="00000042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Недостатки и пути для улучшения полученного решения</w:t>
            </w:r>
          </w:p>
        </w:tc>
        <w:tc>
          <w:tcPr/>
          <w:p w:rsidR="00000000" w:rsidDel="00000000" w:rsidP="00000000" w:rsidRDefault="00000000" w:rsidRPr="00000000" w14:paraId="00000043">
            <w:pPr>
              <w:spacing w:line="360" w:lineRule="auto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 11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4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5.3.</w:t>
            </w:r>
          </w:p>
        </w:tc>
        <w:tc>
          <w:tcPr/>
          <w:p w:rsidR="00000000" w:rsidDel="00000000" w:rsidP="00000000" w:rsidRDefault="00000000" w:rsidRPr="00000000" w14:paraId="00000045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Будущее развитие решения</w:t>
            </w:r>
          </w:p>
        </w:tc>
        <w:tc>
          <w:tcPr/>
          <w:p w:rsidR="00000000" w:rsidDel="00000000" w:rsidP="00000000" w:rsidRDefault="00000000" w:rsidRPr="00000000" w14:paraId="00000046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7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6.</w:t>
            </w:r>
          </w:p>
        </w:tc>
        <w:tc>
          <w:tcPr/>
          <w:p w:rsidR="00000000" w:rsidDel="00000000" w:rsidP="00000000" w:rsidRDefault="00000000" w:rsidRPr="00000000" w14:paraId="00000048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Используемая литература</w:t>
            </w:r>
          </w:p>
        </w:tc>
        <w:tc>
          <w:tcPr/>
          <w:p w:rsidR="00000000" w:rsidDel="00000000" w:rsidP="00000000" w:rsidRDefault="00000000" w:rsidRPr="00000000" w14:paraId="00000049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12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A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7.</w:t>
            </w:r>
          </w:p>
        </w:tc>
        <w:tc>
          <w:tcPr/>
          <w:p w:rsidR="00000000" w:rsidDel="00000000" w:rsidP="00000000" w:rsidRDefault="00000000" w:rsidRPr="00000000" w14:paraId="0000004B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Приложение</w:t>
            </w:r>
          </w:p>
        </w:tc>
        <w:tc>
          <w:tcPr/>
          <w:p w:rsidR="00000000" w:rsidDel="00000000" w:rsidP="00000000" w:rsidRDefault="00000000" w:rsidRPr="00000000" w14:paraId="0000004C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13</w:t>
            </w:r>
          </w:p>
        </w:tc>
      </w:tr>
    </w:tbl>
    <w:p w:rsidR="00000000" w:rsidDel="00000000" w:rsidP="00000000" w:rsidRDefault="00000000" w:rsidRPr="00000000" w14:paraId="0000004D">
      <w:pPr>
        <w:pStyle w:val="Heading1"/>
        <w:spacing w:line="360" w:lineRule="auto"/>
        <w:ind w:left="72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1"/>
        <w:spacing w:line="360" w:lineRule="auto"/>
        <w:ind w:left="720" w:firstLine="0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bookmarkStart w:colFirst="0" w:colLast="0" w:name="_tyjcwt" w:id="2"/>
      <w:bookmarkEnd w:id="2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 </w:t>
      </w:r>
      <w:r w:rsidDel="00000000" w:rsidR="00000000" w:rsidRPr="00000000">
        <w:rPr>
          <w:rFonts w:ascii="Times New Roman" w:cs="Times New Roman" w:eastAsia="Times New Roman" w:hAnsi="Times New Roman"/>
          <w:smallCaps w:val="1"/>
          <w:sz w:val="28"/>
          <w:szCs w:val="28"/>
          <w:rtl w:val="0"/>
        </w:rPr>
        <w:t xml:space="preserve">ВВЕДЕНИЕ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Актуальность решаемой проблемы заключается в необходимости создания приложения, которое помогало бы пользователям расслабиться и отдохнуть от повседневной суеты. В современном мире стресс и напряжение оказывают негативное влияние на психическое и физическое здоровье людей, поэтому создание приложения, способного помочь в моменты стресса, актуально и востребовано.</w:t>
      </w:r>
    </w:p>
    <w:p w:rsidR="00000000" w:rsidDel="00000000" w:rsidP="00000000" w:rsidRDefault="00000000" w:rsidRPr="00000000" w14:paraId="00000050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Постановка задачи включает в себя создание мобильного приложения, которое бы предоставляло пользователям возможность собирать мозаики под расслабляющую музыку. Основная цель приложения – предложить пользователям способ релаксации и отдыха.</w:t>
      </w:r>
    </w:p>
    <w:p w:rsidR="00000000" w:rsidDel="00000000" w:rsidP="00000000" w:rsidRDefault="00000000" w:rsidRPr="00000000" w14:paraId="00000051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Предлагаемое решение заключается в создании мобильного приложения, где пользователи смогут собирать мозаики на своих устройствах, подбирая различные изображения и слушая расслабляющую музыку. Такой подход позволит пользователям погрузиться в процесс сборки мозаики и отвлечься от стрессовых ситуаций.</w:t>
      </w:r>
    </w:p>
    <w:p w:rsidR="00000000" w:rsidDel="00000000" w:rsidP="00000000" w:rsidRDefault="00000000" w:rsidRPr="00000000" w14:paraId="00000052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mallCaps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Почему это решение необходимо реализовывать как мобильное приложение? Мобильное приложение обеспечит доступность и удобство использования для пользователей. Они смогут использовать приложение в любое удобное время, в любом месте.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Style w:val="Heading1"/>
        <w:spacing w:line="360" w:lineRule="auto"/>
        <w:rPr>
          <w:rFonts w:ascii="Times New Roman" w:cs="Times New Roman" w:eastAsia="Times New Roman" w:hAnsi="Times New Roman"/>
          <w:smallCaps w:val="1"/>
          <w:sz w:val="28"/>
          <w:szCs w:val="28"/>
        </w:rPr>
      </w:pPr>
      <w:bookmarkStart w:colFirst="0" w:colLast="0" w:name="_3rdcrjn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Style w:val="Heading1"/>
        <w:spacing w:line="360" w:lineRule="auto"/>
        <w:rPr>
          <w:rFonts w:ascii="Times New Roman" w:cs="Times New Roman" w:eastAsia="Times New Roman" w:hAnsi="Times New Roman"/>
          <w:smallCaps w:val="1"/>
          <w:sz w:val="28"/>
          <w:szCs w:val="28"/>
        </w:rPr>
      </w:pPr>
      <w:bookmarkStart w:colFirst="0" w:colLast="0" w:name="_26in1rg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Style w:val="Heading1"/>
        <w:spacing w:line="360" w:lineRule="auto"/>
        <w:rPr>
          <w:rFonts w:ascii="Times New Roman" w:cs="Times New Roman" w:eastAsia="Times New Roman" w:hAnsi="Times New Roman"/>
          <w:smallCaps w:val="1"/>
          <w:sz w:val="28"/>
          <w:szCs w:val="28"/>
        </w:rPr>
      </w:pPr>
      <w:bookmarkStart w:colFirst="0" w:colLast="0" w:name="_lnxbz9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Style w:val="Heading1"/>
        <w:spacing w:line="360" w:lineRule="auto"/>
        <w:rPr>
          <w:rFonts w:ascii="Times New Roman" w:cs="Times New Roman" w:eastAsia="Times New Roman" w:hAnsi="Times New Roman"/>
          <w:smallCaps w:val="1"/>
          <w:sz w:val="28"/>
          <w:szCs w:val="28"/>
        </w:rPr>
      </w:pPr>
      <w:bookmarkStart w:colFirst="0" w:colLast="0" w:name="_35nkun2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Style w:val="Heading1"/>
        <w:spacing w:line="360" w:lineRule="auto"/>
        <w:rPr>
          <w:rFonts w:ascii="Times New Roman" w:cs="Times New Roman" w:eastAsia="Times New Roman" w:hAnsi="Times New Roman"/>
          <w:smallCaps w:val="1"/>
          <w:sz w:val="28"/>
          <w:szCs w:val="28"/>
        </w:rPr>
      </w:pPr>
      <w:bookmarkStart w:colFirst="0" w:colLast="0" w:name="_1ksv4uv" w:id="7"/>
      <w:bookmarkEnd w:id="7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Style w:val="Heading1"/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44sinio" w:id="8"/>
      <w:bookmarkEnd w:id="8"/>
      <w:r w:rsidDel="00000000" w:rsidR="00000000" w:rsidRPr="00000000">
        <w:rPr>
          <w:rFonts w:ascii="Times New Roman" w:cs="Times New Roman" w:eastAsia="Times New Roman" w:hAnsi="Times New Roman"/>
          <w:smallCaps w:val="1"/>
          <w:sz w:val="28"/>
          <w:szCs w:val="28"/>
          <w:rtl w:val="0"/>
        </w:rPr>
        <w:t xml:space="preserve">2. СЦЕНАРИИ ИСПОЛЬЗОВАНИЯ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line="360" w:lineRule="auto"/>
        <w:ind w:left="0" w:firstLine="72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№1 Сценарий использования “Сборка мозаики Тигр при легком уровне сложности”</w:t>
      </w:r>
    </w:p>
    <w:p w:rsidR="00000000" w:rsidDel="00000000" w:rsidP="00000000" w:rsidRDefault="00000000" w:rsidRPr="00000000" w14:paraId="0000005A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Действующее лицо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Игрок</w:t>
      </w:r>
    </w:p>
    <w:p w:rsidR="00000000" w:rsidDel="00000000" w:rsidP="00000000" w:rsidRDefault="00000000" w:rsidRPr="00000000" w14:paraId="0000005B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Предусловие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Приложение запущено, пользователь находится на главной странице</w:t>
      </w:r>
    </w:p>
    <w:p w:rsidR="00000000" w:rsidDel="00000000" w:rsidP="00000000" w:rsidRDefault="00000000" w:rsidRPr="00000000" w14:paraId="0000005C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Основной сценарий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5D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Пользователь нажимает на кнопку “Играть”;</w:t>
      </w:r>
    </w:p>
    <w:p w:rsidR="00000000" w:rsidDel="00000000" w:rsidP="00000000" w:rsidRDefault="00000000" w:rsidRPr="00000000" w14:paraId="0000005E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открывшемся меню изображений нажимает на кнопку “Тигр”;</w:t>
      </w:r>
    </w:p>
    <w:p w:rsidR="00000000" w:rsidDel="00000000" w:rsidP="00000000" w:rsidRDefault="00000000" w:rsidRPr="00000000" w14:paraId="0000005F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открывшемся меню уровней сложности нажимает на кнопку "Легкий";</w:t>
      </w:r>
    </w:p>
    <w:p w:rsidR="00000000" w:rsidDel="00000000" w:rsidP="00000000" w:rsidRDefault="00000000" w:rsidRPr="00000000" w14:paraId="00000060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открывшейся странице пользователь собирает мозаику;</w:t>
      </w:r>
    </w:p>
    <w:p w:rsidR="00000000" w:rsidDel="00000000" w:rsidP="00000000" w:rsidRDefault="00000000" w:rsidRPr="00000000" w14:paraId="00000061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После сборки пользователь нажимает на кнопку "Вернуться к выбору изображения".</w:t>
      </w:r>
    </w:p>
    <w:p w:rsidR="00000000" w:rsidDel="00000000" w:rsidP="00000000" w:rsidRDefault="00000000" w:rsidRPr="00000000" w14:paraId="00000062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№2 Сценарий использования “Сборка мозаики Цветы при среднем уровне сложности”</w:t>
      </w:r>
    </w:p>
    <w:p w:rsidR="00000000" w:rsidDel="00000000" w:rsidP="00000000" w:rsidRDefault="00000000" w:rsidRPr="00000000" w14:paraId="00000063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Действующее лицо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Игрок</w:t>
      </w:r>
    </w:p>
    <w:p w:rsidR="00000000" w:rsidDel="00000000" w:rsidP="00000000" w:rsidRDefault="00000000" w:rsidRPr="00000000" w14:paraId="00000064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Предусловие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Приложение запущено, пользователь находится на главной странице</w:t>
      </w:r>
    </w:p>
    <w:p w:rsidR="00000000" w:rsidDel="00000000" w:rsidP="00000000" w:rsidRDefault="00000000" w:rsidRPr="00000000" w14:paraId="00000065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Основной сценарий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66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Пользователь нажимает на кнопку “Играть”;</w:t>
      </w:r>
    </w:p>
    <w:p w:rsidR="00000000" w:rsidDel="00000000" w:rsidP="00000000" w:rsidRDefault="00000000" w:rsidRPr="00000000" w14:paraId="00000067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открывшемся меню изображений нажимает на кнопку “Цветы”;</w:t>
      </w:r>
    </w:p>
    <w:p w:rsidR="00000000" w:rsidDel="00000000" w:rsidP="00000000" w:rsidRDefault="00000000" w:rsidRPr="00000000" w14:paraId="00000068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открывшемся меню уровней сложности нажимает на кнопку "Средний";</w:t>
      </w:r>
    </w:p>
    <w:p w:rsidR="00000000" w:rsidDel="00000000" w:rsidP="00000000" w:rsidRDefault="00000000" w:rsidRPr="00000000" w14:paraId="00000069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открывшейся странице пользователь собирает мозаику;</w:t>
      </w:r>
    </w:p>
    <w:p w:rsidR="00000000" w:rsidDel="00000000" w:rsidP="00000000" w:rsidRDefault="00000000" w:rsidRPr="00000000" w14:paraId="0000006A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После сборки пользователь нажимает на кнопку "Вернуться к выбору изображения".</w:t>
      </w:r>
    </w:p>
    <w:p w:rsidR="00000000" w:rsidDel="00000000" w:rsidP="00000000" w:rsidRDefault="00000000" w:rsidRPr="00000000" w14:paraId="0000006B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№3 Сценарий использования “Сборка мозаики Астронавт при высоком уровне сложности”</w:t>
      </w:r>
    </w:p>
    <w:p w:rsidR="00000000" w:rsidDel="00000000" w:rsidP="00000000" w:rsidRDefault="00000000" w:rsidRPr="00000000" w14:paraId="0000006C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Действующее лицо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Игрок</w:t>
      </w:r>
    </w:p>
    <w:p w:rsidR="00000000" w:rsidDel="00000000" w:rsidP="00000000" w:rsidRDefault="00000000" w:rsidRPr="00000000" w14:paraId="0000006D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Предусловие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Приложение запущено, пользователь находится на главной странице</w:t>
      </w:r>
    </w:p>
    <w:p w:rsidR="00000000" w:rsidDel="00000000" w:rsidP="00000000" w:rsidRDefault="00000000" w:rsidRPr="00000000" w14:paraId="0000006E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Основной сценарий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6F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Пользователь нажимает на кнопку “Играть”;</w:t>
      </w:r>
    </w:p>
    <w:p w:rsidR="00000000" w:rsidDel="00000000" w:rsidP="00000000" w:rsidRDefault="00000000" w:rsidRPr="00000000" w14:paraId="00000070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открывшемся меню изображений нажимает на кнопку “Астронавт”;</w:t>
      </w:r>
    </w:p>
    <w:p w:rsidR="00000000" w:rsidDel="00000000" w:rsidP="00000000" w:rsidRDefault="00000000" w:rsidRPr="00000000" w14:paraId="00000071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открывшемся меню уровней сложности нажимает на кнопку "Сложный";</w:t>
      </w:r>
    </w:p>
    <w:p w:rsidR="00000000" w:rsidDel="00000000" w:rsidP="00000000" w:rsidRDefault="00000000" w:rsidRPr="00000000" w14:paraId="00000072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открывшейся странице пользователь собирает мозаику;</w:t>
      </w:r>
    </w:p>
    <w:p w:rsidR="00000000" w:rsidDel="00000000" w:rsidP="00000000" w:rsidRDefault="00000000" w:rsidRPr="00000000" w14:paraId="00000073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После сборки пользователь нажимает на кнопку "Вернуться к выбору изображения".</w:t>
      </w:r>
    </w:p>
    <w:p w:rsidR="00000000" w:rsidDel="00000000" w:rsidP="00000000" w:rsidRDefault="00000000" w:rsidRPr="00000000" w14:paraId="00000074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№4 Сценарий использования “Выход из приложения с главной страницы”</w:t>
      </w:r>
    </w:p>
    <w:p w:rsidR="00000000" w:rsidDel="00000000" w:rsidP="00000000" w:rsidRDefault="00000000" w:rsidRPr="00000000" w14:paraId="00000075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Действующее лицо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Игрок</w:t>
      </w:r>
    </w:p>
    <w:p w:rsidR="00000000" w:rsidDel="00000000" w:rsidP="00000000" w:rsidRDefault="00000000" w:rsidRPr="00000000" w14:paraId="00000076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Предусловие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Приложение запущено, пользователь находится на главной странице</w:t>
      </w:r>
    </w:p>
    <w:p w:rsidR="00000000" w:rsidDel="00000000" w:rsidP="00000000" w:rsidRDefault="00000000" w:rsidRPr="00000000" w14:paraId="00000077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Основной сценарий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78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Пользователь нажимает на кнопку “Выход”.</w:t>
      </w:r>
    </w:p>
    <w:p w:rsidR="00000000" w:rsidDel="00000000" w:rsidP="00000000" w:rsidRDefault="00000000" w:rsidRPr="00000000" w14:paraId="00000079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№5 Сценарий использования “Выход из приложения после сборки”</w:t>
      </w:r>
    </w:p>
    <w:p w:rsidR="00000000" w:rsidDel="00000000" w:rsidP="00000000" w:rsidRDefault="00000000" w:rsidRPr="00000000" w14:paraId="0000007A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Действующее лицо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Игрок</w:t>
      </w:r>
    </w:p>
    <w:p w:rsidR="00000000" w:rsidDel="00000000" w:rsidP="00000000" w:rsidRDefault="00000000" w:rsidRPr="00000000" w14:paraId="0000007B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Предусловие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Приложение запущено, пользователь находится на главной странице</w:t>
      </w:r>
    </w:p>
    <w:p w:rsidR="00000000" w:rsidDel="00000000" w:rsidP="00000000" w:rsidRDefault="00000000" w:rsidRPr="00000000" w14:paraId="0000007C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Основной сценарий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7D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Пользователь нажимает на кнопку “Играть”;</w:t>
      </w:r>
    </w:p>
    <w:p w:rsidR="00000000" w:rsidDel="00000000" w:rsidP="00000000" w:rsidRDefault="00000000" w:rsidRPr="00000000" w14:paraId="0000007E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открывшемся меню пользователь выбирает изображение;</w:t>
      </w:r>
    </w:p>
    <w:p w:rsidR="00000000" w:rsidDel="00000000" w:rsidP="00000000" w:rsidRDefault="00000000" w:rsidRPr="00000000" w14:paraId="0000007F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открывшемся меню пользователь выбирает уровень сложности;</w:t>
      </w:r>
    </w:p>
    <w:p w:rsidR="00000000" w:rsidDel="00000000" w:rsidP="00000000" w:rsidRDefault="00000000" w:rsidRPr="00000000" w14:paraId="00000080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открывшейся странице пользователь собирает мозаику;</w:t>
      </w:r>
    </w:p>
    <w:p w:rsidR="00000000" w:rsidDel="00000000" w:rsidP="00000000" w:rsidRDefault="00000000" w:rsidRPr="00000000" w14:paraId="00000081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После сборки пользователь нажимает на кнопку "Вернуться к выбору изображения";</w:t>
      </w:r>
    </w:p>
    <w:p w:rsidR="00000000" w:rsidDel="00000000" w:rsidP="00000000" w:rsidRDefault="00000000" w:rsidRPr="00000000" w14:paraId="00000082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меню изображений пользователь нажимает на иконку "Стрелка назад";</w:t>
      </w:r>
    </w:p>
    <w:p w:rsidR="00000000" w:rsidDel="00000000" w:rsidP="00000000" w:rsidRDefault="00000000" w:rsidRPr="00000000" w14:paraId="00000083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открывшейся главной странице пользователь нажимает на кнопку “Выход”.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Style w:val="Heading1"/>
        <w:spacing w:line="360" w:lineRule="auto"/>
        <w:jc w:val="center"/>
        <w:rPr>
          <w:rFonts w:ascii="Times New Roman" w:cs="Times New Roman" w:eastAsia="Times New Roman" w:hAnsi="Times New Roman"/>
          <w:b w:val="0"/>
          <w:color w:val="000000"/>
          <w:sz w:val="28"/>
          <w:szCs w:val="28"/>
        </w:rPr>
      </w:pPr>
      <w:bookmarkStart w:colFirst="0" w:colLast="0" w:name="_z337ya" w:id="9"/>
      <w:bookmarkEnd w:id="9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smallCaps w:val="1"/>
          <w:sz w:val="28"/>
          <w:szCs w:val="28"/>
          <w:rtl w:val="0"/>
        </w:rPr>
        <w:t xml:space="preserve">. ПОЛЬЗОВАТЕЛЬСКИЙ ИНТЕРФЕЙС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Style w:val="Heading2"/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3j2qqm3" w:id="10"/>
      <w:bookmarkEnd w:id="10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3.1. Макет интерфейса с графом переходов</w:t>
      </w:r>
    </w:p>
    <w:p w:rsidR="00000000" w:rsidDel="00000000" w:rsidP="00000000" w:rsidRDefault="00000000" w:rsidRPr="00000000" w14:paraId="0000008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firstLine="0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54053" cy="4859177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4053" cy="48591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firstLine="709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Рисунок 1 – Макет UI для пользователя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приложения.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Style w:val="Heading2"/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1y810tw" w:id="11"/>
      <w:bookmarkEnd w:id="11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3.2. Целевые устройства, обоснование требований и максимально подробные характеристики</w:t>
      </w:r>
    </w:p>
    <w:p w:rsidR="00000000" w:rsidDel="00000000" w:rsidP="00000000" w:rsidRDefault="00000000" w:rsidRPr="00000000" w14:paraId="00000089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Тип устройств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смартфоны</w:t>
      </w:r>
    </w:p>
    <w:p w:rsidR="00000000" w:rsidDel="00000000" w:rsidP="00000000" w:rsidRDefault="00000000" w:rsidRPr="00000000" w14:paraId="0000008A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Характеристики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8B">
      <w:pPr>
        <w:spacing w:line="360" w:lineRule="auto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u w:val="single"/>
          <w:rtl w:val="0"/>
        </w:rPr>
        <w:t xml:space="preserve">Экран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numPr>
          <w:ilvl w:val="0"/>
          <w:numId w:val="3"/>
        </w:numPr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hw.lcd.density 560</w:t>
      </w:r>
    </w:p>
    <w:p w:rsidR="00000000" w:rsidDel="00000000" w:rsidP="00000000" w:rsidRDefault="00000000" w:rsidRPr="00000000" w14:paraId="0000008D">
      <w:pPr>
        <w:numPr>
          <w:ilvl w:val="0"/>
          <w:numId w:val="3"/>
        </w:numPr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hw.lcd.height 3120</w:t>
      </w:r>
    </w:p>
    <w:p w:rsidR="00000000" w:rsidDel="00000000" w:rsidP="00000000" w:rsidRDefault="00000000" w:rsidRPr="00000000" w14:paraId="0000008E">
      <w:pPr>
        <w:numPr>
          <w:ilvl w:val="0"/>
          <w:numId w:val="3"/>
        </w:numPr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hw.lcd.width 1440</w:t>
      </w:r>
    </w:p>
    <w:p w:rsidR="00000000" w:rsidDel="00000000" w:rsidP="00000000" w:rsidRDefault="00000000" w:rsidRPr="00000000" w14:paraId="0000008F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line="360" w:lineRule="auto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u w:val="single"/>
          <w:rtl w:val="0"/>
        </w:rPr>
        <w:t xml:space="preserve">Прочее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numPr>
          <w:ilvl w:val="0"/>
          <w:numId w:val="1"/>
        </w:numPr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image.androidVersion.api 30</w:t>
      </w:r>
    </w:p>
    <w:p w:rsidR="00000000" w:rsidDel="00000000" w:rsidP="00000000" w:rsidRDefault="00000000" w:rsidRPr="00000000" w14:paraId="00000093">
      <w:pPr>
        <w:numPr>
          <w:ilvl w:val="0"/>
          <w:numId w:val="1"/>
        </w:numPr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avd.ini.displayname Pixel 6 Pro API 30</w:t>
      </w:r>
    </w:p>
    <w:p w:rsidR="00000000" w:rsidDel="00000000" w:rsidP="00000000" w:rsidRDefault="00000000" w:rsidRPr="00000000" w14:paraId="00000094">
      <w:pPr>
        <w:numPr>
          <w:ilvl w:val="0"/>
          <w:numId w:val="1"/>
        </w:numPr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avd.ini.encoding UTF-8</w:t>
      </w:r>
    </w:p>
    <w:p w:rsidR="00000000" w:rsidDel="00000000" w:rsidP="00000000" w:rsidRDefault="00000000" w:rsidRPr="00000000" w14:paraId="00000095">
      <w:pPr>
        <w:numPr>
          <w:ilvl w:val="0"/>
          <w:numId w:val="1"/>
        </w:numPr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AvdId Pixel_6_Pro_API_30</w:t>
      </w:r>
    </w:p>
    <w:p w:rsidR="00000000" w:rsidDel="00000000" w:rsidP="00000000" w:rsidRDefault="00000000" w:rsidRPr="00000000" w14:paraId="00000096">
      <w:pPr>
        <w:numPr>
          <w:ilvl w:val="0"/>
          <w:numId w:val="1"/>
        </w:numPr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disk.dataPartition.size 2G</w:t>
      </w:r>
    </w:p>
    <w:p w:rsidR="00000000" w:rsidDel="00000000" w:rsidP="00000000" w:rsidRDefault="00000000" w:rsidRPr="00000000" w14:paraId="00000097">
      <w:pPr>
        <w:numPr>
          <w:ilvl w:val="0"/>
          <w:numId w:val="1"/>
        </w:numPr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fastboot.chosenSnapshotFile</w:t>
      </w:r>
    </w:p>
    <w:p w:rsidR="00000000" w:rsidDel="00000000" w:rsidP="00000000" w:rsidRDefault="00000000" w:rsidRPr="00000000" w14:paraId="00000098">
      <w:pPr>
        <w:numPr>
          <w:ilvl w:val="0"/>
          <w:numId w:val="1"/>
        </w:numPr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fastboot.forceChosenSnapshotBoot no</w:t>
      </w:r>
    </w:p>
    <w:p w:rsidR="00000000" w:rsidDel="00000000" w:rsidP="00000000" w:rsidRDefault="00000000" w:rsidRPr="00000000" w14:paraId="00000099">
      <w:pPr>
        <w:numPr>
          <w:ilvl w:val="0"/>
          <w:numId w:val="1"/>
        </w:numPr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fastboot.forceColdBoot no</w:t>
      </w:r>
    </w:p>
    <w:p w:rsidR="00000000" w:rsidDel="00000000" w:rsidP="00000000" w:rsidRDefault="00000000" w:rsidRPr="00000000" w14:paraId="0000009A">
      <w:pPr>
        <w:numPr>
          <w:ilvl w:val="0"/>
          <w:numId w:val="1"/>
        </w:numPr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fastboot.forceFastBoot yes</w:t>
      </w:r>
    </w:p>
    <w:p w:rsidR="00000000" w:rsidDel="00000000" w:rsidP="00000000" w:rsidRDefault="00000000" w:rsidRPr="00000000" w14:paraId="0000009B">
      <w:pPr>
        <w:numPr>
          <w:ilvl w:val="0"/>
          <w:numId w:val="1"/>
        </w:numPr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hw.accelerometer yes</w:t>
      </w:r>
    </w:p>
    <w:p w:rsidR="00000000" w:rsidDel="00000000" w:rsidP="00000000" w:rsidRDefault="00000000" w:rsidRPr="00000000" w14:paraId="0000009C">
      <w:pPr>
        <w:numPr>
          <w:ilvl w:val="0"/>
          <w:numId w:val="1"/>
        </w:numPr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hw.arc false</w:t>
      </w:r>
    </w:p>
    <w:p w:rsidR="00000000" w:rsidDel="00000000" w:rsidP="00000000" w:rsidRDefault="00000000" w:rsidRPr="00000000" w14:paraId="0000009D">
      <w:pPr>
        <w:numPr>
          <w:ilvl w:val="0"/>
          <w:numId w:val="1"/>
        </w:numPr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hw.audioInput yes</w:t>
      </w:r>
    </w:p>
    <w:p w:rsidR="00000000" w:rsidDel="00000000" w:rsidP="00000000" w:rsidRDefault="00000000" w:rsidRPr="00000000" w14:paraId="0000009E">
      <w:pPr>
        <w:numPr>
          <w:ilvl w:val="0"/>
          <w:numId w:val="1"/>
        </w:numPr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hw.battery yes</w:t>
      </w:r>
    </w:p>
    <w:p w:rsidR="00000000" w:rsidDel="00000000" w:rsidP="00000000" w:rsidRDefault="00000000" w:rsidRPr="00000000" w14:paraId="0000009F">
      <w:pPr>
        <w:numPr>
          <w:ilvl w:val="0"/>
          <w:numId w:val="1"/>
        </w:numPr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hw.camera.back virtualscene</w:t>
      </w:r>
    </w:p>
    <w:p w:rsidR="00000000" w:rsidDel="00000000" w:rsidP="00000000" w:rsidRDefault="00000000" w:rsidRPr="00000000" w14:paraId="000000A0">
      <w:pPr>
        <w:numPr>
          <w:ilvl w:val="0"/>
          <w:numId w:val="1"/>
        </w:numPr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hw.camera.front emulated</w:t>
      </w:r>
    </w:p>
    <w:p w:rsidR="00000000" w:rsidDel="00000000" w:rsidP="00000000" w:rsidRDefault="00000000" w:rsidRPr="00000000" w14:paraId="000000A1">
      <w:pPr>
        <w:numPr>
          <w:ilvl w:val="0"/>
          <w:numId w:val="1"/>
        </w:numPr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hw.cpu.ncore 2</w:t>
      </w:r>
    </w:p>
    <w:p w:rsidR="00000000" w:rsidDel="00000000" w:rsidP="00000000" w:rsidRDefault="00000000" w:rsidRPr="00000000" w14:paraId="000000A2">
      <w:pPr>
        <w:numPr>
          <w:ilvl w:val="0"/>
          <w:numId w:val="1"/>
        </w:numPr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hw.device.hash2 MD5:a8abfd3536f3d35e4ba2041a7b99f40e</w:t>
      </w:r>
    </w:p>
    <w:p w:rsidR="00000000" w:rsidDel="00000000" w:rsidP="00000000" w:rsidRDefault="00000000" w:rsidRPr="00000000" w14:paraId="000000A3">
      <w:pPr>
        <w:numPr>
          <w:ilvl w:val="0"/>
          <w:numId w:val="1"/>
        </w:numPr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hw.device.manufacturer Google</w:t>
      </w:r>
    </w:p>
    <w:p w:rsidR="00000000" w:rsidDel="00000000" w:rsidP="00000000" w:rsidRDefault="00000000" w:rsidRPr="00000000" w14:paraId="000000A4">
      <w:pPr>
        <w:numPr>
          <w:ilvl w:val="0"/>
          <w:numId w:val="1"/>
        </w:numPr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hw.device.name pixel_6_pro</w:t>
      </w:r>
    </w:p>
    <w:p w:rsidR="00000000" w:rsidDel="00000000" w:rsidP="00000000" w:rsidRDefault="00000000" w:rsidRPr="00000000" w14:paraId="000000A5">
      <w:pPr>
        <w:numPr>
          <w:ilvl w:val="0"/>
          <w:numId w:val="1"/>
        </w:numPr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hw.dPad no</w:t>
      </w:r>
    </w:p>
    <w:p w:rsidR="00000000" w:rsidDel="00000000" w:rsidP="00000000" w:rsidRDefault="00000000" w:rsidRPr="00000000" w14:paraId="000000A6">
      <w:pPr>
        <w:numPr>
          <w:ilvl w:val="0"/>
          <w:numId w:val="1"/>
        </w:numPr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hw.gps yes</w:t>
      </w:r>
    </w:p>
    <w:p w:rsidR="00000000" w:rsidDel="00000000" w:rsidP="00000000" w:rsidRDefault="00000000" w:rsidRPr="00000000" w14:paraId="000000A7">
      <w:pPr>
        <w:numPr>
          <w:ilvl w:val="0"/>
          <w:numId w:val="1"/>
        </w:numPr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hw.gpu.enabled yes</w:t>
      </w:r>
    </w:p>
    <w:p w:rsidR="00000000" w:rsidDel="00000000" w:rsidP="00000000" w:rsidRDefault="00000000" w:rsidRPr="00000000" w14:paraId="000000A8">
      <w:pPr>
        <w:numPr>
          <w:ilvl w:val="0"/>
          <w:numId w:val="1"/>
        </w:numPr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hw.gpu.mode auto</w:t>
      </w:r>
    </w:p>
    <w:p w:rsidR="00000000" w:rsidDel="00000000" w:rsidP="00000000" w:rsidRDefault="00000000" w:rsidRPr="00000000" w14:paraId="000000A9">
      <w:pPr>
        <w:numPr>
          <w:ilvl w:val="0"/>
          <w:numId w:val="1"/>
        </w:numPr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hw.initialOrientation Portrait</w:t>
      </w:r>
    </w:p>
    <w:p w:rsidR="00000000" w:rsidDel="00000000" w:rsidP="00000000" w:rsidRDefault="00000000" w:rsidRPr="00000000" w14:paraId="000000AA">
      <w:pPr>
        <w:numPr>
          <w:ilvl w:val="0"/>
          <w:numId w:val="1"/>
        </w:numPr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hw.keyboard yes</w:t>
      </w:r>
    </w:p>
    <w:p w:rsidR="00000000" w:rsidDel="00000000" w:rsidP="00000000" w:rsidRDefault="00000000" w:rsidRPr="00000000" w14:paraId="000000AB">
      <w:pPr>
        <w:numPr>
          <w:ilvl w:val="0"/>
          <w:numId w:val="1"/>
        </w:numPr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hw.mainKeys no</w:t>
      </w:r>
    </w:p>
    <w:p w:rsidR="00000000" w:rsidDel="00000000" w:rsidP="00000000" w:rsidRDefault="00000000" w:rsidRPr="00000000" w14:paraId="000000AC">
      <w:pPr>
        <w:numPr>
          <w:ilvl w:val="0"/>
          <w:numId w:val="1"/>
        </w:numPr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hw.ramSize 1536</w:t>
      </w:r>
    </w:p>
    <w:p w:rsidR="00000000" w:rsidDel="00000000" w:rsidP="00000000" w:rsidRDefault="00000000" w:rsidRPr="00000000" w14:paraId="000000AD">
      <w:pPr>
        <w:numPr>
          <w:ilvl w:val="0"/>
          <w:numId w:val="1"/>
        </w:numPr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hw.sdCard yes</w:t>
      </w:r>
    </w:p>
    <w:p w:rsidR="00000000" w:rsidDel="00000000" w:rsidP="00000000" w:rsidRDefault="00000000" w:rsidRPr="00000000" w14:paraId="000000AE">
      <w:pPr>
        <w:numPr>
          <w:ilvl w:val="0"/>
          <w:numId w:val="1"/>
        </w:numPr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hw.sensors.orientation yes</w:t>
      </w:r>
    </w:p>
    <w:p w:rsidR="00000000" w:rsidDel="00000000" w:rsidP="00000000" w:rsidRDefault="00000000" w:rsidRPr="00000000" w14:paraId="000000AF">
      <w:pPr>
        <w:numPr>
          <w:ilvl w:val="0"/>
          <w:numId w:val="1"/>
        </w:numPr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hw.sensors.proximity yes</w:t>
      </w:r>
    </w:p>
    <w:p w:rsidR="00000000" w:rsidDel="00000000" w:rsidP="00000000" w:rsidRDefault="00000000" w:rsidRPr="00000000" w14:paraId="000000B0">
      <w:pPr>
        <w:numPr>
          <w:ilvl w:val="0"/>
          <w:numId w:val="1"/>
        </w:numPr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hw.trackBall no</w:t>
      </w:r>
    </w:p>
    <w:p w:rsidR="00000000" w:rsidDel="00000000" w:rsidP="00000000" w:rsidRDefault="00000000" w:rsidRPr="00000000" w14:paraId="000000B1">
      <w:pPr>
        <w:numPr>
          <w:ilvl w:val="0"/>
          <w:numId w:val="1"/>
        </w:numPr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image.sysdir.1 system-images/android-30/google_apis/x86/</w:t>
      </w:r>
    </w:p>
    <w:p w:rsidR="00000000" w:rsidDel="00000000" w:rsidP="00000000" w:rsidRDefault="00000000" w:rsidRPr="00000000" w14:paraId="000000B2">
      <w:pPr>
        <w:numPr>
          <w:ilvl w:val="0"/>
          <w:numId w:val="1"/>
        </w:numPr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PlayStore.enabled false</w:t>
      </w:r>
    </w:p>
    <w:p w:rsidR="00000000" w:rsidDel="00000000" w:rsidP="00000000" w:rsidRDefault="00000000" w:rsidRPr="00000000" w14:paraId="000000B3">
      <w:pPr>
        <w:numPr>
          <w:ilvl w:val="0"/>
          <w:numId w:val="1"/>
        </w:numPr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runtime.network.latency none</w:t>
      </w:r>
    </w:p>
    <w:p w:rsidR="00000000" w:rsidDel="00000000" w:rsidP="00000000" w:rsidRDefault="00000000" w:rsidRPr="00000000" w14:paraId="000000B4">
      <w:pPr>
        <w:numPr>
          <w:ilvl w:val="0"/>
          <w:numId w:val="1"/>
        </w:numPr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runtime.network.speed full</w:t>
      </w:r>
    </w:p>
    <w:p w:rsidR="00000000" w:rsidDel="00000000" w:rsidP="00000000" w:rsidRDefault="00000000" w:rsidRPr="00000000" w14:paraId="000000B5">
      <w:pPr>
        <w:numPr>
          <w:ilvl w:val="0"/>
          <w:numId w:val="1"/>
        </w:numPr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showDeviceFrame yes</w:t>
      </w:r>
    </w:p>
    <w:p w:rsidR="00000000" w:rsidDel="00000000" w:rsidP="00000000" w:rsidRDefault="00000000" w:rsidRPr="00000000" w14:paraId="000000B6">
      <w:pPr>
        <w:numPr>
          <w:ilvl w:val="0"/>
          <w:numId w:val="1"/>
        </w:numPr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skin.dynamic yes</w:t>
      </w:r>
    </w:p>
    <w:p w:rsidR="00000000" w:rsidDel="00000000" w:rsidP="00000000" w:rsidRDefault="00000000" w:rsidRPr="00000000" w14:paraId="000000B7">
      <w:pPr>
        <w:numPr>
          <w:ilvl w:val="0"/>
          <w:numId w:val="1"/>
        </w:numPr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tag.display Google APIs</w:t>
      </w:r>
    </w:p>
    <w:p w:rsidR="00000000" w:rsidDel="00000000" w:rsidP="00000000" w:rsidRDefault="00000000" w:rsidRPr="00000000" w14:paraId="000000B8">
      <w:pPr>
        <w:numPr>
          <w:ilvl w:val="0"/>
          <w:numId w:val="1"/>
        </w:numPr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tag.id google_apis</w:t>
      </w:r>
    </w:p>
    <w:p w:rsidR="00000000" w:rsidDel="00000000" w:rsidP="00000000" w:rsidRDefault="00000000" w:rsidRPr="00000000" w14:paraId="000000B9">
      <w:pPr>
        <w:numPr>
          <w:ilvl w:val="0"/>
          <w:numId w:val="1"/>
        </w:numPr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vm.heapSize 384</w:t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pStyle w:val="Heading1"/>
        <w:spacing w:line="360" w:lineRule="auto"/>
        <w:jc w:val="center"/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mallCaps w:val="1"/>
          <w:sz w:val="28"/>
          <w:szCs w:val="28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smallCaps w:val="1"/>
          <w:sz w:val="28"/>
          <w:szCs w:val="28"/>
          <w:rtl w:val="0"/>
        </w:rPr>
        <w:t xml:space="preserve">. РАЗРАБОТАННОЕ ПРИЛОЖЕНИЕ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pStyle w:val="Heading2"/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206ipza" w:id="12"/>
      <w:bookmarkEnd w:id="12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4.1. Краткое описание</w:t>
      </w:r>
    </w:p>
    <w:p w:rsidR="00000000" w:rsidDel="00000000" w:rsidP="00000000" w:rsidRDefault="00000000" w:rsidRPr="00000000" w14:paraId="000000B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Разработанное с использованием Jetpack Compose приложение "Умиротворяющие мозаики" представляет собой мобильное приложение, предназначенное для расслабления и отдыха. Пользователь может выбирать из предустановленных изображений и под фоновую музыку собирать мозаику, перетаскивая квадратные кусочки на поле.</w:t>
      </w:r>
    </w:p>
    <w:p w:rsidR="00000000" w:rsidDel="00000000" w:rsidP="00000000" w:rsidRDefault="00000000" w:rsidRPr="00000000" w14:paraId="000000B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firstLine="72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Приложение отображает сетку на поле и предлагает несколько уровней сложности для выбора изображений. Jetpack Compose обеспечивает удобную и интерактивную работу с пользовательским интерфейсом, а также позволяет эффективно управлять дизайном и анимациями, что повышает пользовательский опыт.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pStyle w:val="Heading2"/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4k668n3" w:id="13"/>
      <w:bookmarkEnd w:id="13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4.2. Снимки экрана приложения</w:t>
      </w:r>
    </w:p>
    <w:p w:rsidR="00000000" w:rsidDel="00000000" w:rsidP="00000000" w:rsidRDefault="00000000" w:rsidRPr="00000000" w14:paraId="000000C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051205" cy="4124059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51205" cy="41240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2 - Главный экран приложения.</w:t>
      </w:r>
    </w:p>
    <w:p w:rsidR="00000000" w:rsidDel="00000000" w:rsidP="00000000" w:rsidRDefault="00000000" w:rsidRPr="00000000" w14:paraId="000000C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036918" cy="4085541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36918" cy="40855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3 - Страница выбора изображения.</w:t>
      </w:r>
    </w:p>
    <w:p w:rsidR="00000000" w:rsidDel="00000000" w:rsidP="00000000" w:rsidRDefault="00000000" w:rsidRPr="00000000" w14:paraId="000000C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060730" cy="4142381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60730" cy="41423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4 - Страница выбора уровня сложности.</w:t>
      </w:r>
    </w:p>
    <w:p w:rsidR="00000000" w:rsidDel="00000000" w:rsidP="00000000" w:rsidRDefault="00000000" w:rsidRPr="00000000" w14:paraId="000000C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038073" cy="4104322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38073" cy="41043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5 - Страница сборки мозаики.</w:t>
      </w:r>
    </w:p>
    <w:p w:rsidR="00000000" w:rsidDel="00000000" w:rsidP="00000000" w:rsidRDefault="00000000" w:rsidRPr="00000000" w14:paraId="000000C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028769" cy="4095108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28769" cy="40951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6 - Страница описания приложения.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sz w:val="28"/>
          <w:szCs w:val="28"/>
          <w:rtl w:val="0"/>
        </w:rPr>
        <w:t xml:space="preserve">5. ВЫВОД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pStyle w:val="Heading2"/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1egqt2p" w:id="14"/>
      <w:bookmarkEnd w:id="14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5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.1. Достигнутые результаты</w:t>
      </w:r>
    </w:p>
    <w:p w:rsidR="00000000" w:rsidDel="00000000" w:rsidP="00000000" w:rsidRDefault="00000000" w:rsidRPr="00000000" w14:paraId="000000C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firstLine="72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В ходе работы было разработан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 мобильное приложение “Умиротворяющие мозаики” с использованием Jetpack Compose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. </w:t>
      </w:r>
    </w:p>
    <w:p w:rsidR="00000000" w:rsidDel="00000000" w:rsidP="00000000" w:rsidRDefault="00000000" w:rsidRPr="00000000" w14:paraId="000000C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Была реализована вся заявленная функциональность: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отображение сетки на поле и бледной подсветки будущего изображения, drag n drop кусочков на поле, счетчик правильно уложенных кусочков, несколько предустановленных изображений для сбора разного уровня сложности, несколько предустановленных расслабляющих мелодий.</w:t>
      </w:r>
    </w:p>
    <w:p w:rsidR="00000000" w:rsidDel="00000000" w:rsidP="00000000" w:rsidRDefault="00000000" w:rsidRPr="00000000" w14:paraId="000000C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pStyle w:val="Heading2"/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3ygebqi" w:id="15"/>
      <w:bookmarkEnd w:id="15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5.2. Недостатки и пути для улучшения полученного решения</w:t>
      </w:r>
    </w:p>
    <w:p w:rsidR="00000000" w:rsidDel="00000000" w:rsidP="00000000" w:rsidRDefault="00000000" w:rsidRPr="00000000" w14:paraId="000000D0">
      <w:pPr>
        <w:pStyle w:val="Heading2"/>
        <w:spacing w:before="0" w:line="360" w:lineRule="auto"/>
        <w:ind w:firstLine="720"/>
        <w:jc w:val="both"/>
        <w:rPr>
          <w:rFonts w:ascii="Times New Roman" w:cs="Times New Roman" w:eastAsia="Times New Roman" w:hAnsi="Times New Roman"/>
          <w:b w:val="0"/>
          <w:sz w:val="28"/>
          <w:szCs w:val="28"/>
        </w:rPr>
      </w:pPr>
      <w:bookmarkStart w:colFirst="0" w:colLast="0" w:name="_2dlolyb" w:id="16"/>
      <w:bookmarkEnd w:id="16"/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Отсутствие возможности смотреть историю сборок и их время. Нет функциональности для добавления пользовательских изображений и успокаивающих мелодий. </w:t>
      </w:r>
    </w:p>
    <w:p w:rsidR="00000000" w:rsidDel="00000000" w:rsidP="00000000" w:rsidRDefault="00000000" w:rsidRPr="00000000" w14:paraId="000000D1">
      <w:pPr>
        <w:pStyle w:val="Heading2"/>
        <w:spacing w:before="0" w:line="360" w:lineRule="auto"/>
        <w:ind w:firstLine="720"/>
        <w:jc w:val="both"/>
        <w:rPr>
          <w:rFonts w:ascii="Times New Roman" w:cs="Times New Roman" w:eastAsia="Times New Roman" w:hAnsi="Times New Roman"/>
          <w:b w:val="0"/>
          <w:sz w:val="28"/>
          <w:szCs w:val="28"/>
        </w:rPr>
      </w:pPr>
      <w:bookmarkStart w:colFirst="0" w:colLast="0" w:name="_25wnbo9r6zms" w:id="17"/>
      <w:bookmarkEnd w:id="17"/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Решением является реализация данных возможностей. </w:t>
      </w:r>
    </w:p>
    <w:p w:rsidR="00000000" w:rsidDel="00000000" w:rsidP="00000000" w:rsidRDefault="00000000" w:rsidRPr="00000000" w14:paraId="000000D2">
      <w:pPr>
        <w:pStyle w:val="Heading2"/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5.3. Будущее развитие решения</w:t>
      </w:r>
    </w:p>
    <w:p w:rsidR="00000000" w:rsidDel="00000000" w:rsidP="00000000" w:rsidRDefault="00000000" w:rsidRPr="00000000" w14:paraId="000000D3">
      <w:pPr>
        <w:pStyle w:val="Heading1"/>
        <w:spacing w:before="0" w:line="360" w:lineRule="auto"/>
        <w:ind w:firstLine="720"/>
        <w:jc w:val="both"/>
        <w:rPr>
          <w:rFonts w:ascii="Times New Roman" w:cs="Times New Roman" w:eastAsia="Times New Roman" w:hAnsi="Times New Roman"/>
          <w:b w:val="0"/>
          <w:sz w:val="28"/>
          <w:szCs w:val="28"/>
        </w:rPr>
      </w:pPr>
      <w:bookmarkStart w:colFirst="0" w:colLast="0" w:name="_sqyw64" w:id="18"/>
      <w:bookmarkEnd w:id="18"/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Планируется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трансформация квадратных кусочков в настоящие пазлы для большей увлекательности процесса.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pStyle w:val="Heading1"/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6. ИСПОЛЬЗУЕМАЯ ЛИТЕРАТУРА</w:t>
      </w:r>
    </w:p>
    <w:p w:rsidR="00000000" w:rsidDel="00000000" w:rsidP="00000000" w:rsidRDefault="00000000" w:rsidRPr="00000000" w14:paraId="000000D6">
      <w:pPr>
        <w:numPr>
          <w:ilvl w:val="0"/>
          <w:numId w:val="4"/>
        </w:numPr>
        <w:spacing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Ссылка на github проекта: </w:t>
      </w:r>
      <w:hyperlink r:id="rId1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https://github.com/moevm/adfmp1h24-mosaic/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numPr>
          <w:ilvl w:val="0"/>
          <w:numId w:val="4"/>
        </w:numPr>
        <w:spacing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Документация Jetpack Compose: </w:t>
      </w:r>
      <w:hyperlink r:id="rId13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https://developer.android.com/jetpack/compose/documentation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bookmarkStart w:colFirst="0" w:colLast="0" w:name="_1rvwp1q" w:id="19"/>
      <w:bookmarkEnd w:id="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pStyle w:val="Heading1"/>
        <w:spacing w:line="360" w:lineRule="auto"/>
        <w:ind w:left="645" w:firstLine="0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bookmarkStart w:colFirst="0" w:colLast="0" w:name="_4bvk7pj" w:id="20"/>
      <w:bookmarkEnd w:id="20"/>
      <w:r w:rsidDel="00000000" w:rsidR="00000000" w:rsidRPr="00000000">
        <w:br w:type="page"/>
      </w:r>
      <w:r w:rsidDel="00000000" w:rsidR="00000000" w:rsidRPr="00000000">
        <w:rPr>
          <w:rFonts w:ascii="Times New Roman" w:cs="Times New Roman" w:eastAsia="Times New Roman" w:hAnsi="Times New Roman"/>
          <w:smallCaps w:val="1"/>
          <w:sz w:val="28"/>
          <w:szCs w:val="28"/>
          <w:rtl w:val="0"/>
        </w:rPr>
        <w:t xml:space="preserve">7.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ПРИЛОЖЕНИЕ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pStyle w:val="Heading2"/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3cqmetx" w:id="21"/>
      <w:bookmarkEnd w:id="21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Документация по сборке и развертыванию приложения</w:t>
      </w:r>
    </w:p>
    <w:p w:rsidR="00000000" w:rsidDel="00000000" w:rsidP="00000000" w:rsidRDefault="00000000" w:rsidRPr="00000000" w14:paraId="000000DB">
      <w:pPr>
        <w:numPr>
          <w:ilvl w:val="0"/>
          <w:numId w:val="2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Склонировать репозиторий (указан в списке литературы)</w:t>
      </w:r>
    </w:p>
    <w:p w:rsidR="00000000" w:rsidDel="00000000" w:rsidP="00000000" w:rsidRDefault="00000000" w:rsidRPr="00000000" w14:paraId="000000DC">
      <w:pPr>
        <w:numPr>
          <w:ilvl w:val="0"/>
          <w:numId w:val="2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Открыть приложение в Android Studio</w:t>
      </w:r>
    </w:p>
    <w:p w:rsidR="00000000" w:rsidDel="00000000" w:rsidP="00000000" w:rsidRDefault="00000000" w:rsidRPr="00000000" w14:paraId="000000DD">
      <w:pPr>
        <w:numPr>
          <w:ilvl w:val="0"/>
          <w:numId w:val="2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Запустить его, нажав Menu &gt; Run &gt; Run ‘app’</w:t>
      </w:r>
    </w:p>
    <w:p w:rsidR="00000000" w:rsidDel="00000000" w:rsidP="00000000" w:rsidRDefault="00000000" w:rsidRPr="00000000" w14:paraId="000000D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bookmarkStart w:colFirst="0" w:colLast="0" w:name="_2r0uhxc" w:id="22"/>
      <w:bookmarkEnd w:id="22"/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color w:val="000000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sectPr>
      <w:headerReference r:id="rId14" w:type="default"/>
      <w:footerReference r:id="rId15" w:type="default"/>
      <w:pgSz w:h="16838" w:w="11906" w:orient="portrait"/>
      <w:pgMar w:bottom="1134" w:top="1134" w:left="1701" w:right="567" w:header="425" w:footer="709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E4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jc w:val="center"/>
      <w:rPr>
        <w:rFonts w:ascii="Times New Roman" w:cs="Times New Roman" w:eastAsia="Times New Roman" w:hAnsi="Times New Roman"/>
        <w:color w:val="000000"/>
        <w:sz w:val="24"/>
        <w:szCs w:val="24"/>
      </w:rPr>
    </w:pPr>
    <w:r w:rsidDel="00000000" w:rsidR="00000000" w:rsidRPr="00000000">
      <w:rPr>
        <w:rFonts w:ascii="Times New Roman" w:cs="Times New Roman" w:eastAsia="Times New Roman" w:hAnsi="Times New Roman"/>
        <w:color w:val="000000"/>
        <w:sz w:val="24"/>
        <w:szCs w:val="2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E5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rPr>
        <w:rFonts w:ascii="Times New Roman" w:cs="Times New Roman" w:eastAsia="Times New Roman" w:hAnsi="Times New Roman"/>
        <w:color w:val="000000"/>
        <w:sz w:val="24"/>
        <w:szCs w:val="24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E3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ind w:right="0"/>
      <w:jc w:val="right"/>
      <w:rPr>
        <w:rFonts w:ascii="Times New Roman" w:cs="Times New Roman" w:eastAsia="Times New Roman" w:hAnsi="Times New Roman"/>
        <w:color w:val="000000"/>
        <w:sz w:val="24"/>
        <w:szCs w:val="24"/>
      </w:rPr>
    </w:pPr>
    <w:r w:rsidDel="00000000" w:rsidR="00000000" w:rsidRPr="00000000">
      <w:rPr>
        <w:rFonts w:ascii="Times New Roman" w:cs="Times New Roman" w:eastAsia="Times New Roman" w:hAnsi="Times New Roman"/>
        <w:color w:val="000000"/>
        <w:sz w:val="24"/>
        <w:szCs w:val="24"/>
        <w:rtl w:val="0"/>
      </w:rPr>
      <w:t xml:space="preserve">     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lang w:val="ru-RU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3.png"/><Relationship Id="rId13" Type="http://schemas.openxmlformats.org/officeDocument/2006/relationships/hyperlink" Target="https://developer.android.com/jetpack/compose/documentation" TargetMode="External"/><Relationship Id="rId12" Type="http://schemas.openxmlformats.org/officeDocument/2006/relationships/hyperlink" Target="https://github.com/moevm/adfmp1h24-mosaic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footer" Target="footer1.xml"/><Relationship Id="rId14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4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