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77777777" wp14:noSpellErr="1">
      <w:pPr>
        <w:pStyle w:val="Standard"/>
        <w:jc w:val="center"/>
      </w:pPr>
      <w:r w:rsidRPr="4D03306A" w:rsidR="4D03306A">
        <w:rPr>
          <w:b w:val="1"/>
          <w:bCs w:val="1"/>
          <w:lang w:eastAsia="ru-RU" w:bidi="ar-SA"/>
        </w:rPr>
        <w:t>по лабораторной работе</w:t>
      </w:r>
      <w:r w:rsidRPr="4D03306A" w:rsidR="4D03306A">
        <w:rPr>
          <w:b w:val="1"/>
          <w:bCs w:val="1"/>
          <w:color w:val="auto"/>
          <w:lang w:eastAsia="ru-RU" w:bidi="ar-SA"/>
        </w:rPr>
        <w:t xml:space="preserve"> №1</w:t>
      </w:r>
    </w:p>
    <w:p xmlns:wp14="http://schemas.microsoft.com/office/word/2010/wordml" w:rsidR="00A70A77" w:rsidP="4D03306A" w:rsidRDefault="00B07EB0" w14:paraId="476BBC07" wp14:textId="7FB6F768">
      <w:pPr>
        <w:pStyle w:val="Standard"/>
        <w:jc w:val="center"/>
        <w:rPr>
          <w:b w:val="1"/>
          <w:bCs w:val="1"/>
          <w:color w:val="auto"/>
          <w:lang w:eastAsia="ru-RU" w:bidi="ar-SA"/>
        </w:rPr>
      </w:pPr>
      <w:r w:rsidRPr="4D03306A" w:rsidR="4D03306A">
        <w:rPr>
          <w:b w:val="1"/>
          <w:bCs w:val="1"/>
          <w:lang w:eastAsia="ru-RU" w:bidi="ar-SA"/>
        </w:rPr>
        <w:t>по дисциплин</w:t>
      </w:r>
      <w:r w:rsidRPr="4D03306A" w:rsidR="4D03306A">
        <w:rPr>
          <w:b w:val="1"/>
          <w:bCs w:val="1"/>
          <w:color w:val="auto"/>
          <w:lang w:eastAsia="ru-RU" w:bidi="ar-SA"/>
        </w:rPr>
        <w:t xml:space="preserve">е </w:t>
      </w:r>
      <w:r w:rsidRPr="4D03306A" w:rsidR="4D03306A">
        <w:rPr>
          <w:b w:val="1"/>
          <w:bCs w:val="1"/>
          <w:color w:val="auto"/>
          <w:lang w:eastAsia="ru-RU" w:bidi="ar-SA"/>
        </w:rPr>
        <w:t>«</w:t>
      </w:r>
      <w:r w:rsidRPr="4D03306A" w:rsidR="4D03306A">
        <w:rPr>
          <w:b w:val="1"/>
          <w:bCs w:val="1"/>
          <w:color w:val="auto"/>
          <w:lang w:eastAsia="ru-RU" w:bidi="ar-SA"/>
        </w:rPr>
        <w:t>Информатика</w:t>
      </w:r>
      <w:r w:rsidRPr="4D03306A" w:rsidR="4D03306A">
        <w:rPr>
          <w:b w:val="1"/>
          <w:bCs w:val="1"/>
          <w:color w:val="auto"/>
          <w:lang w:eastAsia="ru-RU" w:bidi="ar-SA"/>
        </w:rPr>
        <w:t>»</w:t>
      </w:r>
    </w:p>
    <w:p xmlns:wp14="http://schemas.microsoft.com/office/word/2010/wordml" w:rsidR="00A70A77" w:rsidP="4D03306A" w:rsidRDefault="00B07EB0" w14:paraId="00CB2FA8" wp14:textId="5EDFDCAD">
      <w:pPr>
        <w:pStyle w:val="Standard"/>
        <w:jc w:val="center"/>
        <w:rPr>
          <w:rStyle w:val="a7"/>
          <w:caps w:val="0"/>
          <w:smallCaps w:val="0"/>
          <w:color w:val="auto"/>
          <w:lang w:eastAsia="ru-RU" w:bidi="ar-SA"/>
        </w:rPr>
      </w:pPr>
      <w:r w:rsidRPr="4D03306A" w:rsidR="4D03306A">
        <w:rPr>
          <w:rStyle w:val="a7"/>
          <w:caps w:val="0"/>
          <w:smallCaps w:val="0"/>
          <w:color w:val="auto"/>
          <w:lang w:eastAsia="ru-RU" w:bidi="ar-SA"/>
        </w:rPr>
        <w:t xml:space="preserve">Тема: </w:t>
      </w:r>
      <w:r w:rsidRPr="4D03306A" w:rsidR="4D03306A">
        <w:rPr>
          <w:rStyle w:val="a7"/>
          <w:caps w:val="0"/>
          <w:smallCaps w:val="0"/>
          <w:color w:val="auto"/>
          <w:lang w:eastAsia="ru-RU" w:bidi="ar-SA"/>
        </w:rPr>
        <w:t>Основные управляющие конструкции языка Python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0C34939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26C855AE" wp14:textId="1B8CEC68">
            <w:pPr>
              <w:pStyle w:val="Standard"/>
            </w:pPr>
            <w:r w:rsidR="40C34939">
              <w:rPr/>
              <w:t>Студент гр. 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545884FC" wp14:textId="787B7A6B">
            <w:pPr>
              <w:pStyle w:val="Standard"/>
              <w:jc w:val="center"/>
              <w:rPr>
                <w:color w:val="auto"/>
              </w:rPr>
            </w:pPr>
            <w:r w:rsidRPr="40C34939" w:rsidR="40C34939">
              <w:rPr>
                <w:color w:val="auto"/>
              </w:rPr>
              <w:t>Перевалов П.И.</w:t>
            </w:r>
          </w:p>
        </w:tc>
      </w:tr>
      <w:tr xmlns:wp14="http://schemas.microsoft.com/office/word/2010/wordml" w:rsidR="00A70A77" w:rsidTr="40C34939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2B5B33A4" wp14:textId="1F0A40BB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Иванов </w:t>
            </w:r>
            <w:r w:rsidRPr="4D03306A" w:rsidR="4D03306A">
              <w:rPr>
                <w:color w:val="auto"/>
              </w:rPr>
              <w:t>Д.В.</w:t>
            </w:r>
          </w:p>
        </w:tc>
      </w:tr>
    </w:tbl>
    <w:p xmlns:wp14="http://schemas.microsoft.com/office/word/2010/wordml" w:rsidR="00A70A77" w:rsidRDefault="00A70A77" w14:paraId="45FB0818" wp14:textId="77777777">
      <w:pPr>
        <w:pStyle w:val="Standard"/>
        <w:jc w:val="center"/>
        <w:rPr>
          <w:bCs/>
          <w:szCs w:val="28"/>
          <w:lang w:eastAsia="ru-RU" w:bidi="ar-SA"/>
        </w:rPr>
      </w:pPr>
    </w:p>
    <w:p xmlns:wp14="http://schemas.microsoft.com/office/word/2010/wordml" w:rsidR="00A70A77" w:rsidP="60BDB579" w:rsidRDefault="00A70A77" w14:paraId="049F31CB" wp14:textId="77777777">
      <w:pPr>
        <w:pStyle w:val="Standard"/>
        <w:jc w:val="center"/>
        <w:rPr>
          <w:lang w:eastAsia="ru-RU" w:bidi="ar-SA"/>
        </w:rPr>
      </w:pPr>
    </w:p>
    <w:p w:rsidR="60BDB579" w:rsidP="60BDB579" w:rsidRDefault="60BDB579" w14:paraId="09B6E231" w14:textId="715B499E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:rsidR="00A70A77" w:rsidP="4D03306A" w:rsidRDefault="00B07EB0" w14:paraId="1FBE425F" wp14:textId="6950DCC9">
      <w:pPr>
        <w:pStyle w:val="Standard"/>
        <w:jc w:val="center"/>
        <w:rPr>
          <w:lang w:eastAsia="ru-RU" w:bidi="ar-SA"/>
        </w:rPr>
      </w:pPr>
      <w:r w:rsidRPr="4D03306A" w:rsidR="4D03306A">
        <w:rPr>
          <w:lang w:eastAsia="ru-RU" w:bidi="ar-SA"/>
        </w:rPr>
        <w:t>2023</w:t>
      </w:r>
    </w:p>
    <w:p xmlns:wp14="http://schemas.microsoft.com/office/word/2010/wordml" w:rsidR="00A70A77" w:rsidRDefault="00B07EB0" w14:paraId="5BC69DB6" wp14:textId="6FBD1AE8">
      <w:pPr>
        <w:pStyle w:val="2"/>
        <w:pageBreakBefore/>
      </w:pPr>
      <w:r w:rsidR="062A5D3B">
        <w:rPr/>
        <w:t>Цель работы</w:t>
      </w:r>
    </w:p>
    <w:p xmlns:wp14="http://schemas.microsoft.com/office/word/2010/wordml" w:rsidR="00A70A77" w:rsidP="40C34939" w:rsidRDefault="00A70A77" w14:paraId="2C948667" wp14:textId="547AC09F">
      <w:pPr>
        <w:pStyle w:val="Standard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</w:pPr>
      <w:r w:rsidRPr="40C34939" w:rsidR="40C34939">
        <w:rPr>
          <w:color w:val="auto"/>
        </w:rPr>
        <w:t xml:space="preserve">Изучение основных управляющих конструкций в языке Python, модуля 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 w:eastAsia="ru-RU" w:bidi="ar-SA"/>
        </w:rPr>
        <w:t>numpy.</w:t>
      </w:r>
    </w:p>
    <w:p xmlns:wp14="http://schemas.microsoft.com/office/word/2010/wordml" w:rsidR="00A70A77" w:rsidP="60BDB579" w:rsidRDefault="00A70A77" w14:paraId="53128261" wp14:textId="281CB5A8">
      <w:pPr>
        <w:pStyle w:val="Textbody"/>
        <w:rPr>
          <w:color w:val="auto"/>
        </w:rPr>
      </w:pPr>
    </w:p>
    <w:p w:rsidR="7CCCB3D8" w:rsidP="7CCCB3D8" w:rsidRDefault="7CCCB3D8" w14:paraId="616425FD" w14:textId="6E283FE8">
      <w:pPr>
        <w:pStyle w:val="Textbody"/>
        <w:rPr>
          <w:color w:val="auto"/>
        </w:rPr>
      </w:pPr>
    </w:p>
    <w:p w:rsidR="7CCCB3D8" w:rsidP="7CCCB3D8" w:rsidRDefault="7CCCB3D8" w14:paraId="1CA83A2A" w14:textId="0C2DAB2C">
      <w:pPr>
        <w:pStyle w:val="Textbody"/>
        <w:rPr>
          <w:color w:val="auto"/>
        </w:rPr>
      </w:pPr>
    </w:p>
    <w:p w:rsidR="7CCCB3D8" w:rsidP="7CCCB3D8" w:rsidRDefault="7CCCB3D8" w14:paraId="2350A580" w14:textId="5CD26C3D">
      <w:pPr>
        <w:pStyle w:val="Textbody"/>
        <w:rPr>
          <w:color w:val="auto"/>
        </w:rPr>
      </w:pPr>
    </w:p>
    <w:p w:rsidR="7CCCB3D8" w:rsidP="7CCCB3D8" w:rsidRDefault="7CCCB3D8" w14:paraId="4432B428" w14:textId="1C187CA8">
      <w:pPr>
        <w:pStyle w:val="Textbody"/>
        <w:rPr>
          <w:color w:val="auto"/>
        </w:rPr>
      </w:pPr>
    </w:p>
    <w:p w:rsidR="7CCCB3D8" w:rsidP="7CCCB3D8" w:rsidRDefault="7CCCB3D8" w14:paraId="512D8617" w14:textId="6CE6C2FF">
      <w:pPr>
        <w:pStyle w:val="Textbody"/>
        <w:rPr>
          <w:color w:val="auto"/>
        </w:rPr>
      </w:pPr>
    </w:p>
    <w:p w:rsidR="28BA5568" w:rsidP="28BA5568" w:rsidRDefault="28BA5568" w14:paraId="08CCF92C" w14:textId="47DE859A">
      <w:pPr>
        <w:pStyle w:val="Textbody"/>
        <w:rPr>
          <w:color w:val="auto"/>
        </w:rPr>
      </w:pPr>
    </w:p>
    <w:p w:rsidR="7CCCB3D8" w:rsidP="7CCCB3D8" w:rsidRDefault="7CCCB3D8" w14:paraId="3D9C9482" w14:textId="38C88AE5">
      <w:pPr>
        <w:pStyle w:val="Textbody"/>
        <w:rPr>
          <w:color w:val="auto"/>
        </w:rPr>
      </w:pPr>
    </w:p>
    <w:p w:rsidR="7CCCB3D8" w:rsidP="7CCCB3D8" w:rsidRDefault="7CCCB3D8" w14:paraId="50B434F9" w14:textId="1AB45CE6">
      <w:pPr>
        <w:pStyle w:val="Textbody"/>
        <w:rPr>
          <w:color w:val="auto"/>
        </w:rPr>
      </w:pPr>
    </w:p>
    <w:p w:rsidR="7CCCB3D8" w:rsidP="7CCCB3D8" w:rsidRDefault="7CCCB3D8" w14:paraId="6DE0537F" w14:textId="3CD0CB52">
      <w:pPr>
        <w:pStyle w:val="Textbody"/>
        <w:rPr>
          <w:color w:val="auto"/>
        </w:rPr>
      </w:pPr>
    </w:p>
    <w:p w:rsidR="7CCCB3D8" w:rsidP="7CCCB3D8" w:rsidRDefault="7CCCB3D8" w14:paraId="1747BD4E" w14:textId="09850CBF">
      <w:pPr>
        <w:pStyle w:val="Textbody"/>
        <w:rPr>
          <w:color w:val="auto"/>
        </w:rPr>
      </w:pPr>
    </w:p>
    <w:p w:rsidR="7CCCB3D8" w:rsidP="7CCCB3D8" w:rsidRDefault="7CCCB3D8" w14:paraId="6290DF7A" w14:textId="6094232C">
      <w:pPr>
        <w:pStyle w:val="Textbody"/>
        <w:rPr>
          <w:color w:val="auto"/>
        </w:rPr>
      </w:pPr>
    </w:p>
    <w:p w:rsidR="7CCCB3D8" w:rsidP="7CCCB3D8" w:rsidRDefault="7CCCB3D8" w14:paraId="2223C436" w14:textId="5CED0838">
      <w:pPr>
        <w:pStyle w:val="Textbody"/>
        <w:rPr>
          <w:color w:val="auto"/>
        </w:rPr>
      </w:pPr>
    </w:p>
    <w:p w:rsidR="7CCCB3D8" w:rsidP="7CCCB3D8" w:rsidRDefault="7CCCB3D8" w14:paraId="66FF8B18" w14:textId="43EF6CF3">
      <w:pPr>
        <w:pStyle w:val="Textbody"/>
        <w:rPr>
          <w:color w:val="auto"/>
        </w:rPr>
      </w:pPr>
    </w:p>
    <w:p w:rsidR="7CCCB3D8" w:rsidP="7CCCB3D8" w:rsidRDefault="7CCCB3D8" w14:paraId="2C5A41DB" w14:textId="7ABED46F">
      <w:pPr>
        <w:pStyle w:val="Textbody"/>
        <w:rPr>
          <w:color w:val="auto"/>
        </w:rPr>
      </w:pPr>
    </w:p>
    <w:p w:rsidR="7CCCB3D8" w:rsidP="7CCCB3D8" w:rsidRDefault="7CCCB3D8" w14:paraId="7B539B80" w14:textId="192A848E">
      <w:pPr>
        <w:pStyle w:val="Textbody"/>
        <w:rPr>
          <w:color w:val="auto"/>
        </w:rPr>
      </w:pPr>
    </w:p>
    <w:p w:rsidR="7CCCB3D8" w:rsidP="7CCCB3D8" w:rsidRDefault="7CCCB3D8" w14:paraId="5B991F44" w14:textId="3A66C522">
      <w:pPr>
        <w:pStyle w:val="Textbody"/>
        <w:rPr>
          <w:color w:val="auto"/>
        </w:rPr>
      </w:pPr>
    </w:p>
    <w:p w:rsidR="7CCCB3D8" w:rsidP="7CCCB3D8" w:rsidRDefault="7CCCB3D8" w14:paraId="5699A158" w14:textId="5E6CA374">
      <w:pPr>
        <w:pStyle w:val="Textbody"/>
        <w:rPr>
          <w:color w:val="auto"/>
        </w:rPr>
      </w:pPr>
    </w:p>
    <w:p w:rsidR="7CCCB3D8" w:rsidP="7CCCB3D8" w:rsidRDefault="7CCCB3D8" w14:paraId="1DADA8C1" w14:textId="7C3B2D60">
      <w:pPr>
        <w:pStyle w:val="Textbody"/>
        <w:rPr>
          <w:color w:val="auto"/>
        </w:rPr>
      </w:pPr>
    </w:p>
    <w:p w:rsidR="7CCCB3D8" w:rsidP="7CCCB3D8" w:rsidRDefault="7CCCB3D8" w14:paraId="20EFA340" w14:textId="123CB710">
      <w:pPr>
        <w:pStyle w:val="Textbody"/>
        <w:rPr>
          <w:color w:val="auto"/>
        </w:rPr>
      </w:pPr>
    </w:p>
    <w:p w:rsidR="7CCCB3D8" w:rsidP="7CCCB3D8" w:rsidRDefault="7CCCB3D8" w14:paraId="6A188F1F" w14:textId="09B61398">
      <w:pPr>
        <w:pStyle w:val="Textbody"/>
        <w:rPr>
          <w:color w:val="auto"/>
        </w:rPr>
      </w:pPr>
    </w:p>
    <w:p w:rsidR="7CCCB3D8" w:rsidP="7CCCB3D8" w:rsidRDefault="7CCCB3D8" w14:paraId="1891C67E" w14:textId="54A0A744">
      <w:pPr>
        <w:pStyle w:val="Textbody"/>
        <w:rPr>
          <w:color w:val="auto"/>
        </w:rPr>
      </w:pPr>
    </w:p>
    <w:p w:rsidR="7CCCB3D8" w:rsidP="7CCCB3D8" w:rsidRDefault="7CCCB3D8" w14:paraId="1C6B44BE" w14:textId="5194F641">
      <w:pPr>
        <w:pStyle w:val="Textbody"/>
        <w:rPr>
          <w:color w:val="auto"/>
        </w:rPr>
      </w:pPr>
    </w:p>
    <w:p w:rsidR="7CCCB3D8" w:rsidP="7CCCB3D8" w:rsidRDefault="7CCCB3D8" w14:paraId="0FA59AEC" w14:textId="6742BBFE">
      <w:pPr>
        <w:pStyle w:val="Textbody"/>
        <w:rPr>
          <w:color w:val="auto"/>
        </w:rPr>
      </w:pPr>
    </w:p>
    <w:p w:rsidR="7CCCB3D8" w:rsidP="7CCCB3D8" w:rsidRDefault="7CCCB3D8" w14:paraId="0AC7B599" w14:textId="391A8022">
      <w:pPr>
        <w:pStyle w:val="Textbody"/>
        <w:rPr>
          <w:color w:val="auto"/>
        </w:rPr>
      </w:pPr>
    </w:p>
    <w:p w:rsidR="5A365604" w:rsidP="5A365604" w:rsidRDefault="5A365604" w14:paraId="33CF8458" w14:textId="6F77E8C0">
      <w:pPr>
        <w:pStyle w:val="Textbody"/>
        <w:rPr>
          <w:color w:val="auto"/>
        </w:rPr>
      </w:pPr>
    </w:p>
    <w:p w:rsidR="7CCCB3D8" w:rsidP="7CCCB3D8" w:rsidRDefault="7CCCB3D8" w14:paraId="17DF11EB" w14:textId="127551E7">
      <w:pPr>
        <w:pStyle w:val="Textbody"/>
        <w:rPr>
          <w:color w:val="auto"/>
        </w:rPr>
      </w:pPr>
    </w:p>
    <w:p xmlns:wp14="http://schemas.microsoft.com/office/word/2010/wordml" w:rsidR="00A70A77" w:rsidRDefault="00B07EB0" w14:paraId="6D414C4E" wp14:textId="2CB2AC02">
      <w:pPr>
        <w:pStyle w:val="2"/>
      </w:pPr>
      <w:r w:rsidR="4D03306A">
        <w:rPr/>
        <w:t>Задание</w:t>
      </w:r>
    </w:p>
    <w:p w:rsidR="4D03306A" w:rsidP="4D03306A" w:rsidRDefault="4D03306A" w14:paraId="5BC25199" w14:textId="51E95727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Вариант 1</w:t>
      </w:r>
    </w:p>
    <w:p w:rsidR="4D03306A" w:rsidP="4D03306A" w:rsidRDefault="4D03306A" w14:paraId="78370931" w14:textId="63FD941A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numpy</w:t>
      </w:r>
      <w:r w:rsidRPr="062A5D3B" w:rsidR="062A5D3B">
        <w:rPr>
          <w:noProof w:val="0"/>
          <w:color w:val="auto"/>
          <w:lang w:val="ru-RU" w:eastAsia="ru-RU" w:bidi="ar-SA"/>
        </w:rPr>
        <w:t xml:space="preserve">, в частности пакета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numpy.linalg</w:t>
      </w:r>
      <w:r w:rsidRPr="062A5D3B" w:rsidR="062A5D3B">
        <w:rPr>
          <w:noProof w:val="0"/>
          <w:color w:val="auto"/>
          <w:lang w:val="ru-RU" w:eastAsia="ru-RU" w:bidi="ar-SA"/>
        </w:rPr>
        <w:t xml:space="preserve">. Вы можете реализовывать вспомогательные функции, главное -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</w:p>
    <w:p w:rsidR="4D03306A" w:rsidP="4D03306A" w:rsidRDefault="4D03306A" w14:paraId="4CD83D77" w14:textId="2C205D09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Задача 1. Содержательная постановка задачи</w:t>
      </w:r>
    </w:p>
    <w:p w:rsidR="4D03306A" w:rsidP="4D03306A" w:rsidRDefault="4D03306A" w14:paraId="2A9F0507" w14:textId="1D3E9700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 xml:space="preserve">Два </w:t>
      </w:r>
      <w:r w:rsidRPr="062A5D3B" w:rsidR="062A5D3B">
        <w:rPr>
          <w:noProof w:val="0"/>
          <w:color w:val="auto"/>
          <w:lang w:val="ru-RU" w:eastAsia="ru-RU" w:bidi="ar-SA"/>
        </w:rPr>
        <w:t>дакибота</w:t>
      </w:r>
      <w:r w:rsidRPr="062A5D3B" w:rsidR="062A5D3B">
        <w:rPr>
          <w:noProof w:val="0"/>
          <w:color w:val="auto"/>
          <w:lang w:val="ru-RU" w:eastAsia="ru-RU" w:bidi="ar-SA"/>
        </w:rPr>
        <w:t xml:space="preserve"> приближаются к перекрестку. Чтобы избежать столкновения, им необходимо знать точку пересечения их траекторий движения. Траектории - линейные, и </w:t>
      </w:r>
      <w:r w:rsidRPr="062A5D3B" w:rsidR="062A5D3B">
        <w:rPr>
          <w:noProof w:val="0"/>
          <w:color w:val="auto"/>
          <w:lang w:val="ru-RU" w:eastAsia="ru-RU" w:bidi="ar-SA"/>
        </w:rPr>
        <w:t>дакиботы</w:t>
      </w:r>
      <w:r w:rsidRPr="062A5D3B" w:rsidR="062A5D3B">
        <w:rPr>
          <w:noProof w:val="0"/>
          <w:color w:val="auto"/>
          <w:lang w:val="ru-RU" w:eastAsia="ru-RU" w:bidi="ar-SA"/>
        </w:rPr>
        <w:t xml:space="preserve"> уже вычислили коэффициенты этих уравнений. Ваша задача - помочь ботам вычислить точку потенциального столкновения.</w:t>
      </w:r>
    </w:p>
    <w:p w:rsidR="4D03306A" w:rsidP="4D03306A" w:rsidRDefault="4D03306A" w14:paraId="52216931" w14:textId="4B8D9623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Формальная постановка задачи</w:t>
      </w:r>
    </w:p>
    <w:p w:rsidR="4D03306A" w:rsidP="062A5D3B" w:rsidRDefault="4D03306A" w14:paraId="7560C921" w14:textId="5994131D">
      <w:pPr>
        <w:pStyle w:val="Standard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 xml:space="preserve">Оформите решение в виде отдельной функции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check_collision</w:t>
      </w:r>
      <w:r w:rsidRPr="062A5D3B" w:rsidR="062A5D3B">
        <w:rPr>
          <w:noProof w:val="0"/>
          <w:color w:val="auto"/>
          <w:lang w:val="ru-RU" w:eastAsia="ru-RU" w:bidi="ar-SA"/>
        </w:rPr>
        <w:t xml:space="preserve">. На вход функции подаются два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- коэффициенты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bot1</w:t>
      </w:r>
      <w:r w:rsidRPr="062A5D3B" w:rsidR="062A5D3B">
        <w:rPr>
          <w:noProof w:val="0"/>
          <w:color w:val="auto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bot2</w:t>
      </w:r>
      <w:r w:rsidRPr="062A5D3B" w:rsidR="062A5D3B">
        <w:rPr>
          <w:noProof w:val="0"/>
          <w:color w:val="auto"/>
          <w:lang w:val="ru-RU" w:eastAsia="ru-RU" w:bidi="ar-SA"/>
        </w:rPr>
        <w:t xml:space="preserve"> уравнений прямых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bot1 = (a1, b1, c1), bot2 = (a2, b2, c2)</w:t>
      </w:r>
      <w:r w:rsidRPr="062A5D3B" w:rsidR="062A5D3B">
        <w:rPr>
          <w:noProof w:val="0"/>
          <w:color w:val="auto"/>
          <w:lang w:val="ru-RU" w:eastAsia="ru-RU" w:bidi="ar-SA"/>
        </w:rPr>
        <w:t xml:space="preserve"> (уравнение прямой имеет вид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ax+by+c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=0</w:t>
      </w:r>
      <w:r w:rsidRPr="062A5D3B" w:rsidR="062A5D3B">
        <w:rPr>
          <w:noProof w:val="0"/>
          <w:color w:val="auto"/>
          <w:lang w:val="ru-RU" w:eastAsia="ru-RU" w:bidi="ar-SA"/>
        </w:rPr>
        <w:t xml:space="preserve">). </w:t>
      </w:r>
    </w:p>
    <w:p w:rsidR="4D03306A" w:rsidP="4D03306A" w:rsidRDefault="4D03306A" w14:paraId="5487B5C4" w14:textId="3C299C1B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ound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valu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, 2)</w:t>
      </w:r>
      <w:r w:rsidRPr="062A5D3B" w:rsidR="062A5D3B">
        <w:rPr>
          <w:noProof w:val="0"/>
          <w:color w:val="auto"/>
          <w:lang w:val="ru-RU" w:eastAsia="ru-RU" w:bidi="ar-SA"/>
        </w:rPr>
        <w:t>.</w:t>
      </w:r>
    </w:p>
    <w:p w:rsidR="4D03306A" w:rsidP="4D03306A" w:rsidRDefault="4D03306A" w14:paraId="648F65E2" w14:textId="50268EFC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Задача 2. Содержательная часть задачи</w:t>
      </w:r>
    </w:p>
    <w:p w:rsidR="4D03306A" w:rsidP="4D03306A" w:rsidRDefault="4D03306A" w14:paraId="712F90B2" w14:textId="5061C135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6003EBE7" w:rsidR="6003EBE7">
        <w:rPr>
          <w:noProof w:val="0"/>
          <w:color w:val="auto"/>
          <w:lang w:val="ru-RU" w:eastAsia="ru-RU" w:bidi="ar-SA"/>
        </w:rPr>
        <w:t xml:space="preserve">Три </w:t>
      </w:r>
      <w:r w:rsidRPr="6003EBE7" w:rsidR="6003EBE7">
        <w:rPr>
          <w:noProof w:val="0"/>
          <w:color w:val="auto"/>
          <w:lang w:val="ru-RU" w:eastAsia="ru-RU" w:bidi="ar-SA"/>
        </w:rPr>
        <w:t>дакибота</w:t>
      </w:r>
      <w:r w:rsidRPr="6003EBE7" w:rsidR="6003EBE7">
        <w:rPr>
          <w:noProof w:val="0"/>
          <w:color w:val="auto"/>
          <w:lang w:val="ru-RU" w:eastAsia="ru-RU" w:bidi="ar-SA"/>
        </w:rPr>
        <w:t xml:space="preserve"> начали движение, отъехали от условной точки старта и через некоторое время остановились. Каждый </w:t>
      </w:r>
      <w:r w:rsidRPr="6003EBE7" w:rsidR="6003EBE7">
        <w:rPr>
          <w:noProof w:val="0"/>
          <w:color w:val="auto"/>
          <w:lang w:val="ru-RU" w:eastAsia="ru-RU" w:bidi="ar-SA"/>
        </w:rPr>
        <w:t>дакибот</w:t>
      </w:r>
      <w:r w:rsidRPr="6003EBE7" w:rsidR="6003EBE7">
        <w:rPr>
          <w:noProof w:val="0"/>
          <w:color w:val="auto"/>
          <w:lang w:val="ru-RU" w:eastAsia="ru-RU" w:bidi="ar-SA"/>
        </w:rPr>
        <w:t xml:space="preserve"> уже вычислил свою координату относительно точки старта. </w:t>
      </w:r>
      <w:r w:rsidRPr="6003EBE7" w:rsidR="6003EBE7">
        <w:rPr>
          <w:noProof w:val="0"/>
          <w:color w:val="auto"/>
          <w:lang w:val="ru-RU" w:eastAsia="ru-RU" w:bidi="ar-SA"/>
        </w:rPr>
        <w:t>Дакиботам</w:t>
      </w:r>
      <w:r w:rsidRPr="6003EBE7" w:rsidR="6003EBE7">
        <w:rPr>
          <w:noProof w:val="0"/>
          <w:color w:val="auto"/>
          <w:lang w:val="ru-RU" w:eastAsia="ru-RU" w:bidi="ar-SA"/>
        </w:rPr>
        <w:t xml:space="preserve"> нужно передать на базу карту </w:t>
      </w:r>
      <w:r w:rsidRPr="6003EBE7" w:rsidR="6003EBE7">
        <w:rPr>
          <w:noProof w:val="0"/>
          <w:color w:val="auto"/>
          <w:lang w:val="ru-RU" w:eastAsia="ru-RU" w:bidi="ar-SA"/>
        </w:rPr>
        <w:t>местностности</w:t>
      </w:r>
      <w:r w:rsidRPr="6003EBE7" w:rsidR="6003EBE7">
        <w:rPr>
          <w:noProof w:val="0"/>
          <w:color w:val="auto"/>
          <w:lang w:val="ru-RU" w:eastAsia="ru-RU" w:bidi="ar-SA"/>
        </w:rPr>
        <w:t xml:space="preserve">, по которой они двигались. Для построения карты местности необходимо знать уравнение плоскости. Ваша задача - помочь </w:t>
      </w:r>
      <w:r w:rsidRPr="6003EBE7" w:rsidR="6003EBE7">
        <w:rPr>
          <w:noProof w:val="0"/>
          <w:color w:val="auto"/>
          <w:lang w:val="ru-RU" w:eastAsia="ru-RU" w:bidi="ar-SA"/>
        </w:rPr>
        <w:t>дакиботам</w:t>
      </w:r>
      <w:r w:rsidRPr="6003EBE7" w:rsidR="6003EBE7">
        <w:rPr>
          <w:noProof w:val="0"/>
          <w:color w:val="auto"/>
          <w:lang w:val="ru-RU" w:eastAsia="ru-RU" w:bidi="ar-SA"/>
        </w:rPr>
        <w:t xml:space="preserve"> найти уравнение плоскости, в которой они двигались.</w:t>
      </w:r>
    </w:p>
    <w:p w:rsidR="4D03306A" w:rsidP="4D03306A" w:rsidRDefault="4D03306A" w14:paraId="67B3E808" w14:textId="230AED82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Формальная постановка задачи</w:t>
      </w:r>
    </w:p>
    <w:p w:rsidR="4D03306A" w:rsidP="4D03306A" w:rsidRDefault="4D03306A" w14:paraId="31B01A09" w14:textId="4264A41A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>Оформите задачу как отдельну</w:t>
      </w:r>
      <w:r w:rsidRPr="062A5D3B" w:rsidR="062A5D3B">
        <w:rPr>
          <w:noProof w:val="0"/>
          <w:color w:val="auto"/>
          <w:lang w:val="ru-RU" w:eastAsia="ru-RU" w:bidi="ar-SA"/>
        </w:rPr>
        <w:t xml:space="preserve">ю функцию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check_surface</w:t>
      </w:r>
      <w:r w:rsidRPr="062A5D3B" w:rsidR="062A5D3B">
        <w:rPr>
          <w:noProof w:val="0"/>
          <w:color w:val="auto"/>
          <w:lang w:val="ru-RU" w:eastAsia="ru-RU" w:bidi="ar-SA"/>
        </w:rPr>
        <w:t xml:space="preserve">, на вход которой передаются координаты 3 точек (3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1 на 3):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point1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point2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point3</w:t>
      </w:r>
      <w:r w:rsidRPr="062A5D3B" w:rsidR="062A5D3B">
        <w:rPr>
          <w:noProof w:val="0"/>
          <w:color w:val="auto"/>
          <w:lang w:val="ru-RU" w:eastAsia="ru-RU" w:bidi="ar-SA"/>
        </w:rPr>
        <w:t xml:space="preserve">. Функция должна возвращать коэффициенты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a, b, с</w:t>
      </w:r>
      <w:r w:rsidRPr="062A5D3B" w:rsidR="062A5D3B">
        <w:rPr>
          <w:noProof w:val="0"/>
          <w:color w:val="auto"/>
          <w:lang w:val="ru-RU" w:eastAsia="ru-RU" w:bidi="ar-SA"/>
        </w:rPr>
        <w:t xml:space="preserve"> в виде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для уравнения плоскости вида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ax+by+c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=z</w:t>
      </w:r>
      <w:r w:rsidRPr="062A5D3B" w:rsidR="062A5D3B">
        <w:rPr>
          <w:noProof w:val="0"/>
          <w:color w:val="auto"/>
          <w:lang w:val="ru-RU" w:eastAsia="ru-RU" w:bidi="ar-SA"/>
        </w:rPr>
        <w:t xml:space="preserve">. Перед возвращением результата выполнение округление каждого коэффициента до 2 знаков после запятой с помощью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round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value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, 2)</w:t>
      </w:r>
      <w:r w:rsidRPr="062A5D3B" w:rsidR="062A5D3B">
        <w:rPr>
          <w:noProof w:val="0"/>
          <w:color w:val="auto"/>
          <w:lang w:val="ru-RU" w:eastAsia="ru-RU" w:bidi="ar-SA"/>
        </w:rPr>
        <w:t>.</w:t>
      </w:r>
    </w:p>
    <w:p w:rsidR="4D03306A" w:rsidP="4D03306A" w:rsidRDefault="4D03306A" w14:paraId="5C26E3ED" w14:textId="6600692E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D03306A" w:rsidR="4D03306A">
        <w:rPr>
          <w:noProof w:val="0"/>
          <w:color w:val="auto"/>
          <w:lang w:val="ru-RU" w:eastAsia="ru-RU" w:bidi="ar-SA"/>
        </w:rPr>
        <w:t>Задача 3. Содержательная часть задачи</w:t>
      </w:r>
    </w:p>
    <w:p w:rsidR="4D03306A" w:rsidP="062A5D3B" w:rsidRDefault="4D03306A" w14:paraId="67F28BC8" w14:textId="7DE4F4FD">
      <w:pPr>
        <w:pStyle w:val="Standard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>Дакибот</w:t>
      </w:r>
      <w:r w:rsidRPr="062A5D3B" w:rsidR="062A5D3B">
        <w:rPr>
          <w:noProof w:val="0"/>
          <w:color w:val="auto"/>
          <w:lang w:val="ru-RU" w:eastAsia="ru-RU" w:bidi="ar-SA"/>
        </w:rPr>
        <w:t xml:space="preserve"> выехал на перекресток и готовится к выполнению поворота вокруг своей оси (вокруг оси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z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)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,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noProof w:val="0"/>
          <w:color w:val="auto"/>
          <w:lang w:val="ru-RU" w:eastAsia="ru-RU" w:bidi="ar-SA"/>
        </w:rPr>
        <w:t>чтобы продолжить движение в другом направлении. Он знает свои координаты и знает угол поворота (в радианах). Помогите</w:t>
      </w:r>
      <w:r w:rsidRPr="062A5D3B" w:rsidR="062A5D3B">
        <w:rPr>
          <w:noProof w:val="0"/>
          <w:color w:val="auto"/>
          <w:lang w:val="ru-RU" w:eastAsia="ru-RU" w:bidi="ar-SA"/>
        </w:rPr>
        <w:t xml:space="preserve"> </w:t>
      </w:r>
      <w:r w:rsidRPr="062A5D3B" w:rsidR="062A5D3B">
        <w:rPr>
          <w:noProof w:val="0"/>
          <w:color w:val="auto"/>
          <w:lang w:val="ru-RU" w:eastAsia="ru-RU" w:bidi="ar-SA"/>
        </w:rPr>
        <w:t>дакибот</w:t>
      </w:r>
      <w:r w:rsidRPr="062A5D3B" w:rsidR="062A5D3B">
        <w:rPr>
          <w:noProof w:val="0"/>
          <w:color w:val="auto"/>
          <w:lang w:val="ru-RU" w:eastAsia="ru-RU" w:bidi="ar-SA"/>
        </w:rPr>
        <w:t>у</w:t>
      </w:r>
      <w:r w:rsidRPr="062A5D3B" w:rsidR="062A5D3B">
        <w:rPr>
          <w:noProof w:val="0"/>
          <w:color w:val="auto"/>
          <w:lang w:val="ru-RU" w:eastAsia="ru-RU" w:bidi="ar-SA"/>
        </w:rPr>
        <w:t xml:space="preserve"> повернуться в нужное направление для продолжения движения.</w:t>
      </w:r>
    </w:p>
    <w:p w:rsidR="4D03306A" w:rsidP="4D03306A" w:rsidRDefault="4D03306A" w14:paraId="2A0D3F10" w14:textId="12921CCC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>Формальная постановка задачи</w:t>
      </w:r>
    </w:p>
    <w:p w:rsidR="4D03306A" w:rsidP="4D03306A" w:rsidRDefault="4D03306A" w14:paraId="607C63E2" w14:textId="66EA85DC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62A5D3B" w:rsidR="062A5D3B">
        <w:rPr>
          <w:noProof w:val="0"/>
          <w:color w:val="auto"/>
          <w:lang w:val="ru-RU" w:eastAsia="ru-RU" w:bidi="ar-SA"/>
        </w:rPr>
        <w:t xml:space="preserve">Оформите решение в виде отдельной функции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check_rotation</w:t>
      </w:r>
      <w:r w:rsidRPr="062A5D3B" w:rsidR="062A5D3B">
        <w:rPr>
          <w:noProof w:val="0"/>
          <w:color w:val="auto"/>
          <w:lang w:val="ru-RU" w:eastAsia="ru-RU" w:bidi="ar-SA"/>
        </w:rPr>
        <w:t xml:space="preserve">. На вход функции подаются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3-х координат </w:t>
      </w:r>
      <w:r w:rsidRPr="062A5D3B" w:rsidR="062A5D3B">
        <w:rPr>
          <w:noProof w:val="0"/>
          <w:color w:val="auto"/>
          <w:lang w:val="ru-RU" w:eastAsia="ru-RU" w:bidi="ar-SA"/>
        </w:rPr>
        <w:t>дакибота</w:t>
      </w:r>
      <w:r w:rsidRPr="062A5D3B" w:rsidR="062A5D3B">
        <w:rPr>
          <w:noProof w:val="0"/>
          <w:color w:val="auto"/>
          <w:lang w:val="ru-RU" w:eastAsia="ru-RU" w:bidi="ar-SA"/>
        </w:rPr>
        <w:t xml:space="preserve"> и угол поворота. Функция возвращает повернутые </w:t>
      </w:r>
      <w:r w:rsidRPr="062A5D3B" w:rsidR="062A5D3B">
        <w:rPr>
          <w:noProof w:val="0"/>
          <w:color w:val="auto"/>
          <w:lang w:val="ru-RU" w:eastAsia="ru-RU" w:bidi="ar-SA"/>
        </w:rPr>
        <w:t>ndarray</w:t>
      </w:r>
      <w:r w:rsidRPr="062A5D3B" w:rsidR="062A5D3B">
        <w:rPr>
          <w:noProof w:val="0"/>
          <w:color w:val="auto"/>
          <w:lang w:val="ru-RU" w:eastAsia="ru-RU" w:bidi="ar-SA"/>
        </w:rPr>
        <w:t xml:space="preserve"> координаты, каждая из которых округлена до 2 знаков после запятой с помощью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round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(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value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, 2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</w:t>
      </w:r>
      <w:r w:rsidRPr="062A5D3B" w:rsidR="062A5D3B">
        <w:rPr>
          <w:noProof w:val="0"/>
          <w:color w:val="auto"/>
          <w:lang w:val="ru-RU" w:eastAsia="ru-RU" w:bidi="ar-SA"/>
        </w:rPr>
        <w:t>.</w:t>
      </w:r>
    </w:p>
    <w:p w:rsidR="4D03306A" w:rsidP="4D03306A" w:rsidRDefault="4D03306A" w14:paraId="2C25EC6B" w14:textId="3567AA7D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FF0000"/>
          <w:lang w:val="ru-RU" w:eastAsia="ru-RU" w:bidi="ar-SA"/>
        </w:rPr>
      </w:pPr>
    </w:p>
    <w:p w:rsidR="4D03306A" w:rsidP="4D03306A" w:rsidRDefault="4D03306A" w14:paraId="7DF13D85" w14:textId="462CD942">
      <w:pPr>
        <w:pStyle w:val="Standard"/>
        <w:rPr>
          <w:color w:val="FF0000"/>
          <w:lang w:eastAsia="ru-RU" w:bidi="ar-SA"/>
        </w:rPr>
      </w:pPr>
    </w:p>
    <w:p xmlns:wp14="http://schemas.microsoft.com/office/word/2010/wordml" w:rsidR="00A70A77" w:rsidRDefault="00A70A77" w14:paraId="62486C05" wp14:textId="77777777">
      <w:pPr>
        <w:pStyle w:val="Standard"/>
        <w:rPr>
          <w:lang w:eastAsia="ru-RU" w:bidi="ar-SA"/>
        </w:rPr>
      </w:pPr>
    </w:p>
    <w:p w:rsidR="5A365604" w:rsidP="5A365604" w:rsidRDefault="5A365604" w14:paraId="2B4829E3" w14:textId="04FB2E60">
      <w:pPr>
        <w:pStyle w:val="Standard"/>
        <w:rPr>
          <w:lang w:eastAsia="ru-RU" w:bidi="ar-SA"/>
        </w:rPr>
      </w:pPr>
    </w:p>
    <w:p w:rsidR="5A365604" w:rsidP="5A365604" w:rsidRDefault="5A365604" w14:paraId="6C91CE7A" w14:textId="107AF785">
      <w:pPr>
        <w:pStyle w:val="Standard"/>
        <w:rPr>
          <w:lang w:eastAsia="ru-RU" w:bidi="ar-SA"/>
        </w:rPr>
      </w:pPr>
    </w:p>
    <w:p w:rsidR="5A365604" w:rsidP="5A365604" w:rsidRDefault="5A365604" w14:paraId="2539D798" w14:textId="5ABE8BDA">
      <w:pPr>
        <w:pStyle w:val="Standard"/>
        <w:rPr>
          <w:lang w:eastAsia="ru-RU" w:bidi="ar-SA"/>
        </w:rPr>
      </w:pPr>
    </w:p>
    <w:p w:rsidR="377C8727" w:rsidP="377C8727" w:rsidRDefault="377C8727" w14:paraId="44DF0076" w14:textId="6ED1974F">
      <w:pPr>
        <w:pStyle w:val="Standard"/>
        <w:rPr>
          <w:lang w:eastAsia="ru-RU" w:bidi="ar-SA"/>
        </w:rPr>
      </w:pPr>
    </w:p>
    <w:p w:rsidR="377C8727" w:rsidP="377C8727" w:rsidRDefault="377C8727" w14:paraId="493ED639" w14:textId="382E7E25">
      <w:pPr>
        <w:pStyle w:val="Standard"/>
        <w:rPr>
          <w:lang w:eastAsia="ru-RU" w:bidi="ar-SA"/>
        </w:rPr>
      </w:pPr>
    </w:p>
    <w:p w:rsidR="28BA5568" w:rsidP="28BA5568" w:rsidRDefault="28BA5568" w14:paraId="494D86EA" w14:textId="23549AC5">
      <w:pPr>
        <w:pStyle w:val="Standard"/>
        <w:rPr>
          <w:lang w:eastAsia="ru-RU" w:bidi="ar-SA"/>
        </w:rPr>
      </w:pPr>
    </w:p>
    <w:p w:rsidR="28BA5568" w:rsidP="28BA5568" w:rsidRDefault="28BA5568" w14:paraId="5C7C05B1" w14:textId="78559DED">
      <w:pPr>
        <w:pStyle w:val="Standard"/>
        <w:rPr>
          <w:lang w:eastAsia="ru-RU" w:bidi="ar-SA"/>
        </w:rPr>
      </w:pPr>
    </w:p>
    <w:p w:rsidR="28BA5568" w:rsidP="28BA5568" w:rsidRDefault="28BA5568" w14:paraId="33F6110B" w14:textId="776B1F19">
      <w:pPr>
        <w:pStyle w:val="Standard"/>
        <w:rPr>
          <w:lang w:eastAsia="ru-RU" w:bidi="ar-SA"/>
        </w:rPr>
      </w:pPr>
    </w:p>
    <w:p w:rsidR="44EBF60E" w:rsidP="44EBF60E" w:rsidRDefault="44EBF60E" w14:paraId="099D2D0B" w14:textId="504653EF">
      <w:pPr>
        <w:pStyle w:val="Standard"/>
        <w:rPr>
          <w:lang w:eastAsia="ru-RU" w:bidi="ar-SA"/>
        </w:rPr>
      </w:pPr>
    </w:p>
    <w:p w:rsidR="44EBF60E" w:rsidP="377C8727" w:rsidRDefault="44EBF60E" w14:paraId="32334BDF" w14:textId="4DF14669">
      <w:pPr>
        <w:pStyle w:val="Standard"/>
        <w:ind w:firstLine="0"/>
        <w:rPr>
          <w:lang w:eastAsia="ru-RU" w:bidi="ar-SA"/>
        </w:rPr>
      </w:pPr>
    </w:p>
    <w:p w:rsidR="6003EBE7" w:rsidP="6003EBE7" w:rsidRDefault="6003EBE7" w14:paraId="3A473EF5" w14:textId="70E64E3F">
      <w:pPr>
        <w:pStyle w:val="Standard"/>
        <w:rPr>
          <w:lang w:eastAsia="ru-RU" w:bidi="ar-SA"/>
        </w:rPr>
      </w:pPr>
    </w:p>
    <w:p w:rsidR="377C8727" w:rsidP="377C8727" w:rsidRDefault="377C8727" w14:paraId="582D157F" w14:textId="7EC086CA">
      <w:pPr>
        <w:pStyle w:val="2"/>
        <w:rPr>
          <w:lang w:eastAsia="ru-RU" w:bidi="ar-SA"/>
        </w:rPr>
      </w:pPr>
    </w:p>
    <w:p w:rsidR="377C8727" w:rsidP="377C8727" w:rsidRDefault="377C8727" w14:paraId="5F9B7DCA" w14:textId="121F8F2C">
      <w:pPr>
        <w:pStyle w:val="Textbody"/>
      </w:pPr>
    </w:p>
    <w:p w:rsidR="293D1E07" w:rsidP="293D1E07" w:rsidRDefault="293D1E07" w14:paraId="6CF10EAC" w14:textId="03156E11">
      <w:pPr>
        <w:pStyle w:val="Textbody"/>
      </w:pPr>
    </w:p>
    <w:p xmlns:wp14="http://schemas.microsoft.com/office/word/2010/wordml" w:rsidR="00A70A77" w:rsidRDefault="00B07EB0" w14:paraId="124B979F" wp14:textId="726DECFC">
      <w:pPr>
        <w:pStyle w:val="2"/>
      </w:pPr>
      <w:r w:rsidR="062A5D3B">
        <w:rPr/>
        <w:t>Выполнение работы</w:t>
      </w:r>
    </w:p>
    <w:p w:rsidR="062A5D3B" w:rsidP="062A5D3B" w:rsidRDefault="062A5D3B" w14:paraId="00D2C131" w14:textId="7003E463">
      <w:pPr>
        <w:pStyle w:val="Standard"/>
      </w:pPr>
      <w:r w:rsidRPr="062A5D3B" w:rsidR="062A5D3B">
        <w:rPr>
          <w:noProof w:val="0"/>
          <w:lang w:val="ru-RU"/>
        </w:rPr>
        <w:t xml:space="preserve">Функции: </w:t>
      </w:r>
    </w:p>
    <w:p w:rsidR="062A5D3B" w:rsidP="062A5D3B" w:rsidRDefault="062A5D3B" w14:paraId="6ABF25F2" w14:textId="6DAE9945">
      <w:pPr>
        <w:pStyle w:val="Standard"/>
        <w:numPr>
          <w:ilvl w:val="0"/>
          <w:numId w:val="3"/>
        </w:numPr>
        <w:rPr>
          <w:noProof w:val="0"/>
          <w:color w:val="auto"/>
          <w:lang w:val="ru-RU"/>
        </w:rPr>
      </w:pP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check_collision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принимает на вход два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коэффициенты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bot1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bot2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уравнений прямых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bot1 = (a1, b1, c1), bot2 = (a2, b2, c2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)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,  возвращает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точку пересечения траекторий (кортеж из 2 значений) или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None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если решение невозможно.</w:t>
      </w:r>
      <w:r w:rsidRPr="062A5D3B" w:rsidR="062A5D3B">
        <w:rPr>
          <w:noProof w:val="0"/>
          <w:color w:val="auto"/>
          <w:lang w:val="ru-RU"/>
        </w:rPr>
        <w:t xml:space="preserve"> </w:t>
      </w:r>
    </w:p>
    <w:p w:rsidR="062A5D3B" w:rsidP="062A5D3B" w:rsidRDefault="062A5D3B" w14:paraId="3916C17B" w14:textId="5D9FB7E3">
      <w:pPr>
        <w:pStyle w:val="Standard"/>
        <w:numPr>
          <w:ilvl w:val="0"/>
          <w:numId w:val="3"/>
        </w:numPr>
        <w:rPr>
          <w:noProof w:val="0"/>
          <w:lang w:val="ru-RU"/>
        </w:rPr>
      </w:pP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check_surface</w:t>
      </w:r>
      <w:r w:rsidRPr="062A5D3B" w:rsidR="062A5D3B">
        <w:rPr>
          <w:noProof w:val="0"/>
          <w:color w:val="auto"/>
          <w:lang w:val="ru-RU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прин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имает на вход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координаты 3 точек (3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1 на 3):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point1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point2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,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point3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,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возвращает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коэффициенты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a, b, с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в виде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для уравнения плоскости вида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ax+by+c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=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z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или</w:t>
      </w:r>
      <w:r w:rsidRPr="062A5D3B" w:rsidR="062A5D3B">
        <w:rPr>
          <w:noProof w:val="0"/>
          <w:lang w:val="ru-RU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None</w:t>
      </w:r>
      <w:r w:rsidRPr="062A5D3B" w:rsidR="062A5D3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 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если решение невозможно.</w:t>
      </w:r>
      <w:r w:rsidRPr="062A5D3B" w:rsidR="062A5D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</w:t>
      </w:r>
    </w:p>
    <w:p w:rsidR="062A5D3B" w:rsidP="40C34939" w:rsidRDefault="062A5D3B" w14:paraId="4F9650B3" w14:textId="593878BC">
      <w:pPr>
        <w:pStyle w:val="Standard"/>
        <w:numPr>
          <w:ilvl w:val="0"/>
          <w:numId w:val="3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</w:pP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check_rotation</w:t>
      </w:r>
      <w:r w:rsidRPr="40C34939" w:rsidR="40C34939">
        <w:rPr>
          <w:noProof w:val="0"/>
          <w:color w:val="auto"/>
          <w:lang w:val="ru-RU"/>
        </w:rPr>
        <w:t xml:space="preserve"> принимает на вход 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40C34939" w:rsidR="40C3493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3-х координат 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vec</w:t>
      </w:r>
      <w:r w:rsidRPr="40C34939" w:rsidR="40C3493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40C34939" w:rsidR="40C3493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дакибота</w:t>
      </w:r>
      <w:r w:rsidRPr="40C34939" w:rsidR="40C3493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и угол поворота 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rad</w:t>
      </w:r>
      <w:r w:rsidRPr="40C34939" w:rsidR="40C3493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, возвращает повернутые 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ndarray</w:t>
      </w:r>
      <w:r w:rsidRPr="40C34939" w:rsidR="40C3493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координаты.</w:t>
      </w:r>
    </w:p>
    <w:p w:rsidR="40C34939" w:rsidP="40C34939" w:rsidRDefault="40C34939" w14:paraId="0D506327" w14:textId="27308D6C">
      <w:pPr>
        <w:pStyle w:val="Standard"/>
        <w:bidi w:val="0"/>
        <w:spacing w:before="0" w:beforeAutospacing="off" w:after="0" w:afterAutospacing="off" w:line="360" w:lineRule="auto"/>
        <w:ind w:left="349" w:righ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</w:pPr>
    </w:p>
    <w:p w:rsidR="062A5D3B" w:rsidP="40C34939" w:rsidRDefault="062A5D3B" w14:paraId="2FFF7EA7" w14:textId="3999A7F6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/>
        </w:rPr>
      </w:pPr>
      <w:r w:rsidRPr="40C34939" w:rsidR="40C34939">
        <w:rPr>
          <w:noProof w:val="0"/>
          <w:color w:val="auto"/>
          <w:lang w:val="ru-RU" w:eastAsia="ru-RU" w:bidi="ar-SA"/>
        </w:rPr>
        <w:t xml:space="preserve"> В функции 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check_collision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:</w:t>
      </w:r>
    </w:p>
    <w:p w:rsidR="40C34939" w:rsidP="40C34939" w:rsidRDefault="40C34939" w14:paraId="5EE1AB02" w14:textId="3D0D9E02">
      <w:pPr>
        <w:pStyle w:val="Standard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Проверяется, не являются ли линии параллельными, сравнивая отношения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bot1[0] / bot2[0]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bot1[1] / bot2[1]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Если они равны, это означает, что линии параллельны, и функция возвращает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None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0C34939" w:rsidP="40C34939" w:rsidRDefault="40C34939" w14:paraId="703F18A0" w14:textId="7A330909">
      <w:pPr>
        <w:pStyle w:val="Standard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другом случае,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находятся координаты точки пересечения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(x, y)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 использованием метода Крамера, и затем результат округляется до двух цифр после запятой.</w:t>
      </w:r>
    </w:p>
    <w:p w:rsidR="40C34939" w:rsidP="40C34939" w:rsidRDefault="40C34939" w14:paraId="04B8DAB6" w14:textId="1D9A0B0F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</w:p>
    <w:p w:rsidR="062A5D3B" w:rsidP="60BDB579" w:rsidRDefault="062A5D3B" w14:paraId="477A5FA1" w14:textId="7EA73428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</w:pPr>
      <w:r w:rsidRPr="40C34939" w:rsidR="40C34939">
        <w:rPr>
          <w:noProof w:val="0"/>
          <w:color w:val="auto"/>
          <w:lang w:val="ru-RU" w:eastAsia="ru-RU" w:bidi="ar-SA"/>
        </w:rPr>
        <w:t xml:space="preserve">В функции 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check_surface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:</w:t>
      </w:r>
    </w:p>
    <w:p w:rsidR="40C34939" w:rsidP="40C34939" w:rsidRDefault="40C34939" w14:paraId="0DD5729A" w14:textId="3D0817D7">
      <w:pPr>
        <w:pStyle w:val="Standard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 помощью функции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np.vstack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np.concatenate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Создаем матрицу ‘M’, состоящую из координат точек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point1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point2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point3.</w:t>
      </w:r>
    </w:p>
    <w:p w:rsidR="40C34939" w:rsidP="40C34939" w:rsidRDefault="40C34939" w14:paraId="52627C87" w14:textId="1C2A6003">
      <w:pPr>
        <w:pStyle w:val="Standard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Преобразуем матрицу ‘M’ и вектор ‘v’ к типу 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float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0C34939" w:rsidP="40C34939" w:rsidRDefault="40C34939" w14:paraId="4BF80EDC" w14:textId="79E4152A">
      <w:pPr>
        <w:pStyle w:val="Standard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 помощью функции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np.linalg.matrix_rank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(M) 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вычисляем ранг матрицы.</w:t>
      </w:r>
    </w:p>
    <w:p w:rsidR="40C34939" w:rsidP="40C34939" w:rsidRDefault="40C34939" w14:paraId="514CADAD" w14:textId="0D980CF2">
      <w:pPr>
        <w:pStyle w:val="Standard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ранг матрицы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равен количеству строк матрицы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также равен количеству столбцов матрицы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M, то 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точки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point1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point2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point3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лежат на одной плоскости, и функция продолжает выполнение.</w:t>
      </w:r>
    </w:p>
    <w:p w:rsidR="40C34939" w:rsidP="40C34939" w:rsidRDefault="40C34939" w14:paraId="33566900" w14:textId="76D70108">
      <w:pPr>
        <w:pStyle w:val="Standard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Находим параметры уравнений плоскости, на которой лежат точки и округляем результат до цифр знаков после запятой.</w:t>
      </w:r>
    </w:p>
    <w:p w:rsidR="062A5D3B" w:rsidP="60BDB579" w:rsidRDefault="062A5D3B" w14:paraId="7CC2161F" w14:textId="372BC729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40C34939" w:rsidR="40C34939">
        <w:rPr>
          <w:noProof w:val="0"/>
          <w:color w:val="auto"/>
          <w:lang w:val="ru-RU" w:eastAsia="ru-RU" w:bidi="ar-SA"/>
        </w:rPr>
        <w:t xml:space="preserve">В функции 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check_rotation</w:t>
      </w:r>
      <w:r w:rsidRPr="40C34939" w:rsidR="40C34939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:</w:t>
      </w:r>
    </w:p>
    <w:p w:rsidR="4D03306A" w:rsidP="40C34939" w:rsidRDefault="4D03306A" w14:paraId="4FAAD3FE" w14:textId="6BFF87DA">
      <w:pPr>
        <w:pStyle w:val="Standard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Создается матрица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turn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которая представляет собой матрицу поворота вокруг оси Z на угол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rad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Эта матрица 3x3 использует 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тригонометрические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функции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cos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sin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выполнения поворота.</w:t>
      </w:r>
    </w:p>
    <w:p w:rsidR="4D03306A" w:rsidP="40C34939" w:rsidRDefault="4D03306A" w14:paraId="05DD69BC" w14:textId="79B62164">
      <w:pPr>
        <w:pStyle w:val="Standard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 помощью функции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np.dot 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умножаем вектор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vec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матрицу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turn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из-за чего происходит переворот вектора. Затем </w:t>
      </w:r>
      <w:r w:rsidRPr="40C34939" w:rsidR="40C34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result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округляется до двух цифр после 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запя</w:t>
      </w:r>
      <w:r w:rsidRPr="40C34939" w:rsidR="40C34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той.</w:t>
      </w:r>
    </w:p>
    <w:p w:rsidR="4D03306A" w:rsidP="4D03306A" w:rsidRDefault="4D03306A" w14:paraId="10D46895" w14:textId="0B0D7334">
      <w:pPr>
        <w:pStyle w:val="Standard"/>
        <w:rPr>
          <w:lang w:eastAsia="ru-RU" w:bidi="ar-SA"/>
        </w:rPr>
      </w:pPr>
    </w:p>
    <w:p w:rsidR="4D03306A" w:rsidP="4D03306A" w:rsidRDefault="4D03306A" w14:paraId="1D0C5F98" w14:textId="48D51375">
      <w:pPr>
        <w:pStyle w:val="Standard"/>
        <w:rPr>
          <w:lang w:eastAsia="ru-RU" w:bidi="ar-SA"/>
        </w:rPr>
      </w:pPr>
    </w:p>
    <w:p w:rsidR="4D03306A" w:rsidP="4D03306A" w:rsidRDefault="4D03306A" w14:paraId="4CFB1F08" w14:textId="2AE38FD2">
      <w:pPr>
        <w:pStyle w:val="Standard"/>
        <w:rPr>
          <w:lang w:eastAsia="ru-RU" w:bidi="ar-SA"/>
        </w:rPr>
      </w:pPr>
    </w:p>
    <w:p w:rsidR="4D03306A" w:rsidP="4D03306A" w:rsidRDefault="4D03306A" w14:paraId="0EEABEB0" w14:textId="4C5F42CF">
      <w:pPr>
        <w:pStyle w:val="Standard"/>
        <w:rPr>
          <w:lang w:eastAsia="ru-RU" w:bidi="ar-SA"/>
        </w:rPr>
      </w:pPr>
    </w:p>
    <w:p w:rsidR="4D03306A" w:rsidP="4D03306A" w:rsidRDefault="4D03306A" w14:paraId="30DC2779" w14:textId="3B5AC59A">
      <w:pPr>
        <w:pStyle w:val="Standard"/>
        <w:rPr>
          <w:lang w:eastAsia="ru-RU" w:bidi="ar-SA"/>
        </w:rPr>
      </w:pPr>
    </w:p>
    <w:p w:rsidR="4D03306A" w:rsidP="4D03306A" w:rsidRDefault="4D03306A" w14:paraId="6A6C4468" w14:textId="6F79B718">
      <w:pPr>
        <w:pStyle w:val="Standard"/>
        <w:rPr>
          <w:lang w:eastAsia="ru-RU" w:bidi="ar-SA"/>
        </w:rPr>
      </w:pPr>
    </w:p>
    <w:p w:rsidR="4D03306A" w:rsidP="4D03306A" w:rsidRDefault="4D03306A" w14:paraId="3EDBF690" w14:textId="4E7EB21E">
      <w:pPr>
        <w:pStyle w:val="Standard"/>
        <w:rPr>
          <w:lang w:eastAsia="ru-RU" w:bidi="ar-SA"/>
        </w:rPr>
      </w:pPr>
    </w:p>
    <w:p w:rsidR="4D03306A" w:rsidP="4D03306A" w:rsidRDefault="4D03306A" w14:paraId="297CD61E" w14:textId="5E208123">
      <w:pPr>
        <w:pStyle w:val="Standard"/>
        <w:rPr>
          <w:lang w:eastAsia="ru-RU" w:bidi="ar-SA"/>
        </w:rPr>
      </w:pPr>
    </w:p>
    <w:p w:rsidR="4D03306A" w:rsidP="4D03306A" w:rsidRDefault="4D03306A" w14:paraId="6DB62BF7" w14:textId="483E310D">
      <w:pPr>
        <w:pStyle w:val="Standard"/>
        <w:rPr>
          <w:lang w:eastAsia="ru-RU" w:bidi="ar-SA"/>
        </w:rPr>
      </w:pPr>
    </w:p>
    <w:p w:rsidR="4D03306A" w:rsidP="4D03306A" w:rsidRDefault="4D03306A" w14:paraId="27431F2D" w14:textId="0DEE61D0">
      <w:pPr>
        <w:pStyle w:val="Standard"/>
        <w:rPr>
          <w:lang w:eastAsia="ru-RU" w:bidi="ar-SA"/>
        </w:rPr>
      </w:pPr>
    </w:p>
    <w:p w:rsidR="7C40CCDC" w:rsidP="7C40CCDC" w:rsidRDefault="7C40CCDC" w14:paraId="156EC060" w14:textId="7C025B48">
      <w:pPr>
        <w:pStyle w:val="2"/>
        <w:ind w:left="708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C40CCDC" w:rsidP="7C40CCDC" w:rsidRDefault="7C40CCDC" w14:paraId="2BEDD4F8" w14:textId="23611E5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BFB732F" w:rsidP="7C40CCDC" w:rsidRDefault="6BFB732F" w14:paraId="7471C8FA" w14:textId="6FCAA845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40CCDC" w:rsidR="7C40C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## Тестирование</w:t>
      </w:r>
    </w:p>
    <w:p w:rsidR="6BFB732F" w:rsidP="7C40CCDC" w:rsidRDefault="6BFB732F" w14:paraId="042AF4F1" w14:textId="4BD7F5CC">
      <w:pPr>
        <w:pStyle w:val="a"/>
        <w:spacing w:after="0" w:line="360" w:lineRule="auto"/>
        <w:ind w:firstLine="709"/>
        <w:jc w:val="both"/>
      </w:pPr>
      <w:r w:rsidRPr="7C40CCDC" w:rsidR="7C40C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Результаты тестирования представлены в табл. 1.</w:t>
      </w:r>
    </w:p>
    <w:p w:rsidR="6BFB732F" w:rsidP="7C40CCDC" w:rsidRDefault="6BFB732F" w14:paraId="7B8F3F15" w14:textId="6CB84519">
      <w:pPr>
        <w:pStyle w:val="a"/>
        <w:spacing w:after="0" w:line="360" w:lineRule="auto"/>
        <w:ind w:firstLine="709"/>
        <w:jc w:val="both"/>
      </w:pPr>
      <w:r w:rsidRPr="7C40CCDC" w:rsidR="7C40C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240"/>
        <w:gridCol w:w="2790"/>
        <w:gridCol w:w="2820"/>
      </w:tblGrid>
      <w:tr xmlns:wp14="http://schemas.microsoft.com/office/word/2010/wordml" w:rsidR="00A70A77" w:rsidTr="5170BBFE" w14:paraId="6F8DB363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0F9F350F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24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7F4292C3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7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581519FC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2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36C0B146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xmlns:wp14="http://schemas.microsoft.com/office/word/2010/wordml" w:rsidR="00A70A77" w:rsidTr="5170BBFE" w14:paraId="4DDBEF00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3461D779" wp14:textId="777777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2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40C34939" w:rsidRDefault="00A70A77" w14:paraId="26F71332" wp14:textId="1F30DC88">
            <w:pPr>
              <w:pStyle w:val="a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bot1= 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([2, 1, 3])</w:t>
            </w:r>
          </w:p>
          <w:p w:rsidR="00A70A77" w:rsidP="40C34939" w:rsidRDefault="00A70A77" w14:paraId="09BE88BE" wp14:textId="22FBB66F">
            <w:pPr>
              <w:pStyle w:val="a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bot2 = 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([4, 2, 6])</w:t>
            </w:r>
          </w:p>
          <w:p w:rsidR="00A70A77" w:rsidP="60BDB579" w:rsidRDefault="00A70A77" w14:paraId="3CF2D8B6" wp14:textId="7469AC9B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7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40C34939" w:rsidRDefault="00A70A77" w14:paraId="0FB78278" wp14:textId="071065A0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(0.75, 2.0)</w:t>
            </w:r>
          </w:p>
        </w:tc>
        <w:tc>
          <w:tcPr>
            <w:tcW w:w="282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1FC39945" wp14:textId="77777777">
            <w:pPr>
              <w:pStyle w:val="TableContents"/>
              <w:ind w:firstLine="0"/>
              <w:rPr>
                <w:sz w:val="24"/>
              </w:rPr>
            </w:pPr>
          </w:p>
        </w:tc>
      </w:tr>
      <w:tr xmlns:wp14="http://schemas.microsoft.com/office/word/2010/wordml" w:rsidR="00A70A77" w:rsidTr="5170BBFE" w14:paraId="0562CB0E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34CE0A41" wp14:textId="777777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2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40C34939" w:rsidRDefault="00A70A77" w14:paraId="1D24A468" wp14:textId="17850A06">
            <w:pPr>
              <w:pStyle w:val="a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bot1 = 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([1, 1, 2])</w:t>
            </w:r>
          </w:p>
          <w:p w:rsidR="00A70A77" w:rsidP="40C34939" w:rsidRDefault="00A70A77" w14:paraId="553D6924" wp14:textId="41A681FF">
            <w:pPr>
              <w:pStyle w:val="a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bot2 = 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([3, 3, 6])</w:t>
            </w:r>
          </w:p>
          <w:p w:rsidR="00A70A77" w:rsidP="60BDB579" w:rsidRDefault="00A70A77" w14:paraId="62EBF3C5" wp14:textId="5F53CD4A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7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40C34939" w:rsidRDefault="00A70A77" w14:paraId="6D98A12B" wp14:textId="00638111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 w:eastAsia="zh-CN" w:bidi="hi-IN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 w:eastAsia="zh-CN" w:bidi="hi-IN"/>
              </w:rPr>
              <w:t>None</w:t>
            </w:r>
          </w:p>
        </w:tc>
        <w:tc>
          <w:tcPr>
            <w:tcW w:w="282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40C34939" w:rsidRDefault="00A70A77" w14:paraId="2946DB82" wp14:textId="1BA45858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</w:p>
        </w:tc>
      </w:tr>
      <w:tr xmlns:wp14="http://schemas.microsoft.com/office/word/2010/wordml" w:rsidR="00A70A77" w:rsidTr="5170BBFE" w14:paraId="5997CC1D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110FFD37" wp14:textId="777777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2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40C34939" w:rsidRDefault="00A70A77" w14:paraId="3621387D" wp14:textId="66A976BA">
            <w:pPr>
              <w:pStyle w:val="a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point1=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([1, 2, 3])</w:t>
            </w:r>
          </w:p>
          <w:p w:rsidR="00A70A77" w:rsidP="40C34939" w:rsidRDefault="00A70A77" w14:paraId="43D09C49" wp14:textId="5DAA8C57">
            <w:pPr>
              <w:pStyle w:val="a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  <w:p w:rsidR="00A70A77" w:rsidP="40C34939" w:rsidRDefault="00A70A77" w14:paraId="21EAC36B" wp14:textId="59F6F1DC">
            <w:pPr>
              <w:pStyle w:val="a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point2=np.array([3, 5, 2])</w:t>
            </w:r>
          </w:p>
          <w:p w:rsidR="00A70A77" w:rsidP="40C34939" w:rsidRDefault="00A70A77" w14:paraId="7A55F4FB" wp14:textId="6A7CE0C0">
            <w:pPr>
              <w:pStyle w:val="a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  <w:p w:rsidR="00A70A77" w:rsidP="40C34939" w:rsidRDefault="00A70A77" w14:paraId="3FED4CEC" wp14:textId="62823F40">
            <w:pPr>
              <w:pStyle w:val="a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point3=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([2, 1, 5])</w:t>
            </w:r>
          </w:p>
          <w:p w:rsidR="00A70A77" w:rsidP="60BDB579" w:rsidRDefault="00A70A77" w14:paraId="6B699379" wp14:textId="622E6910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7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40C34939" w:rsidRDefault="00A70A77" w14:paraId="3FE9F23F" wp14:textId="7832F58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[0.29, 0.29, 2.14]</w:t>
            </w:r>
          </w:p>
        </w:tc>
        <w:tc>
          <w:tcPr>
            <w:tcW w:w="282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 w14:paraId="1F72F646" wp14:textId="77777777">
            <w:pPr>
              <w:pStyle w:val="TableContents"/>
              <w:ind w:firstLine="0"/>
              <w:rPr>
                <w:sz w:val="24"/>
              </w:rPr>
            </w:pPr>
          </w:p>
        </w:tc>
      </w:tr>
      <w:tr w:rsidR="40C34939" w:rsidTr="5170BBFE" w14:paraId="6882665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0C34939" w:rsidP="40C34939" w:rsidRDefault="40C34939" w14:paraId="184A44E4" w14:textId="4971FAF8">
            <w:pPr>
              <w:pStyle w:val="TableContents"/>
              <w:ind w:left="349" w:firstLine="0"/>
              <w:jc w:val="center"/>
              <w:rPr>
                <w:sz w:val="24"/>
                <w:szCs w:val="24"/>
              </w:rPr>
            </w:pPr>
            <w:r w:rsidRPr="40C34939" w:rsidR="40C34939">
              <w:rPr>
                <w:sz w:val="24"/>
                <w:szCs w:val="24"/>
              </w:rPr>
              <w:t>4.</w:t>
            </w:r>
          </w:p>
          <w:p w:rsidR="40C34939" w:rsidP="40C34939" w:rsidRDefault="40C34939" w14:paraId="56BCD966" w14:textId="2AFFA718">
            <w:pPr>
              <w:pStyle w:val="TableContents"/>
              <w:ind w:left="34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0C34939" w:rsidP="40C34939" w:rsidRDefault="40C34939" w14:paraId="4491979F" w14:textId="58F5424B">
            <w:pPr>
              <w:pStyle w:val="a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point1=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([1, 2, 3])</w:t>
            </w:r>
          </w:p>
          <w:p w:rsidR="40C34939" w:rsidP="40C34939" w:rsidRDefault="40C34939" w14:paraId="69668BCD" w14:textId="1B40B454">
            <w:pPr>
              <w:pStyle w:val="a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  <w:p w:rsidR="40C34939" w:rsidP="40C34939" w:rsidRDefault="40C34939" w14:paraId="1130597D" w14:textId="4FCCBF83">
            <w:pPr>
              <w:pStyle w:val="a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point2=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([4, 5, 6])</w:t>
            </w:r>
          </w:p>
          <w:p w:rsidR="40C34939" w:rsidP="40C34939" w:rsidRDefault="40C34939" w14:paraId="269AFBA2" w14:textId="1AA37C5C">
            <w:pPr>
              <w:pStyle w:val="a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</w:p>
          <w:p w:rsidR="40C34939" w:rsidP="40C34939" w:rsidRDefault="40C34939" w14:paraId="54FBAE66" w14:textId="4969E86E">
            <w:pPr>
              <w:pStyle w:val="a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point3=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([7, 8, 9])</w:t>
            </w:r>
          </w:p>
          <w:p w:rsidR="40C34939" w:rsidP="40C34939" w:rsidRDefault="40C34939" w14:paraId="5B624F96" w14:textId="5E73F5B9">
            <w:pPr>
              <w:pStyle w:val="TableContents"/>
              <w:spacing w:line="360" w:lineRule="auto"/>
              <w:jc w:val="both"/>
              <w:rPr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7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0C34939" w:rsidP="40C34939" w:rsidRDefault="40C34939" w14:paraId="0651BAE4" w14:textId="7D02EE23">
            <w:pPr>
              <w:pStyle w:val="TableContents"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 w:eastAsia="zh-CN" w:bidi="hi-IN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 w:eastAsia="zh-CN" w:bidi="hi-IN"/>
              </w:rPr>
              <w:t>None</w:t>
            </w:r>
          </w:p>
        </w:tc>
        <w:tc>
          <w:tcPr>
            <w:tcW w:w="282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0C34939" w:rsidP="40C34939" w:rsidRDefault="40C34939" w14:paraId="7556BAB9" w14:textId="7BE78E54">
            <w:pPr>
              <w:pStyle w:val="TableContents"/>
              <w:rPr>
                <w:sz w:val="24"/>
                <w:szCs w:val="24"/>
              </w:rPr>
            </w:pPr>
          </w:p>
        </w:tc>
      </w:tr>
      <w:tr w:rsidR="40C34939" w:rsidTr="5170BBFE" w14:paraId="5F675C0A">
        <w:trPr>
          <w:trHeight w:val="216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0C34939" w:rsidP="40C34939" w:rsidRDefault="40C34939" w14:paraId="34251116" w14:textId="5C80057F">
            <w:pPr>
              <w:pStyle w:val="TableContents"/>
              <w:ind w:left="349" w:firstLine="0"/>
              <w:jc w:val="center"/>
              <w:rPr>
                <w:sz w:val="24"/>
                <w:szCs w:val="24"/>
              </w:rPr>
            </w:pPr>
            <w:r w:rsidRPr="40C34939" w:rsidR="40C34939">
              <w:rPr>
                <w:sz w:val="24"/>
                <w:szCs w:val="24"/>
              </w:rPr>
              <w:t>5.</w:t>
            </w:r>
          </w:p>
        </w:tc>
        <w:tc>
          <w:tcPr>
            <w:tcW w:w="324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0C34939" w:rsidP="40C34939" w:rsidRDefault="40C34939" w14:paraId="2911368A" w14:textId="2C18DA66">
            <w:pPr>
              <w:pStyle w:val="a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vec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= 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np.array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([0, 1, 0])</w:t>
            </w:r>
          </w:p>
          <w:p w:rsidR="40C34939" w:rsidP="40C34939" w:rsidRDefault="40C34939" w14:paraId="197BF882" w14:textId="1CBE076A">
            <w:pPr>
              <w:pStyle w:val="a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rad</w:t>
            </w: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= 0.785</w:t>
            </w:r>
          </w:p>
          <w:p w:rsidR="40C34939" w:rsidP="40C34939" w:rsidRDefault="40C34939" w14:paraId="045B4663" w14:textId="560E6C58">
            <w:pPr>
              <w:pStyle w:val="TableContents"/>
              <w:spacing w:line="360" w:lineRule="auto"/>
              <w:jc w:val="both"/>
              <w:rPr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7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0C34939" w:rsidP="40C34939" w:rsidRDefault="40C34939" w14:paraId="4CB1F805" w14:textId="4EFDDAA5">
            <w:pPr>
              <w:pStyle w:val="TableContents"/>
              <w:spacing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40C34939" w:rsidR="40C3493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[0.0, 1.0, 0.0]</w:t>
            </w:r>
          </w:p>
        </w:tc>
        <w:tc>
          <w:tcPr>
            <w:tcW w:w="282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0C34939" w:rsidP="40C34939" w:rsidRDefault="40C34939" w14:paraId="70E957EE" w14:textId="529FD414">
            <w:pPr>
              <w:pStyle w:val="TableContents"/>
              <w:rPr>
                <w:sz w:val="24"/>
                <w:szCs w:val="24"/>
              </w:rPr>
            </w:pPr>
          </w:p>
        </w:tc>
      </w:tr>
    </w:tbl>
    <w:p w:rsidR="5170BBFE" w:rsidP="5170BBFE" w:rsidRDefault="5170BBFE" w14:paraId="146DCA82" w14:textId="7FE141EF">
      <w:pPr>
        <w:pStyle w:val="2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A907BC" w:rsidRDefault="2DA907BC" w14:paraId="7811B99C" w14:textId="043B6C12">
      <w:r>
        <w:br w:type="page"/>
      </w:r>
    </w:p>
    <w:p w:rsidR="2DA907BC" w:rsidP="2DA907BC" w:rsidRDefault="2DA907BC" w14:paraId="0ACE72F0" w14:textId="136B956D">
      <w:pPr>
        <w:keepNext w:val="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A907BC" w:rsidR="2DA907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</w:t>
      </w:r>
    </w:p>
    <w:p w:rsidR="2DA907BC" w:rsidP="2DA907BC" w:rsidRDefault="2DA907BC" w14:paraId="6499A310" w14:textId="20292127">
      <w:pPr>
        <w:pStyle w:val="Standard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A907BC" w:rsidR="2DA9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результате выполнения лабораторной работы были изучены и применены некоторые функции модуля </w:t>
      </w:r>
      <w:r w:rsidRPr="2DA907BC" w:rsidR="2DA9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NumPy</w:t>
      </w:r>
      <w:r w:rsidRPr="2DA907BC" w:rsidR="2DA9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r w:rsidRPr="2DA907BC" w:rsidR="2DA9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  <w:r w:rsidRPr="2DA907BC" w:rsidR="2DA9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решении практической задачи, а </w:t>
      </w:r>
      <w:r w:rsidRPr="2DA907BC" w:rsidR="2DA9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 же</w:t>
      </w:r>
      <w:r w:rsidRPr="2DA907BC" w:rsidR="2DA9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реализовано 3 функции для решения поставленных задач.</w:t>
      </w:r>
    </w:p>
    <w:p w:rsidR="2DA907BC" w:rsidRDefault="2DA907BC" w14:paraId="556A61F4" w14:textId="6679FC0C">
      <w:r>
        <w:br w:type="page"/>
      </w:r>
    </w:p>
    <w:p w:rsidR="2DA907BC" w:rsidP="2DA907BC" w:rsidRDefault="2DA907BC" w14:paraId="56B35795" w14:textId="4FB5587F">
      <w:pPr>
        <w:pStyle w:val="1"/>
        <w:keepNext w:val="1"/>
        <w:spacing w:before="0"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2DA907BC" w:rsidR="2DA907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ПРИЛОЖЕНИЕ А</w:t>
      </w:r>
      <w:r>
        <w:br/>
      </w:r>
      <w:r w:rsidRPr="2DA907BC" w:rsidR="2DA907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ИСХОДНЫЙ КОД ПРОГРАММЫ</w:t>
      </w:r>
    </w:p>
    <w:p w:rsidR="2DA907BC" w:rsidP="2DA907BC" w:rsidRDefault="2DA907BC" w14:paraId="6137A211" w14:textId="3B56E5E5">
      <w:pPr>
        <w:pStyle w:val="Textbody"/>
        <w:keepNext w:val="1"/>
      </w:pPr>
    </w:p>
    <w:p xmlns:wp14="http://schemas.microsoft.com/office/word/2010/wordml" w:rsidR="00A70A77" w:rsidP="4D03306A" w:rsidRDefault="00B07EB0" w14:paraId="732988EA" wp14:textId="1DF6A9CD">
      <w:pPr>
        <w:pStyle w:val="Standard"/>
        <w:rPr>
          <w:lang w:val="en-US"/>
        </w:rPr>
      </w:pPr>
      <w:r w:rsidR="6DB9831C">
        <w:rPr/>
        <w:t xml:space="preserve">Название файла: </w:t>
      </w:r>
      <w:r w:rsidRPr="6DB9831C" w:rsidR="6DB9831C">
        <w:rPr>
          <w:lang w:val="en-US"/>
        </w:rPr>
        <w:t>main</w:t>
      </w:r>
      <w:r w:rsidR="6DB9831C">
        <w:rPr/>
        <w:t>.</w:t>
      </w:r>
      <w:r w:rsidR="6DB9831C">
        <w:rPr/>
        <w:t>py</w:t>
      </w:r>
    </w:p>
    <w:p w:rsidR="6DB9831C" w:rsidP="6BFB732F" w:rsidRDefault="6DB9831C" w14:paraId="3456852A" w14:textId="7A38B52F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import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numpy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as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</w:t>
      </w:r>
    </w:p>
    <w:p w:rsidR="6DB9831C" w:rsidP="6BFB732F" w:rsidRDefault="6DB9831C" w14:paraId="1B7980E5" w14:textId="465C3781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</w:p>
    <w:p w:rsidR="6DB9831C" w:rsidP="6BFB732F" w:rsidRDefault="6DB9831C" w14:paraId="232A2CA1" w14:textId="3F040007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</w:p>
    <w:p w:rsidR="6DB9831C" w:rsidP="6BFB732F" w:rsidRDefault="6DB9831C" w14:paraId="418EF11A" w14:textId="47E28A25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def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check_collision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(bot1, bot2):</w:t>
      </w:r>
    </w:p>
    <w:p w:rsidR="6DB9831C" w:rsidP="6BFB732F" w:rsidRDefault="6DB9831C" w14:paraId="36DBA885" w14:textId="385DE554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if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(bot1[0] / bot2[0] == bot1[1] / bot2[1]):</w:t>
      </w:r>
    </w:p>
    <w:p w:rsidR="6DB9831C" w:rsidP="6BFB732F" w:rsidRDefault="6DB9831C" w14:paraId="124B1CCA" w14:textId="3EABA4E1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return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None</w:t>
      </w:r>
    </w:p>
    <w:p w:rsidR="6DB9831C" w:rsidP="6BFB732F" w:rsidRDefault="6DB9831C" w14:paraId="5B39BC75" w14:textId="60DDA09A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x = (bot1[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2]*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bot2[1] - bot2[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2]*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bot1[1]) / (bot2[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0]*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bot1[1] - bot1[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0]*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bot2[1])</w:t>
      </w:r>
    </w:p>
    <w:p w:rsidR="6DB9831C" w:rsidP="6BFB732F" w:rsidRDefault="6DB9831C" w14:paraId="4E14A37D" w14:textId="345AF624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y = (-bot1[2] - bot1[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0]*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x) / bot1[1]</w:t>
      </w:r>
    </w:p>
    <w:p w:rsidR="6DB9831C" w:rsidP="6BFB732F" w:rsidRDefault="6DB9831C" w14:paraId="2CFDBACD" w14:textId="524BE4EE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return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np.round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(x,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2)+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0,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np.round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(y,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2)+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0</w:t>
      </w:r>
    </w:p>
    <w:p w:rsidR="6DB9831C" w:rsidP="6BFB732F" w:rsidRDefault="6DB9831C" w14:paraId="7CF30954" w14:textId="642C4A27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</w:p>
    <w:p w:rsidR="6DB9831C" w:rsidP="6BFB732F" w:rsidRDefault="6DB9831C" w14:paraId="6BFBAFC1" w14:textId="6EFA438C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</w:p>
    <w:p w:rsidR="6DB9831C" w:rsidP="6BFB732F" w:rsidRDefault="6DB9831C" w14:paraId="5913A8CA" w14:textId="2A094083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def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check_surface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(point1, point2, point3):</w:t>
      </w:r>
    </w:p>
    <w:p w:rsidR="6DB9831C" w:rsidP="6BFB732F" w:rsidRDefault="6DB9831C" w14:paraId="43EED0A0" w14:textId="27CF7916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M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np.vstack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 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np.concatenate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((point1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[:-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1], [1])), </w:t>
      </w:r>
    </w:p>
    <w:p w:rsidR="6DB9831C" w:rsidP="6BFB732F" w:rsidRDefault="6DB9831C" w14:paraId="4A0D0D98" w14:textId="1113F5BD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            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np.concatenate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((point2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[:-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1], [1])), </w:t>
      </w:r>
    </w:p>
    <w:p w:rsidR="6DB9831C" w:rsidP="6BFB732F" w:rsidRDefault="6DB9831C" w14:paraId="4A044D37" w14:textId="2E97301F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            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np.concatenate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((point3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[:-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1], [1]))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) )</w:t>
      </w:r>
    </w:p>
    <w:p w:rsidR="6DB9831C" w:rsidP="6BFB732F" w:rsidRDefault="6DB9831C" w14:paraId="08D7EE33" w14:textId="29554003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M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np.array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 M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,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float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)</w:t>
      </w:r>
    </w:p>
    <w:p w:rsidR="6DB9831C" w:rsidP="6BFB732F" w:rsidRDefault="6DB9831C" w14:paraId="104527AE" w14:textId="18E6073B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v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np.array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 [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point1[2], point2[2], point3[2]],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float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)</w:t>
      </w:r>
    </w:p>
    <w:p w:rsidR="6DB9831C" w:rsidP="6BFB732F" w:rsidRDefault="6DB9831C" w14:paraId="402B50E2" w14:textId="4132E479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</w:p>
    <w:p w:rsidR="6DB9831C" w:rsidP="6BFB732F" w:rsidRDefault="6DB9831C" w14:paraId="1E4FA54A" w14:textId="3D4A0E2A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rank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np.linalg.matrix_rank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(M)</w:t>
      </w:r>
    </w:p>
    <w:p w:rsidR="6DB9831C" w:rsidP="6BFB732F" w:rsidRDefault="6DB9831C" w14:paraId="3C9164C4" w14:textId="71242EA7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if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not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rank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==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M.shape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[0]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and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rank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==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M.shape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[1])):</w:t>
      </w:r>
    </w:p>
    <w:p w:rsidR="6DB9831C" w:rsidP="6BFB732F" w:rsidRDefault="6DB9831C" w14:paraId="383AEAF5" w14:textId="778FACDB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return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None</w:t>
      </w:r>
    </w:p>
    <w:p w:rsidR="6DB9831C" w:rsidP="6BFB732F" w:rsidRDefault="6DB9831C" w14:paraId="7D24282B" w14:textId="1B828CDA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</w:p>
    <w:p w:rsidR="6DB9831C" w:rsidP="6BFB732F" w:rsidRDefault="6DB9831C" w14:paraId="1A01721A" w14:textId="28D3EC8F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np.linalg.solve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(M, v)</w:t>
      </w:r>
    </w:p>
    <w:p w:rsidR="6DB9831C" w:rsidP="6BFB732F" w:rsidRDefault="6DB9831C" w14:paraId="44516EA2" w14:textId="13CA0BA3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[0]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np.round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[0], 2)</w:t>
      </w:r>
    </w:p>
    <w:p w:rsidR="6DB9831C" w:rsidP="6BFB732F" w:rsidRDefault="6DB9831C" w14:paraId="614F5B43" w14:textId="20E90C4C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[1]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np.round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[1], 2)</w:t>
      </w:r>
    </w:p>
    <w:p w:rsidR="6DB9831C" w:rsidP="6BFB732F" w:rsidRDefault="6DB9831C" w14:paraId="32530D4D" w14:textId="15EF9C4A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[2]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np.round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[2], 2)</w:t>
      </w:r>
    </w:p>
    <w:p w:rsidR="6DB9831C" w:rsidP="6BFB732F" w:rsidRDefault="6DB9831C" w14:paraId="3DC6B01E" w14:textId="4372C150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return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</w:p>
    <w:p w:rsidR="6DB9831C" w:rsidP="6BFB732F" w:rsidRDefault="6DB9831C" w14:paraId="45474D2F" w14:textId="297CECC1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</w:p>
    <w:p w:rsidR="6DB9831C" w:rsidP="6BFB732F" w:rsidRDefault="6DB9831C" w14:paraId="22D41F39" w14:textId="245F83DF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</w:p>
    <w:p w:rsidR="6DB9831C" w:rsidP="6BFB732F" w:rsidRDefault="6DB9831C" w14:paraId="423534E0" w14:textId="4139B60B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def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check_rotation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vec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,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rad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):</w:t>
      </w:r>
    </w:p>
    <w:p w:rsidR="6DB9831C" w:rsidP="6BFB732F" w:rsidRDefault="6DB9831C" w14:paraId="73DAC071" w14:textId="1AE5029A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turn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np.array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([[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np.cos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rad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),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np.sin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rad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), 0],</w:t>
      </w:r>
    </w:p>
    <w:p w:rsidR="6DB9831C" w:rsidP="6BFB732F" w:rsidRDefault="6DB9831C" w14:paraId="4B7D1460" w14:textId="4A18BCEE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                 [-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np.sin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rad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),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np.cos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rad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), 0],</w:t>
      </w:r>
    </w:p>
    <w:p w:rsidR="6DB9831C" w:rsidP="6BFB732F" w:rsidRDefault="6DB9831C" w14:paraId="6BF1E63A" w14:textId="2EFEB4CF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                 [0, 0, 1]])</w:t>
      </w:r>
    </w:p>
    <w:p w:rsidR="6DB9831C" w:rsidP="6BFB732F" w:rsidRDefault="6DB9831C" w14:paraId="0A8C9283" w14:textId="12C97C21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</w:p>
    <w:p w:rsidR="6DB9831C" w:rsidP="6BFB732F" w:rsidRDefault="6DB9831C" w14:paraId="5FF691AD" w14:textId="400FE1A2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np.dot(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vec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,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turn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)</w:t>
      </w:r>
    </w:p>
    <w:p w:rsidR="6DB9831C" w:rsidP="6BFB732F" w:rsidRDefault="6DB9831C" w14:paraId="2BE7C014" w14:textId="2E49AF5B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[0]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np.round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[0], 2)</w:t>
      </w:r>
    </w:p>
    <w:p w:rsidR="6DB9831C" w:rsidP="6BFB732F" w:rsidRDefault="6DB9831C" w14:paraId="092584FE" w14:textId="194C6EE0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[1]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np.round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[1], 2)</w:t>
      </w:r>
    </w:p>
    <w:p w:rsidR="6DB9831C" w:rsidP="6BFB732F" w:rsidRDefault="6DB9831C" w14:paraId="4C9E649A" w14:textId="0DE7360C">
      <w:pPr>
        <w:pStyle w:val="a5"/>
        <w:jc w:val="both"/>
        <w:rPr>
          <w:rFonts w:ascii="Courier New" w:hAnsi="Courier New" w:eastAsia="Courier New" w:cs="Courier New"/>
          <w:color w:val="auto"/>
          <w:sz w:val="22"/>
          <w:szCs w:val="22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[2] =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np.round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(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[2], 2)</w:t>
      </w:r>
    </w:p>
    <w:p w:rsidR="4D03306A" w:rsidP="6BFB732F" w:rsidRDefault="4D03306A" w14:paraId="2CCC04C9" w14:textId="38D7EF87">
      <w:pPr>
        <w:pStyle w:val="a5"/>
        <w:jc w:val="both"/>
        <w:rPr>
          <w:rFonts w:ascii="Courier New" w:hAnsi="Courier New" w:eastAsia="Courier New" w:cs="Courier New"/>
          <w:noProof w:val="0"/>
          <w:color w:val="auto" w:themeColor="text1" w:themeTint="FF" w:themeShade="FF"/>
          <w:sz w:val="22"/>
          <w:szCs w:val="22"/>
          <w:lang w:val="ru-RU"/>
        </w:rPr>
      </w:pP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  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return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 xml:space="preserve"> </w:t>
      </w:r>
      <w:r w:rsidRPr="6BFB732F" w:rsidR="6BFB732F">
        <w:rPr>
          <w:rFonts w:ascii="Courier New" w:hAnsi="Courier New" w:eastAsia="Courier New" w:cs="Courier New"/>
          <w:color w:val="auto"/>
          <w:sz w:val="22"/>
          <w:szCs w:val="22"/>
        </w:rPr>
        <w:t>result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  <w:headerReference w:type="default" r:id="R72454b89b2584c8d"/>
      <w:headerReference w:type="first" r:id="Rfa0d444ae8304008"/>
      <w:footerReference w:type="first" r:id="R471900ba255643e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A300100" w:rsidTr="7A300100" w14:paraId="576C9668">
      <w:trPr>
        <w:trHeight w:val="300"/>
      </w:trPr>
      <w:tc>
        <w:tcPr>
          <w:tcW w:w="3210" w:type="dxa"/>
          <w:tcMar/>
        </w:tcPr>
        <w:p w:rsidR="7A300100" w:rsidP="7A300100" w:rsidRDefault="7A300100" w14:paraId="21D0CA8C" w14:textId="52234949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A300100" w:rsidP="7A300100" w:rsidRDefault="7A300100" w14:paraId="28016BF5" w14:textId="3CDBF582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A300100" w:rsidP="7A300100" w:rsidRDefault="7A300100" w14:paraId="1ED2ADA6" w14:textId="7CD23D26">
          <w:pPr>
            <w:pStyle w:val="Header"/>
            <w:bidi w:val="0"/>
            <w:ind w:right="-115"/>
            <w:jc w:val="right"/>
          </w:pPr>
        </w:p>
      </w:tc>
    </w:tr>
  </w:tbl>
  <w:p w:rsidR="7A300100" w:rsidP="7A300100" w:rsidRDefault="7A300100" w14:paraId="189EBE52" w14:textId="73B6784C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A300100" w:rsidTr="7A300100" w14:paraId="2941BDC1">
      <w:trPr>
        <w:trHeight w:val="300"/>
      </w:trPr>
      <w:tc>
        <w:tcPr>
          <w:tcW w:w="3210" w:type="dxa"/>
          <w:tcMar/>
        </w:tcPr>
        <w:p w:rsidR="7A300100" w:rsidP="7A300100" w:rsidRDefault="7A300100" w14:paraId="1F014077" w14:textId="7A5BE998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A300100" w:rsidP="7A300100" w:rsidRDefault="7A300100" w14:paraId="3CE6CFC8" w14:textId="193A1B0F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A300100" w:rsidP="7A300100" w:rsidRDefault="7A300100" w14:paraId="3606102F" w14:textId="634D9BDA">
          <w:pPr>
            <w:pStyle w:val="Header"/>
            <w:bidi w:val="0"/>
            <w:ind w:right="-115"/>
            <w:jc w:val="right"/>
          </w:pPr>
        </w:p>
      </w:tc>
    </w:tr>
  </w:tbl>
  <w:p w:rsidR="7A300100" w:rsidP="7A300100" w:rsidRDefault="7A300100" w14:paraId="1B19505B" w14:textId="4BFC6D0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A300100" w:rsidTr="7A300100" w14:paraId="4D439691">
      <w:trPr>
        <w:trHeight w:val="300"/>
      </w:trPr>
      <w:tc>
        <w:tcPr>
          <w:tcW w:w="3210" w:type="dxa"/>
          <w:tcMar/>
        </w:tcPr>
        <w:p w:rsidR="7A300100" w:rsidP="7A300100" w:rsidRDefault="7A300100" w14:paraId="186AB037" w14:textId="4BFBE93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7A300100" w:rsidP="7A300100" w:rsidRDefault="7A300100" w14:paraId="5DD23C31" w14:textId="4CF31D3F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7A300100" w:rsidP="7A300100" w:rsidRDefault="7A300100" w14:paraId="29B944AE" w14:textId="6C0CBCEF">
          <w:pPr>
            <w:pStyle w:val="Header"/>
            <w:bidi w:val="0"/>
            <w:ind w:right="-115"/>
            <w:jc w:val="right"/>
          </w:pPr>
        </w:p>
      </w:tc>
    </w:tr>
  </w:tbl>
  <w:p w:rsidR="7A300100" w:rsidP="7A300100" w:rsidRDefault="7A300100" w14:paraId="58892F88" w14:textId="503AB3F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6399d5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a517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be1a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75d1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47c8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6950876">
    <w:abstractNumId w:val="0"/>
  </w:num>
  <w:num w:numId="2" w16cid:durableId="17900528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715C1C"/>
    <w:rsid w:val="007527EF"/>
    <w:rsid w:val="0081306E"/>
    <w:rsid w:val="00A70A77"/>
    <w:rsid w:val="00B07EB0"/>
    <w:rsid w:val="00C14F8C"/>
    <w:rsid w:val="00D64138"/>
    <w:rsid w:val="00ED6C2D"/>
    <w:rsid w:val="00FC399C"/>
    <w:rsid w:val="062A5D3B"/>
    <w:rsid w:val="1E57F996"/>
    <w:rsid w:val="22C1BCE2"/>
    <w:rsid w:val="28BA5568"/>
    <w:rsid w:val="293D1E07"/>
    <w:rsid w:val="2BBBAFB4"/>
    <w:rsid w:val="2DA907BC"/>
    <w:rsid w:val="377C8727"/>
    <w:rsid w:val="390B535B"/>
    <w:rsid w:val="3BDA2093"/>
    <w:rsid w:val="40C34939"/>
    <w:rsid w:val="426FC5FF"/>
    <w:rsid w:val="44EBF60E"/>
    <w:rsid w:val="4D03306A"/>
    <w:rsid w:val="5170BBFE"/>
    <w:rsid w:val="56237840"/>
    <w:rsid w:val="5A365604"/>
    <w:rsid w:val="6003EBE7"/>
    <w:rsid w:val="60BDB579"/>
    <w:rsid w:val="6148A230"/>
    <w:rsid w:val="6BFB732F"/>
    <w:rsid w:val="6DB9831C"/>
    <w:rsid w:val="7A300100"/>
    <w:rsid w:val="7B3FF89A"/>
    <w:rsid w:val="7C40CCDC"/>
    <w:rsid w:val="7CCCB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44F206"/>
  <w15:docId w15:val="{57D6E4B5-6F5F-4393-B4C1-14CC65C16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72454b89b2584c8d" /><Relationship Type="http://schemas.openxmlformats.org/officeDocument/2006/relationships/header" Target="header2.xml" Id="Rfa0d444ae8304008" /><Relationship Type="http://schemas.openxmlformats.org/officeDocument/2006/relationships/footer" Target="footer2.xml" Id="R471900ba255643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Perevalov Pavel</lastModifiedBy>
  <revision>31</revision>
  <dcterms:created xsi:type="dcterms:W3CDTF">2023-10-01T08:11:00.0000000Z</dcterms:created>
  <dcterms:modified xsi:type="dcterms:W3CDTF">2023-11-13T18:09:36.7032739Z</dcterms:modified>
</coreProperties>
</file>