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AB4B10" w:rsidRPr="00CE0533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Кафедра МО ЭВМ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 w:themeColor="text1"/>
          <w:szCs w:val="28"/>
        </w:rPr>
      </w:pPr>
      <w:r w:rsidRPr="00CE0533">
        <w:rPr>
          <w:rStyle w:val="a7"/>
          <w:caps/>
          <w:color w:val="000000" w:themeColor="text1"/>
          <w:szCs w:val="28"/>
        </w:rPr>
        <w:t>отчет</w:t>
      </w:r>
    </w:p>
    <w:p w:rsidR="00AB4B10" w:rsidRPr="00CE0533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по лабораторной работе №1</w:t>
      </w:r>
    </w:p>
    <w:p w:rsidR="00AB4B10" w:rsidRPr="00CE0533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Информатика</w:t>
      </w:r>
      <w:r w:rsidRPr="00CE0533">
        <w:rPr>
          <w:b/>
          <w:color w:val="000000" w:themeColor="text1"/>
          <w:sz w:val="28"/>
          <w:szCs w:val="28"/>
        </w:rPr>
        <w:t>»</w:t>
      </w:r>
    </w:p>
    <w:p w:rsidR="00AB4B10" w:rsidRPr="003E3C42" w:rsidRDefault="00AB4B10" w:rsidP="00AB4B10">
      <w:pPr>
        <w:spacing w:line="360" w:lineRule="auto"/>
        <w:jc w:val="center"/>
        <w:rPr>
          <w:smallCaps/>
          <w:color w:val="000000" w:themeColor="text1"/>
          <w:sz w:val="28"/>
          <w:szCs w:val="28"/>
        </w:rPr>
      </w:pPr>
      <w:r w:rsidRPr="003E3C42">
        <w:rPr>
          <w:rStyle w:val="a7"/>
          <w:smallCaps w:val="0"/>
          <w:color w:val="000000" w:themeColor="text1"/>
          <w:sz w:val="28"/>
          <w:szCs w:val="28"/>
        </w:rPr>
        <w:t xml:space="preserve">Тема: Основные управляющие конструкции языка </w:t>
      </w:r>
      <w:r w:rsidRPr="003E3C42">
        <w:rPr>
          <w:rStyle w:val="a7"/>
          <w:smallCaps w:val="0"/>
          <w:color w:val="000000" w:themeColor="text1"/>
          <w:sz w:val="28"/>
          <w:szCs w:val="28"/>
          <w:lang w:val="en-US"/>
        </w:rPr>
        <w:t>Python</w:t>
      </w: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B4B10" w:rsidRPr="00CE0533" w:rsidTr="00A81856">
        <w:trPr>
          <w:trHeight w:val="614"/>
        </w:trPr>
        <w:tc>
          <w:tcPr>
            <w:tcW w:w="2206" w:type="pct"/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3342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B4B10" w:rsidRPr="00CE0533" w:rsidRDefault="00AB4B10" w:rsidP="00A818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Романов Е.А</w:t>
            </w:r>
            <w:r w:rsidRPr="00CE0533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B4B10" w:rsidRPr="00CE0533" w:rsidTr="00A81856">
        <w:trPr>
          <w:trHeight w:val="614"/>
        </w:trPr>
        <w:tc>
          <w:tcPr>
            <w:tcW w:w="2206" w:type="pct"/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B4B10" w:rsidRPr="00507DE2" w:rsidRDefault="00AB4B10" w:rsidP="00A818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AB4B10" w:rsidRPr="009501C2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:rsidR="00AB4B10" w:rsidRPr="00CE0533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E0533">
        <w:rPr>
          <w:bCs/>
          <w:color w:val="000000" w:themeColor="text1"/>
          <w:sz w:val="28"/>
          <w:szCs w:val="28"/>
        </w:rPr>
        <w:t>Санкт-Петербург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2023</w:t>
      </w:r>
    </w:p>
    <w:p w:rsidR="00AB4B10" w:rsidRPr="00CE0533" w:rsidRDefault="00AB4B10" w:rsidP="003E3C42">
      <w:pPr>
        <w:pStyle w:val="2"/>
      </w:pPr>
      <w:r w:rsidRPr="00CE0533">
        <w:br w:type="page"/>
      </w:r>
      <w:r>
        <w:lastRenderedPageBreak/>
        <w:t>Цель работы</w:t>
      </w:r>
    </w:p>
    <w:p w:rsidR="00AB4B10" w:rsidRPr="005405D5" w:rsidRDefault="005405D5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Освоение </w:t>
      </w:r>
      <w:r w:rsidR="00AB4B10">
        <w:rPr>
          <w:color w:val="000000" w:themeColor="text1"/>
          <w:sz w:val="28"/>
          <w:szCs w:val="28"/>
        </w:rPr>
        <w:t xml:space="preserve">основных управляющих конструкция языка </w:t>
      </w:r>
      <w:r w:rsidR="00AB4B10">
        <w:rPr>
          <w:color w:val="000000" w:themeColor="text1"/>
          <w:sz w:val="28"/>
          <w:szCs w:val="28"/>
          <w:lang w:val="en-US"/>
        </w:rPr>
        <w:t>python</w:t>
      </w:r>
      <w:r>
        <w:rPr>
          <w:color w:val="000000" w:themeColor="text1"/>
          <w:sz w:val="28"/>
          <w:szCs w:val="28"/>
        </w:rPr>
        <w:t xml:space="preserve">, таких как условные выражения и циклы, освоение работы с функциями и модулем 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B4B10" w:rsidRDefault="00AB4B10" w:rsidP="003E3C4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AB4B10" w:rsidRPr="00A768EA" w:rsidRDefault="00AB4B10" w:rsidP="003E3C42">
      <w:pPr>
        <w:pStyle w:val="2"/>
      </w:pPr>
      <w:r w:rsidRPr="00A768EA">
        <w:lastRenderedPageBreak/>
        <w:t>Задание</w:t>
      </w: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B4B10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1</w:t>
      </w:r>
    </w:p>
    <w:p w:rsidR="00B64C9A" w:rsidRP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4C9A">
        <w:rPr>
          <w:color w:val="000000" w:themeColor="text1"/>
          <w:sz w:val="28"/>
          <w:szCs w:val="28"/>
        </w:rPr>
        <w:t>Оформите решение в виде отдельной функции </w:t>
      </w:r>
      <w:proofErr w:type="spellStart"/>
      <w:r w:rsidRPr="00B64C9A">
        <w:rPr>
          <w:color w:val="000000" w:themeColor="text1"/>
          <w:sz w:val="28"/>
          <w:szCs w:val="28"/>
        </w:rPr>
        <w:t>check_collision</w:t>
      </w:r>
      <w:proofErr w:type="spellEnd"/>
      <w:r w:rsidRPr="00B64C9A">
        <w:rPr>
          <w:color w:val="000000" w:themeColor="text1"/>
          <w:sz w:val="28"/>
          <w:szCs w:val="28"/>
        </w:rPr>
        <w:t xml:space="preserve">. На вход функции подаются два </w:t>
      </w:r>
      <w:proofErr w:type="spellStart"/>
      <w:r w:rsidRPr="00B64C9A">
        <w:rPr>
          <w:color w:val="000000" w:themeColor="text1"/>
          <w:sz w:val="28"/>
          <w:szCs w:val="28"/>
        </w:rPr>
        <w:t>ndarray</w:t>
      </w:r>
      <w:proofErr w:type="spellEnd"/>
      <w:r w:rsidRPr="00B64C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—</w:t>
      </w:r>
      <w:r w:rsidRPr="00B64C9A">
        <w:rPr>
          <w:color w:val="000000" w:themeColor="text1"/>
          <w:sz w:val="28"/>
          <w:szCs w:val="28"/>
        </w:rPr>
        <w:t xml:space="preserve"> коэффициенты bot1, bot2 уравнений прямых bot1 = (a1, b1, c1), bot2 = (a2, b2, c2) (уравнение прямой имеет вид </w:t>
      </w:r>
      <w:proofErr w:type="spellStart"/>
      <w:r w:rsidRPr="00B64C9A">
        <w:rPr>
          <w:color w:val="000000" w:themeColor="text1"/>
          <w:sz w:val="28"/>
          <w:szCs w:val="28"/>
        </w:rPr>
        <w:t>ax+by+c</w:t>
      </w:r>
      <w:proofErr w:type="spellEnd"/>
      <w:r w:rsidRPr="00B64C9A">
        <w:rPr>
          <w:color w:val="000000" w:themeColor="text1"/>
          <w:sz w:val="28"/>
          <w:szCs w:val="28"/>
        </w:rPr>
        <w:t>=0). </w:t>
      </w: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4C9A">
        <w:rPr>
          <w:color w:val="000000" w:themeColor="text1"/>
          <w:sz w:val="28"/>
          <w:szCs w:val="28"/>
        </w:rPr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 </w:t>
      </w:r>
      <w:proofErr w:type="spellStart"/>
      <w:proofErr w:type="gramStart"/>
      <w:r w:rsidRPr="00B64C9A">
        <w:rPr>
          <w:color w:val="000000" w:themeColor="text1"/>
          <w:sz w:val="28"/>
          <w:szCs w:val="28"/>
        </w:rPr>
        <w:t>round</w:t>
      </w:r>
      <w:proofErr w:type="spellEnd"/>
      <w:r w:rsidRPr="00B64C9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64C9A">
        <w:rPr>
          <w:color w:val="000000" w:themeColor="text1"/>
          <w:sz w:val="28"/>
          <w:szCs w:val="28"/>
        </w:rPr>
        <w:t>value</w:t>
      </w:r>
      <w:proofErr w:type="spellEnd"/>
      <w:r w:rsidRPr="00B64C9A">
        <w:rPr>
          <w:color w:val="000000" w:themeColor="text1"/>
          <w:sz w:val="28"/>
          <w:szCs w:val="28"/>
        </w:rPr>
        <w:t>, 2).</w:t>
      </w: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</w:t>
      </w: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4C9A">
        <w:rPr>
          <w:color w:val="000000" w:themeColor="text1"/>
          <w:sz w:val="28"/>
          <w:szCs w:val="28"/>
        </w:rPr>
        <w:t>Оформите задачу как отдельную функцию </w:t>
      </w:r>
      <w:proofErr w:type="spellStart"/>
      <w:r w:rsidRPr="00B64C9A">
        <w:rPr>
          <w:color w:val="000000" w:themeColor="text1"/>
          <w:sz w:val="28"/>
          <w:szCs w:val="28"/>
        </w:rPr>
        <w:t>check_surface</w:t>
      </w:r>
      <w:proofErr w:type="spellEnd"/>
      <w:r w:rsidRPr="00B64C9A">
        <w:rPr>
          <w:color w:val="000000" w:themeColor="text1"/>
          <w:sz w:val="28"/>
          <w:szCs w:val="28"/>
        </w:rPr>
        <w:t xml:space="preserve">, на вход которой передаются координаты 3 точек (3 </w:t>
      </w:r>
      <w:proofErr w:type="spellStart"/>
      <w:r w:rsidRPr="00B64C9A">
        <w:rPr>
          <w:color w:val="000000" w:themeColor="text1"/>
          <w:sz w:val="28"/>
          <w:szCs w:val="28"/>
        </w:rPr>
        <w:t>ndarray</w:t>
      </w:r>
      <w:proofErr w:type="spellEnd"/>
      <w:r w:rsidRPr="00B64C9A">
        <w:rPr>
          <w:color w:val="000000" w:themeColor="text1"/>
          <w:sz w:val="28"/>
          <w:szCs w:val="28"/>
        </w:rPr>
        <w:t xml:space="preserve"> 1 на 3): point1, point2, point3. Функция должна возвращать коэффициенты a, b, с в виде </w:t>
      </w:r>
      <w:proofErr w:type="spellStart"/>
      <w:r w:rsidRPr="00B64C9A">
        <w:rPr>
          <w:color w:val="000000" w:themeColor="text1"/>
          <w:sz w:val="28"/>
          <w:szCs w:val="28"/>
        </w:rPr>
        <w:t>ndarray</w:t>
      </w:r>
      <w:proofErr w:type="spellEnd"/>
      <w:r w:rsidRPr="00B64C9A">
        <w:rPr>
          <w:color w:val="000000" w:themeColor="text1"/>
          <w:sz w:val="28"/>
          <w:szCs w:val="28"/>
        </w:rPr>
        <w:t xml:space="preserve"> для уравнения плоскости вида </w:t>
      </w:r>
      <w:proofErr w:type="spellStart"/>
      <w:r w:rsidRPr="00B64C9A">
        <w:rPr>
          <w:color w:val="000000" w:themeColor="text1"/>
          <w:sz w:val="28"/>
          <w:szCs w:val="28"/>
        </w:rPr>
        <w:t>ax+by+c</w:t>
      </w:r>
      <w:proofErr w:type="spellEnd"/>
      <w:r w:rsidRPr="00B64C9A">
        <w:rPr>
          <w:color w:val="000000" w:themeColor="text1"/>
          <w:sz w:val="28"/>
          <w:szCs w:val="28"/>
        </w:rPr>
        <w:t>=z. Перед возвращением результата выполнение округление каждого коэффициента до 2 знаков после запятой с помощью </w:t>
      </w:r>
      <w:proofErr w:type="spellStart"/>
      <w:proofErr w:type="gramStart"/>
      <w:r w:rsidRPr="00B64C9A">
        <w:rPr>
          <w:color w:val="000000" w:themeColor="text1"/>
          <w:sz w:val="28"/>
          <w:szCs w:val="28"/>
        </w:rPr>
        <w:t>round</w:t>
      </w:r>
      <w:proofErr w:type="spellEnd"/>
      <w:r w:rsidRPr="00B64C9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64C9A">
        <w:rPr>
          <w:color w:val="000000" w:themeColor="text1"/>
          <w:sz w:val="28"/>
          <w:szCs w:val="28"/>
        </w:rPr>
        <w:t>value</w:t>
      </w:r>
      <w:proofErr w:type="spellEnd"/>
      <w:r w:rsidRPr="00B64C9A">
        <w:rPr>
          <w:color w:val="000000" w:themeColor="text1"/>
          <w:sz w:val="28"/>
          <w:szCs w:val="28"/>
        </w:rPr>
        <w:t>, 2).</w:t>
      </w: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3</w:t>
      </w:r>
    </w:p>
    <w:p w:rsidR="00B64C9A" w:rsidRP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4C9A">
        <w:rPr>
          <w:color w:val="000000" w:themeColor="text1"/>
          <w:sz w:val="28"/>
          <w:szCs w:val="28"/>
        </w:rPr>
        <w:t>Оформите решение в виде отдельной функции </w:t>
      </w:r>
      <w:proofErr w:type="spellStart"/>
      <w:r w:rsidRPr="00B64C9A">
        <w:rPr>
          <w:color w:val="000000" w:themeColor="text1"/>
          <w:sz w:val="28"/>
          <w:szCs w:val="28"/>
        </w:rPr>
        <w:t>check_rotation</w:t>
      </w:r>
      <w:proofErr w:type="spellEnd"/>
      <w:r w:rsidRPr="00B64C9A">
        <w:rPr>
          <w:color w:val="000000" w:themeColor="text1"/>
          <w:sz w:val="28"/>
          <w:szCs w:val="28"/>
        </w:rPr>
        <w:t>. На вход функции подаются </w:t>
      </w:r>
      <w:proofErr w:type="spellStart"/>
      <w:r w:rsidRPr="00B64C9A">
        <w:rPr>
          <w:color w:val="000000" w:themeColor="text1"/>
          <w:sz w:val="28"/>
          <w:szCs w:val="28"/>
        </w:rPr>
        <w:t>ndarray</w:t>
      </w:r>
      <w:proofErr w:type="spellEnd"/>
      <w:r w:rsidRPr="00B64C9A">
        <w:rPr>
          <w:color w:val="000000" w:themeColor="text1"/>
          <w:sz w:val="28"/>
          <w:szCs w:val="28"/>
        </w:rPr>
        <w:t xml:space="preserve"> 3-х координат </w:t>
      </w:r>
      <w:proofErr w:type="spellStart"/>
      <w:r w:rsidRPr="00B64C9A">
        <w:rPr>
          <w:color w:val="000000" w:themeColor="text1"/>
          <w:sz w:val="28"/>
          <w:szCs w:val="28"/>
        </w:rPr>
        <w:t>дакибота</w:t>
      </w:r>
      <w:proofErr w:type="spellEnd"/>
      <w:r w:rsidRPr="00B64C9A">
        <w:rPr>
          <w:color w:val="000000" w:themeColor="text1"/>
          <w:sz w:val="28"/>
          <w:szCs w:val="28"/>
        </w:rPr>
        <w:t xml:space="preserve"> и угол поворота. Функция возвращает повернутые </w:t>
      </w:r>
      <w:proofErr w:type="spellStart"/>
      <w:r w:rsidRPr="00B64C9A">
        <w:rPr>
          <w:color w:val="000000" w:themeColor="text1"/>
          <w:sz w:val="28"/>
          <w:szCs w:val="28"/>
        </w:rPr>
        <w:t>ndarray</w:t>
      </w:r>
      <w:proofErr w:type="spellEnd"/>
      <w:r w:rsidRPr="00B64C9A">
        <w:rPr>
          <w:color w:val="000000" w:themeColor="text1"/>
          <w:sz w:val="28"/>
          <w:szCs w:val="28"/>
        </w:rPr>
        <w:t> координаты, каждая из которых округлена до 2 знаков после запятой с помощью </w:t>
      </w:r>
      <w:proofErr w:type="spellStart"/>
      <w:proofErr w:type="gramStart"/>
      <w:r w:rsidRPr="00B64C9A">
        <w:rPr>
          <w:color w:val="000000" w:themeColor="text1"/>
          <w:sz w:val="28"/>
          <w:szCs w:val="28"/>
        </w:rPr>
        <w:t>round</w:t>
      </w:r>
      <w:proofErr w:type="spellEnd"/>
      <w:r w:rsidRPr="00B64C9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64C9A">
        <w:rPr>
          <w:color w:val="000000" w:themeColor="text1"/>
          <w:sz w:val="28"/>
          <w:szCs w:val="28"/>
        </w:rPr>
        <w:t>value</w:t>
      </w:r>
      <w:proofErr w:type="spellEnd"/>
      <w:r w:rsidRPr="00B64C9A">
        <w:rPr>
          <w:color w:val="000000" w:themeColor="text1"/>
          <w:sz w:val="28"/>
          <w:szCs w:val="28"/>
        </w:rPr>
        <w:t>, 2).</w:t>
      </w: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B4B10" w:rsidRDefault="00AB4B10" w:rsidP="003E3C4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AB4B10" w:rsidRDefault="00AB4B10" w:rsidP="003E3C42">
      <w:pPr>
        <w:pStyle w:val="2"/>
      </w:pPr>
      <w:r>
        <w:lastRenderedPageBreak/>
        <w:t>Выполнение работы</w:t>
      </w:r>
    </w:p>
    <w:p w:rsidR="00B64C9A" w:rsidRDefault="00B64C9A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Программа состоит из 3 функций, каждая из которых содержит решение каждого задания. </w:t>
      </w:r>
    </w:p>
    <w:p w:rsidR="00F26318" w:rsidRDefault="00B64C9A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Функция </w:t>
      </w:r>
      <w:proofErr w:type="spellStart"/>
      <w:r>
        <w:rPr>
          <w:color w:val="000000" w:themeColor="text1"/>
          <w:sz w:val="28"/>
          <w:szCs w:val="28"/>
        </w:rPr>
        <w:t>check_collisio</w:t>
      </w:r>
      <w:proofErr w:type="spellEnd"/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вычисляет координаты точки пересечения траекторий движения </w:t>
      </w:r>
      <w:proofErr w:type="spellStart"/>
      <w:r>
        <w:rPr>
          <w:color w:val="000000" w:themeColor="text1"/>
          <w:sz w:val="28"/>
          <w:szCs w:val="28"/>
        </w:rPr>
        <w:t>дакиботов</w:t>
      </w:r>
      <w:proofErr w:type="spellEnd"/>
      <w:r>
        <w:rPr>
          <w:color w:val="000000" w:themeColor="text1"/>
          <w:sz w:val="28"/>
          <w:szCs w:val="28"/>
        </w:rPr>
        <w:t xml:space="preserve">. На вход функции подаются два массива </w:t>
      </w:r>
      <w:proofErr w:type="spellStart"/>
      <w:r>
        <w:rPr>
          <w:color w:val="000000" w:themeColor="text1"/>
          <w:sz w:val="28"/>
          <w:szCs w:val="28"/>
          <w:lang w:val="en-US"/>
        </w:rPr>
        <w:t>ndarray</w:t>
      </w:r>
      <w:proofErr w:type="spellEnd"/>
      <w:r>
        <w:rPr>
          <w:color w:val="000000" w:themeColor="text1"/>
          <w:sz w:val="28"/>
          <w:szCs w:val="28"/>
        </w:rPr>
        <w:t xml:space="preserve">, содержащих коэффициенты уравнений движения ботов. Точку пересечения можно найти, если </w:t>
      </w:r>
      <w:r w:rsidR="00F26318">
        <w:rPr>
          <w:color w:val="000000" w:themeColor="text1"/>
          <w:sz w:val="28"/>
          <w:szCs w:val="28"/>
        </w:rPr>
        <w:t>вычисл</w:t>
      </w:r>
      <w:r w:rsidR="001A685C">
        <w:rPr>
          <w:color w:val="000000" w:themeColor="text1"/>
          <w:sz w:val="28"/>
          <w:szCs w:val="28"/>
        </w:rPr>
        <w:t xml:space="preserve">ить решение линейной системы уравнений, состоящей из </w:t>
      </w:r>
      <w:r w:rsidR="00F26318">
        <w:rPr>
          <w:color w:val="000000" w:themeColor="text1"/>
          <w:sz w:val="28"/>
          <w:szCs w:val="28"/>
        </w:rPr>
        <w:t xml:space="preserve">матрицы коэффициентов, содержащей в себе коэффициенты при </w:t>
      </w:r>
      <w:r w:rsidR="00F26318">
        <w:rPr>
          <w:color w:val="000000" w:themeColor="text1"/>
          <w:sz w:val="28"/>
          <w:szCs w:val="28"/>
          <w:lang w:val="en-US"/>
        </w:rPr>
        <w:t>x</w:t>
      </w:r>
      <w:r w:rsidR="00F26318" w:rsidRPr="00F26318">
        <w:rPr>
          <w:color w:val="000000" w:themeColor="text1"/>
          <w:sz w:val="28"/>
          <w:szCs w:val="28"/>
        </w:rPr>
        <w:t xml:space="preserve"> </w:t>
      </w:r>
      <w:r w:rsidR="00F26318">
        <w:rPr>
          <w:color w:val="000000" w:themeColor="text1"/>
          <w:sz w:val="28"/>
          <w:szCs w:val="28"/>
        </w:rPr>
        <w:t xml:space="preserve">и </w:t>
      </w:r>
      <w:r w:rsidR="00F26318">
        <w:rPr>
          <w:color w:val="000000" w:themeColor="text1"/>
          <w:sz w:val="28"/>
          <w:szCs w:val="28"/>
          <w:lang w:val="en-US"/>
        </w:rPr>
        <w:t>y</w:t>
      </w:r>
      <w:r w:rsidR="00F26318">
        <w:rPr>
          <w:color w:val="000000" w:themeColor="text1"/>
          <w:sz w:val="28"/>
          <w:szCs w:val="28"/>
        </w:rPr>
        <w:t xml:space="preserve">, и вектора правой части, содержащего в себе свободные члены уравнений движения </w:t>
      </w:r>
      <w:proofErr w:type="spellStart"/>
      <w:r w:rsidR="00F26318">
        <w:rPr>
          <w:color w:val="000000" w:themeColor="text1"/>
          <w:sz w:val="28"/>
          <w:szCs w:val="28"/>
        </w:rPr>
        <w:t>дакиботов</w:t>
      </w:r>
      <w:proofErr w:type="spellEnd"/>
      <w:r w:rsidR="00F26318">
        <w:rPr>
          <w:color w:val="000000" w:themeColor="text1"/>
          <w:sz w:val="28"/>
          <w:szCs w:val="28"/>
        </w:rPr>
        <w:t>. Функция проверяет ранг матрицы: не меньше ли он числа уравнений в</w:t>
      </w:r>
      <w:r w:rsidR="001A685C">
        <w:rPr>
          <w:color w:val="000000" w:themeColor="text1"/>
          <w:sz w:val="28"/>
          <w:szCs w:val="28"/>
        </w:rPr>
        <w:t xml:space="preserve"> матрице коэффициентов</w:t>
      </w:r>
      <w:r w:rsidR="00F26318">
        <w:rPr>
          <w:color w:val="000000" w:themeColor="text1"/>
          <w:sz w:val="28"/>
          <w:szCs w:val="28"/>
        </w:rPr>
        <w:t xml:space="preserve"> и, если это так, то находит решения </w:t>
      </w:r>
      <w:r w:rsidR="001A685C">
        <w:rPr>
          <w:color w:val="000000" w:themeColor="text1"/>
          <w:sz w:val="28"/>
          <w:szCs w:val="28"/>
        </w:rPr>
        <w:t>линейной системы уравнений</w:t>
      </w:r>
      <w:r w:rsidR="00EC2251">
        <w:rPr>
          <w:color w:val="000000" w:themeColor="text1"/>
          <w:sz w:val="28"/>
          <w:szCs w:val="28"/>
        </w:rPr>
        <w:t xml:space="preserve"> и возвращает полученные значения </w:t>
      </w:r>
      <w:r w:rsidR="00EC2251">
        <w:rPr>
          <w:color w:val="000000" w:themeColor="text1"/>
          <w:sz w:val="28"/>
          <w:szCs w:val="28"/>
          <w:lang w:val="en-US"/>
        </w:rPr>
        <w:t>x</w:t>
      </w:r>
      <w:r w:rsidR="00EC2251">
        <w:rPr>
          <w:color w:val="000000" w:themeColor="text1"/>
          <w:sz w:val="28"/>
          <w:szCs w:val="28"/>
        </w:rPr>
        <w:t xml:space="preserve"> и </w:t>
      </w:r>
      <w:r w:rsidR="00EC2251">
        <w:rPr>
          <w:color w:val="000000" w:themeColor="text1"/>
          <w:sz w:val="28"/>
          <w:szCs w:val="28"/>
          <w:lang w:val="en-US"/>
        </w:rPr>
        <w:t>y</w:t>
      </w:r>
      <w:r w:rsidR="00EC2251">
        <w:rPr>
          <w:color w:val="000000" w:themeColor="text1"/>
          <w:sz w:val="28"/>
          <w:szCs w:val="28"/>
        </w:rPr>
        <w:t>, которые округляют</w:t>
      </w:r>
      <w:r w:rsidR="00790E49">
        <w:rPr>
          <w:color w:val="000000" w:themeColor="text1"/>
          <w:sz w:val="28"/>
          <w:szCs w:val="28"/>
        </w:rPr>
        <w:t xml:space="preserve">ся до двух знаков после запятой, иначе возвращает </w:t>
      </w:r>
      <w:r w:rsidR="00790E49">
        <w:rPr>
          <w:color w:val="000000" w:themeColor="text1"/>
          <w:sz w:val="28"/>
          <w:szCs w:val="28"/>
          <w:lang w:val="en-US"/>
        </w:rPr>
        <w:t>None</w:t>
      </w:r>
      <w:r w:rsidR="00790E49" w:rsidRPr="00790E49">
        <w:rPr>
          <w:color w:val="000000" w:themeColor="text1"/>
          <w:sz w:val="28"/>
          <w:szCs w:val="28"/>
        </w:rPr>
        <w:t>.</w:t>
      </w:r>
    </w:p>
    <w:p w:rsidR="00EC2251" w:rsidRDefault="00EC2251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Функция </w:t>
      </w:r>
      <w:proofErr w:type="spellStart"/>
      <w:r w:rsidRPr="00EC2251">
        <w:rPr>
          <w:color w:val="000000" w:themeColor="text1"/>
          <w:sz w:val="28"/>
          <w:szCs w:val="28"/>
        </w:rPr>
        <w:t>check_surface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790E49">
        <w:rPr>
          <w:color w:val="000000" w:themeColor="text1"/>
          <w:sz w:val="28"/>
          <w:szCs w:val="28"/>
        </w:rPr>
        <w:t>находит коэффициенты уравнения плоскости. На вход функции подаются координаты трёх точек (</w:t>
      </w:r>
      <w:proofErr w:type="gramStart"/>
      <w:r w:rsidR="00790E49">
        <w:rPr>
          <w:color w:val="000000" w:themeColor="text1"/>
          <w:sz w:val="28"/>
          <w:szCs w:val="28"/>
          <w:lang w:val="en-US"/>
        </w:rPr>
        <w:t>x</w:t>
      </w:r>
      <w:r w:rsidR="00790E49" w:rsidRPr="00790E49">
        <w:rPr>
          <w:color w:val="000000" w:themeColor="text1"/>
          <w:sz w:val="28"/>
          <w:szCs w:val="28"/>
        </w:rPr>
        <w:t>,</w:t>
      </w:r>
      <w:r w:rsidR="00790E49">
        <w:rPr>
          <w:color w:val="000000" w:themeColor="text1"/>
          <w:sz w:val="28"/>
          <w:szCs w:val="28"/>
          <w:lang w:val="en-US"/>
        </w:rPr>
        <w:t>y</w:t>
      </w:r>
      <w:proofErr w:type="gramEnd"/>
      <w:r w:rsidR="00790E49" w:rsidRPr="00790E49">
        <w:rPr>
          <w:color w:val="000000" w:themeColor="text1"/>
          <w:sz w:val="28"/>
          <w:szCs w:val="28"/>
        </w:rPr>
        <w:t>,</w:t>
      </w:r>
      <w:r w:rsidR="00790E49">
        <w:rPr>
          <w:color w:val="000000" w:themeColor="text1"/>
          <w:sz w:val="28"/>
          <w:szCs w:val="28"/>
          <w:lang w:val="en-US"/>
        </w:rPr>
        <w:t>z</w:t>
      </w:r>
      <w:r w:rsidR="00790E49">
        <w:rPr>
          <w:color w:val="000000" w:themeColor="text1"/>
          <w:sz w:val="28"/>
          <w:szCs w:val="28"/>
        </w:rPr>
        <w:t>)</w:t>
      </w:r>
      <w:r w:rsidR="00790E49" w:rsidRPr="00790E49">
        <w:rPr>
          <w:color w:val="000000" w:themeColor="text1"/>
          <w:sz w:val="28"/>
          <w:szCs w:val="28"/>
        </w:rPr>
        <w:t>.</w:t>
      </w:r>
      <w:r w:rsidR="00790E49">
        <w:rPr>
          <w:color w:val="000000" w:themeColor="text1"/>
          <w:sz w:val="28"/>
          <w:szCs w:val="28"/>
        </w:rPr>
        <w:t xml:space="preserve"> Координаты точек подставляются в матрицу коэффициентов и в вектор свободных членов. Решение </w:t>
      </w:r>
      <w:r w:rsidR="00230425">
        <w:rPr>
          <w:color w:val="000000" w:themeColor="text1"/>
          <w:sz w:val="28"/>
          <w:szCs w:val="28"/>
        </w:rPr>
        <w:t>линейной системы уравнений</w:t>
      </w:r>
      <w:r w:rsidR="00790E49">
        <w:rPr>
          <w:color w:val="000000" w:themeColor="text1"/>
          <w:sz w:val="28"/>
          <w:szCs w:val="28"/>
        </w:rPr>
        <w:t xml:space="preserve"> будет содержать в себе коэффициенты уравнения плоскости. Функция проверяет ранг матрицы и, если он не меньше количества уравнений в системе, находит решение </w:t>
      </w:r>
      <w:r w:rsidR="001A685C">
        <w:rPr>
          <w:color w:val="000000" w:themeColor="text1"/>
          <w:sz w:val="28"/>
          <w:szCs w:val="28"/>
        </w:rPr>
        <w:t xml:space="preserve">системы </w:t>
      </w:r>
      <w:r w:rsidR="00790E49">
        <w:rPr>
          <w:color w:val="000000" w:themeColor="text1"/>
          <w:sz w:val="28"/>
          <w:szCs w:val="28"/>
        </w:rPr>
        <w:t xml:space="preserve">и возвращает массив </w:t>
      </w:r>
      <w:proofErr w:type="spellStart"/>
      <w:r w:rsidR="00790E49">
        <w:rPr>
          <w:color w:val="000000" w:themeColor="text1"/>
          <w:sz w:val="28"/>
          <w:szCs w:val="28"/>
          <w:lang w:val="en-US"/>
        </w:rPr>
        <w:t>ndarray</w:t>
      </w:r>
      <w:proofErr w:type="spellEnd"/>
      <w:r w:rsidR="00790E49">
        <w:rPr>
          <w:color w:val="000000" w:themeColor="text1"/>
          <w:sz w:val="28"/>
          <w:szCs w:val="28"/>
        </w:rPr>
        <w:t xml:space="preserve"> содержащий округлённые до двух знаков после запятой коэффициенты уравнения плоскости, иначе возвращает </w:t>
      </w:r>
      <w:r w:rsidR="00790E49">
        <w:rPr>
          <w:color w:val="000000" w:themeColor="text1"/>
          <w:sz w:val="28"/>
          <w:szCs w:val="28"/>
          <w:lang w:val="en-US"/>
        </w:rPr>
        <w:t>None</w:t>
      </w:r>
      <w:r w:rsidR="00790E49" w:rsidRPr="00790E49">
        <w:rPr>
          <w:color w:val="000000" w:themeColor="text1"/>
          <w:sz w:val="28"/>
          <w:szCs w:val="28"/>
        </w:rPr>
        <w:t>.</w:t>
      </w:r>
    </w:p>
    <w:p w:rsidR="00427972" w:rsidRPr="001A685C" w:rsidRDefault="00427972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Функция </w:t>
      </w:r>
      <w:proofErr w:type="spellStart"/>
      <w:r w:rsidRPr="00427972">
        <w:rPr>
          <w:color w:val="000000" w:themeColor="text1"/>
          <w:sz w:val="28"/>
          <w:szCs w:val="28"/>
        </w:rPr>
        <w:t>check_rotation</w:t>
      </w:r>
      <w:proofErr w:type="spellEnd"/>
      <w:r>
        <w:rPr>
          <w:color w:val="000000" w:themeColor="text1"/>
          <w:sz w:val="28"/>
          <w:szCs w:val="28"/>
        </w:rPr>
        <w:t xml:space="preserve"> находит повёрнутые вокруг оси </w:t>
      </w:r>
      <w:r>
        <w:rPr>
          <w:color w:val="000000" w:themeColor="text1"/>
          <w:sz w:val="28"/>
          <w:szCs w:val="28"/>
          <w:lang w:val="en-US"/>
        </w:rPr>
        <w:t>z</w:t>
      </w:r>
      <w:r>
        <w:rPr>
          <w:color w:val="000000" w:themeColor="text1"/>
          <w:sz w:val="28"/>
          <w:szCs w:val="28"/>
        </w:rPr>
        <w:t xml:space="preserve"> координаты </w:t>
      </w:r>
      <w:proofErr w:type="spellStart"/>
      <w:r>
        <w:rPr>
          <w:color w:val="000000" w:themeColor="text1"/>
          <w:sz w:val="28"/>
          <w:szCs w:val="28"/>
        </w:rPr>
        <w:t>дакибота</w:t>
      </w:r>
      <w:proofErr w:type="spellEnd"/>
      <w:r>
        <w:rPr>
          <w:color w:val="000000" w:themeColor="text1"/>
          <w:sz w:val="28"/>
          <w:szCs w:val="28"/>
        </w:rPr>
        <w:t xml:space="preserve">. На вход подаётся массив </w:t>
      </w:r>
      <w:proofErr w:type="spellStart"/>
      <w:r>
        <w:rPr>
          <w:color w:val="000000" w:themeColor="text1"/>
          <w:sz w:val="28"/>
          <w:szCs w:val="28"/>
          <w:lang w:val="en-US"/>
        </w:rPr>
        <w:t>ndarray</w:t>
      </w:r>
      <w:proofErr w:type="spellEnd"/>
      <w:r>
        <w:rPr>
          <w:color w:val="000000" w:themeColor="text1"/>
          <w:sz w:val="28"/>
          <w:szCs w:val="28"/>
        </w:rPr>
        <w:t xml:space="preserve"> с </w:t>
      </w:r>
      <w:proofErr w:type="spellStart"/>
      <w:r>
        <w:rPr>
          <w:color w:val="000000" w:themeColor="text1"/>
          <w:sz w:val="28"/>
          <w:szCs w:val="28"/>
        </w:rPr>
        <w:t>координатоми</w:t>
      </w:r>
      <w:proofErr w:type="spellEnd"/>
      <w:r>
        <w:rPr>
          <w:color w:val="000000" w:themeColor="text1"/>
          <w:sz w:val="28"/>
          <w:szCs w:val="28"/>
        </w:rPr>
        <w:t xml:space="preserve"> бота</w:t>
      </w:r>
      <w:r w:rsidRPr="004279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угол поворота. Поворот выполняется путём умножения матрицы поворота, элементы которой находятся с помощью использования </w:t>
      </w:r>
      <w:r w:rsidR="001A685C">
        <w:rPr>
          <w:color w:val="000000" w:themeColor="text1"/>
          <w:sz w:val="28"/>
          <w:szCs w:val="28"/>
        </w:rPr>
        <w:t>функций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cos</w:t>
      </w:r>
      <w:r w:rsidRPr="004279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sin</w:t>
      </w:r>
      <w:r w:rsidRPr="00427972">
        <w:rPr>
          <w:color w:val="000000" w:themeColor="text1"/>
          <w:sz w:val="28"/>
          <w:szCs w:val="28"/>
        </w:rPr>
        <w:t xml:space="preserve"> </w:t>
      </w:r>
      <w:r w:rsidR="001A685C">
        <w:rPr>
          <w:color w:val="000000" w:themeColor="text1"/>
          <w:sz w:val="28"/>
          <w:szCs w:val="28"/>
        </w:rPr>
        <w:t>модуля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math</w:t>
      </w:r>
      <w:r w:rsidR="001A685C">
        <w:rPr>
          <w:color w:val="000000" w:themeColor="text1"/>
          <w:sz w:val="28"/>
          <w:szCs w:val="28"/>
        </w:rPr>
        <w:t xml:space="preserve">, на вектор-столбец, содержащий координаты </w:t>
      </w:r>
      <w:r w:rsidR="001A685C">
        <w:rPr>
          <w:color w:val="000000" w:themeColor="text1"/>
          <w:sz w:val="28"/>
          <w:szCs w:val="28"/>
          <w:lang w:val="en-US"/>
        </w:rPr>
        <w:t>x</w:t>
      </w:r>
      <w:r w:rsidR="001A685C" w:rsidRPr="001A685C">
        <w:rPr>
          <w:color w:val="000000" w:themeColor="text1"/>
          <w:sz w:val="28"/>
          <w:szCs w:val="28"/>
        </w:rPr>
        <w:t xml:space="preserve"> </w:t>
      </w:r>
      <w:r w:rsidR="001A685C">
        <w:rPr>
          <w:color w:val="000000" w:themeColor="text1"/>
          <w:sz w:val="28"/>
          <w:szCs w:val="28"/>
        </w:rPr>
        <w:t xml:space="preserve">и </w:t>
      </w:r>
      <w:r w:rsidR="001A685C">
        <w:rPr>
          <w:color w:val="000000" w:themeColor="text1"/>
          <w:sz w:val="28"/>
          <w:szCs w:val="28"/>
          <w:lang w:val="en-US"/>
        </w:rPr>
        <w:t>y</w:t>
      </w:r>
      <w:r w:rsidR="001A685C">
        <w:rPr>
          <w:color w:val="000000" w:themeColor="text1"/>
          <w:sz w:val="28"/>
          <w:szCs w:val="28"/>
        </w:rPr>
        <w:t xml:space="preserve">. Умножения производится с помощью функции </w:t>
      </w:r>
      <w:r w:rsidR="001A685C">
        <w:rPr>
          <w:color w:val="000000" w:themeColor="text1"/>
          <w:sz w:val="28"/>
          <w:szCs w:val="28"/>
          <w:lang w:val="en-US"/>
        </w:rPr>
        <w:t>dot</w:t>
      </w:r>
      <w:r w:rsidR="001A685C" w:rsidRPr="001A685C">
        <w:rPr>
          <w:color w:val="000000" w:themeColor="text1"/>
          <w:sz w:val="28"/>
          <w:szCs w:val="28"/>
        </w:rPr>
        <w:t xml:space="preserve"> </w:t>
      </w:r>
      <w:r w:rsidR="001A685C">
        <w:rPr>
          <w:color w:val="000000" w:themeColor="text1"/>
          <w:sz w:val="28"/>
          <w:szCs w:val="28"/>
        </w:rPr>
        <w:t xml:space="preserve">модуля </w:t>
      </w:r>
      <w:proofErr w:type="spellStart"/>
      <w:r w:rsidR="001A685C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="001A685C" w:rsidRPr="001A685C">
        <w:rPr>
          <w:color w:val="000000" w:themeColor="text1"/>
          <w:sz w:val="28"/>
          <w:szCs w:val="28"/>
        </w:rPr>
        <w:t>.</w:t>
      </w:r>
    </w:p>
    <w:p w:rsidR="00790E49" w:rsidRDefault="001A685C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Р</w:t>
      </w:r>
      <w:r w:rsidR="00326EF2">
        <w:rPr>
          <w:color w:val="000000" w:themeColor="text1"/>
          <w:sz w:val="28"/>
          <w:szCs w:val="28"/>
        </w:rPr>
        <w:t xml:space="preserve">ешения всех линейных систем уравнений осуществляется с помощью функции </w:t>
      </w:r>
      <w:r w:rsidR="00326EF2">
        <w:rPr>
          <w:color w:val="000000" w:themeColor="text1"/>
          <w:sz w:val="28"/>
          <w:szCs w:val="28"/>
          <w:lang w:val="en-US"/>
        </w:rPr>
        <w:t>solve</w:t>
      </w:r>
      <w:r w:rsidR="00326EF2" w:rsidRPr="00326EF2">
        <w:rPr>
          <w:color w:val="000000" w:themeColor="text1"/>
          <w:sz w:val="28"/>
          <w:szCs w:val="28"/>
        </w:rPr>
        <w:t xml:space="preserve"> </w:t>
      </w:r>
      <w:r w:rsidR="00326EF2">
        <w:rPr>
          <w:color w:val="000000" w:themeColor="text1"/>
          <w:sz w:val="28"/>
          <w:szCs w:val="28"/>
        </w:rPr>
        <w:t xml:space="preserve">модуля </w:t>
      </w:r>
      <w:proofErr w:type="spellStart"/>
      <w:r w:rsidR="00326EF2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="00326EF2">
        <w:rPr>
          <w:color w:val="000000" w:themeColor="text1"/>
          <w:sz w:val="28"/>
          <w:szCs w:val="28"/>
        </w:rPr>
        <w:t xml:space="preserve">. А нахождения ранга матриц производится с помощью функции </w:t>
      </w:r>
      <w:r w:rsidR="00326EF2">
        <w:rPr>
          <w:color w:val="000000" w:themeColor="text1"/>
          <w:sz w:val="28"/>
          <w:szCs w:val="28"/>
          <w:lang w:val="en-US"/>
        </w:rPr>
        <w:t>matrix</w:t>
      </w:r>
      <w:r w:rsidR="00326EF2" w:rsidRPr="00326EF2">
        <w:rPr>
          <w:color w:val="000000" w:themeColor="text1"/>
          <w:sz w:val="28"/>
          <w:szCs w:val="28"/>
        </w:rPr>
        <w:t>_</w:t>
      </w:r>
      <w:r w:rsidR="00326EF2">
        <w:rPr>
          <w:color w:val="000000" w:themeColor="text1"/>
          <w:sz w:val="28"/>
          <w:szCs w:val="28"/>
          <w:lang w:val="en-US"/>
        </w:rPr>
        <w:t>rank</w:t>
      </w:r>
      <w:r w:rsidR="00326EF2" w:rsidRPr="00326EF2">
        <w:rPr>
          <w:color w:val="000000" w:themeColor="text1"/>
          <w:sz w:val="28"/>
          <w:szCs w:val="28"/>
        </w:rPr>
        <w:t>.</w:t>
      </w:r>
    </w:p>
    <w:p w:rsidR="00D53156" w:rsidRDefault="00D53156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Переменные, используемые в программе:</w:t>
      </w:r>
    </w:p>
    <w:p w:rsidR="00D53156" w:rsidRPr="002B1E19" w:rsidRDefault="00D53156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</w:t>
      </w:r>
      <w:r w:rsidR="002B1E19">
        <w:rPr>
          <w:color w:val="000000" w:themeColor="text1"/>
          <w:sz w:val="28"/>
          <w:szCs w:val="28"/>
        </w:rPr>
        <w:t xml:space="preserve"> </w:t>
      </w:r>
      <w:proofErr w:type="spellStart"/>
      <w:r w:rsidRPr="002B1E19">
        <w:rPr>
          <w:color w:val="000000" w:themeColor="text1"/>
          <w:sz w:val="28"/>
          <w:szCs w:val="28"/>
        </w:rPr>
        <w:t>free_coeficients</w:t>
      </w:r>
      <w:proofErr w:type="spellEnd"/>
      <w:r w:rsidRPr="002B1E19">
        <w:rPr>
          <w:color w:val="000000" w:themeColor="text1"/>
          <w:sz w:val="28"/>
          <w:szCs w:val="28"/>
        </w:rPr>
        <w:t xml:space="preserve"> используется как локальная переменная в функциях check_collision и check_surface для хранения коэффициентов свободных членов в виде вектор-столбца.</w:t>
      </w:r>
    </w:p>
    <w:p w:rsidR="00D53156" w:rsidRPr="002B1E19" w:rsidRDefault="00D53156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2B1E19">
        <w:rPr>
          <w:color w:val="000000" w:themeColor="text1"/>
          <w:sz w:val="28"/>
          <w:szCs w:val="28"/>
        </w:rPr>
        <w:tab/>
        <w:t xml:space="preserve">- </w:t>
      </w:r>
      <w:proofErr w:type="spellStart"/>
      <w:r w:rsidRPr="002B1E19">
        <w:rPr>
          <w:color w:val="000000" w:themeColor="text1"/>
          <w:sz w:val="28"/>
          <w:szCs w:val="28"/>
        </w:rPr>
        <w:t>elder_coeficients</w:t>
      </w:r>
      <w:proofErr w:type="spellEnd"/>
      <w:r w:rsidR="002B1E19" w:rsidRPr="002B1E19">
        <w:rPr>
          <w:color w:val="000000" w:themeColor="text1"/>
          <w:sz w:val="28"/>
          <w:szCs w:val="28"/>
        </w:rPr>
        <w:t xml:space="preserve"> используется для хранения коэффициентов старших членов уравнений движения </w:t>
      </w:r>
      <w:proofErr w:type="spellStart"/>
      <w:r w:rsidR="002B1E19" w:rsidRPr="002B1E19">
        <w:rPr>
          <w:color w:val="000000" w:themeColor="text1"/>
          <w:sz w:val="28"/>
          <w:szCs w:val="28"/>
        </w:rPr>
        <w:t>дакиботов</w:t>
      </w:r>
      <w:proofErr w:type="spellEnd"/>
      <w:r w:rsidR="002B1E19" w:rsidRPr="002B1E19">
        <w:rPr>
          <w:color w:val="000000" w:themeColor="text1"/>
          <w:sz w:val="28"/>
          <w:szCs w:val="28"/>
        </w:rPr>
        <w:t xml:space="preserve"> в функции </w:t>
      </w:r>
      <w:proofErr w:type="spellStart"/>
      <w:r w:rsidR="002B1E19" w:rsidRPr="002B1E19">
        <w:rPr>
          <w:color w:val="000000" w:themeColor="text1"/>
          <w:sz w:val="28"/>
          <w:szCs w:val="28"/>
        </w:rPr>
        <w:t>check_collision</w:t>
      </w:r>
      <w:proofErr w:type="spellEnd"/>
    </w:p>
    <w:p w:rsidR="002B1E19" w:rsidRPr="002B1E19" w:rsidRDefault="002B1E19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2B1E19">
        <w:rPr>
          <w:color w:val="000000" w:themeColor="text1"/>
          <w:sz w:val="28"/>
          <w:szCs w:val="28"/>
        </w:rPr>
        <w:tab/>
        <w:t xml:space="preserve">- </w:t>
      </w:r>
      <w:proofErr w:type="spellStart"/>
      <w:r w:rsidRPr="002B1E19">
        <w:rPr>
          <w:color w:val="000000" w:themeColor="text1"/>
          <w:sz w:val="28"/>
          <w:szCs w:val="28"/>
        </w:rPr>
        <w:t>matrix_coeficients</w:t>
      </w:r>
      <w:proofErr w:type="spellEnd"/>
      <w:r w:rsidRPr="002B1E19">
        <w:rPr>
          <w:color w:val="000000" w:themeColor="text1"/>
          <w:sz w:val="28"/>
          <w:szCs w:val="28"/>
        </w:rPr>
        <w:t xml:space="preserve"> используется для хранения коэффициентов старших членов уравнений движения </w:t>
      </w:r>
      <w:proofErr w:type="spellStart"/>
      <w:r w:rsidRPr="002B1E19">
        <w:rPr>
          <w:color w:val="000000" w:themeColor="text1"/>
          <w:sz w:val="28"/>
          <w:szCs w:val="28"/>
        </w:rPr>
        <w:t>дакиботов</w:t>
      </w:r>
      <w:proofErr w:type="spellEnd"/>
      <w:r w:rsidRPr="002B1E19">
        <w:rPr>
          <w:color w:val="000000" w:themeColor="text1"/>
          <w:sz w:val="28"/>
          <w:szCs w:val="28"/>
        </w:rPr>
        <w:t xml:space="preserve"> в функции </w:t>
      </w:r>
      <w:proofErr w:type="spellStart"/>
      <w:r w:rsidRPr="002B1E19">
        <w:rPr>
          <w:color w:val="000000" w:themeColor="text1"/>
          <w:sz w:val="28"/>
          <w:szCs w:val="28"/>
        </w:rPr>
        <w:t>check_surface</w:t>
      </w:r>
      <w:proofErr w:type="spellEnd"/>
    </w:p>
    <w:p w:rsidR="002B1E19" w:rsidRPr="002B1E19" w:rsidRDefault="002B1E19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2B1E19">
        <w:rPr>
          <w:color w:val="000000" w:themeColor="text1"/>
          <w:sz w:val="28"/>
          <w:szCs w:val="28"/>
        </w:rPr>
        <w:tab/>
      </w:r>
      <w:proofErr w:type="spellStart"/>
      <w:r w:rsidRPr="002B1E19">
        <w:rPr>
          <w:color w:val="000000" w:themeColor="text1"/>
          <w:sz w:val="28"/>
          <w:szCs w:val="28"/>
        </w:rPr>
        <w:t>result</w:t>
      </w:r>
      <w:proofErr w:type="spellEnd"/>
      <w:r w:rsidRPr="002B1E19">
        <w:rPr>
          <w:color w:val="000000" w:themeColor="text1"/>
          <w:sz w:val="28"/>
          <w:szCs w:val="28"/>
        </w:rPr>
        <w:t xml:space="preserve"> хранит результат выполнения функции </w:t>
      </w:r>
      <w:proofErr w:type="spellStart"/>
      <w:r w:rsidRPr="002B1E19">
        <w:rPr>
          <w:color w:val="000000" w:themeColor="text1"/>
          <w:sz w:val="28"/>
          <w:szCs w:val="28"/>
        </w:rPr>
        <w:t>numpy.linalg.solve</w:t>
      </w:r>
      <w:proofErr w:type="spellEnd"/>
      <w:r w:rsidRPr="002B1E19">
        <w:rPr>
          <w:color w:val="000000" w:themeColor="text1"/>
          <w:sz w:val="28"/>
          <w:szCs w:val="28"/>
        </w:rPr>
        <w:t xml:space="preserve"> в функциях </w:t>
      </w:r>
      <w:proofErr w:type="spellStart"/>
      <w:r w:rsidRPr="002B1E19">
        <w:rPr>
          <w:color w:val="000000" w:themeColor="text1"/>
          <w:sz w:val="28"/>
          <w:szCs w:val="28"/>
        </w:rPr>
        <w:t>check_collision</w:t>
      </w:r>
      <w:proofErr w:type="spellEnd"/>
      <w:r w:rsidRPr="002B1E19">
        <w:rPr>
          <w:color w:val="000000" w:themeColor="text1"/>
          <w:sz w:val="28"/>
          <w:szCs w:val="28"/>
        </w:rPr>
        <w:t xml:space="preserve"> и check_surface, а также результат выполнения функции numpy.dot в функции </w:t>
      </w:r>
      <w:proofErr w:type="spellStart"/>
      <w:r w:rsidRPr="002B1E19">
        <w:rPr>
          <w:color w:val="000000" w:themeColor="text1"/>
          <w:sz w:val="28"/>
          <w:szCs w:val="28"/>
        </w:rPr>
        <w:t>check_rotation</w:t>
      </w:r>
      <w:proofErr w:type="spellEnd"/>
      <w:r w:rsidRPr="002B1E19">
        <w:rPr>
          <w:color w:val="000000" w:themeColor="text1"/>
          <w:sz w:val="28"/>
          <w:szCs w:val="28"/>
        </w:rPr>
        <w:t>.</w:t>
      </w:r>
    </w:p>
    <w:p w:rsidR="002B1E19" w:rsidRDefault="002B1E19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2B1E19" w:rsidRDefault="002B1E19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Функции</w:t>
      </w:r>
      <w:proofErr w:type="gramEnd"/>
      <w:r>
        <w:rPr>
          <w:color w:val="000000" w:themeColor="text1"/>
          <w:sz w:val="28"/>
          <w:szCs w:val="28"/>
        </w:rPr>
        <w:t xml:space="preserve"> используемые в программе:</w:t>
      </w:r>
    </w:p>
    <w:p w:rsidR="002B1E19" w:rsidRPr="003E3C42" w:rsidRDefault="002B1E19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3E3C42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3E3C4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array</w:t>
      </w:r>
      <w:r w:rsidRPr="003E3C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возвращает массив </w:t>
      </w:r>
      <w:proofErr w:type="spellStart"/>
      <w:r>
        <w:rPr>
          <w:color w:val="000000" w:themeColor="text1"/>
          <w:sz w:val="28"/>
          <w:szCs w:val="28"/>
          <w:lang w:val="en-US"/>
        </w:rPr>
        <w:t>ndarray</w:t>
      </w:r>
      <w:proofErr w:type="spellEnd"/>
    </w:p>
    <w:p w:rsidR="002B1E19" w:rsidRDefault="002B1E19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3E3C42">
        <w:rPr>
          <w:color w:val="000000" w:themeColor="text1"/>
          <w:sz w:val="28"/>
          <w:szCs w:val="28"/>
        </w:rPr>
        <w:tab/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3E3C4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dot</w:t>
      </w:r>
      <w:r w:rsidRPr="003E3C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возвращает произведение матриц</w:t>
      </w:r>
    </w:p>
    <w:p w:rsidR="002B1E19" w:rsidRPr="003E3C42" w:rsidRDefault="002B1E19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3E3C42">
        <w:rPr>
          <w:color w:val="000000" w:themeColor="text1"/>
          <w:sz w:val="28"/>
          <w:szCs w:val="28"/>
        </w:rPr>
        <w:tab/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3E3C42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linalg</w:t>
      </w:r>
      <w:proofErr w:type="spellEnd"/>
      <w:r w:rsidRPr="003E3C4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matrix</w:t>
      </w:r>
      <w:r w:rsidRPr="003E3C42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rank</w:t>
      </w:r>
      <w:r w:rsidRPr="003E3C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возвращает</w:t>
      </w:r>
      <w:r w:rsidRPr="003E3C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ранг</w:t>
      </w:r>
      <w:r w:rsidRPr="003E3C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матрицы</w:t>
      </w:r>
    </w:p>
    <w:p w:rsidR="002B1E19" w:rsidRPr="003E3C42" w:rsidRDefault="0034604F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34604F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34604F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linalg</w:t>
      </w:r>
      <w:proofErr w:type="spellEnd"/>
      <w:r w:rsidRPr="0034604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solve</w:t>
      </w:r>
      <w:r w:rsidRPr="0034604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находит решение линейной системы уравнений</w:t>
      </w:r>
    </w:p>
    <w:p w:rsidR="002B1E19" w:rsidRDefault="0034604F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  <w:lang w:val="en-US"/>
        </w:rPr>
        <w:t>math</w:t>
      </w:r>
      <w:r w:rsidRPr="0034604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cos</w:t>
      </w:r>
      <w:r>
        <w:rPr>
          <w:color w:val="000000" w:themeColor="text1"/>
          <w:sz w:val="28"/>
          <w:szCs w:val="28"/>
        </w:rPr>
        <w:t xml:space="preserve"> находит косинус угла, переданного в радианах</w:t>
      </w:r>
    </w:p>
    <w:p w:rsidR="0034604F" w:rsidRPr="0034604F" w:rsidRDefault="0034604F" w:rsidP="003E3C42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3E3C42">
        <w:rPr>
          <w:color w:val="000000" w:themeColor="text1"/>
          <w:sz w:val="28"/>
          <w:szCs w:val="28"/>
        </w:rPr>
        <w:tab/>
      </w:r>
      <w:r w:rsidRPr="0034604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math</w:t>
      </w:r>
      <w:r w:rsidRPr="0034604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sin</w:t>
      </w:r>
      <w:r>
        <w:rPr>
          <w:color w:val="000000" w:themeColor="text1"/>
          <w:sz w:val="28"/>
          <w:szCs w:val="28"/>
        </w:rPr>
        <w:t xml:space="preserve"> находит синус угла, переданного в радианах</w:t>
      </w:r>
    </w:p>
    <w:p w:rsidR="00AB4B10" w:rsidRPr="0034604F" w:rsidRDefault="00AB4B10" w:rsidP="00AB4B10">
      <w:pPr>
        <w:spacing w:after="160" w:line="360" w:lineRule="auto"/>
        <w:rPr>
          <w:color w:val="000000" w:themeColor="text1"/>
          <w:sz w:val="28"/>
          <w:szCs w:val="28"/>
        </w:rPr>
      </w:pPr>
      <w:r w:rsidRPr="0034604F">
        <w:rPr>
          <w:color w:val="000000" w:themeColor="text1"/>
          <w:sz w:val="28"/>
          <w:szCs w:val="28"/>
        </w:rPr>
        <w:br w:type="page"/>
      </w:r>
    </w:p>
    <w:p w:rsidR="00AB4B10" w:rsidRPr="008A6F1F" w:rsidRDefault="00AB4B10" w:rsidP="00AB4B10">
      <w:pPr>
        <w:pStyle w:val="2"/>
      </w:pPr>
      <w:r>
        <w:lastRenderedPageBreak/>
        <w:t>Тестирование</w:t>
      </w:r>
    </w:p>
    <w:p w:rsidR="00AB4B10" w:rsidRDefault="00AB4B10" w:rsidP="003E3C42">
      <w:pPr>
        <w:pStyle w:val="Textbody"/>
      </w:pPr>
      <w:r>
        <w:t>Результаты тестирования представлены в табл. 1.</w:t>
      </w:r>
    </w:p>
    <w:tbl>
      <w:tblPr>
        <w:tblpPr w:leftFromText="180" w:rightFromText="180" w:vertAnchor="page" w:horzAnchor="margin" w:tblpY="2533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"/>
        <w:gridCol w:w="2795"/>
        <w:gridCol w:w="3261"/>
        <w:gridCol w:w="2970"/>
      </w:tblGrid>
      <w:tr w:rsidR="003E3C42" w:rsidTr="003E3C42">
        <w:tc>
          <w:tcPr>
            <w:tcW w:w="31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451" w:type="pct"/>
          </w:tcPr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  <w:tc>
          <w:tcPr>
            <w:tcW w:w="169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54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E3C42" w:rsidTr="003E3C42">
        <w:tc>
          <w:tcPr>
            <w:tcW w:w="31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451" w:type="pct"/>
          </w:tcPr>
          <w:p w:rsidR="003E3C42" w:rsidRPr="008A6F1F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check_collision</w:t>
            </w:r>
            <w:proofErr w:type="spellEnd"/>
          </w:p>
        </w:tc>
        <w:tc>
          <w:tcPr>
            <w:tcW w:w="169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6C4B23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ar</w:t>
            </w:r>
            <w:r w:rsidRPr="006C4B23">
              <w:rPr>
                <w:sz w:val="24"/>
              </w:rPr>
              <w:t>ray</w:t>
            </w:r>
            <w:proofErr w:type="spellEnd"/>
            <w:r w:rsidRPr="006C4B23">
              <w:rPr>
                <w:sz w:val="24"/>
              </w:rPr>
              <w:t>([2,4,1])</w:t>
            </w:r>
          </w:p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6C4B23">
              <w:rPr>
                <w:sz w:val="24"/>
              </w:rPr>
              <w:t>array</w:t>
            </w:r>
            <w:proofErr w:type="spellEnd"/>
            <w:r w:rsidRPr="006C4B23">
              <w:rPr>
                <w:sz w:val="24"/>
              </w:rPr>
              <w:t>([-1,8,10])</w:t>
            </w:r>
          </w:p>
        </w:tc>
        <w:tc>
          <w:tcPr>
            <w:tcW w:w="154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r w:rsidRPr="00A51BFE">
              <w:rPr>
                <w:sz w:val="24"/>
              </w:rPr>
              <w:t>(1.6, -1.05)</w:t>
            </w:r>
          </w:p>
        </w:tc>
      </w:tr>
      <w:tr w:rsidR="003E3C42" w:rsidTr="003E3C42">
        <w:tc>
          <w:tcPr>
            <w:tcW w:w="31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451" w:type="pct"/>
          </w:tcPr>
          <w:p w:rsidR="003E3C42" w:rsidRPr="00D53156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check_collision</w:t>
            </w:r>
            <w:proofErr w:type="spellEnd"/>
          </w:p>
        </w:tc>
        <w:tc>
          <w:tcPr>
            <w:tcW w:w="169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D53156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np.array</w:t>
            </w:r>
            <w:proofErr w:type="spellEnd"/>
            <w:r w:rsidRPr="00D53156">
              <w:rPr>
                <w:sz w:val="24"/>
              </w:rPr>
              <w:t>([5,7,3])</w:t>
            </w:r>
          </w:p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np.array</w:t>
            </w:r>
            <w:proofErr w:type="spellEnd"/>
            <w:r w:rsidRPr="00D53156">
              <w:rPr>
                <w:sz w:val="24"/>
              </w:rPr>
              <w:t>([3,-8,2])</w:t>
            </w:r>
          </w:p>
        </w:tc>
        <w:tc>
          <w:tcPr>
            <w:tcW w:w="154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r w:rsidRPr="006C4B23">
              <w:rPr>
                <w:sz w:val="24"/>
              </w:rPr>
              <w:t>(-0.62, 0.02)</w:t>
            </w:r>
          </w:p>
        </w:tc>
      </w:tr>
      <w:tr w:rsidR="003E3C42" w:rsidTr="003E3C42">
        <w:tc>
          <w:tcPr>
            <w:tcW w:w="31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451" w:type="pct"/>
          </w:tcPr>
          <w:p w:rsidR="003E3C42" w:rsidRPr="009E0219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check_surface</w:t>
            </w:r>
            <w:proofErr w:type="spellEnd"/>
          </w:p>
        </w:tc>
        <w:tc>
          <w:tcPr>
            <w:tcW w:w="169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D53156" w:rsidRDefault="003E3C42" w:rsidP="003E3C42">
            <w:pPr>
              <w:autoSpaceDE w:val="0"/>
              <w:autoSpaceDN w:val="0"/>
              <w:adjustRightInd w:val="0"/>
              <w:rPr>
                <w:kern w:val="3"/>
                <w:lang w:eastAsia="zh-CN" w:bidi="hi-IN"/>
              </w:rPr>
            </w:pPr>
            <w:proofErr w:type="spellStart"/>
            <w:r w:rsidRPr="00D53156">
              <w:rPr>
                <w:kern w:val="3"/>
                <w:lang w:eastAsia="zh-CN" w:bidi="hi-IN"/>
              </w:rPr>
              <w:t>np.array</w:t>
            </w:r>
            <w:proofErr w:type="spellEnd"/>
            <w:r w:rsidRPr="00D53156">
              <w:rPr>
                <w:kern w:val="3"/>
                <w:lang w:eastAsia="zh-CN" w:bidi="hi-IN"/>
              </w:rPr>
              <w:t>([5,7,3])</w:t>
            </w:r>
          </w:p>
          <w:p w:rsidR="003E3C42" w:rsidRPr="00D53156" w:rsidRDefault="003E3C42" w:rsidP="003E3C42">
            <w:pPr>
              <w:autoSpaceDE w:val="0"/>
              <w:autoSpaceDN w:val="0"/>
              <w:adjustRightInd w:val="0"/>
              <w:rPr>
                <w:kern w:val="3"/>
                <w:lang w:eastAsia="zh-CN" w:bidi="hi-IN"/>
              </w:rPr>
            </w:pPr>
            <w:proofErr w:type="spellStart"/>
            <w:r w:rsidRPr="00D53156">
              <w:rPr>
                <w:kern w:val="3"/>
                <w:lang w:eastAsia="zh-CN" w:bidi="hi-IN"/>
              </w:rPr>
              <w:t>np.array</w:t>
            </w:r>
            <w:proofErr w:type="spellEnd"/>
            <w:r w:rsidRPr="00D53156">
              <w:rPr>
                <w:kern w:val="3"/>
                <w:lang w:eastAsia="zh-CN" w:bidi="hi-IN"/>
              </w:rPr>
              <w:t>([3,-8,2])</w:t>
            </w:r>
          </w:p>
          <w:p w:rsidR="003E3C42" w:rsidRPr="00D53156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np.array</w:t>
            </w:r>
            <w:proofErr w:type="spellEnd"/>
            <w:r w:rsidRPr="00D53156">
              <w:rPr>
                <w:sz w:val="24"/>
              </w:rPr>
              <w:t>([4,31,-9])</w:t>
            </w:r>
          </w:p>
        </w:tc>
        <w:tc>
          <w:tcPr>
            <w:tcW w:w="154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r w:rsidRPr="006C4B23">
              <w:rPr>
                <w:sz w:val="24"/>
              </w:rPr>
              <w:t>[  3.24  -0.37 -10.63]</w:t>
            </w:r>
          </w:p>
        </w:tc>
      </w:tr>
      <w:tr w:rsidR="003E3C42" w:rsidTr="003E3C42">
        <w:tc>
          <w:tcPr>
            <w:tcW w:w="31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51" w:type="pct"/>
          </w:tcPr>
          <w:p w:rsidR="003E3C42" w:rsidRPr="009E0219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check_surface</w:t>
            </w:r>
            <w:proofErr w:type="spellEnd"/>
          </w:p>
        </w:tc>
        <w:tc>
          <w:tcPr>
            <w:tcW w:w="169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D53156" w:rsidRDefault="003E3C42" w:rsidP="003E3C42">
            <w:pPr>
              <w:autoSpaceDE w:val="0"/>
              <w:autoSpaceDN w:val="0"/>
              <w:adjustRightInd w:val="0"/>
              <w:rPr>
                <w:kern w:val="3"/>
                <w:lang w:eastAsia="zh-CN" w:bidi="hi-IN"/>
              </w:rPr>
            </w:pPr>
            <w:proofErr w:type="spellStart"/>
            <w:r w:rsidRPr="00D53156">
              <w:rPr>
                <w:kern w:val="3"/>
                <w:lang w:eastAsia="zh-CN" w:bidi="hi-IN"/>
              </w:rPr>
              <w:t>np.array</w:t>
            </w:r>
            <w:proofErr w:type="spellEnd"/>
            <w:r w:rsidRPr="00D53156">
              <w:rPr>
                <w:kern w:val="3"/>
                <w:lang w:eastAsia="zh-CN" w:bidi="hi-IN"/>
              </w:rPr>
              <w:t>([-10,10,1])</w:t>
            </w:r>
          </w:p>
          <w:p w:rsidR="003E3C42" w:rsidRPr="00D53156" w:rsidRDefault="003E3C42" w:rsidP="003E3C42">
            <w:pPr>
              <w:autoSpaceDE w:val="0"/>
              <w:autoSpaceDN w:val="0"/>
              <w:adjustRightInd w:val="0"/>
              <w:rPr>
                <w:kern w:val="3"/>
                <w:lang w:eastAsia="zh-CN" w:bidi="hi-IN"/>
              </w:rPr>
            </w:pPr>
            <w:proofErr w:type="spellStart"/>
            <w:r w:rsidRPr="00D53156">
              <w:rPr>
                <w:kern w:val="3"/>
                <w:lang w:eastAsia="zh-CN" w:bidi="hi-IN"/>
              </w:rPr>
              <w:t>np.array</w:t>
            </w:r>
            <w:proofErr w:type="spellEnd"/>
            <w:r w:rsidRPr="00D53156">
              <w:rPr>
                <w:kern w:val="3"/>
                <w:lang w:eastAsia="zh-CN" w:bidi="hi-IN"/>
              </w:rPr>
              <w:t>([4,-2,2])</w:t>
            </w:r>
          </w:p>
          <w:p w:rsidR="003E3C42" w:rsidRPr="00D53156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np.array</w:t>
            </w:r>
            <w:proofErr w:type="spellEnd"/>
            <w:r w:rsidRPr="00D53156">
              <w:rPr>
                <w:sz w:val="24"/>
              </w:rPr>
              <w:t>([4,1,-9])</w:t>
            </w:r>
          </w:p>
        </w:tc>
        <w:tc>
          <w:tcPr>
            <w:tcW w:w="154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Default="003E3C42" w:rsidP="003E3C42">
            <w:pPr>
              <w:pStyle w:val="TableContents"/>
              <w:ind w:firstLine="0"/>
              <w:rPr>
                <w:sz w:val="24"/>
              </w:rPr>
            </w:pPr>
            <w:r w:rsidRPr="006C4B23">
              <w:rPr>
                <w:sz w:val="24"/>
              </w:rPr>
              <w:t>[-3.07 -3.67  6.95]</w:t>
            </w:r>
          </w:p>
        </w:tc>
      </w:tr>
      <w:tr w:rsidR="003E3C42" w:rsidTr="003E3C42">
        <w:tc>
          <w:tcPr>
            <w:tcW w:w="31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D53156" w:rsidRDefault="003E3C42" w:rsidP="003E3C42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</w:t>
            </w:r>
          </w:p>
        </w:tc>
        <w:tc>
          <w:tcPr>
            <w:tcW w:w="1451" w:type="pct"/>
          </w:tcPr>
          <w:p w:rsidR="003E3C42" w:rsidRPr="00D53156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check_rotation</w:t>
            </w:r>
            <w:proofErr w:type="spellEnd"/>
          </w:p>
        </w:tc>
        <w:tc>
          <w:tcPr>
            <w:tcW w:w="169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D53156" w:rsidRDefault="003E3C42" w:rsidP="003E3C42">
            <w:pPr>
              <w:autoSpaceDE w:val="0"/>
              <w:autoSpaceDN w:val="0"/>
              <w:adjustRightInd w:val="0"/>
              <w:rPr>
                <w:kern w:val="3"/>
                <w:lang w:eastAsia="zh-CN" w:bidi="hi-IN"/>
              </w:rPr>
            </w:pPr>
            <w:proofErr w:type="spellStart"/>
            <w:r w:rsidRPr="00D53156">
              <w:rPr>
                <w:kern w:val="3"/>
                <w:lang w:eastAsia="zh-CN" w:bidi="hi-IN"/>
              </w:rPr>
              <w:t>np.array</w:t>
            </w:r>
            <w:proofErr w:type="spellEnd"/>
            <w:r w:rsidRPr="00D53156">
              <w:rPr>
                <w:kern w:val="3"/>
                <w:lang w:eastAsia="zh-CN" w:bidi="hi-IN"/>
              </w:rPr>
              <w:t>([-10,10,1])</w:t>
            </w:r>
          </w:p>
          <w:p w:rsidR="003E3C42" w:rsidRPr="00D53156" w:rsidRDefault="003E3C42" w:rsidP="003E3C42">
            <w:pPr>
              <w:autoSpaceDE w:val="0"/>
              <w:autoSpaceDN w:val="0"/>
              <w:adjustRightInd w:val="0"/>
              <w:rPr>
                <w:kern w:val="3"/>
                <w:lang w:eastAsia="zh-CN" w:bidi="hi-IN"/>
              </w:rPr>
            </w:pPr>
            <w:r w:rsidRPr="00D53156">
              <w:rPr>
                <w:kern w:val="3"/>
                <w:lang w:eastAsia="zh-CN" w:bidi="hi-IN"/>
              </w:rPr>
              <w:t>2.1</w:t>
            </w:r>
          </w:p>
        </w:tc>
        <w:tc>
          <w:tcPr>
            <w:tcW w:w="154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6C4B23" w:rsidRDefault="003E3C42" w:rsidP="003E3C42">
            <w:pPr>
              <w:pStyle w:val="TableContents"/>
              <w:ind w:firstLine="0"/>
              <w:rPr>
                <w:sz w:val="24"/>
              </w:rPr>
            </w:pPr>
            <w:r w:rsidRPr="00D53156">
              <w:rPr>
                <w:sz w:val="24"/>
              </w:rPr>
              <w:t>[ -3.58 -13.68   1.  ]</w:t>
            </w:r>
          </w:p>
        </w:tc>
      </w:tr>
      <w:tr w:rsidR="003E3C42" w:rsidTr="003E3C42">
        <w:tc>
          <w:tcPr>
            <w:tcW w:w="314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D53156" w:rsidRDefault="003E3C42" w:rsidP="003E3C42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</w:t>
            </w:r>
          </w:p>
        </w:tc>
        <w:tc>
          <w:tcPr>
            <w:tcW w:w="1451" w:type="pct"/>
          </w:tcPr>
          <w:p w:rsidR="003E3C42" w:rsidRPr="00D53156" w:rsidRDefault="003E3C42" w:rsidP="003E3C42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53156">
              <w:rPr>
                <w:sz w:val="24"/>
              </w:rPr>
              <w:t>check_rotation</w:t>
            </w:r>
            <w:proofErr w:type="spellEnd"/>
          </w:p>
        </w:tc>
        <w:tc>
          <w:tcPr>
            <w:tcW w:w="1693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D53156" w:rsidRDefault="003E3C42" w:rsidP="003E3C42">
            <w:pPr>
              <w:autoSpaceDE w:val="0"/>
              <w:autoSpaceDN w:val="0"/>
              <w:adjustRightInd w:val="0"/>
              <w:rPr>
                <w:kern w:val="3"/>
                <w:lang w:eastAsia="zh-CN" w:bidi="hi-IN"/>
              </w:rPr>
            </w:pPr>
            <w:proofErr w:type="spellStart"/>
            <w:r w:rsidRPr="00D53156">
              <w:rPr>
                <w:kern w:val="3"/>
                <w:lang w:eastAsia="zh-CN" w:bidi="hi-IN"/>
              </w:rPr>
              <w:t>np.array</w:t>
            </w:r>
            <w:proofErr w:type="spellEnd"/>
            <w:r w:rsidRPr="00D53156">
              <w:rPr>
                <w:kern w:val="3"/>
                <w:lang w:eastAsia="zh-CN" w:bidi="hi-IN"/>
              </w:rPr>
              <w:t>([3,7,1])</w:t>
            </w:r>
          </w:p>
          <w:p w:rsidR="003E3C42" w:rsidRPr="00D53156" w:rsidRDefault="003E3C42" w:rsidP="003E3C42">
            <w:pPr>
              <w:autoSpaceDE w:val="0"/>
              <w:autoSpaceDN w:val="0"/>
              <w:adjustRightInd w:val="0"/>
              <w:rPr>
                <w:kern w:val="3"/>
                <w:lang w:eastAsia="zh-CN" w:bidi="hi-IN"/>
              </w:rPr>
            </w:pPr>
            <w:r w:rsidRPr="00D53156">
              <w:rPr>
                <w:kern w:val="3"/>
                <w:lang w:eastAsia="zh-CN" w:bidi="hi-IN"/>
              </w:rPr>
              <w:t>1.2</w:t>
            </w:r>
          </w:p>
        </w:tc>
        <w:tc>
          <w:tcPr>
            <w:tcW w:w="154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6C4B23" w:rsidRDefault="003E3C42" w:rsidP="003E3C42">
            <w:pPr>
              <w:pStyle w:val="TableContents"/>
              <w:ind w:firstLine="0"/>
              <w:rPr>
                <w:sz w:val="24"/>
              </w:rPr>
            </w:pPr>
            <w:r w:rsidRPr="00D53156">
              <w:rPr>
                <w:sz w:val="24"/>
              </w:rPr>
              <w:t>[-5.44  5.33  1.  ]</w:t>
            </w:r>
          </w:p>
        </w:tc>
      </w:tr>
    </w:tbl>
    <w:p w:rsidR="00AB4B10" w:rsidRPr="00A51BFE" w:rsidRDefault="003E3C42" w:rsidP="003E3C42">
      <w:pPr>
        <w:pStyle w:val="Textbody"/>
        <w:ind w:firstLine="0"/>
        <w:rPr>
          <w:color w:val="000000" w:themeColor="text1"/>
          <w:szCs w:val="28"/>
          <w:lang w:val="en-US"/>
        </w:rPr>
      </w:pPr>
      <w:r>
        <w:t>Таблица 1 – Результаты тестирования</w:t>
      </w:r>
      <w:r w:rsidR="00AB4B10">
        <w:rPr>
          <w:color w:val="000000" w:themeColor="text1"/>
          <w:szCs w:val="28"/>
        </w:rPr>
        <w:br w:type="page"/>
      </w:r>
    </w:p>
    <w:p w:rsidR="00AB4B10" w:rsidRPr="009E0219" w:rsidRDefault="00AB4B10" w:rsidP="00AB4B10">
      <w:pPr>
        <w:pStyle w:val="2"/>
      </w:pPr>
      <w:r w:rsidRPr="00CE0533">
        <w:lastRenderedPageBreak/>
        <w:t>Выводы</w:t>
      </w:r>
    </w:p>
    <w:p w:rsidR="00AB4B10" w:rsidRDefault="00AB4B10" w:rsidP="00AB4B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изучены основные управляющие конструкции языка </w:t>
      </w:r>
      <w:r w:rsidR="0034604F">
        <w:rPr>
          <w:color w:val="000000" w:themeColor="text1"/>
          <w:sz w:val="28"/>
          <w:szCs w:val="28"/>
          <w:lang w:val="en-US"/>
        </w:rPr>
        <w:t>Python</w:t>
      </w:r>
      <w:r>
        <w:rPr>
          <w:color w:val="000000" w:themeColor="text1"/>
          <w:sz w:val="28"/>
          <w:szCs w:val="28"/>
        </w:rPr>
        <w:t xml:space="preserve">: условные операторы </w:t>
      </w:r>
      <w:r>
        <w:rPr>
          <w:color w:val="000000" w:themeColor="text1"/>
          <w:sz w:val="28"/>
          <w:szCs w:val="28"/>
          <w:lang w:val="en-US"/>
        </w:rPr>
        <w:t>if</w:t>
      </w:r>
      <w:r>
        <w:rPr>
          <w:color w:val="000000" w:themeColor="text1"/>
          <w:sz w:val="28"/>
          <w:szCs w:val="28"/>
        </w:rPr>
        <w:t xml:space="preserve">, циклы </w:t>
      </w:r>
      <w:r>
        <w:rPr>
          <w:color w:val="000000" w:themeColor="text1"/>
          <w:sz w:val="28"/>
          <w:szCs w:val="28"/>
          <w:lang w:val="en-US"/>
        </w:rPr>
        <w:t>for</w:t>
      </w:r>
      <w:r w:rsidRPr="0031353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while</w:t>
      </w:r>
      <w:r w:rsidR="0034604F">
        <w:rPr>
          <w:color w:val="000000" w:themeColor="text1"/>
          <w:sz w:val="28"/>
          <w:szCs w:val="28"/>
        </w:rPr>
        <w:t xml:space="preserve">, а также модуль </w:t>
      </w:r>
      <w:proofErr w:type="spellStart"/>
      <w:r w:rsidR="0034604F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="00190A82">
        <w:rPr>
          <w:color w:val="000000" w:themeColor="text1"/>
          <w:sz w:val="28"/>
          <w:szCs w:val="28"/>
        </w:rPr>
        <w:t>.</w:t>
      </w:r>
    </w:p>
    <w:p w:rsidR="002B0C89" w:rsidRPr="00CC6C3A" w:rsidRDefault="002B0C89" w:rsidP="00AB4B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Была разработана </w:t>
      </w:r>
      <w:r w:rsidR="00190A82">
        <w:rPr>
          <w:color w:val="000000" w:themeColor="text1"/>
          <w:sz w:val="28"/>
          <w:szCs w:val="28"/>
        </w:rPr>
        <w:t>программа, состоящая из трёх функций</w:t>
      </w:r>
      <w:r w:rsidR="00CC6C3A">
        <w:rPr>
          <w:color w:val="000000" w:themeColor="text1"/>
          <w:sz w:val="28"/>
          <w:szCs w:val="28"/>
        </w:rPr>
        <w:t xml:space="preserve">. Программа работает с массивами </w:t>
      </w:r>
      <w:proofErr w:type="spellStart"/>
      <w:r w:rsidR="00CC6C3A">
        <w:rPr>
          <w:color w:val="000000" w:themeColor="text1"/>
          <w:sz w:val="28"/>
          <w:szCs w:val="28"/>
          <w:lang w:val="en-US"/>
        </w:rPr>
        <w:t>ndarray</w:t>
      </w:r>
      <w:proofErr w:type="spellEnd"/>
      <w:r w:rsidR="00CC6C3A">
        <w:rPr>
          <w:color w:val="000000" w:themeColor="text1"/>
          <w:sz w:val="28"/>
          <w:szCs w:val="28"/>
        </w:rPr>
        <w:t xml:space="preserve"> и функциями библиотеки </w:t>
      </w:r>
      <w:proofErr w:type="spellStart"/>
      <w:r w:rsidR="00CC6C3A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="00CC6C3A" w:rsidRPr="00CC6C3A">
        <w:rPr>
          <w:color w:val="000000" w:themeColor="text1"/>
          <w:sz w:val="28"/>
          <w:szCs w:val="28"/>
        </w:rPr>
        <w:t xml:space="preserve"> </w:t>
      </w:r>
      <w:r w:rsidR="00CC6C3A">
        <w:rPr>
          <w:color w:val="000000" w:themeColor="text1"/>
          <w:sz w:val="28"/>
          <w:szCs w:val="28"/>
        </w:rPr>
        <w:t>для нахождения решений линейных систем уравнений. Результаты выводятся на экран.</w:t>
      </w:r>
    </w:p>
    <w:p w:rsidR="00AB4B10" w:rsidRDefault="00AB4B10" w:rsidP="00AB4B10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00BB8" w:rsidRDefault="00AB4B10" w:rsidP="00CC6C3A">
      <w:pPr>
        <w:pStyle w:val="1"/>
        <w:keepLines w:val="0"/>
        <w:pageBreakBefore/>
        <w:suppressAutoHyphens/>
        <w:autoSpaceDN w:val="0"/>
        <w:spacing w:before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</w:pP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lastRenderedPageBreak/>
        <w:t>Приложение А</w:t>
      </w: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br/>
        <w:t>Исходный код программы</w:t>
      </w:r>
    </w:p>
    <w:p w:rsidR="00CC6C3A" w:rsidRPr="003E3C42" w:rsidRDefault="00CC6C3A" w:rsidP="00CC6C3A">
      <w:pPr>
        <w:rPr>
          <w:lang w:eastAsia="zh-CN" w:bidi="hi-IN"/>
        </w:rPr>
      </w:pPr>
      <w:r>
        <w:rPr>
          <w:lang w:eastAsia="zh-CN" w:bidi="hi-IN"/>
        </w:rPr>
        <w:t xml:space="preserve">Название файла: </w:t>
      </w:r>
      <w:r>
        <w:rPr>
          <w:lang w:val="en-US" w:eastAsia="zh-CN" w:bidi="hi-IN"/>
        </w:rPr>
        <w:t>main</w:t>
      </w:r>
      <w:r w:rsidRPr="003E3C42">
        <w:rPr>
          <w:lang w:eastAsia="zh-CN" w:bidi="hi-IN"/>
        </w:rPr>
        <w:t>.</w:t>
      </w:r>
      <w:proofErr w:type="spellStart"/>
      <w:r>
        <w:rPr>
          <w:lang w:val="en-US" w:eastAsia="zh-CN" w:bidi="hi-IN"/>
        </w:rPr>
        <w:t>py</w:t>
      </w:r>
      <w:proofErr w:type="spellEnd"/>
    </w:p>
    <w:p w:rsidR="00CC6C3A" w:rsidRPr="003E3C42" w:rsidRDefault="00CC6C3A" w:rsidP="00CC6C3A">
      <w:pPr>
        <w:rPr>
          <w:lang w:eastAsia="zh-CN" w:bidi="hi-IN"/>
        </w:rPr>
      </w:pP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import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numpy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as np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import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math</w:t>
      </w:r>
      <w:bookmarkStart w:id="0" w:name="_GoBack"/>
      <w:bookmarkEnd w:id="0"/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check_collision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(bot1,bot2):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free_coeficients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np.array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[-bot1[2],-bot2[2]])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elder_coeficients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np.array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[[bot1[0],bot1[1]], [bot2[0],bot2[1]]])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np.linalg.matrix_rank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elder_coeficients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 &gt;=2: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result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np.linalg.solve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elder_coeficients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free_coeficients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(round(result[0],2), round(result[1],2))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 return None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check_surface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(point1,point2,point3):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matrix_coeficients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np.array([[point1[0],point1[1],1],[point2[0],point2[1],1],[point3[0],point3[1],1]])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free_coeficients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np.array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[point1[2],point2[2],point3[2]])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np.linalg.matrix_rank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matrix_coeficients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)&gt;=3: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result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np.array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([round(x,2) for x in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np.linalg.solve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matrix_coeficients,free_coeficients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)])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result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 return None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check_rotation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vec,rad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rotation_matrix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np.array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[[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math.cos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(rad), -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math.sin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(rad)],[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math.sin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(rad),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math.cos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(rad)]])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vector_column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np.array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vec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[0],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vec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[1]])</w:t>
      </w:r>
    </w:p>
    <w:p w:rsidR="00CC6C3A" w:rsidRPr="003E3C42" w:rsidRDefault="00CC6C3A" w:rsidP="00CC6C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result =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np.array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([round(x,2) for x in np.dot(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rotation_matrix,vector_column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)]+[round(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vec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[2],2)])</w:t>
      </w:r>
    </w:p>
    <w:p w:rsidR="00CC6C3A" w:rsidRPr="003E3C42" w:rsidRDefault="00CC6C3A" w:rsidP="00CC6C3A">
      <w:pPr>
        <w:rPr>
          <w:rFonts w:ascii="Courier New" w:hAnsi="Courier New" w:cs="Courier New"/>
          <w:color w:val="000000" w:themeColor="text1"/>
          <w:sz w:val="22"/>
          <w:szCs w:val="22"/>
          <w:lang w:eastAsia="zh-CN" w:bidi="hi-IN"/>
        </w:rPr>
      </w:pPr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>return</w:t>
      </w:r>
      <w:proofErr w:type="spellEnd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3E3C42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>result</w:t>
      </w:r>
      <w:proofErr w:type="spellEnd"/>
    </w:p>
    <w:sectPr w:rsidR="00CC6C3A" w:rsidRPr="003E3C42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F61" w:rsidRDefault="00AB0F61">
      <w:r>
        <w:separator/>
      </w:r>
    </w:p>
  </w:endnote>
  <w:endnote w:type="continuationSeparator" w:id="0">
    <w:p w:rsidR="00AB0F61" w:rsidRDefault="00AB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AB3595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E3C42">
      <w:rPr>
        <w:noProof/>
      </w:rPr>
      <w:t>8</w:t>
    </w:r>
    <w:r>
      <w:fldChar w:fldCharType="end"/>
    </w:r>
  </w:p>
  <w:p w:rsidR="0059669B" w:rsidRDefault="00AB0F6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F61" w:rsidRDefault="00AB0F61">
      <w:r>
        <w:separator/>
      </w:r>
    </w:p>
  </w:footnote>
  <w:footnote w:type="continuationSeparator" w:id="0">
    <w:p w:rsidR="00AB0F61" w:rsidRDefault="00AB0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B3595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EB"/>
    <w:rsid w:val="000F33EF"/>
    <w:rsid w:val="001635EB"/>
    <w:rsid w:val="00190A82"/>
    <w:rsid w:val="001A685C"/>
    <w:rsid w:val="00230425"/>
    <w:rsid w:val="002B0C89"/>
    <w:rsid w:val="002B1E19"/>
    <w:rsid w:val="00326EF2"/>
    <w:rsid w:val="0034604F"/>
    <w:rsid w:val="003E3C42"/>
    <w:rsid w:val="00427972"/>
    <w:rsid w:val="005405D5"/>
    <w:rsid w:val="00687FFD"/>
    <w:rsid w:val="006C4B23"/>
    <w:rsid w:val="00790E49"/>
    <w:rsid w:val="00872349"/>
    <w:rsid w:val="00A51BFE"/>
    <w:rsid w:val="00AB0F61"/>
    <w:rsid w:val="00AB3595"/>
    <w:rsid w:val="00AB4B10"/>
    <w:rsid w:val="00B64C9A"/>
    <w:rsid w:val="00C00BB8"/>
    <w:rsid w:val="00CC6C3A"/>
    <w:rsid w:val="00D53156"/>
    <w:rsid w:val="00EC2251"/>
    <w:rsid w:val="00F2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A6701-3C3D-4113-8195-196D6DE8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4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AB4B10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4B1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footer"/>
    <w:basedOn w:val="a"/>
    <w:link w:val="a4"/>
    <w:uiPriority w:val="99"/>
    <w:rsid w:val="00AB4B1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B4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AB4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4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AB4B1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B4B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AB4B10"/>
    <w:rPr>
      <w:b/>
      <w:bCs/>
      <w:smallCaps/>
      <w:spacing w:val="5"/>
    </w:rPr>
  </w:style>
  <w:style w:type="paragraph" w:customStyle="1" w:styleId="Standard">
    <w:name w:val="Standard"/>
    <w:rsid w:val="00AB4B10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AB4B10"/>
  </w:style>
  <w:style w:type="paragraph" w:customStyle="1" w:styleId="TableContents">
    <w:name w:val="Table Contents"/>
    <w:basedOn w:val="Standard"/>
    <w:rsid w:val="00AB4B10"/>
    <w:pPr>
      <w:suppressLineNumbers/>
    </w:pPr>
  </w:style>
  <w:style w:type="paragraph" w:customStyle="1" w:styleId="Table">
    <w:name w:val="Table"/>
    <w:basedOn w:val="a8"/>
    <w:rsid w:val="00AB4B10"/>
    <w:pPr>
      <w:suppressLineNumbers/>
      <w:suppressAutoHyphens/>
      <w:autoSpaceDN w:val="0"/>
      <w:spacing w:after="0"/>
      <w:textAlignment w:val="baseline"/>
    </w:pPr>
    <w:rPr>
      <w:rFonts w:cs="Mangal"/>
      <w:i w:val="0"/>
      <w:color w:val="auto"/>
      <w:kern w:val="3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AB4B10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64C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2023-10-10T10:26:00Z</dcterms:created>
  <dcterms:modified xsi:type="dcterms:W3CDTF">2023-10-24T10:43:00Z</dcterms:modified>
</cp:coreProperties>
</file>