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Машина Тьюринга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Добрякова А</w:t>
            </w:r>
            <w:r>
              <w:rPr>
                <w:szCs w:val="28"/>
              </w:rPr>
              <w:t>.А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rPr/>
      </w:pPr>
      <w:r>
        <w:rPr/>
        <w:t>Изучение принципа работы машины Тьюринга, её реализация на языке программирования  Python для решения поставленных задач.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/>
        <w:t>​</w:t>
      </w:r>
      <w:r>
        <w:rPr>
          <w:b/>
        </w:rPr>
        <w:t>Вариант 2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На ленте находится последовательность латинских букв из алфавита {</w:t>
      </w:r>
      <w:r>
        <w:rPr>
          <w:lang w:val="en-US" w:eastAsia="ru-RU" w:bidi="ar-SA"/>
        </w:rPr>
        <w:t>a</w:t>
      </w:r>
      <w:r>
        <w:rPr>
          <w:lang w:eastAsia="ru-RU" w:bidi="ar-SA"/>
        </w:rPr>
        <w:t>, </w:t>
      </w:r>
      <w:r>
        <w:rPr>
          <w:lang w:val="en-US" w:eastAsia="ru-RU" w:bidi="ar-SA"/>
        </w:rPr>
        <w:t>b</w:t>
      </w:r>
      <w:r>
        <w:rPr>
          <w:lang w:eastAsia="ru-RU" w:bidi="ar-SA"/>
        </w:rPr>
        <w:t>, </w:t>
      </w:r>
      <w:r>
        <w:rPr>
          <w:lang w:val="en-US" w:eastAsia="ru-RU" w:bidi="ar-SA"/>
        </w:rPr>
        <w:t>c</w:t>
      </w:r>
      <w:r>
        <w:rPr>
          <w:lang w:eastAsia="ru-RU" w:bidi="ar-SA"/>
        </w:rPr>
        <w:t>}.</w:t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"/>
        <w:gridCol w:w="481"/>
        <w:gridCol w:w="481"/>
        <w:gridCol w:w="480"/>
        <w:gridCol w:w="483"/>
        <w:gridCol w:w="481"/>
        <w:gridCol w:w="479"/>
        <w:gridCol w:w="482"/>
        <w:gridCol w:w="480"/>
        <w:gridCol w:w="482"/>
        <w:gridCol w:w="480"/>
        <w:gridCol w:w="481"/>
        <w:gridCol w:w="483"/>
        <w:gridCol w:w="481"/>
        <w:gridCol w:w="484"/>
        <w:gridCol w:w="481"/>
        <w:gridCol w:w="481"/>
        <w:gridCol w:w="483"/>
        <w:gridCol w:w="481"/>
        <w:gridCol w:w="480"/>
      </w:tblGrid>
      <w:tr>
        <w:trPr/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79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4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 </w:t>
      </w:r>
      <w:r>
        <w:rPr>
          <w:lang w:eastAsia="ru-RU" w:bidi="ar-SA"/>
        </w:rPr>
        <w:t>Для примера выше лента будет выглядеть так:</w:t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"/>
        <w:gridCol w:w="481"/>
        <w:gridCol w:w="481"/>
        <w:gridCol w:w="480"/>
        <w:gridCol w:w="483"/>
        <w:gridCol w:w="481"/>
        <w:gridCol w:w="479"/>
        <w:gridCol w:w="482"/>
        <w:gridCol w:w="480"/>
        <w:gridCol w:w="482"/>
        <w:gridCol w:w="480"/>
        <w:gridCol w:w="481"/>
        <w:gridCol w:w="483"/>
        <w:gridCol w:w="481"/>
        <w:gridCol w:w="484"/>
        <w:gridCol w:w="481"/>
        <w:gridCol w:w="481"/>
        <w:gridCol w:w="483"/>
        <w:gridCol w:w="481"/>
        <w:gridCol w:w="480"/>
      </w:tblGrid>
      <w:tr>
        <w:trPr/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79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4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48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Алфавит: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val="en-US" w:eastAsia="ru-RU" w:bidi="ar-SA"/>
        </w:rPr>
        <w:t>a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val="en-US" w:eastAsia="ru-RU" w:bidi="ar-SA"/>
        </w:rPr>
        <w:t>b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val="en-US" w:eastAsia="ru-RU" w:bidi="ar-SA"/>
        </w:rPr>
        <w:t>c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" " (пробел)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Соглашения: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2. Гарантируется, что длинна строки не менее 5 символов и не более 15.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3. В середине строки не могут встретиться пробелы.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Ваша программа должна вывести полученную ленту после завершения работы.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Выполнение работы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</w:t>
      </w:r>
      <w:r>
        <w:rPr>
          <w:szCs w:val="28"/>
          <w:lang w:val="en-US" w:eastAsia="ru-RU" w:bidi="ar-SA"/>
        </w:rPr>
        <w:t>1</w:t>
      </w:r>
      <w:r>
        <w:rPr>
          <w:szCs w:val="28"/>
          <w:lang w:eastAsia="ru-RU" w:bidi="ar-SA"/>
        </w:rPr>
        <w:t xml:space="preserve"> - Таблица состояний</w:t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2126"/>
        <w:gridCol w:w="2267"/>
        <w:gridCol w:w="2268"/>
        <w:gridCol w:w="2121"/>
      </w:tblGrid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'a'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'b'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'c'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' 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'a', R, 'q2'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'b', R, 'q1'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'c', R, 'q1'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 ', R, 'q1'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q2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'a',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'q3'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'b',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'c',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 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q3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'a', L, 'q</w:t>
            </w:r>
            <w:r>
              <w:rPr>
                <w:szCs w:val="28"/>
                <w:lang w:val="en-US" w:eastAsia="ru-RU" w:bidi="ar-SA"/>
              </w:rPr>
              <w:t>7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'b', </w:t>
            </w:r>
            <w:r>
              <w:rPr>
                <w:szCs w:val="28"/>
                <w:lang w:val="en-US" w:eastAsia="ru-RU" w:bidi="ar-SA"/>
              </w:rPr>
              <w:t>L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4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'c', </w:t>
            </w:r>
            <w:r>
              <w:rPr>
                <w:szCs w:val="28"/>
                <w:lang w:val="en-US" w:eastAsia="ru-RU" w:bidi="ar-SA"/>
              </w:rPr>
              <w:t>L</w:t>
            </w:r>
            <w:r>
              <w:rPr>
                <w:szCs w:val="28"/>
                <w:lang w:val="ru-RU" w:eastAsia="ru-RU" w:bidi="ar-SA"/>
              </w:rPr>
              <w:t>, 'q10'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 ', L, 'q</w:t>
            </w:r>
            <w:r>
              <w:rPr>
                <w:szCs w:val="28"/>
                <w:lang w:val="en-US" w:eastAsia="ru-RU" w:bidi="ar-SA"/>
              </w:rPr>
              <w:t>7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q4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'a',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'q5'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'b', </w:t>
            </w:r>
            <w:r>
              <w:rPr>
                <w:szCs w:val="28"/>
                <w:lang w:val="en-US" w:eastAsia="ru-RU" w:bidi="ar-SA"/>
              </w:rPr>
              <w:t>N</w:t>
            </w:r>
            <w:r>
              <w:rPr>
                <w:szCs w:val="28"/>
                <w:lang w:val="ru-RU" w:eastAsia="ru-RU" w:bidi="ar-SA"/>
              </w:rPr>
              <w:t>, 'q4'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'c', </w:t>
            </w:r>
            <w:r>
              <w:rPr>
                <w:szCs w:val="28"/>
                <w:lang w:val="en-US" w:eastAsia="ru-RU" w:bidi="ar-SA"/>
              </w:rPr>
              <w:t>N</w:t>
            </w:r>
            <w:r>
              <w:rPr>
                <w:szCs w:val="28"/>
                <w:lang w:val="ru-RU" w:eastAsia="ru-RU" w:bidi="ar-SA"/>
              </w:rPr>
              <w:t>, 'q4'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 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'q1'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q5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'a',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6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'b', </w:t>
            </w:r>
            <w:r>
              <w:rPr>
                <w:szCs w:val="28"/>
                <w:lang w:val="en-US" w:eastAsia="ru-RU" w:bidi="ar-SA"/>
              </w:rPr>
              <w:t>N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4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'c', N, 'q</w:t>
            </w:r>
            <w:r>
              <w:rPr>
                <w:szCs w:val="28"/>
                <w:lang w:val="en-US" w:eastAsia="ru-RU" w:bidi="ar-SA"/>
              </w:rPr>
              <w:t>4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 ', R, 'q1'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q6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'b',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b</w:t>
            </w:r>
            <w:r>
              <w:rPr>
                <w:szCs w:val="28"/>
                <w:lang w:val="ru-RU" w:eastAsia="ru-RU" w:bidi="ar-SA"/>
              </w:rPr>
              <w:t xml:space="preserve">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b</w:t>
            </w:r>
            <w:r>
              <w:rPr>
                <w:szCs w:val="28"/>
                <w:lang w:val="ru-RU" w:eastAsia="ru-RU" w:bidi="ar-SA"/>
              </w:rPr>
              <w:t xml:space="preserve">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b</w:t>
            </w:r>
            <w:r>
              <w:rPr>
                <w:szCs w:val="28"/>
                <w:lang w:val="ru-RU" w:eastAsia="ru-RU" w:bidi="ar-SA"/>
              </w:rPr>
              <w:t xml:space="preserve">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q7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'a', </w:t>
            </w:r>
            <w:r>
              <w:rPr>
                <w:szCs w:val="28"/>
                <w:lang w:val="en-US" w:eastAsia="ru-RU" w:bidi="ar-SA"/>
              </w:rPr>
              <w:t>L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8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a</w:t>
            </w:r>
            <w:r>
              <w:rPr>
                <w:szCs w:val="28"/>
                <w:lang w:val="ru-RU" w:eastAsia="ru-RU" w:bidi="ar-SA"/>
              </w:rPr>
              <w:t xml:space="preserve">', </w:t>
            </w:r>
            <w:r>
              <w:rPr>
                <w:szCs w:val="28"/>
                <w:lang w:val="en-US" w:eastAsia="ru-RU" w:bidi="ar-SA"/>
              </w:rPr>
              <w:t>L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8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q8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a</w:t>
            </w:r>
            <w:r>
              <w:rPr>
                <w:szCs w:val="28"/>
                <w:lang w:val="ru-RU" w:eastAsia="ru-RU" w:bidi="ar-SA"/>
              </w:rPr>
              <w:t xml:space="preserve">', </w:t>
            </w:r>
            <w:r>
              <w:rPr>
                <w:szCs w:val="28"/>
                <w:lang w:val="en-US" w:eastAsia="ru-RU" w:bidi="ar-SA"/>
              </w:rPr>
              <w:t>L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9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a</w:t>
            </w:r>
            <w:r>
              <w:rPr>
                <w:szCs w:val="28"/>
                <w:lang w:val="ru-RU" w:eastAsia="ru-RU" w:bidi="ar-SA"/>
              </w:rPr>
              <w:t xml:space="preserve">', </w:t>
            </w:r>
            <w:r>
              <w:rPr>
                <w:szCs w:val="28"/>
                <w:lang w:val="en-US" w:eastAsia="ru-RU" w:bidi="ar-SA"/>
              </w:rPr>
              <w:t>L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9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q9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'a', R, 'q</w:t>
            </w:r>
            <w:r>
              <w:rPr>
                <w:szCs w:val="28"/>
                <w:lang w:val="en-US" w:eastAsia="ru-RU" w:bidi="ar-SA"/>
              </w:rPr>
              <w:t>x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a'</w:t>
            </w:r>
            <w:r>
              <w:rPr>
                <w:szCs w:val="28"/>
                <w:lang w:val="ru-RU" w:eastAsia="ru-RU" w:bidi="ar-SA"/>
              </w:rPr>
              <w:t>, R, 'qx'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a</w:t>
            </w:r>
            <w:r>
              <w:rPr>
                <w:szCs w:val="28"/>
                <w:lang w:val="ru-RU" w:eastAsia="ru-RU" w:bidi="ar-SA"/>
              </w:rPr>
              <w:t xml:space="preserve">', </w:t>
            </w:r>
            <w:r>
              <w:rPr>
                <w:szCs w:val="28"/>
                <w:lang w:val="en-US" w:eastAsia="ru-RU" w:bidi="ar-SA"/>
              </w:rPr>
              <w:t>R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x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'a', R, 'qx'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q10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'a', R, 'q1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'b', N, 'q</w:t>
            </w:r>
            <w:r>
              <w:rPr>
                <w:szCs w:val="28"/>
                <w:lang w:val="en-US" w:eastAsia="ru-RU" w:bidi="ar-SA"/>
              </w:rPr>
              <w:t>4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'c', </w:t>
            </w:r>
            <w:r>
              <w:rPr>
                <w:szCs w:val="28"/>
                <w:lang w:val="en-US" w:eastAsia="ru-RU" w:bidi="ar-SA"/>
              </w:rPr>
              <w:t>N</w:t>
            </w:r>
            <w:r>
              <w:rPr>
                <w:szCs w:val="28"/>
                <w:lang w:val="ru-RU" w:eastAsia="ru-RU" w:bidi="ar-SA"/>
              </w:rPr>
              <w:t>, 'q4'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 xml:space="preserve"> </w:t>
            </w:r>
            <w:r>
              <w:rPr>
                <w:szCs w:val="28"/>
                <w:lang w:val="ru-RU" w:eastAsia="ru-RU" w:bidi="ar-SA"/>
              </w:rPr>
              <w:t>', R, 'q</w:t>
            </w:r>
            <w:r>
              <w:rPr>
                <w:szCs w:val="28"/>
                <w:lang w:val="en-US" w:eastAsia="ru-RU" w:bidi="ar-SA"/>
              </w:rPr>
              <w:t>1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q11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'a', R, 'q12'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'b', </w:t>
            </w:r>
            <w:r>
              <w:rPr>
                <w:szCs w:val="28"/>
                <w:lang w:val="en-US" w:eastAsia="ru-RU" w:bidi="ar-SA"/>
              </w:rPr>
              <w:t>N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4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 xml:space="preserve">'c', </w:t>
            </w:r>
            <w:r>
              <w:rPr>
                <w:szCs w:val="28"/>
                <w:lang w:val="en-US" w:eastAsia="ru-RU" w:bidi="ar-SA"/>
              </w:rPr>
              <w:t>N</w:t>
            </w:r>
            <w:r>
              <w:rPr>
                <w:szCs w:val="28"/>
                <w:lang w:val="ru-RU" w:eastAsia="ru-RU" w:bidi="ar-SA"/>
              </w:rPr>
              <w:t>, 'q</w:t>
            </w:r>
            <w:r>
              <w:rPr>
                <w:szCs w:val="28"/>
                <w:lang w:val="en-US" w:eastAsia="ru-RU" w:bidi="ar-SA"/>
              </w:rPr>
              <w:t>4</w:t>
            </w:r>
            <w:r>
              <w:rPr>
                <w:szCs w:val="28"/>
                <w:lang w:val="ru-RU" w:eastAsia="ru-RU" w:bidi="ar-SA"/>
              </w:rPr>
              <w:t>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 ', R, 'q1'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q12</w:t>
            </w:r>
          </w:p>
        </w:tc>
        <w:tc>
          <w:tcPr>
            <w:tcW w:w="2126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c</w:t>
            </w:r>
            <w:r>
              <w:rPr>
                <w:szCs w:val="28"/>
                <w:lang w:val="ru-RU" w:eastAsia="ru-RU" w:bidi="ar-SA"/>
              </w:rPr>
              <w:t>', R, 'q1'</w:t>
            </w:r>
          </w:p>
        </w:tc>
        <w:tc>
          <w:tcPr>
            <w:tcW w:w="2267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c</w:t>
            </w:r>
            <w:r>
              <w:rPr>
                <w:szCs w:val="28"/>
                <w:lang w:val="ru-RU" w:eastAsia="ru-RU" w:bidi="ar-SA"/>
              </w:rPr>
              <w:t>', R, 'q1'</w:t>
            </w:r>
          </w:p>
        </w:tc>
        <w:tc>
          <w:tcPr>
            <w:tcW w:w="2268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'c', R, 'q1'</w:t>
            </w:r>
          </w:p>
        </w:tc>
        <w:tc>
          <w:tcPr>
            <w:tcW w:w="21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val="ru-RU" w:eastAsia="ru-RU" w:bidi="ar-SA"/>
              </w:rPr>
              <w:t>'</w:t>
            </w:r>
            <w:r>
              <w:rPr>
                <w:szCs w:val="28"/>
                <w:lang w:val="en-US" w:eastAsia="ru-RU" w:bidi="ar-SA"/>
              </w:rPr>
              <w:t>c</w:t>
            </w:r>
            <w:r>
              <w:rPr>
                <w:szCs w:val="28"/>
                <w:lang w:val="ru-RU" w:eastAsia="ru-RU" w:bidi="ar-SA"/>
              </w:rPr>
              <w:t xml:space="preserve"> ',</w:t>
            </w:r>
            <w:r>
              <w:rPr>
                <w:szCs w:val="28"/>
                <w:lang w:val="en-US" w:eastAsia="ru-RU" w:bidi="ar-SA"/>
              </w:rPr>
              <w:t xml:space="preserve"> R</w:t>
            </w:r>
            <w:r>
              <w:rPr>
                <w:szCs w:val="28"/>
                <w:lang w:val="ru-RU" w:eastAsia="ru-RU" w:bidi="ar-SA"/>
              </w:rPr>
              <w:t>, 'q1'</w:t>
            </w:r>
          </w:p>
        </w:tc>
      </w:tr>
    </w:tbl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Описание состояний: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 xml:space="preserve">1 - начальное состояние </w:t>
      </w:r>
      <w:r>
        <w:rPr>
          <w:szCs w:val="28"/>
          <w:lang w:eastAsia="ru-RU" w:bidi="ar-SA"/>
        </w:rPr>
        <w:t>для поиска</w:t>
      </w:r>
      <w:r>
        <w:rPr>
          <w:szCs w:val="28"/>
          <w:lang w:eastAsia="ru-RU" w:bidi="ar-SA"/>
        </w:rPr>
        <w:t xml:space="preserve"> перв</w:t>
      </w:r>
      <w:r>
        <w:rPr>
          <w:szCs w:val="28"/>
          <w:lang w:eastAsia="ru-RU" w:bidi="ar-SA"/>
        </w:rPr>
        <w:t>ого</w:t>
      </w:r>
      <w:r>
        <w:rPr>
          <w:szCs w:val="28"/>
          <w:lang w:eastAsia="ru-RU" w:bidi="ar-SA"/>
        </w:rPr>
        <w:t xml:space="preserve"> в</w:t>
      </w:r>
      <w:r>
        <w:rPr>
          <w:szCs w:val="28"/>
          <w:lang w:eastAsia="ru-RU" w:bidi="ar-SA"/>
        </w:rPr>
        <w:t xml:space="preserve">хождения в строку </w:t>
      </w:r>
      <w:r>
        <w:rPr>
          <w:szCs w:val="28"/>
          <w:lang w:eastAsia="ru-RU" w:bidi="ar-SA"/>
        </w:rPr>
        <w:t>символ</w:t>
      </w:r>
      <w:r>
        <w:rPr>
          <w:szCs w:val="28"/>
          <w:lang w:eastAsia="ru-RU" w:bidi="ar-SA"/>
        </w:rPr>
        <w:t>а</w:t>
      </w:r>
      <w:r>
        <w:rPr>
          <w:szCs w:val="28"/>
          <w:lang w:eastAsia="ru-RU" w:bidi="ar-SA"/>
        </w:rPr>
        <w:t xml:space="preserve"> ‘</w:t>
      </w:r>
      <w:r>
        <w:rPr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>’.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2 - состояние</w:t>
      </w:r>
      <w:r>
        <w:rPr>
          <w:szCs w:val="28"/>
          <w:lang w:eastAsia="ru-RU" w:bidi="ar-SA"/>
        </w:rPr>
        <w:t>, считывающее и анализирующее символ, встретишийся после предыдущего символа</w:t>
      </w:r>
      <w:r>
        <w:rPr>
          <w:szCs w:val="28"/>
          <w:lang w:eastAsia="ru-RU" w:bidi="ar-SA"/>
        </w:rPr>
        <w:t xml:space="preserve"> ‘</w:t>
      </w:r>
      <w:r>
        <w:rPr>
          <w:szCs w:val="28"/>
          <w:lang w:val="en-US" w:eastAsia="ru-RU" w:bidi="ar-SA"/>
        </w:rPr>
        <w:t>a</w:t>
      </w:r>
      <w:r>
        <w:rPr>
          <w:szCs w:val="28"/>
          <w:lang w:eastAsia="ru-RU" w:bidi="ar-SA"/>
        </w:rPr>
        <w:t>’.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 xml:space="preserve">3 - состояние, </w:t>
      </w:r>
      <w:r>
        <w:rPr>
          <w:szCs w:val="28"/>
          <w:lang w:eastAsia="ru-RU" w:bidi="ar-SA"/>
        </w:rPr>
        <w:t>о</w:t>
      </w:r>
      <w:r>
        <w:rPr>
          <w:szCs w:val="28"/>
          <w:lang w:eastAsia="ru-RU" w:bidi="ar-SA"/>
        </w:rPr>
        <w:t>пределя</w:t>
      </w:r>
      <w:r>
        <w:rPr>
          <w:szCs w:val="28"/>
          <w:lang w:eastAsia="ru-RU" w:bidi="ar-SA"/>
        </w:rPr>
        <w:t>ющее</w:t>
      </w:r>
      <w:r>
        <w:rPr>
          <w:szCs w:val="28"/>
          <w:lang w:eastAsia="ru-RU" w:bidi="ar-SA"/>
        </w:rPr>
        <w:t xml:space="preserve"> символ, </w:t>
      </w:r>
      <w:r>
        <w:rPr>
          <w:szCs w:val="28"/>
          <w:lang w:eastAsia="ru-RU" w:bidi="ar-SA"/>
        </w:rPr>
        <w:t>стоящий</w:t>
      </w:r>
      <w:r>
        <w:rPr>
          <w:szCs w:val="28"/>
          <w:lang w:eastAsia="ru-RU" w:bidi="ar-SA"/>
        </w:rPr>
        <w:t xml:space="preserve"> после двух символов </w:t>
      </w:r>
      <w:r>
        <w:rPr>
          <w:szCs w:val="28"/>
          <w:lang w:val="en-US" w:eastAsia="ru-RU" w:bidi="ar-SA"/>
        </w:rPr>
        <w:t>‘</w:t>
      </w:r>
      <w:r>
        <w:rPr>
          <w:szCs w:val="28"/>
          <w:lang w:eastAsia="ru-RU" w:bidi="ar-SA"/>
        </w:rPr>
        <w:t>а</w:t>
      </w:r>
      <w:r>
        <w:rPr>
          <w:szCs w:val="28"/>
          <w:lang w:val="en-US" w:eastAsia="ru-RU" w:bidi="ar-SA"/>
        </w:rPr>
        <w:t>’</w:t>
      </w:r>
      <w:r>
        <w:rPr>
          <w:szCs w:val="28"/>
          <w:lang w:eastAsia="ru-RU" w:bidi="ar-SA"/>
        </w:rPr>
        <w:t xml:space="preserve"> и отправля</w:t>
      </w:r>
      <w:r>
        <w:rPr>
          <w:szCs w:val="28"/>
          <w:lang w:eastAsia="ru-RU" w:bidi="ar-SA"/>
        </w:rPr>
        <w:t xml:space="preserve">ющее программу </w:t>
      </w:r>
      <w:r>
        <w:rPr>
          <w:szCs w:val="28"/>
          <w:lang w:eastAsia="ru-RU" w:bidi="ar-SA"/>
        </w:rPr>
        <w:t>на соответствующий трек состояний.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 xml:space="preserve">4 - состояние для </w:t>
      </w:r>
      <w:r>
        <w:rPr>
          <w:szCs w:val="28"/>
          <w:lang w:eastAsia="ru-RU" w:bidi="ar-SA"/>
        </w:rPr>
        <w:t>символа</w:t>
      </w:r>
      <w:r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>
        <w:rPr>
          <w:szCs w:val="28"/>
          <w:lang w:eastAsia="ru-RU" w:bidi="ar-SA"/>
        </w:rPr>
        <w:t>’, соверша</w:t>
      </w:r>
      <w:r>
        <w:rPr>
          <w:szCs w:val="28"/>
          <w:lang w:eastAsia="ru-RU" w:bidi="ar-SA"/>
        </w:rPr>
        <w:t>ющее</w:t>
      </w:r>
      <w:r>
        <w:rPr>
          <w:szCs w:val="28"/>
          <w:lang w:eastAsia="ru-RU" w:bidi="ar-SA"/>
        </w:rPr>
        <w:t xml:space="preserve"> сдвиг влево.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 xml:space="preserve">5 - состояние для </w:t>
      </w:r>
      <w:r>
        <w:rPr>
          <w:szCs w:val="28"/>
          <w:lang w:eastAsia="ru-RU" w:bidi="ar-SA"/>
        </w:rPr>
        <w:t>символа</w:t>
      </w:r>
      <w:r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>
        <w:rPr>
          <w:szCs w:val="28"/>
          <w:lang w:eastAsia="ru-RU" w:bidi="ar-SA"/>
        </w:rPr>
        <w:t>’, соверша</w:t>
      </w:r>
      <w:r>
        <w:rPr>
          <w:szCs w:val="28"/>
          <w:lang w:eastAsia="ru-RU" w:bidi="ar-SA"/>
        </w:rPr>
        <w:t>ющее</w:t>
      </w:r>
      <w:r>
        <w:rPr>
          <w:szCs w:val="28"/>
          <w:lang w:eastAsia="ru-RU" w:bidi="ar-SA"/>
        </w:rPr>
        <w:t xml:space="preserve"> сдвиг влево.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6 - состояние,заменя</w:t>
      </w:r>
      <w:r>
        <w:rPr>
          <w:szCs w:val="28"/>
          <w:lang w:eastAsia="ru-RU" w:bidi="ar-SA"/>
        </w:rPr>
        <w:t>ющее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текущий </w:t>
      </w:r>
      <w:r>
        <w:rPr>
          <w:szCs w:val="28"/>
          <w:lang w:eastAsia="ru-RU" w:bidi="ar-SA"/>
        </w:rPr>
        <w:t>символ на ‘</w:t>
      </w:r>
      <w:r>
        <w:rPr>
          <w:szCs w:val="28"/>
          <w:lang w:val="en-US" w:eastAsia="ru-RU" w:bidi="ar-SA"/>
        </w:rPr>
        <w:t>b</w:t>
      </w:r>
      <w:r>
        <w:rPr>
          <w:szCs w:val="28"/>
          <w:lang w:eastAsia="ru-RU" w:bidi="ar-SA"/>
        </w:rPr>
        <w:t>’.</w:t>
      </w:r>
    </w:p>
    <w:p>
      <w:pPr>
        <w:pStyle w:val="Standard"/>
        <w:numPr>
          <w:ilvl w:val="0"/>
          <w:numId w:val="2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q7 - состояние для </w:t>
      </w:r>
      <w:r>
        <w:rPr>
          <w:szCs w:val="28"/>
          <w:lang w:val="en-US" w:eastAsia="ru-RU" w:bidi="ar-SA"/>
        </w:rPr>
        <w:t xml:space="preserve">символа </w:t>
      </w:r>
      <w:r>
        <w:rPr>
          <w:szCs w:val="28"/>
          <w:lang w:val="en-US" w:eastAsia="ru-RU" w:bidi="ar-SA"/>
        </w:rPr>
        <w:t>‘a’, соверша</w:t>
      </w:r>
      <w:r>
        <w:rPr>
          <w:szCs w:val="28"/>
          <w:lang w:val="en-US" w:eastAsia="ru-RU" w:bidi="ar-SA"/>
        </w:rPr>
        <w:t>ющее</w:t>
      </w:r>
      <w:r>
        <w:rPr>
          <w:szCs w:val="28"/>
          <w:lang w:val="en-US" w:eastAsia="ru-RU" w:bidi="ar-SA"/>
        </w:rPr>
        <w:t xml:space="preserve"> сдвиг влево.</w:t>
      </w:r>
    </w:p>
    <w:p>
      <w:pPr>
        <w:pStyle w:val="Standard"/>
        <w:numPr>
          <w:ilvl w:val="0"/>
          <w:numId w:val="2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q8 - состояние для </w:t>
      </w:r>
      <w:r>
        <w:rPr>
          <w:szCs w:val="28"/>
          <w:lang w:val="en-US" w:eastAsia="ru-RU" w:bidi="ar-SA"/>
        </w:rPr>
        <w:t xml:space="preserve">символа </w:t>
      </w:r>
      <w:r>
        <w:rPr>
          <w:szCs w:val="28"/>
          <w:lang w:val="en-US" w:eastAsia="ru-RU" w:bidi="ar-SA"/>
        </w:rPr>
        <w:t>‘a’, соверша</w:t>
      </w:r>
      <w:r>
        <w:rPr>
          <w:szCs w:val="28"/>
          <w:lang w:val="en-US" w:eastAsia="ru-RU" w:bidi="ar-SA"/>
        </w:rPr>
        <w:t>ющее</w:t>
      </w:r>
      <w:r>
        <w:rPr>
          <w:szCs w:val="28"/>
          <w:lang w:val="en-US" w:eastAsia="ru-RU" w:bidi="ar-SA"/>
        </w:rPr>
        <w:t xml:space="preserve"> сдвиг влево.</w:t>
      </w:r>
    </w:p>
    <w:p>
      <w:pPr>
        <w:pStyle w:val="Standard"/>
        <w:numPr>
          <w:ilvl w:val="0"/>
          <w:numId w:val="2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q9 – состояние, </w:t>
      </w:r>
      <w:r>
        <w:rPr>
          <w:szCs w:val="28"/>
          <w:lang w:val="en-US" w:eastAsia="ru-RU" w:bidi="ar-SA"/>
        </w:rPr>
        <w:t xml:space="preserve">заменяющее текущий </w:t>
      </w:r>
      <w:r>
        <w:rPr>
          <w:szCs w:val="28"/>
          <w:lang w:val="en-US" w:eastAsia="ru-RU" w:bidi="ar-SA"/>
        </w:rPr>
        <w:t>символ на ‘a’.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 xml:space="preserve">10 - состояние для </w:t>
      </w:r>
      <w:r>
        <w:rPr>
          <w:szCs w:val="28"/>
          <w:lang w:eastAsia="ru-RU" w:bidi="ar-SA"/>
        </w:rPr>
        <w:t>символа</w:t>
      </w:r>
      <w:r>
        <w:rPr>
          <w:szCs w:val="28"/>
          <w:lang w:eastAsia="ru-RU" w:bidi="ar-SA"/>
        </w:rPr>
        <w:t xml:space="preserve"> ‘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>’, соверша</w:t>
      </w:r>
      <w:r>
        <w:rPr>
          <w:szCs w:val="28"/>
          <w:lang w:eastAsia="ru-RU" w:bidi="ar-SA"/>
        </w:rPr>
        <w:t>ющее</w:t>
      </w:r>
      <w:r>
        <w:rPr>
          <w:szCs w:val="28"/>
          <w:lang w:eastAsia="ru-RU" w:bidi="ar-SA"/>
        </w:rPr>
        <w:t xml:space="preserve"> сдвиг влево.</w:t>
      </w:r>
    </w:p>
    <w:p>
      <w:pPr>
        <w:pStyle w:val="Standard"/>
        <w:numPr>
          <w:ilvl w:val="0"/>
          <w:numId w:val="2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 xml:space="preserve">11 - состояние для </w:t>
      </w:r>
      <w:r>
        <w:rPr>
          <w:szCs w:val="28"/>
          <w:lang w:eastAsia="ru-RU" w:bidi="ar-SA"/>
        </w:rPr>
        <w:t xml:space="preserve">символа </w:t>
      </w:r>
      <w:r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>’, соверша</w:t>
      </w:r>
      <w:r>
        <w:rPr>
          <w:szCs w:val="28"/>
          <w:lang w:eastAsia="ru-RU" w:bidi="ar-SA"/>
        </w:rPr>
        <w:t>ющее</w:t>
      </w:r>
      <w:r>
        <w:rPr>
          <w:szCs w:val="28"/>
          <w:lang w:eastAsia="ru-RU" w:bidi="ar-SA"/>
        </w:rPr>
        <w:t xml:space="preserve"> сдвиг влево.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 w:bidi="ar-SA"/>
        </w:rPr>
        <w:t>q12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 xml:space="preserve"> – состояние, заменя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ющее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 xml:space="preserve">текущий 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символ на ‘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 w:bidi="ar-SA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’.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Принцип работы Машины Тьюринга в коде:</w:t>
      </w:r>
    </w:p>
    <w:p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lenta</w:t>
      </w:r>
      <w:r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 xml:space="preserve">введенная строка </w:t>
      </w:r>
      <w:r>
        <w:rPr>
          <w:szCs w:val="28"/>
          <w:lang w:eastAsia="ru-RU" w:bidi="ar-SA"/>
        </w:rPr>
        <w:t>(лента машины Тьюринга)</w:t>
      </w:r>
      <w:r>
        <w:rPr>
          <w:szCs w:val="28"/>
          <w:lang w:val="en-US" w:eastAsia="ru-RU" w:bidi="ar-SA"/>
        </w:rPr>
        <w:t>;</w:t>
      </w:r>
    </w:p>
    <w:p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states</w:t>
      </w:r>
      <w:r>
        <w:rPr>
          <w:szCs w:val="28"/>
          <w:lang w:eastAsia="ru-RU" w:bidi="ar-SA"/>
        </w:rPr>
        <w:t xml:space="preserve"> – таблица состояний, заданная словарем;</w:t>
      </w:r>
    </w:p>
    <w:p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current_</w:t>
      </w:r>
      <w:r>
        <w:rPr>
          <w:szCs w:val="28"/>
          <w:lang w:val="en-US" w:eastAsia="ru-RU" w:bidi="ar-SA"/>
        </w:rPr>
        <w:t>state</w:t>
      </w:r>
      <w:r>
        <w:rPr>
          <w:szCs w:val="28"/>
          <w:lang w:eastAsia="ru-RU" w:bidi="ar-SA"/>
        </w:rPr>
        <w:t xml:space="preserve"> – текущее состояние </w:t>
      </w:r>
      <w:r>
        <w:rPr>
          <w:szCs w:val="28"/>
          <w:lang w:eastAsia="ru-RU" w:bidi="ar-SA"/>
        </w:rPr>
        <w:t>программы</w:t>
      </w:r>
      <w:r>
        <w:rPr>
          <w:szCs w:val="28"/>
          <w:lang w:eastAsia="ru-RU" w:bidi="ar-SA"/>
        </w:rPr>
        <w:t xml:space="preserve">, изначально </w:t>
      </w:r>
      <w:r>
        <w:rPr>
          <w:szCs w:val="28"/>
          <w:lang w:eastAsia="ru-RU" w:bidi="ar-SA"/>
        </w:rPr>
        <w:t>равно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q</w:t>
      </w:r>
      <w:r>
        <w:rPr>
          <w:szCs w:val="28"/>
          <w:lang w:eastAsia="ru-RU" w:bidi="ar-SA"/>
        </w:rPr>
        <w:t>1;</w:t>
      </w:r>
    </w:p>
    <w:p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i</w:t>
      </w:r>
      <w:r>
        <w:rPr>
          <w:szCs w:val="28"/>
          <w:lang w:eastAsia="ru-RU" w:bidi="ar-SA"/>
        </w:rPr>
        <w:t xml:space="preserve"> – индекс текущей ячейки, изначально </w:t>
      </w:r>
      <w:r>
        <w:rPr>
          <w:szCs w:val="28"/>
          <w:lang w:eastAsia="ru-RU" w:bidi="ar-SA"/>
        </w:rPr>
        <w:t xml:space="preserve">равен </w:t>
      </w:r>
      <w:r>
        <w:rPr>
          <w:szCs w:val="28"/>
          <w:lang w:eastAsia="ru-RU" w:bidi="ar-SA"/>
        </w:rPr>
        <w:t>0;</w:t>
      </w:r>
    </w:p>
    <w:p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current_symbol — Текущий символ, рассматриваемый программой</w:t>
      </w:r>
      <w:r>
        <w:rPr>
          <w:szCs w:val="28"/>
          <w:lang w:eastAsia="ru-RU" w:bidi="ar-SA"/>
        </w:rPr>
        <w:t>;</w:t>
      </w:r>
    </w:p>
    <w:p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step — параметры изменения текущего символа в текущем состоянии.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 xml:space="preserve">Результаты тестирования представлены в табл. 2. </w:t>
      </w:r>
    </w:p>
    <w:p>
      <w:pPr>
        <w:pStyle w:val="Table"/>
        <w:keepNext w:val="true"/>
        <w:rPr/>
      </w:pPr>
      <w:r>
        <w:rPr/>
        <w:t>Таблица 2 – Результаты тестирования</w:t>
      </w:r>
    </w:p>
    <w:tbl>
      <w:tblPr>
        <w:tblW w:w="9639" w:type="dxa"/>
        <w:jc w:val="left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highlight w:val="none"/>
                <w:shd w:fill="FFFFFF" w:val="clear"/>
              </w:rPr>
            </w:pPr>
            <w:r>
              <w:rPr>
                <w:sz w:val="24"/>
                <w:shd w:fill="FFFFFF" w:val="clear"/>
                <w:lang w:val="en-US"/>
              </w:rPr>
              <w:t xml:space="preserve">  </w:t>
            </w:r>
            <w:r>
              <w:rPr>
                <w:sz w:val="24"/>
                <w:shd w:fill="FFFFFF" w:val="clear"/>
                <w:lang w:val="en-US"/>
              </w:rPr>
              <w:t xml:space="preserve">aabcbcbaaaba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highlight w:val="none"/>
                <w:shd w:fill="FFFFFF" w:val="clear"/>
              </w:rPr>
            </w:pPr>
            <w:r>
              <w:rPr>
                <w:sz w:val="24"/>
                <w:shd w:fill="FFFFFF" w:val="clear"/>
                <w:lang w:val="en-US"/>
              </w:rPr>
              <w:t xml:space="preserve">  </w:t>
            </w:r>
            <w:r>
              <w:rPr>
                <w:sz w:val="24"/>
                <w:shd w:fill="FFFFFF" w:val="clear"/>
                <w:lang w:val="en-US"/>
              </w:rPr>
              <w:t xml:space="preserve">aabcbcbaaaaa 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hd w:fill="FFFFFF" w:val="clear"/>
              </w:rPr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highlight w:val="none"/>
                <w:shd w:fill="FFFFFF" w:val="clear"/>
              </w:rPr>
            </w:pPr>
            <w:r>
              <w:rPr>
                <w:sz w:val="24"/>
                <w:shd w:fill="FFFFFF" w:val="clear"/>
              </w:rPr>
              <w:t xml:space="preserve">   </w:t>
            </w:r>
            <w:r>
              <w:rPr>
                <w:sz w:val="24"/>
                <w:shd w:fill="FFFFFF" w:val="clear"/>
              </w:rPr>
              <w:t>aabbaaabac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highlight w:val="none"/>
                <w:shd w:fill="FFFFFF" w:val="clear"/>
              </w:rPr>
            </w:pPr>
            <w:r>
              <w:rPr>
                <w:sz w:val="24"/>
                <w:shd w:fill="FFFFFF" w:val="clear"/>
                <w:lang w:val="en-US"/>
              </w:rPr>
              <w:t xml:space="preserve">   </w:t>
            </w:r>
            <w:r>
              <w:rPr>
                <w:sz w:val="24"/>
                <w:shd w:fill="FFFFFF" w:val="clear"/>
                <w:lang w:val="en-US"/>
              </w:rPr>
              <w:t>aabbaaaaac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highlight w:val="none"/>
                <w:shd w:fill="FFFFFF" w:val="clear"/>
              </w:rPr>
            </w:pPr>
            <w:r>
              <w:rPr>
                <w:shd w:fill="FFFFFF" w:val="clear"/>
              </w:rPr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Textbody1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/>
        <w:t>Был изучен принцип работы машины Тьюринга.</w:t>
      </w:r>
    </w:p>
    <w:p>
      <w:pPr>
        <w:pStyle w:val="Textbody1"/>
        <w:rPr/>
      </w:pPr>
      <w:r>
        <w:rPr/>
        <w:t xml:space="preserve">Была реализована программа на языке </w:t>
      </w:r>
      <w:r>
        <w:rPr/>
        <w:t xml:space="preserve">Python, </w:t>
      </w:r>
      <w:r>
        <w:rPr/>
        <w:t>решающая все поставленные задачи.</w:t>
      </w:r>
    </w:p>
    <w:p>
      <w:pPr>
        <w:pStyle w:val="Textbody1"/>
        <w:rPr/>
      </w:pPr>
      <w:r>
        <w:rPr/>
        <w:t xml:space="preserve">С помощью словаря была создана таблица состояний, а с помощью цикла </w:t>
      </w:r>
      <w:r>
        <w:rPr>
          <w:lang w:val="en-US"/>
        </w:rPr>
        <w:t>while</w:t>
      </w:r>
      <w:r>
        <w:rPr/>
        <w:t xml:space="preserve"> сымитирована работа машины Тьюринга.</w:t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3"/>
        <w:ind w:hanging="0"/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/>
          <w:kern w:val="2"/>
          <w:sz w:val="22"/>
          <w:szCs w:val="22"/>
          <w:lang w:eastAsia="zh-CN" w:bidi="hi-IN"/>
        </w:rPr>
        <w:t>R, L, N = 1, -1, 0</w:t>
      </w:r>
    </w:p>
    <w:p>
      <w:pPr>
        <w:pStyle w:val="Style13"/>
        <w:ind w:hanging="0"/>
        <w:rPr>
          <w:rFonts w:ascii="Courier New" w:hAnsi="Courier New" w:eastAsia="Courier New" w:cs="Courier New"/>
          <w:kern w:val="2"/>
          <w:sz w:val="22"/>
          <w:szCs w:val="22"/>
          <w:lang w:eastAsia="zh-CN" w:bidi="hi-IN"/>
        </w:rPr>
      </w:pPr>
      <w:r>
        <w:rPr>
          <w:rFonts w:eastAsia="Courier New" w:cs="Courier New"/>
          <w:kern w:val="2"/>
          <w:sz w:val="22"/>
          <w:szCs w:val="22"/>
          <w:lang w:eastAsia="zh-CN" w:bidi="hi-IN"/>
        </w:rPr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states = {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'q1': {'a': ['a', R, 'q2'], 'b': ['b', R, 'q1'], 'c': ['c', R, 'q1'], ' ': [' ', R, 'q1']},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'q2': {'a': ['a', R, 'q3'], 'b': ['b', R, 'q1'], 'c': ['c', R, 'q1'], ' ': [' ', R, 'q1']},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'q3': {'a': ['a', L, 'q7'], 'b': ['b', L, 'q4'], 'c': ['c', L, 'q10'], ' ': [' ', L, 'q7']},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'q7': {'a': ['a', L, 'q8']},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'q8': {'a': ['a', L, 'q9']},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'q9': {'a': ['a', R, 'q_out'], 'b': ['a', R, 'q_out'], 'c': ['a', R, 'q_out'], ' ': ['a', R, 'q_out']},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'q4': {'a': ['a', L, 'q5']},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'q5': {'a': ['a', L, 'q6']},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'q6': {'a': ['b', R, 'q_out'], 'b': ['b', R, 'q_out'], 'c': ['b', R, 'q_out'], ' ': ['b', R, 'q_out']},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'q10': {'a': ['a', L, 'q11']},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'q11': {'a': ['a', L, 'q12']},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'q12': {'a': ['c', R, 'q_out'], 'b': ['c', R, 'q_out'], 'c': ['c', R, 'q_out'], ' ': ['c', R, 'q_out']},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lenta = list(input())[::-1]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current_state = "q1"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i = 0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space = list(' ')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lenta = space + lenta + space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while current_state != 'q_out':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current_symbol = lenta[i];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step = states[current_state][current_symbol];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lenta[i] = step[0]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 += step[1]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 i == len(lenta):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lenta = lenta + space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current_state = step[2]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lenta.pop(0)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lenta.pop(len(lenta) - 1)</w:t>
      </w:r>
    </w:p>
    <w:p>
      <w:pPr>
        <w:pStyle w:val="Style13"/>
        <w:ind w:hanging="0"/>
        <w:rPr>
          <w:sz w:val="22"/>
          <w:szCs w:val="22"/>
        </w:rPr>
      </w:pPr>
      <w:r>
        <w:rPr>
          <w:sz w:val="22"/>
          <w:szCs w:val="22"/>
        </w:rPr>
        <w:t>print(*lenta[::-1], sep='')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744ba"/>
    <w:rPr>
      <w:kern w:val="2"/>
      <w:sz w:val="24"/>
      <w:szCs w:val="21"/>
      <w:lang w:eastAsia="zh-CN" w:bidi="hi-IN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ListParagraph">
    <w:name w:val="List Paragraph"/>
    <w:basedOn w:val="Normal"/>
    <w:uiPriority w:val="34"/>
    <w:qFormat/>
    <w:rsid w:val="002e6584"/>
    <w:pPr>
      <w:spacing w:before="0" w:after="0"/>
      <w:ind w:left="720" w:hanging="0"/>
      <w:contextualSpacing/>
    </w:pPr>
    <w:rPr>
      <w:szCs w:val="21"/>
    </w:rPr>
  </w:style>
  <w:style w:type="paragraph" w:styleId="Header">
    <w:name w:val="Header"/>
    <w:basedOn w:val="Normal"/>
    <w:link w:val="Style12"/>
    <w:uiPriority w:val="99"/>
    <w:unhideWhenUsed/>
    <w:rsid w:val="009744ba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d0e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FAF8-286C-4FF6-A8E3-6583677F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9</Pages>
  <Words>895</Words>
  <Characters>4493</Characters>
  <CharactersWithSpaces>5272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2023-12-13T00:48:00Z</dcterms:created>
  <dc:creator>Microsoft Office User</dc:creator>
  <dc:description/>
  <dc:language>en-US</dc:language>
  <cp:lastModifiedBy/>
  <dcterms:modified xsi:type="dcterms:W3CDTF">2023-12-15T02:53:58Z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