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/>
        <w:spacing w:lineRule="auto" w:line="360"/>
        <w:ind w:firstLine="737" w:left="0" w:right="0"/>
        <w:jc w:val="center"/>
        <w:rPr/>
      </w:pPr>
      <w:r>
        <w:rPr>
          <w:caps/>
          <w:color w:val="000000"/>
          <w:sz w:val="28"/>
        </w:rPr>
        <w:t>отчет</w:t>
      </w:r>
    </w:p>
    <w:p>
      <w:pPr>
        <w:pStyle w:val="Normal"/>
        <w:spacing w:lineRule="auto" w:line="360"/>
        <w:ind w:firstLine="709" w:left="0" w:right="0"/>
        <w:jc w:val="center"/>
        <w:rPr>
          <w:color w:val="000000"/>
        </w:rPr>
      </w:pPr>
      <w:r>
        <w:rPr>
          <w:b/>
          <w:color w:val="000000"/>
          <w:sz w:val="28"/>
        </w:rPr>
        <w:t>по лабораторной работе №</w:t>
      </w:r>
      <w:r>
        <w:rPr>
          <w:b/>
          <w:color w:val="000000"/>
          <w:sz w:val="28"/>
          <w:lang w:val="en-US"/>
        </w:rPr>
        <w:t>2</w:t>
      </w:r>
    </w:p>
    <w:p>
      <w:pPr>
        <w:pStyle w:val="Normal"/>
        <w:spacing w:lineRule="auto" w:line="360"/>
        <w:ind w:firstLine="709" w:left="0" w:right="0"/>
        <w:jc w:val="center"/>
        <w:rPr>
          <w:color w:val="000000"/>
        </w:rPr>
      </w:pPr>
      <w:r>
        <w:rPr>
          <w:b/>
          <w:color w:val="000000"/>
          <w:sz w:val="28"/>
        </w:rPr>
        <w:t>по дисциплине «Информатика»</w:t>
      </w:r>
    </w:p>
    <w:p>
      <w:pPr>
        <w:pStyle w:val="Normal"/>
        <w:spacing w:lineRule="auto" w:line="360"/>
        <w:ind w:firstLine="709" w:left="0" w:right="0"/>
        <w:jc w:val="center"/>
        <w:rPr/>
      </w:pPr>
      <w:r>
        <w:rPr>
          <w:caps w:val="false"/>
          <w:smallCaps w:val="false"/>
          <w:color w:val="000000"/>
          <w:sz w:val="28"/>
        </w:rPr>
        <w:t xml:space="preserve">Тема: </w:t>
      </w:r>
      <w:bookmarkStart w:id="0" w:name="yui_3_17_2_1_1697107914655_22"/>
      <w:bookmarkEnd w:id="0"/>
      <w:r>
        <w:rPr>
          <w:caps w:val="false"/>
          <w:smallCaps w:val="false"/>
          <w:color w:val="000000"/>
          <w:sz w:val="28"/>
        </w:rPr>
        <w:t>Основные управляющие конструкции языка Python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</w:rPr>
              <w:t>Студен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Кербель Д. А.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/>
          <w:sz w:val="28"/>
        </w:rPr>
      </w:pPr>
      <w:r>
        <w:rPr>
          <w:sz w:val="28"/>
        </w:rPr>
        <w:t>2023</w:t>
      </w:r>
    </w:p>
    <w:p>
      <w:pPr>
        <w:pStyle w:val="Normal"/>
        <w:rPr>
          <w:b/>
        </w:rPr>
      </w:pPr>
      <w:r>
        <w:rPr>
          <w:b/>
        </w:rPr>
        <w:t>Цель работы</w:t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Изучить и научиться применять </w:t>
      </w:r>
      <w:r>
        <w:rPr>
          <w:color w:val="000000"/>
          <w:lang w:val="ru-RU"/>
        </w:rPr>
        <w:t xml:space="preserve">библиотеку языка </w:t>
      </w:r>
      <w:r>
        <w:rPr>
          <w:color w:val="000000"/>
          <w:lang w:val="en-US"/>
        </w:rPr>
        <w:t xml:space="preserve">Python Pillow (PIL)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en-US"/>
        </w:rPr>
        <w:t xml:space="preserve">Numpy. </w:t>
      </w:r>
    </w:p>
    <w:p>
      <w:pPr>
        <w:pStyle w:val="BodyText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pacing w:lineRule="auto" w:line="360"/>
        <w:ind w:firstLine="709" w:left="0" w:right="0"/>
        <w:jc w:val="both"/>
        <w:rPr>
          <w:rFonts w:ascii="Times New Roman" w:hAnsi="Times New Roman"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spacing w:before="0" w:after="0"/>
        <w:rPr>
          <w:b/>
        </w:rPr>
      </w:pPr>
      <w:r>
        <w:rPr>
          <w:b/>
        </w:rPr>
        <w:t>Задание</w:t>
      </w:r>
    </w:p>
    <w:p>
      <w:pPr>
        <w:pStyle w:val="Normal"/>
        <w:rPr/>
      </w:pPr>
      <w:r>
        <w:rPr/>
        <w:t xml:space="preserve">Вариант лабораторной работы состоит из 3 задач, </w:t>
      </w:r>
      <w:r>
        <w:rPr/>
        <w:t>необходимо оформить</w:t>
      </w:r>
      <w:r>
        <w:rPr/>
        <w:t xml:space="preserve"> каждую задачу в виде отдельной функции согласно условиям задач. Вы можете </w:t>
      </w:r>
      <w:r>
        <w:rPr>
          <w:color w:val="000000"/>
          <w:sz w:val="28"/>
        </w:rPr>
        <w:t>реализовывать вспомогательные функции, главное —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>
      <w:pPr>
        <w:pStyle w:val="Normal"/>
        <w:ind w:hanging="0"/>
        <w:rPr>
          <w:b/>
        </w:rPr>
      </w:pPr>
      <w:r>
        <w:rPr>
          <w:b/>
        </w:rPr>
        <w:tab/>
        <w:t xml:space="preserve">Задача 1. </w:t>
      </w:r>
    </w:p>
    <w:p>
      <w:pPr>
        <w:pStyle w:val="Normal"/>
        <w:rPr>
          <w:b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Рисование отрезка. Отрезок определяется: </w:t>
      </w:r>
      <w:r>
        <w:rPr/>
        <w:t>координатами начала, координатами конца, цветом толщиной.</w:t>
      </w:r>
    </w:p>
    <w:p>
      <w:pPr>
        <w:pStyle w:val="Normal1"/>
        <w:shd w:val="clear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BodyText"/>
        <w:shd w:val="clear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Необходимо реализовать функцию user_func(), рисующую на картинке отрезок</w:t>
      </w:r>
    </w:p>
    <w:p>
      <w:pPr>
        <w:pStyle w:val="BodyText"/>
        <w:spacing w:before="0" w:after="0"/>
        <w:ind w:hanging="0" w:left="0" w:right="0"/>
        <w:rPr/>
      </w:pPr>
      <w:r>
        <w:rPr/>
        <w:t>Функция user_func() принимает на вход:</w:t>
      </w:r>
      <w:bookmarkStart w:id="1" w:name="yui_3_17_2_1_1706645947113_122"/>
      <w:bookmarkEnd w:id="1"/>
      <w:r>
        <w:rPr/>
        <w:t xml:space="preserve"> изображение; координаты начала (x0, y0); координаты конца (x1, y1);</w:t>
      </w:r>
      <w:bookmarkStart w:id="2" w:name="yui_3_17_2_1_1706645947113_121"/>
      <w:bookmarkEnd w:id="2"/>
      <w:r>
        <w:rPr/>
        <w:t xml:space="preserve"> цвет; толщину.</w:t>
      </w:r>
    </w:p>
    <w:p>
      <w:pPr>
        <w:pStyle w:val="BodyText"/>
        <w:spacing w:before="0" w:after="0"/>
        <w:ind w:hanging="0" w:left="0" w:right="0"/>
        <w:rPr/>
      </w:pPr>
      <w:r>
        <w:rPr/>
        <w:t>Функция должна вернуть обработанное изображение.</w:t>
      </w:r>
    </w:p>
    <w:p>
      <w:pPr>
        <w:pStyle w:val="Normal1"/>
        <w:shd w:val="clear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1"/>
        <w:shd w:val="clear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bookmarkStart w:id="3" w:name="yui_3_17_2_1_1697108515917_127"/>
      <w:bookmarkEnd w:id="3"/>
      <w:r>
        <w:rPr>
          <w:b/>
        </w:rPr>
        <w:t xml:space="preserve">Задача 2. </w:t>
      </w:r>
    </w:p>
    <w:p>
      <w:pPr>
        <w:pStyle w:val="Normal"/>
        <w:rPr>
          <w:b/>
        </w:rPr>
      </w:pPr>
      <w:bookmarkStart w:id="4" w:name="yui_3_17_2_1_1706645947113_123"/>
      <w:bookmarkStart w:id="5" w:name="yui_3_17_2_1_1706645947113_124"/>
      <w:bookmarkEnd w:id="4"/>
      <w:bookmarkEnd w:id="5"/>
      <w:r>
        <w:rPr>
          <w:rFonts w:eastAsia="Times New Roman" w:cs="Times New Roman"/>
          <w:color w:val="000000"/>
          <w:sz w:val="28"/>
          <w:szCs w:val="28"/>
        </w:rPr>
        <w:t>Преобразовать в Ч/Б изображение (любым простым способом).</w:t>
      </w:r>
    </w:p>
    <w:p>
      <w:pPr>
        <w:pStyle w:val="Normal"/>
        <w:rPr>
          <w:b/>
        </w:rPr>
      </w:pPr>
      <w:r>
        <w:rPr/>
        <w:t>Функционал определяется: Координатами левого верхнего угла области; Координатами правого нижнего угла области; Алгоритмом, если реализовано несколько алгоритмов преобразования изображения (по желанию студента).</w:t>
      </w:r>
    </w:p>
    <w:p>
      <w:pPr>
        <w:pStyle w:val="BodyText"/>
        <w:spacing w:before="0" w:after="0"/>
        <w:ind w:hanging="0" w:left="0" w:right="0"/>
        <w:rPr/>
      </w:pPr>
      <w:r>
        <w:rPr/>
        <w:t>Нужно реализовать 2 функции: check_coords(image, x0, y0, x1, y1)  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 set_black_white(image, x0, y0, x1, y1) - преобразовывает заданную область изображения в черно-белый (используйте для конвертации параметр '1'). В этой функции должна вызываться функция проверки, и, если область некорректна, то должно быть возвращено исходное изображение без изменений. Примечание: поскольку черно-белый формат изображения (greyscale) является самостоятельным форматом, а не вариацией RGB-формата, для его получения необходимо использовать метод Image.convert.</w:t>
      </w:r>
    </w:p>
    <w:p>
      <w:pPr>
        <w:pStyle w:val="Normal1"/>
        <w:shd w:val="clear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1"/>
        <w:shd w:val="clear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bookmarkStart w:id="6" w:name="yui_3_17_2_1_1697108515917_133"/>
      <w:bookmarkEnd w:id="6"/>
      <w:r>
        <w:rPr>
          <w:b/>
        </w:rPr>
        <w:t>Задача 3. Содержательная часть задачи</w:t>
      </w:r>
    </w:p>
    <w:p>
      <w:pPr>
        <w:pStyle w:val="Normal"/>
        <w:shd w:val="clear" w:fill="FFFFFF"/>
        <w:spacing w:lineRule="auto" w:line="360"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7" w:name="yui_3_17_2_1_1706645947113_125"/>
      <w:bookmarkEnd w:id="7"/>
      <w:r>
        <w:rPr>
          <w:rFonts w:eastAsia="Times New Roman" w:cs="Times New Roman"/>
          <w:color w:val="000000"/>
          <w:sz w:val="28"/>
          <w:szCs w:val="28"/>
        </w:rPr>
        <w:t xml:space="preserve">Найти самый большой прямоугольник заданного цвета и перекрасить его в другой цвет. Функционал определяется: </w:t>
      </w:r>
      <w:r>
        <w:rPr/>
        <w:t>Цветом, прямоугольник которого надо найти Цветом, в который надо его перекрасить.</w:t>
      </w:r>
    </w:p>
    <w:p>
      <w:pPr>
        <w:pStyle w:val="BodyText"/>
        <w:ind w:hanging="0" w:left="0" w:right="0"/>
        <w:rPr/>
      </w:pPr>
      <w:r>
        <w:rPr/>
        <w:t>Написать функцию find_rect_and_recolor(image, old_color, new_color),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дополнительные функции.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firstLine="709" w:left="0" w:right="0"/>
        <w:rPr/>
      </w:pPr>
      <w:r>
        <w:rPr/>
        <w:t>Выполнение работы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выполнения поставленных задач, мною была написана программа на языке Python, в которой описываются функции для решения поставленных задач.</w:t>
      </w:r>
    </w:p>
    <w:p>
      <w:pPr>
        <w:pStyle w:val="BodyText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Функция user_func принимает изображение image и координаты двух точек (x0, y0) и (x1, y1), а также цвет fill и ширину линии width. Функция использует библиотеку PIL (Python Imaging Library) для рисования линии между заданными точками на изображении. Функция возвращает измененное изображение. </w:t>
      </w:r>
      <w:r>
        <w:rPr/>
        <w:t xml:space="preserve">Функция check_coords принимает изображение image и координаты двух точек (x0, y0) и (x1, y1). Функция проверяет, что все координаты положительны (больше нуля), а также что (x1, y1) больше (x0, y0) и находятся в пределах размеров изображения. Если все условия выполняются, функция возвращает True, иначе — False. Функция set_black_white принимает изображение image и координаты двух точек (x0, y0) и (x1, y1). Функция использует функцию check_coords для проверки правильности координат. Если координаты верны, функция обрезает изображение по данным координатам, конвертирует его в черно-белый формат и заменяет обрезанную часть исходного изображения на новое черно-белое изображение. Возвращается измененное изображение. Функция find_rect_and_recolor принимает изображение image, старый цвет old_color и новый цвет new_color. Функция преобразует изображение в массив numpy, затем проверяет каждый пиксель на соответствие старому цвету и заменяет его на 1, если цвет соответствует, или на 0 в противном случае. Затем функция выполняет поиск прямоугольника из пикселей со значением 1 с наибольшей площадью. Затем функция заменяет цвет пикселей в найденном прямоугольнике на новый цвет и возвращает измененное изображение. 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 w:left="0" w:right="0"/>
        <w:rPr/>
      </w:pPr>
      <w:r>
        <w:rPr>
          <w:color w:val="000000"/>
          <w:sz w:val="28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firstLine="709" w:left="0" w:right="0"/>
        <w:rPr>
          <w:rFonts w:ascii="Times New Roman" w:hAnsi="Times New Roman"/>
          <w:sz w:val="28"/>
        </w:rPr>
      </w:pPr>
      <w:r>
        <w:rPr>
          <w:sz w:val="28"/>
        </w:rPr>
        <w:t>Тестирование</w:t>
      </w:r>
    </w:p>
    <w:p>
      <w:pPr>
        <w:pStyle w:val="BodyText"/>
        <w:rPr/>
      </w:pPr>
      <w:r>
        <w:rPr>
          <w:b w:val="false"/>
        </w:rPr>
        <w:t>Результаты тестирования представлены в табл. 1.</w:t>
      </w:r>
    </w:p>
    <w:p>
      <w:pPr>
        <w:pStyle w:val="Normal"/>
        <w:keepNext w:val="true"/>
        <w:rPr/>
      </w:pPr>
      <w:r>
        <w:rPr/>
        <w:t>Таблица 1 – Результаты тестирования</w:t>
      </w:r>
    </w:p>
    <w:tbl>
      <w:tblPr>
        <w:tblW w:w="935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2898"/>
        <w:gridCol w:w="3396"/>
        <w:gridCol w:w="2219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3861" w:hRule="atLeast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ind w:hanging="360" w:left="720" w:right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hanging="0" w:left="0" w:right="0"/>
              <w:contextualSpacing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  <w:t>image = user_func(Image.new("RGB", (300, 300), (500, 0, 0)), 10, 490, 490, 10, 'green', 3)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86610" cy="208661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ind w:hanging="360" w:left="720" w:right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8"/>
              </w:rPr>
              <w:t>image = set_black_white(Image.new("RGB", (500, 500), (255, 0, 0)), 100, 100, 400, 400)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86610" cy="208661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ind w:hanging="360" w:left="720" w:right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8"/>
              </w:rPr>
              <w:t>image = Image.new("RGB", (500, 500), (255, 0, 0))</w:t>
            </w:r>
          </w:p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8"/>
              </w:rPr>
              <w:t>image.paste(Image.new("RGB",(100,15),(0,255,0)), (10, 5))</w:t>
            </w:r>
          </w:p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8"/>
              </w:rPr>
              <w:t>image.paste(Image.new("RGB",(200,20),(0,255,0)), (30, 20))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86610" cy="208661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</w:tbl>
    <w:p>
      <w:pPr>
        <w:pStyle w:val="Normal"/>
        <w:ind w:hanging="0" w:left="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firstLine="709" w:left="0" w:right="0"/>
        <w:rPr/>
      </w:pPr>
      <w:r>
        <w:rPr/>
        <w:t>Выводы</w:t>
      </w:r>
    </w:p>
    <w:p>
      <w:pPr>
        <w:pStyle w:val="Standard"/>
        <w:spacing w:lineRule="auto" w:line="360"/>
        <w:ind w:firstLine="709" w:left="0" w:right="0"/>
        <w:rPr/>
      </w:pPr>
      <w:r>
        <w:rPr>
          <w:b w:val="false"/>
          <w:color w:val="000000"/>
          <w:kern w:val="0"/>
          <w:sz w:val="28"/>
          <w:szCs w:val="28"/>
          <w:lang w:eastAsia="ru-RU" w:bidi="ar-SA"/>
        </w:rPr>
        <w:t xml:space="preserve">В </w:t>
      </w:r>
      <w:r>
        <w:rPr>
          <w:b w:val="false"/>
          <w:color w:val="000000"/>
          <w:kern w:val="0"/>
          <w:sz w:val="28"/>
          <w:szCs w:val="28"/>
          <w:lang w:eastAsia="ru-RU" w:bidi="ar-SA"/>
        </w:rPr>
        <w:t>ходе выполнения лабораторной работы</w:t>
      </w:r>
      <w:r>
        <w:rPr>
          <w:b w:val="false"/>
          <w:color w:val="000000"/>
          <w:kern w:val="0"/>
          <w:sz w:val="28"/>
          <w:szCs w:val="28"/>
          <w:lang w:eastAsia="ru-RU" w:bidi="ar-SA"/>
        </w:rPr>
        <w:t xml:space="preserve"> были изучены методы работы с модулем </w:t>
      </w:r>
      <w:r>
        <w:rPr>
          <w:b w:val="false"/>
          <w:i/>
          <w:iCs/>
          <w:color w:val="000000"/>
          <w:kern w:val="0"/>
          <w:sz w:val="28"/>
          <w:szCs w:val="28"/>
          <w:lang w:val="en-US" w:eastAsia="ru-RU" w:bidi="ar-SA"/>
        </w:rPr>
        <w:t>Pillow</w:t>
      </w:r>
      <w:r>
        <w:rPr>
          <w:b w:val="false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main.py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PIL import Image, ImageDraw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numpy as np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Функция 1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Функция user_func принимает изображение image и координаты двух точек (x0, y0) и (x1, y1), а также цвет fill и ширину линии width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user_func(image, x0, y0, x1, y1, fill, width):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draw = ImageDraw.Draw(image)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Функция использует библиотеку PIL (Python Imaging Library) для рисования линии между заданными точками на изображении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draw.line(((x0, y0), (x1, y1)), fill, width)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Функция возвращает измененное изображение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image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Функция 2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Функция check_coords принимает изображение image и координаты двух точек (x0, y0) и (x1, y1)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check_coords(image, x0, y0, x1, y1):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size_y = image.size[1]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size_x = image.size[0]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Функция проверяет, что все координаты положительны (больше нуля), а также что (x1, y1) больше (x0, y0) и находятся в пределах размеров изображения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(x0 &gt; 0 and y0 &gt; 0 and x1 &gt; 0 and y1 &gt; 0) and (x1 &gt; x0 and y1 &gt; y0) and (x1 &lt; size_x and y1 &lt; size_y):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# Если все условия выполняются, функция возвращает True, иначе - False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True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False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Функция set_black_white принимает изображение image и координаты двух точек (x0, y0) и (x1, y1)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set_black_white(image, x0, y0, x1, y1):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Функция использует функцию check_coords для проверки правильности координат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check_coords(image, x0, y0, x1, y1):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# сли координаты верны, функция обрезает изображение по данным координатам, конвертирует его в черно-белый формат и заменяет обрезанную часть исходного изображения на новое черно-белое изображение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img_convertd = image.crop((x0, y0, x1, y1))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img_convertd = img_convertd.convert("1")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image.paste(img_convertd, (x0, y0))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Возвращается измененное изображение.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image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Функция 3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Функция find_rect_and_recolor принимает изображение image, старый цвет old_color и новый цвет new_color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find_rect_and_recolor(image, old_color, new_color):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Функция преобразует изображение в массив numpy, затем проверяет каждый пиксель на соответствие старому цвету и заменяет его на 1, если цвет соответствует, или на 0 в противном случае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color = list(old_color)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array = np.array(image).tolist()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range(len(array)):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range(len(array[i])):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array[i][j] = int(array[i][j] == color)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array = np.array(array)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range(1, len(array)):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range(len(array[i])):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array[i][j] == 1: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array[i][j] += array[i - 1][j]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max_size = 0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coords = (0, 0, 0, 0)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range(len(array)):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curr_size = 0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last_j = 0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range(len(array[i]) - 1):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curr_size += array[i][j]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curr_size &gt; max_size: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max_size = curr_size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coords = (j - (max_size // array[i][j]) + 1, i - array[i][j] + 1, j, i)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array[i][j] != array[i][j + 1]: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curr_size = 0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last_j = j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array[i][last_j] == array[i][last_j + 1]: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curr_size += array[i][last_j + 1]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curr_size &gt; max_size: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max_size = curr_size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coords = (last_j - (max_size // array[i][last_j + 1]) + 1, i - array[i][last_j + 1] + 1, last_j + 1, i)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array = np.array(image).tolist()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range(coords[1], coords[3] + 1):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range(coords[0], coords[2] + 1):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array[i][j] = new_color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image = Image.fromarray(np.uint8(array))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Затем функция заменяет цвет пикселей в найденном прямоугольнике на новый цвет и возвращает измененное изображение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image</w:t>
      </w:r>
    </w:p>
    <w:sectPr>
      <w:footerReference w:type="default" r:id="rId5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4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18.2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0"/>
      </w:pPr>
      <w:rPr/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hanging="0"/>
      </w:pPr>
      <w:rPr/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hanging="0"/>
      </w:pPr>
      <w:rPr/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hanging="0"/>
      </w:pPr>
      <w:rPr/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hanging="0"/>
      </w:pPr>
      <w:rPr/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hanging="0"/>
      </w:pPr>
      <w:rPr/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Style14"/>
    <w:next w:val="BodyText"/>
    <w:uiPriority w:val="9"/>
    <w:qFormat/>
    <w:pPr>
      <w:numPr>
        <w:ilvl w:val="0"/>
        <w:numId w:val="2"/>
      </w:numPr>
      <w:spacing w:before="0" w:after="0"/>
      <w:ind w:hanging="0" w:left="0" w:right="0"/>
      <w:jc w:val="center"/>
      <w:outlineLvl w:val="0"/>
    </w:pPr>
    <w:rPr>
      <w:rFonts w:ascii="Times New Roman" w:hAnsi="Times New Roman"/>
      <w:b/>
      <w:i w:val="false"/>
      <w:caps/>
      <w:sz w:val="28"/>
    </w:rPr>
  </w:style>
  <w:style w:type="paragraph" w:styleId="Heading2">
    <w:name w:val="Heading 2"/>
    <w:basedOn w:val="Style14"/>
    <w:next w:val="BodyText"/>
    <w:uiPriority w:val="9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pacing w:lineRule="auto" w:line="360" w:before="0" w:after="0"/>
      <w:ind w:hanging="0" w:left="0" w:right="0"/>
      <w:jc w:val="both"/>
      <w:outlineLvl w:val="1"/>
    </w:pPr>
    <w:rPr>
      <w:rFonts w:ascii="Times New Roman" w:hAnsi="Times New Roman"/>
      <w:b/>
      <w:color w:val="000000"/>
      <w:spacing w:val="0"/>
      <w:sz w:val="28"/>
    </w:rPr>
  </w:style>
  <w:style w:type="paragraph" w:styleId="Heading3">
    <w:name w:val="Heading 3"/>
    <w:basedOn w:val="Style14"/>
    <w:next w:val="BodyText"/>
    <w:uiPriority w:val="9"/>
    <w:qFormat/>
    <w:pPr>
      <w:numPr>
        <w:ilvl w:val="2"/>
        <w:numId w:val="2"/>
      </w:numPr>
      <w:spacing w:before="0" w:after="0"/>
      <w:ind w:firstLine="709" w:left="0" w:right="0"/>
      <w:jc w:val="both"/>
      <w:outlineLvl w:val="2"/>
    </w:pPr>
    <w:rPr>
      <w:rFonts w:ascii="Times New Roman" w:hAnsi="Times New Roman"/>
      <w:b/>
      <w:i/>
      <w:sz w:val="28"/>
    </w:rPr>
  </w:style>
  <w:style w:type="paragraph" w:styleId="Heading4">
    <w:name w:val="Heading 4"/>
    <w:basedOn w:val="Style14"/>
    <w:next w:val="BodyText"/>
    <w:uiPriority w:val="9"/>
    <w:qFormat/>
    <w:pPr>
      <w:numPr>
        <w:ilvl w:val="0"/>
        <w:numId w:val="0"/>
      </w:numPr>
      <w:spacing w:before="0" w:after="0"/>
      <w:ind w:firstLine="709" w:left="0" w:right="0"/>
      <w:outlineLvl w:val="3"/>
    </w:pPr>
    <w:rPr>
      <w:rFonts w:ascii="Liberation Serif" w:hAnsi="Liberation Serif"/>
      <w:b/>
      <w:sz w:val="24"/>
    </w:rPr>
  </w:style>
  <w:style w:type="paragraph" w:styleId="Heading5">
    <w:name w:val="Heading 5"/>
    <w:basedOn w:val="Style14"/>
    <w:next w:val="BodyText"/>
    <w:uiPriority w:val="9"/>
    <w:qFormat/>
    <w:pPr>
      <w:numPr>
        <w:ilvl w:val="0"/>
        <w:numId w:val="0"/>
      </w:numPr>
      <w:spacing w:before="120" w:after="60"/>
      <w:ind w:firstLine="709" w:left="0" w:right="0"/>
      <w:outlineLvl w:val="4"/>
    </w:pPr>
    <w:rPr>
      <w:rFonts w:ascii="Liberation Serif" w:hAnsi="Liberation Serif"/>
      <w:b/>
      <w:sz w:val="20"/>
    </w:rPr>
  </w:style>
  <w:style w:type="character" w:styleId="PreformattedText">
    <w:name w:val="Preformatted Text"/>
    <w:qFormat/>
    <w:rPr>
      <w:rFonts w:ascii="Liberation Mono" w:hAnsi="Liberation Mono"/>
      <w:sz w:val="20"/>
    </w:rPr>
  </w:style>
  <w:style w:type="character" w:styleId="TableContents">
    <w:name w:val="Table Contents"/>
    <w:qFormat/>
    <w:rPr/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1">
    <w:name w:val="Стиль1"/>
    <w:link w:val="11"/>
    <w:qFormat/>
    <w:rPr>
      <w:rFonts w:ascii="Times New Roman" w:hAnsi="Times New Roman"/>
      <w:b/>
      <w:color w:val="000000"/>
      <w:spacing w:val="0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Index">
    <w:name w:val="Index"/>
    <w:qFormat/>
    <w:rPr/>
  </w:style>
  <w:style w:type="character" w:styleId="Heading31">
    <w:name w:val="Heading 31"/>
    <w:basedOn w:val="Heading"/>
    <w:qFormat/>
    <w:rPr>
      <w:rFonts w:ascii="Times New Roman" w:hAnsi="Times New Roman"/>
      <w:b/>
      <w:i/>
      <w:sz w:val="28"/>
    </w:rPr>
  </w:style>
  <w:style w:type="character" w:styleId="Textbody">
    <w:name w:val="Text body"/>
    <w:qFormat/>
    <w:rPr/>
  </w:style>
  <w:style w:type="character" w:styleId="TableHeading">
    <w:name w:val="Table Heading"/>
    <w:basedOn w:val="TableContents"/>
    <w:qFormat/>
    <w:rPr>
      <w:b/>
    </w:rPr>
  </w:style>
  <w:style w:type="character" w:styleId="DefaultParagraphFont">
    <w:name w:val="Default Paragraph Font"/>
    <w:link w:val="DefaultParagraphFont1"/>
    <w:qFormat/>
    <w:rPr/>
  </w:style>
  <w:style w:type="character" w:styleId="2">
    <w:name w:val="Рисунок2"/>
    <w:basedOn w:val="Caption1"/>
    <w:link w:val="2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">
    <w:name w:val="Heading"/>
    <w:qFormat/>
    <w:rPr>
      <w:rFonts w:ascii="Liberation Sans" w:hAnsi="Liberation San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Style9">
    <w:name w:val="ТекстРазделов Знак"/>
    <w:link w:val="12"/>
    <w:qFormat/>
    <w:rPr>
      <w:rFonts w:ascii="Times New Roman" w:hAnsi="Times New Roman"/>
      <w:sz w:val="28"/>
    </w:rPr>
  </w:style>
  <w:style w:type="character" w:styleId="FrameContents">
    <w:name w:val="Frame Contents"/>
    <w:link w:val="FrameContents1"/>
    <w:qFormat/>
    <w:rPr/>
  </w:style>
  <w:style w:type="character" w:styleId="Table">
    <w:name w:val="Table"/>
    <w:basedOn w:val="Caption1"/>
    <w:qFormat/>
    <w:rPr>
      <w:i w:val="false"/>
      <w:sz w:val="28"/>
    </w:rPr>
  </w:style>
  <w:style w:type="character" w:styleId="Heading51">
    <w:name w:val="Heading 51"/>
    <w:basedOn w:val="Heading"/>
    <w:qFormat/>
    <w:rPr>
      <w:rFonts w:ascii="Liberation Serif" w:hAnsi="Liberation Serif"/>
      <w:b/>
      <w:sz w:val="20"/>
    </w:rPr>
  </w:style>
  <w:style w:type="character" w:styleId="Heading11">
    <w:name w:val="Heading 11"/>
    <w:basedOn w:val="Heading"/>
    <w:qFormat/>
    <w:rPr>
      <w:rFonts w:ascii="Times New Roman" w:hAnsi="Times New Roman"/>
      <w:b/>
      <w:i w:val="false"/>
      <w:caps/>
      <w:sz w:val="28"/>
    </w:rPr>
  </w:style>
  <w:style w:type="character" w:styleId="Figure">
    <w:name w:val="Figure"/>
    <w:basedOn w:val="Caption1"/>
    <w:qFormat/>
    <w:rPr/>
  </w:style>
  <w:style w:type="character" w:styleId="Style10">
    <w:name w:val="Рисунок"/>
    <w:basedOn w:val="Caption1"/>
    <w:link w:val="13"/>
    <w:qFormat/>
    <w:rPr/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/>
  </w:style>
  <w:style w:type="character" w:styleId="Times142">
    <w:name w:val="Times14_РИО2"/>
    <w:link w:val="Times14211"/>
    <w:qFormat/>
    <w:rPr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Style11">
    <w:name w:val="Символ нумерации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Style12">
    <w:name w:val="Листинг"/>
    <w:link w:val="14"/>
    <w:qFormat/>
    <w:rPr>
      <w:rFonts w:ascii="Courier New" w:hAnsi="Courier New"/>
      <w:sz w:val="22"/>
    </w:rPr>
  </w:style>
  <w:style w:type="character" w:styleId="FigureIndex1">
    <w:name w:val="Figure Index 1"/>
    <w:basedOn w:val="Caption1"/>
    <w:qFormat/>
    <w:rPr>
      <w:i w:val="false"/>
      <w:sz w:val="28"/>
    </w:rPr>
  </w:style>
  <w:style w:type="character" w:styleId="List1">
    <w:name w:val="List1"/>
    <w:basedOn w:val="Textbody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Bullets">
    <w:name w:val="Bullets"/>
    <w:link w:val="Bullets1"/>
    <w:qFormat/>
    <w:rPr>
      <w:rFonts w:ascii="OpenSymbol" w:hAnsi="OpenSymbol"/>
    </w:rPr>
  </w:style>
  <w:style w:type="character" w:styleId="TableGrid">
    <w:name w:val="Table Grid"/>
    <w:basedOn w:val="DocumentMap"/>
    <w:link w:val="TableGrid1"/>
    <w:qFormat/>
    <w:rPr>
      <w:rFonts w:ascii="Calibri" w:hAnsi="Calibri"/>
      <w:sz w:val="20"/>
    </w:rPr>
  </w:style>
  <w:style w:type="character" w:styleId="Caption1">
    <w:name w:val="Caption1"/>
    <w:qFormat/>
    <w:rPr>
      <w:i/>
      <w:sz w:val="24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mes1421">
    <w:name w:val="Times14_РИО2 Знак"/>
    <w:link w:val="Times14212"/>
    <w:qFormat/>
    <w:rPr>
      <w:rFonts w:ascii="Times New Roman" w:hAnsi="Times New Roman"/>
      <w:sz w:val="24"/>
    </w:rPr>
  </w:style>
  <w:style w:type="character" w:styleId="DocumentMap">
    <w:name w:val="Document Map"/>
    <w:link w:val="DocumentMap1"/>
    <w:qFormat/>
    <w:rPr>
      <w:rFonts w:ascii="Calibri" w:hAnsi="Calibri"/>
      <w:color w:val="000000"/>
      <w:sz w:val="20"/>
    </w:rPr>
  </w:style>
  <w:style w:type="character" w:styleId="Text">
    <w:name w:val="Text"/>
    <w:basedOn w:val="Caption1"/>
    <w:qFormat/>
    <w:rPr/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basedOn w:val="Heading"/>
    <w:qFormat/>
    <w:rPr>
      <w:rFonts w:ascii="Liberation Serif" w:hAnsi="Liberation Serif"/>
      <w:b/>
      <w:sz w:val="24"/>
    </w:rPr>
  </w:style>
  <w:style w:type="character" w:styleId="Heading21">
    <w:name w:val="Heading 21"/>
    <w:basedOn w:val="Heading"/>
    <w:qFormat/>
    <w:rPr>
      <w:rFonts w:ascii="Times New Roman" w:hAnsi="Times New Roman"/>
      <w:b/>
      <w:color w:val="000000"/>
      <w:spacing w:val="0"/>
      <w:sz w:val="28"/>
    </w:rPr>
  </w:style>
  <w:style w:type="character" w:styleId="Footer1">
    <w:name w:val="Footer1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styleId="Style15">
    <w:name w:val="Указатель"/>
    <w:basedOn w:val="Normal"/>
    <w:qFormat/>
    <w:pPr/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/>
      <w:sz w:val="20"/>
    </w:rPr>
  </w:style>
  <w:style w:type="paragraph" w:styleId="Style17">
    <w:name w:val="Содержимое таблицы"/>
    <w:basedOn w:val="Normal"/>
    <w:qFormat/>
    <w:pPr/>
    <w:rPr/>
  </w:style>
  <w:style w:type="paragraph" w:styleId="TOC2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Стиль11"/>
    <w:link w:val="1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uppressAutoHyphens w:val="true"/>
      <w:bidi w:val="0"/>
      <w:spacing w:lineRule="auto" w:line="360" w:before="0" w:after="0"/>
      <w:ind w:firstLine="709" w:left="0" w:right="0"/>
      <w:jc w:val="both"/>
      <w:outlineLvl w:val="1"/>
    </w:pPr>
    <w:rPr>
      <w:rFonts w:ascii="Times New Roman" w:hAnsi="Times New Roman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8">
    <w:name w:val="Заголовок таблицы"/>
    <w:basedOn w:val="Style17"/>
    <w:qFormat/>
    <w:pPr>
      <w:jc w:val="center"/>
    </w:pPr>
    <w:rPr>
      <w:b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1">
    <w:name w:val="Рисунок21"/>
    <w:basedOn w:val="Caption"/>
    <w:link w:val="2"/>
    <w:qFormat/>
    <w:pPr/>
    <w:rPr/>
  </w:style>
  <w:style w:type="paragraph" w:styleId="TOC3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1"/>
    <w:link w:val="BookTitle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b/>
      <w:smallCaps/>
      <w:color w:val="000000"/>
      <w:spacing w:val="5"/>
      <w:kern w:val="0"/>
      <w:sz w:val="24"/>
      <w:szCs w:val="20"/>
      <w:lang w:val="ru-RU" w:eastAsia="zh-CN" w:bidi="hi-IN"/>
    </w:rPr>
  </w:style>
  <w:style w:type="paragraph" w:styleId="12">
    <w:name w:val="ТекстРазделов Знак1"/>
    <w:link w:val="Style9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ameContents1">
    <w:name w:val="Frame Contents1"/>
    <w:basedOn w:val="Normal"/>
    <w:link w:val="FrameContents"/>
    <w:qFormat/>
    <w:pPr/>
    <w:rPr/>
  </w:style>
  <w:style w:type="paragraph" w:styleId="Style19">
    <w:name w:val="Таблица"/>
    <w:basedOn w:val="Caption"/>
    <w:qFormat/>
    <w:pPr>
      <w:tabs>
        <w:tab w:val="clear" w:pos="708"/>
      </w:tabs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Style20">
    <w:name w:val="Фигура"/>
    <w:basedOn w:val="Caption"/>
    <w:qFormat/>
    <w:pPr/>
    <w:rPr/>
  </w:style>
  <w:style w:type="paragraph" w:styleId="13">
    <w:name w:val="Рисунок1"/>
    <w:basedOn w:val="Caption"/>
    <w:link w:val="Style10"/>
    <w:qFormat/>
    <w:pPr/>
    <w:rPr/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Text">
    <w:name w:val="Footnote Text"/>
    <w:link w:val="Footnote"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1">
    <w:name w:val="Колонтитул"/>
    <w:basedOn w:val="Normal"/>
    <w:qFormat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mes14211">
    <w:name w:val="Times14_РИО21"/>
    <w:basedOn w:val="Normal"/>
    <w:link w:val="Times142"/>
    <w:qFormat/>
    <w:pPr>
      <w:widowControl/>
      <w:tabs>
        <w:tab w:val="clear" w:pos="708"/>
        <w:tab w:val="left" w:pos="709" w:leader="none"/>
      </w:tabs>
      <w:spacing w:lineRule="auto" w:line="312"/>
      <w:ind w:firstLine="709" w:left="0" w:right="0"/>
      <w:jc w:val="both"/>
    </w:pPr>
    <w:rPr>
      <w:sz w:val="28"/>
    </w:rPr>
  </w:style>
  <w:style w:type="paragraph" w:styleId="TOC9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umberingSymbols">
    <w:name w:val="Numbering Symbols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OC8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4">
    <w:name w:val="Листинг1"/>
    <w:basedOn w:val="Normal"/>
    <w:link w:val="Style12"/>
    <w:qFormat/>
    <w:pPr>
      <w:spacing w:lineRule="auto" w:line="240"/>
    </w:pPr>
    <w:rPr>
      <w:rFonts w:ascii="Courier New" w:hAnsi="Courier New"/>
      <w:sz w:val="22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TOC5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ullets1">
    <w:name w:val="Bullets1"/>
    <w:link w:val="Bullets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ableGrid1">
    <w:name w:val="Table Grid1"/>
    <w:basedOn w:val="DocumentMap1"/>
    <w:link w:val="TableGrid"/>
    <w:qFormat/>
    <w:pPr>
      <w:widowControl/>
      <w:jc w:val="left"/>
    </w:pPr>
    <w:rPr>
      <w:rFonts w:ascii="Calibri" w:hAnsi="Calibri"/>
      <w:sz w:val="20"/>
    </w:rPr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mes14212">
    <w:name w:val="Times14_РИО2 Знак1"/>
    <w:link w:val="Times1421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ocumentMap1">
    <w:name w:val="Document Map1"/>
    <w:link w:val="DocumentMap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2">
    <w:name w:val="Текст"/>
    <w:basedOn w:val="Caption"/>
    <w:qFormat/>
    <w:pPr/>
    <w:rPr/>
  </w:style>
  <w:style w:type="paragraph" w:styleId="Title">
    <w:name w:val="Title"/>
    <w:next w:val="Normal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врезки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000000"/>
      <w:kern w:val="0"/>
      <w:sz w:val="24"/>
      <w:szCs w:val="20"/>
      <w:lang w:val="ru-RU" w:eastAsia="zh-CN" w:bidi="hi-IN"/>
    </w:rPr>
  </w:style>
  <w:style w:type="paragraph" w:styleId="Standard">
    <w:name w:val="Standard"/>
    <w:basedOn w:val="BodyText"/>
    <w:qFormat/>
    <w:pPr>
      <w:widowControl/>
      <w:suppressAutoHyphens w:val="true"/>
      <w:bidi w:val="0"/>
      <w:spacing w:lineRule="auto" w:line="360" w:before="0" w:after="0"/>
      <w:ind w:firstLine="709" w:left="0" w:right="0"/>
      <w:contextualSpacing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63000"/>
              </a:schemeClr>
            </a:gs>
            <a:gs pos="100000">
              <a:schemeClr val="phClr">
                <a:tint val="8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</a:schemeClr>
            </a:gs>
            <a:gs pos="40000">
              <a:schemeClr val="phClr">
                <a:tint val="5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2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LibreOffice/7.6.2.1$Windows_X86_64 LibreOffice_project/56f7684011345957bbf33a7ee678afaf4d2ba333</Application>
  <AppVersion>15.0000</AppVersion>
  <Pages>12</Pages>
  <Words>1153</Words>
  <Characters>7233</Characters>
  <CharactersWithSpaces>8696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2024-01-31T01:00:27Z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