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b/>
          <w:sz w:val="28"/>
        </w:rPr>
      </w:pPr>
      <w:r>
        <w:rPr>
          <w:b/>
          <w:sz w:val="28"/>
        </w:rPr>
        <w:t>Кафедра МО ЭВМ</w:t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b/>
          <w:caps/>
          <w:sz w:val="28"/>
        </w:rPr>
      </w:pPr>
      <w:r>
        <w:rPr>
          <w:b/>
          <w:caps/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widowControl/>
        <w:spacing w:lineRule="auto" w:line="360"/>
        <w:ind w:firstLine="737" w:left="0" w:right="0"/>
        <w:jc w:val="center"/>
        <w:rPr/>
      </w:pPr>
      <w:r>
        <w:rPr>
          <w:caps/>
          <w:color w:val="000000"/>
          <w:sz w:val="28"/>
        </w:rPr>
        <w:t>отчет</w:t>
      </w:r>
    </w:p>
    <w:p>
      <w:pPr>
        <w:pStyle w:val="Normal"/>
        <w:spacing w:lineRule="auto" w:line="360"/>
        <w:ind w:firstLine="709" w:left="0" w:right="0"/>
        <w:jc w:val="center"/>
        <w:rPr>
          <w:color w:val="000000"/>
        </w:rPr>
      </w:pPr>
      <w:r>
        <w:rPr>
          <w:b/>
          <w:color w:val="000000"/>
          <w:sz w:val="28"/>
        </w:rPr>
        <w:t>по лабораторной работе №</w:t>
      </w:r>
      <w:r>
        <w:rPr>
          <w:b/>
          <w:color w:val="000000"/>
          <w:sz w:val="28"/>
          <w:lang w:val="en-US"/>
        </w:rPr>
        <w:t>3</w:t>
      </w:r>
    </w:p>
    <w:p>
      <w:pPr>
        <w:pStyle w:val="Normal"/>
        <w:spacing w:lineRule="auto" w:line="360"/>
        <w:ind w:firstLine="709" w:left="0" w:right="0"/>
        <w:jc w:val="center"/>
        <w:rPr>
          <w:color w:val="000000"/>
        </w:rPr>
      </w:pPr>
      <w:r>
        <w:rPr>
          <w:b/>
          <w:color w:val="000000"/>
          <w:sz w:val="28"/>
        </w:rPr>
        <w:t>по дисциплине «Информатика»</w:t>
      </w:r>
    </w:p>
    <w:p>
      <w:pPr>
        <w:pStyle w:val="Normal"/>
        <w:spacing w:lineRule="auto" w:line="360"/>
        <w:ind w:firstLine="709" w:left="0" w:right="0"/>
        <w:jc w:val="center"/>
        <w:rPr/>
      </w:pPr>
      <w:r>
        <w:rPr>
          <w:caps w:val="false"/>
          <w:smallCaps w:val="false"/>
          <w:color w:val="000000"/>
          <w:sz w:val="28"/>
        </w:rPr>
        <w:t xml:space="preserve">Тема: </w:t>
      </w:r>
      <w:r>
        <w:rPr>
          <w:caps w:val="false"/>
          <w:smallCaps w:val="false"/>
          <w:color w:val="000000"/>
          <w:sz w:val="28"/>
        </w:rPr>
        <w:t>Машина Тьюринга</w:t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firstLine="709" w:left="0" w:right="0"/>
              <w:rPr>
                <w:color w:val="000000"/>
              </w:rPr>
            </w:pPr>
            <w:r>
              <w:rPr>
                <w:color w:val="000000"/>
              </w:rPr>
              <w:t>Студен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firstLine="709" w:left="0" w:righ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Кербель Д. А.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firstLine="709" w:left="0" w:right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360"/>
              <w:ind w:firstLine="709" w:left="0" w:righ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color w:val="000000"/>
              </w:rPr>
              <w:t>Иванов Д. В.</w:t>
            </w:r>
          </w:p>
        </w:tc>
      </w:tr>
    </w:tbl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 w:left="0" w:right="0"/>
        <w:jc w:val="center"/>
        <w:rPr>
          <w:rFonts w:ascii="Times New Roman" w:hAnsi="Times New Roman"/>
          <w:sz w:val="28"/>
        </w:rPr>
      </w:pPr>
      <w:r>
        <w:rPr>
          <w:sz w:val="28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jc w:val="center"/>
        <w:rPr>
          <w:rFonts w:ascii="Times New Roman" w:hAnsi="Times New Roman"/>
          <w:sz w:val="28"/>
        </w:rPr>
      </w:pPr>
      <w:r>
        <w:rPr>
          <w:sz w:val="28"/>
        </w:rPr>
        <w:t>2023</w:t>
      </w:r>
    </w:p>
    <w:p>
      <w:pPr>
        <w:pStyle w:val="Normal"/>
        <w:rPr>
          <w:b/>
        </w:rPr>
      </w:pPr>
      <w:r>
        <w:rPr>
          <w:b/>
        </w:rPr>
        <w:t>Цель работы</w:t>
      </w:r>
    </w:p>
    <w:p>
      <w:pPr>
        <w:pStyle w:val="BodyText"/>
        <w:rPr>
          <w:lang w:val="ru-RU"/>
        </w:rPr>
      </w:pPr>
      <w:r>
        <w:rPr>
          <w:color w:val="000000"/>
          <w:lang w:val="ru-RU"/>
        </w:rPr>
        <w:t xml:space="preserve">Разобраться в устройстве работы машины Тьюринга и написать ее прототип на языке программирования </w:t>
      </w:r>
      <w:r>
        <w:rPr>
          <w:color w:val="000000"/>
          <w:lang w:val="en-US"/>
        </w:rPr>
        <w:t>Python.</w:t>
      </w:r>
    </w:p>
    <w:p>
      <w:pPr>
        <w:pStyle w:val="BodyText"/>
        <w:rPr/>
      </w:pPr>
      <w:r>
        <w:rPr/>
      </w:r>
    </w:p>
    <w:p>
      <w:pPr>
        <w:pStyle w:val="Heading2"/>
        <w:widowControl/>
        <w:numPr>
          <w:ilvl w:val="0"/>
          <w:numId w:val="0"/>
        </w:numPr>
        <w:spacing w:lineRule="auto" w:line="360"/>
        <w:ind w:firstLine="709" w:left="0" w:right="0"/>
        <w:jc w:val="both"/>
        <w:rPr>
          <w:rFonts w:ascii="Times New Roman" w:hAnsi="Times New Roman"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spacing w:before="0" w:after="0"/>
        <w:rPr>
          <w:b/>
        </w:rPr>
      </w:pPr>
      <w:r>
        <w:rPr>
          <w:b/>
        </w:rPr>
        <w:t>Задание</w:t>
      </w:r>
    </w:p>
    <w:p>
      <w:pPr>
        <w:pStyle w:val="Normal"/>
        <w:rPr/>
      </w:pPr>
      <w:r>
        <w:rPr>
          <w:color w:val="000000"/>
          <w:sz w:val="28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>
      <w:pPr>
        <w:pStyle w:val="BodyText"/>
        <w:spacing w:before="0" w:after="0"/>
        <w:ind w:hanging="0" w:left="0" w:right="0"/>
        <w:rPr/>
      </w:pPr>
      <w:r>
        <w:rPr>
          <w:color w:val="000000"/>
          <w:sz w:val="28"/>
        </w:rPr>
        <w:tab/>
        <w:t>На ленте находится последовательность латинских букв из алфавита {a, b, c}.</w:t>
      </w:r>
    </w:p>
    <w:p>
      <w:pPr>
        <w:pStyle w:val="Normal"/>
        <w:spacing w:before="0" w:after="0"/>
        <w:rPr>
          <w:sz w:val="4"/>
          <w:szCs w:val="4"/>
        </w:rPr>
      </w:pPr>
      <w:r>
        <w:rPr>
          <w:sz w:val="4"/>
          <w:szCs w:val="4"/>
        </w:rPr>
      </w:r>
      <w:bookmarkStart w:id="0" w:name="yui_3_17_2_1_1706682534028_85"/>
      <w:bookmarkStart w:id="1" w:name="yui_3_17_2_1_1706682534028_84"/>
      <w:bookmarkStart w:id="2" w:name="yui_3_17_2_1_1706682534028_83"/>
      <w:bookmarkStart w:id="3" w:name="yui_3_17_2_1_1706682534028_85"/>
      <w:bookmarkStart w:id="4" w:name="yui_3_17_2_1_1706682534028_84"/>
      <w:bookmarkStart w:id="5" w:name="yui_3_17_2_1_1706682534028_83"/>
      <w:bookmarkEnd w:id="3"/>
      <w:bookmarkEnd w:id="4"/>
      <w:bookmarkEnd w:id="5"/>
    </w:p>
    <w:tbl>
      <w:tblPr>
        <w:tblW w:w="933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0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80"/>
      </w:tblGrid>
      <w:tr>
        <w:trPr/>
        <w:tc>
          <w:tcPr>
            <w:tcW w:w="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 </w:t>
            </w:r>
            <w:bookmarkStart w:id="6" w:name="yui_3_17_2_1_1706682534028_82"/>
            <w:bookmarkEnd w:id="6"/>
          </w:p>
        </w:tc>
        <w:tc>
          <w:tcPr>
            <w:tcW w:w="4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bookmarkStart w:id="7" w:name="yui_3_17_2_1_1706682534028_81"/>
            <w:bookmarkEnd w:id="7"/>
            <w:r>
              <w:rPr/>
              <w:t>a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c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c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a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b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c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b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a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b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a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a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c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a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b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465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480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 </w:t>
            </w:r>
          </w:p>
        </w:tc>
      </w:tr>
    </w:tbl>
    <w:p>
      <w:pPr>
        <w:pStyle w:val="BodyText"/>
        <w:rPr/>
      </w:pPr>
      <w:r>
        <w:rPr/>
        <w:br/>
        <w:tab/>
      </w:r>
      <w:r>
        <w:rPr>
          <w:rStyle w:val="Emphasis"/>
        </w:rPr>
        <w:t>Напишите программу, которая оборачивает исходную строку. Результат работы алгоритма - исходная последовательность символов в обратном порядке.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Для примера выше лента будет выглядеть так:</w:t>
      </w:r>
    </w:p>
    <w:tbl>
      <w:tblPr>
        <w:tblW w:w="935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56"/>
        <w:gridCol w:w="456"/>
        <w:gridCol w:w="456"/>
        <w:gridCol w:w="473"/>
        <w:gridCol w:w="472"/>
        <w:gridCol w:w="472"/>
        <w:gridCol w:w="472"/>
        <w:gridCol w:w="457"/>
        <w:gridCol w:w="473"/>
        <w:gridCol w:w="472"/>
        <w:gridCol w:w="473"/>
        <w:gridCol w:w="472"/>
        <w:gridCol w:w="473"/>
        <w:gridCol w:w="472"/>
        <w:gridCol w:w="472"/>
        <w:gridCol w:w="472"/>
        <w:gridCol w:w="472"/>
        <w:gridCol w:w="456"/>
        <w:gridCol w:w="456"/>
        <w:gridCol w:w="478"/>
      </w:tblGrid>
      <w:tr>
        <w:trPr/>
        <w:tc>
          <w:tcPr>
            <w:tcW w:w="4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456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456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473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b</w:t>
            </w:r>
          </w:p>
        </w:tc>
        <w:tc>
          <w:tcPr>
            <w:tcW w:w="472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ind w:hanging="0" w:left="0" w:right="0"/>
              <w:rPr/>
            </w:pPr>
            <w:r>
              <w:rPr/>
              <w:t>a</w:t>
            </w:r>
          </w:p>
        </w:tc>
        <w:tc>
          <w:tcPr>
            <w:tcW w:w="472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c</w:t>
            </w:r>
          </w:p>
        </w:tc>
        <w:tc>
          <w:tcPr>
            <w:tcW w:w="472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a</w:t>
            </w:r>
          </w:p>
        </w:tc>
        <w:tc>
          <w:tcPr>
            <w:tcW w:w="457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a</w:t>
            </w:r>
          </w:p>
        </w:tc>
        <w:tc>
          <w:tcPr>
            <w:tcW w:w="473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b</w:t>
            </w:r>
          </w:p>
        </w:tc>
        <w:tc>
          <w:tcPr>
            <w:tcW w:w="472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a</w:t>
            </w:r>
          </w:p>
        </w:tc>
        <w:tc>
          <w:tcPr>
            <w:tcW w:w="473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b</w:t>
            </w:r>
          </w:p>
        </w:tc>
        <w:tc>
          <w:tcPr>
            <w:tcW w:w="472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c</w:t>
            </w:r>
          </w:p>
        </w:tc>
        <w:tc>
          <w:tcPr>
            <w:tcW w:w="473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b</w:t>
            </w:r>
          </w:p>
        </w:tc>
        <w:tc>
          <w:tcPr>
            <w:tcW w:w="472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a</w:t>
            </w:r>
          </w:p>
        </w:tc>
        <w:tc>
          <w:tcPr>
            <w:tcW w:w="472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c</w:t>
            </w:r>
          </w:p>
        </w:tc>
        <w:tc>
          <w:tcPr>
            <w:tcW w:w="472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c</w:t>
            </w:r>
          </w:p>
        </w:tc>
        <w:tc>
          <w:tcPr>
            <w:tcW w:w="472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a</w:t>
            </w:r>
          </w:p>
        </w:tc>
        <w:tc>
          <w:tcPr>
            <w:tcW w:w="456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456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 </w:t>
            </w:r>
          </w:p>
        </w:tc>
        <w:tc>
          <w:tcPr>
            <w:tcW w:w="478" w:type="dxa"/>
            <w:tcBorders>
              <w:top w:val="single" w:sz="6" w:space="0" w:color="808080"/>
              <w:left w:val="single" w:sz="2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Style17"/>
              <w:spacing w:before="0" w:after="0"/>
              <w:ind w:hanging="0" w:left="0" w:right="0"/>
              <w:rPr/>
            </w:pPr>
            <w:r>
              <w:rPr/>
              <w:t> </w:t>
            </w:r>
          </w:p>
        </w:tc>
      </w:tr>
    </w:tbl>
    <w:p>
      <w:pPr>
        <w:pStyle w:val="BodyText"/>
        <w:spacing w:before="0" w:after="0"/>
        <w:ind w:hanging="0" w:left="0" w:right="0"/>
        <w:rPr/>
      </w:pPr>
      <w:r>
        <w:rPr/>
      </w:r>
    </w:p>
    <w:p>
      <w:pPr>
        <w:pStyle w:val="BodyText"/>
        <w:spacing w:before="0" w:after="0"/>
        <w:ind w:hanging="0" w:left="0" w:right="0"/>
        <w:rPr/>
      </w:pPr>
      <w:r>
        <w:rPr/>
        <w:tab/>
        <w:t>Алфавит (можно расширять при необходимости): a b c " " (пробел)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Соглашения: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1. Направление движения автомата может быть одно из R (направо), L (налево), N (неподвижно).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2. Гарантируется, что длинна строки не менее 5 символов и не более 13.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3. В середине строки не могут встретиться пробелы.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5. Курсор по окончании работы алгоритма может находиться на любом символе.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6. Нельзя использовать дополнительную ленту, в которую записывается результат.</w:t>
      </w:r>
    </w:p>
    <w:p>
      <w:pPr>
        <w:pStyle w:val="BodyText"/>
        <w:spacing w:before="0" w:after="0"/>
        <w:ind w:hanging="0" w:left="0" w:right="0"/>
        <w:rPr/>
      </w:pPr>
      <w:r>
        <w:rPr/>
      </w:r>
    </w:p>
    <w:p>
      <w:pPr>
        <w:pStyle w:val="BodyText"/>
        <w:spacing w:before="0" w:after="0"/>
        <w:ind w:hanging="0" w:left="0" w:right="0"/>
        <w:rPr/>
      </w:pPr>
      <w:r>
        <w:rPr/>
        <w:tab/>
        <w:t>Ваша программа должна вывести полученную ленту после завершения работы.</w:t>
      </w:r>
    </w:p>
    <w:p>
      <w:pPr>
        <w:pStyle w:val="BodyText"/>
        <w:spacing w:before="0" w:after="283"/>
        <w:rPr/>
      </w:pPr>
      <w:r>
        <w:rPr/>
      </w:r>
    </w:p>
    <w:p>
      <w:pPr>
        <w:pStyle w:val="BodyText"/>
        <w:spacing w:before="0" w:after="0"/>
        <w:ind w:hanging="0" w:left="0" w:right="0"/>
        <w:rPr/>
      </w:pPr>
      <w:r>
        <w:rPr/>
        <w:tab/>
        <w:t>В отчет включите таблицу состояний. Отдельно кратко опишите каждое состояние, например: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q1 - начальное состояние, которое необходимо, чтобы обнаружить конец строки.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0"/>
        <w:ind w:firstLine="709" w:left="0" w:right="0"/>
        <w:rPr/>
      </w:pPr>
      <w:r>
        <w:rPr/>
        <w:t>Выполнение работы</w:t>
      </w:r>
    </w:p>
    <w:p>
      <w:pPr>
        <w:pStyle w:val="Normal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Таблица состояний:</w:t>
      </w:r>
      <w:r>
        <w:rPr>
          <w:b w:val="false"/>
          <w:bCs w:val="false"/>
          <w:sz w:val="28"/>
          <w:szCs w:val="28"/>
        </w:rPr>
        <w:t xml:space="preserve"> 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59"/>
        <w:gridCol w:w="1559"/>
        <w:gridCol w:w="1559"/>
        <w:gridCol w:w="1559"/>
        <w:gridCol w:w="1561"/>
        <w:gridCol w:w="1557"/>
      </w:tblGrid>
      <w:tr>
        <w:trPr/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r>
              <w:rPr>
                <w:lang w:val="en-US"/>
              </w:rPr>
              <w:t>a’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r>
              <w:rPr>
                <w:lang w:val="en-US"/>
              </w:rPr>
              <w:t>b’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r>
              <w:rPr>
                <w:lang w:val="en-US"/>
              </w:rPr>
              <w:t>c’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r>
              <w:rPr>
                <w:lang w:val="en-US"/>
              </w:rPr>
              <w:t>!’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‘ ’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"a", R, "q2"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"b", R, "q2"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"c", R, "q2"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 ", R, "q1"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"a", R, "q2"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b</w:t>
            </w:r>
            <w:r>
              <w:rPr/>
              <w:t>", R, "q2"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c</w:t>
            </w:r>
            <w:r>
              <w:rPr/>
              <w:t>", R, "q2"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 ", L, "q3"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"!", N, "q4"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"!", N, "q</w:t>
            </w:r>
            <w:r>
              <w:rPr>
                <w:lang w:val="en-US"/>
              </w:rPr>
              <w:t>6</w:t>
            </w:r>
            <w:r>
              <w:rPr/>
              <w:t>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"!", N, "q</w:t>
            </w:r>
            <w:r>
              <w:rPr>
                <w:lang w:val="en-US"/>
              </w:rPr>
              <w:t>8</w:t>
            </w:r>
            <w:r>
              <w:rPr/>
              <w:t>"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"a", R, "q4"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b</w:t>
            </w:r>
            <w:r>
              <w:rPr/>
              <w:t>", R, "q4"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c</w:t>
            </w:r>
            <w:r>
              <w:rPr/>
              <w:t>", R, "q4"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"!", R, "q4"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 ", R, "q5"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"a", R, "q5"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b</w:t>
            </w:r>
            <w:r>
              <w:rPr/>
              <w:t>", R, "q5"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c</w:t>
            </w:r>
            <w:r>
              <w:rPr/>
              <w:t>", R, "q5"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 xml:space="preserve">"a", </w:t>
            </w:r>
            <w:r>
              <w:rPr>
                <w:lang w:val="en-US"/>
              </w:rPr>
              <w:t>L</w:t>
            </w:r>
            <w:r>
              <w:rPr/>
              <w:t>, "q</w:t>
            </w:r>
            <w:r>
              <w:rPr>
                <w:lang w:val="en-US"/>
              </w:rPr>
              <w:t>10</w:t>
            </w:r>
            <w:r>
              <w:rPr/>
              <w:t>"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q6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"a", R, "q</w:t>
            </w:r>
            <w:r>
              <w:rPr>
                <w:lang w:val="en-US"/>
              </w:rPr>
              <w:t>6</w:t>
            </w:r>
            <w:r>
              <w:rPr/>
              <w:t>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b</w:t>
            </w:r>
            <w:r>
              <w:rPr/>
              <w:t>", R, "q</w:t>
            </w:r>
            <w:r>
              <w:rPr>
                <w:lang w:val="en-US"/>
              </w:rPr>
              <w:t>6</w:t>
            </w:r>
            <w:r>
              <w:rPr/>
              <w:t>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c</w:t>
            </w:r>
            <w:r>
              <w:rPr/>
              <w:t>", R, "q</w:t>
            </w:r>
            <w:r>
              <w:rPr>
                <w:lang w:val="en-US"/>
              </w:rPr>
              <w:t>6</w:t>
            </w:r>
            <w:r>
              <w:rPr/>
              <w:t>"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"!", R, "q</w:t>
            </w:r>
            <w:r>
              <w:rPr>
                <w:lang w:val="en-US"/>
              </w:rPr>
              <w:t>6</w:t>
            </w:r>
            <w:r>
              <w:rPr/>
              <w:t>"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 ", R, "q</w:t>
            </w:r>
            <w:r>
              <w:rPr>
                <w:lang w:val="en-US"/>
              </w:rPr>
              <w:t>7</w:t>
            </w:r>
            <w:r>
              <w:rPr/>
              <w:t>"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q7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"a", R, "q</w:t>
            </w:r>
            <w:r>
              <w:rPr>
                <w:lang w:val="en-US"/>
              </w:rPr>
              <w:t>7</w:t>
            </w:r>
            <w:r>
              <w:rPr/>
              <w:t>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b</w:t>
            </w:r>
            <w:r>
              <w:rPr/>
              <w:t>", R, "q</w:t>
            </w:r>
            <w:r>
              <w:rPr>
                <w:lang w:val="en-US"/>
              </w:rPr>
              <w:t>7</w:t>
            </w:r>
            <w:r>
              <w:rPr/>
              <w:t>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c</w:t>
            </w:r>
            <w:r>
              <w:rPr/>
              <w:t>", R, "q</w:t>
            </w:r>
            <w:r>
              <w:rPr>
                <w:lang w:val="en-US"/>
              </w:rPr>
              <w:t>7</w:t>
            </w:r>
            <w:r>
              <w:rPr/>
              <w:t>"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b</w:t>
            </w:r>
            <w:r>
              <w:rPr/>
              <w:t xml:space="preserve">", </w:t>
            </w:r>
            <w:r>
              <w:rPr>
                <w:lang w:val="en-US"/>
              </w:rPr>
              <w:t>L</w:t>
            </w:r>
            <w:r>
              <w:rPr/>
              <w:t>, "q</w:t>
            </w:r>
            <w:r>
              <w:rPr>
                <w:lang w:val="en-US"/>
              </w:rPr>
              <w:t>10</w:t>
            </w:r>
            <w:r>
              <w:rPr/>
              <w:t>"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q8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"a", R, "q</w:t>
            </w:r>
            <w:r>
              <w:rPr>
                <w:lang w:val="en-US"/>
              </w:rPr>
              <w:t>8</w:t>
            </w:r>
            <w:r>
              <w:rPr/>
              <w:t>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b</w:t>
            </w:r>
            <w:r>
              <w:rPr/>
              <w:t>", R, "q</w:t>
            </w:r>
            <w:r>
              <w:rPr>
                <w:lang w:val="en-US"/>
              </w:rPr>
              <w:t>8</w:t>
            </w:r>
            <w:r>
              <w:rPr/>
              <w:t>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c</w:t>
            </w:r>
            <w:r>
              <w:rPr/>
              <w:t>", R, "q</w:t>
            </w:r>
            <w:r>
              <w:rPr>
                <w:lang w:val="en-US"/>
              </w:rPr>
              <w:t>8</w:t>
            </w:r>
            <w:r>
              <w:rPr/>
              <w:t>"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"!", R, "q</w:t>
            </w:r>
            <w:r>
              <w:rPr>
                <w:lang w:val="en-US"/>
              </w:rPr>
              <w:t>8</w:t>
            </w:r>
            <w:r>
              <w:rPr/>
              <w:t>"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 ", R, "q</w:t>
            </w:r>
            <w:r>
              <w:rPr>
                <w:lang w:val="en-US"/>
              </w:rPr>
              <w:t>9</w:t>
            </w:r>
            <w:r>
              <w:rPr/>
              <w:t>"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q9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"a", R, "q</w:t>
            </w:r>
            <w:r>
              <w:rPr>
                <w:lang w:val="en-US"/>
              </w:rPr>
              <w:t>9</w:t>
            </w:r>
            <w:r>
              <w:rPr/>
              <w:t>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b</w:t>
            </w:r>
            <w:r>
              <w:rPr/>
              <w:t>", R, "q</w:t>
            </w:r>
            <w:r>
              <w:rPr>
                <w:lang w:val="en-US"/>
              </w:rPr>
              <w:t>9</w:t>
            </w:r>
            <w:r>
              <w:rPr/>
              <w:t>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c</w:t>
            </w:r>
            <w:r>
              <w:rPr/>
              <w:t>", R, "q</w:t>
            </w:r>
            <w:r>
              <w:rPr>
                <w:lang w:val="en-US"/>
              </w:rPr>
              <w:t>9</w:t>
            </w:r>
            <w:r>
              <w:rPr/>
              <w:t>"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c</w:t>
            </w:r>
            <w:r>
              <w:rPr/>
              <w:t xml:space="preserve">", </w:t>
            </w:r>
            <w:r>
              <w:rPr>
                <w:lang w:val="en-US"/>
              </w:rPr>
              <w:t>L</w:t>
            </w:r>
            <w:r>
              <w:rPr/>
              <w:t>, "q</w:t>
            </w:r>
            <w:r>
              <w:rPr>
                <w:lang w:val="en-US"/>
              </w:rPr>
              <w:t>10</w:t>
            </w:r>
            <w:r>
              <w:rPr/>
              <w:t>"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q10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"a", L, "q10"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b</w:t>
            </w:r>
            <w:r>
              <w:rPr/>
              <w:t>", L, "q10"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</w:t>
            </w:r>
            <w:r>
              <w:rPr>
                <w:lang w:val="en-US"/>
              </w:rPr>
              <w:t>c</w:t>
            </w:r>
            <w:r>
              <w:rPr/>
              <w:t>", L, "q10"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 ", L, "q11"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q11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"!", N, "q4"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"!", N, "q6"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"!", N, "q8"</w:t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"!", L, "q11"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 ", R, "q12"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q12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 ", R, "q12"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ind w:hanging="0" w:left="0" w:right="0"/>
              <w:jc w:val="center"/>
              <w:rPr/>
            </w:pPr>
            <w:r>
              <w:rPr/>
              <w:t>" ", N, "</w:t>
            </w:r>
            <w:r>
              <w:rPr/>
              <w:t>0</w:t>
            </w:r>
            <w:r>
              <w:rPr/>
              <w:t>"</w:t>
            </w:r>
          </w:p>
        </w:tc>
      </w:tr>
    </w:tbl>
    <w:p>
      <w:pPr>
        <w:pStyle w:val="Normal"/>
        <w:shd w:val="clear" w:color="auto" w:fill="FFFFFF"/>
        <w:suppressAutoHyphens w:val="false"/>
        <w:spacing w:lineRule="auto" w:line="360" w:before="0" w:after="120"/>
        <w:ind w:hanging="0" w:left="0" w:right="0"/>
        <w:jc w:val="both"/>
        <w:textAlignment w:val="auto"/>
        <w:rPr>
          <w:rStyle w:val="Strong"/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hanging="0" w:left="0" w:right="0"/>
        <w:jc w:val="both"/>
        <w:textAlignment w:val="auto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Следующая таблица состояний, включает 12 различных состояний для машины Тьюринга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hanging="360" w:left="720" w:right="0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q1 – </w:t>
      </w:r>
      <w:r>
        <w:rPr>
          <w:b w:val="false"/>
          <w:bCs w:val="false"/>
          <w:sz w:val="28"/>
          <w:szCs w:val="28"/>
          <w:lang w:val="ru-RU"/>
        </w:rPr>
        <w:t>перемещение к перво</w:t>
      </w:r>
      <w:r>
        <w:rPr>
          <w:b w:val="false"/>
          <w:bCs w:val="false"/>
          <w:sz w:val="28"/>
          <w:szCs w:val="28"/>
          <w:lang w:val="ru-RU"/>
        </w:rPr>
        <w:t>му символу строки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hanging="360" w:left="720" w:right="0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q2 – </w:t>
      </w:r>
      <w:r>
        <w:rPr>
          <w:b w:val="false"/>
          <w:bCs w:val="false"/>
          <w:sz w:val="28"/>
          <w:szCs w:val="28"/>
          <w:lang w:val="ru-RU"/>
        </w:rPr>
        <w:t xml:space="preserve">перемещение к последнему символу </w:t>
      </w:r>
      <w:r>
        <w:rPr>
          <w:b w:val="false"/>
          <w:bCs w:val="false"/>
          <w:sz w:val="28"/>
          <w:szCs w:val="28"/>
          <w:lang w:val="ru-RU"/>
        </w:rPr>
        <w:t>строки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hanging="360" w:left="720" w:right="0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q3 – з</w:t>
      </w:r>
      <w:r>
        <w:rPr>
          <w:b w:val="false"/>
          <w:bCs w:val="false"/>
          <w:sz w:val="28"/>
          <w:szCs w:val="28"/>
          <w:lang w:val="ru-RU"/>
        </w:rPr>
        <w:t xml:space="preserve">амена последнего символа </w:t>
      </w:r>
      <w:r>
        <w:rPr>
          <w:b w:val="false"/>
          <w:bCs w:val="false"/>
          <w:sz w:val="28"/>
          <w:szCs w:val="28"/>
          <w:lang w:val="ru-RU"/>
        </w:rPr>
        <w:t>строки</w:t>
      </w:r>
      <w:r>
        <w:rPr>
          <w:b w:val="false"/>
          <w:bCs w:val="false"/>
          <w:sz w:val="28"/>
          <w:szCs w:val="28"/>
          <w:lang w:val="ru-RU"/>
        </w:rPr>
        <w:t xml:space="preserve"> на  </w:t>
      </w:r>
      <w:r>
        <w:rPr>
          <w:b w:val="false"/>
          <w:bCs w:val="false"/>
          <w:sz w:val="28"/>
          <w:szCs w:val="28"/>
          <w:lang w:val="ru-RU"/>
        </w:rPr>
        <w:t xml:space="preserve">символ </w:t>
      </w:r>
      <w:r>
        <w:rPr>
          <w:b w:val="false"/>
          <w:bCs w:val="false"/>
          <w:sz w:val="28"/>
          <w:szCs w:val="28"/>
          <w:lang w:val="ru-RU"/>
        </w:rPr>
        <w:t xml:space="preserve">«!». </w:t>
      </w:r>
      <w:r>
        <w:rPr>
          <w:b w:val="false"/>
          <w:bCs w:val="false"/>
          <w:sz w:val="28"/>
          <w:szCs w:val="28"/>
          <w:lang w:val="ru-RU"/>
        </w:rPr>
        <w:t>Е</w:t>
      </w:r>
      <w:r>
        <w:rPr>
          <w:b w:val="false"/>
          <w:bCs w:val="false"/>
          <w:sz w:val="28"/>
          <w:szCs w:val="28"/>
          <w:lang w:val="ru-RU"/>
        </w:rPr>
        <w:t xml:space="preserve">сли ячейка содержит </w:t>
      </w:r>
      <w:r>
        <w:rPr>
          <w:b w:val="false"/>
          <w:bCs w:val="false"/>
          <w:sz w:val="28"/>
          <w:szCs w:val="28"/>
          <w:lang w:val="ru-RU"/>
        </w:rPr>
        <w:t xml:space="preserve">символ </w:t>
      </w:r>
      <w:r>
        <w:rPr>
          <w:b w:val="false"/>
          <w:bCs w:val="false"/>
          <w:sz w:val="28"/>
          <w:szCs w:val="28"/>
          <w:lang w:val="ru-RU"/>
        </w:rPr>
        <w:t>«</w:t>
      </w:r>
      <w:r>
        <w:rPr>
          <w:b w:val="false"/>
          <w:bCs w:val="false"/>
          <w:sz w:val="28"/>
          <w:szCs w:val="28"/>
          <w:lang w:val="en-US"/>
        </w:rPr>
        <w:t>a</w:t>
      </w:r>
      <w:r>
        <w:rPr>
          <w:b w:val="false"/>
          <w:bCs w:val="false"/>
          <w:sz w:val="28"/>
          <w:szCs w:val="28"/>
          <w:lang w:val="ru-RU"/>
        </w:rPr>
        <w:t xml:space="preserve">», то вызывается </w:t>
      </w:r>
      <w:r>
        <w:rPr>
          <w:b w:val="false"/>
          <w:bCs w:val="false"/>
          <w:sz w:val="28"/>
          <w:szCs w:val="28"/>
          <w:lang w:val="en-US"/>
        </w:rPr>
        <w:t xml:space="preserve">q4, </w:t>
      </w:r>
      <w:r>
        <w:rPr>
          <w:b w:val="false"/>
          <w:bCs w:val="false"/>
          <w:sz w:val="28"/>
          <w:szCs w:val="28"/>
          <w:lang w:val="ru-RU"/>
        </w:rPr>
        <w:t>если «</w:t>
      </w:r>
      <w:r>
        <w:rPr>
          <w:b w:val="false"/>
          <w:bCs w:val="false"/>
          <w:sz w:val="28"/>
          <w:szCs w:val="28"/>
          <w:lang w:val="en-US"/>
        </w:rPr>
        <w:t>b</w:t>
      </w:r>
      <w:r>
        <w:rPr>
          <w:b w:val="false"/>
          <w:bCs w:val="false"/>
          <w:sz w:val="28"/>
          <w:szCs w:val="28"/>
          <w:lang w:val="ru-RU"/>
        </w:rPr>
        <w:t xml:space="preserve">», то </w:t>
      </w:r>
      <w:r>
        <w:rPr>
          <w:b w:val="false"/>
          <w:bCs w:val="false"/>
          <w:sz w:val="28"/>
          <w:szCs w:val="28"/>
          <w:lang w:val="en-US"/>
        </w:rPr>
        <w:t xml:space="preserve">q6, </w:t>
      </w:r>
      <w:r>
        <w:rPr>
          <w:b w:val="false"/>
          <w:bCs w:val="false"/>
          <w:sz w:val="28"/>
          <w:szCs w:val="28"/>
          <w:lang w:val="ru-RU"/>
        </w:rPr>
        <w:t xml:space="preserve">если «с», то </w:t>
      </w:r>
      <w:r>
        <w:rPr>
          <w:b w:val="false"/>
          <w:bCs w:val="false"/>
          <w:sz w:val="28"/>
          <w:szCs w:val="28"/>
          <w:lang w:val="en-US"/>
        </w:rPr>
        <w:t>q8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hanging="360" w:left="720" w:right="0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q4 – </w:t>
      </w:r>
      <w:r>
        <w:rPr>
          <w:b w:val="false"/>
          <w:bCs w:val="false"/>
          <w:sz w:val="28"/>
          <w:szCs w:val="28"/>
          <w:lang w:val="ru-RU"/>
        </w:rPr>
        <w:t xml:space="preserve">перемещение к первому символу перевернутой строки, вызов </w:t>
      </w:r>
      <w:r>
        <w:rPr>
          <w:b w:val="false"/>
          <w:bCs w:val="false"/>
          <w:sz w:val="28"/>
          <w:szCs w:val="28"/>
          <w:lang w:val="en-US"/>
        </w:rPr>
        <w:t>q5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hanging="360" w:left="720" w:right="0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q5 – </w:t>
      </w:r>
      <w:r>
        <w:rPr>
          <w:b w:val="false"/>
          <w:bCs w:val="false"/>
          <w:sz w:val="28"/>
          <w:szCs w:val="28"/>
          <w:lang w:val="ru-RU"/>
        </w:rPr>
        <w:t>перемещение к первому пробелу после строки, запись символа «</w:t>
      </w:r>
      <w:r>
        <w:rPr>
          <w:b w:val="false"/>
          <w:bCs w:val="false"/>
          <w:sz w:val="28"/>
          <w:szCs w:val="28"/>
          <w:lang w:val="en-US"/>
        </w:rPr>
        <w:t>a</w:t>
      </w:r>
      <w:r>
        <w:rPr>
          <w:b w:val="false"/>
          <w:bCs w:val="false"/>
          <w:sz w:val="28"/>
          <w:szCs w:val="28"/>
          <w:lang w:val="ru-RU"/>
        </w:rPr>
        <w:t>», переход к концу инвертированной строки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hanging="360" w:left="720" w:right="0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q6 – </w:t>
      </w:r>
      <w:r>
        <w:rPr>
          <w:b w:val="false"/>
          <w:bCs w:val="false"/>
          <w:sz w:val="28"/>
          <w:szCs w:val="28"/>
          <w:lang w:val="ru-RU"/>
        </w:rPr>
        <w:t xml:space="preserve">аналогично </w:t>
      </w:r>
      <w:r>
        <w:rPr>
          <w:b w:val="false"/>
          <w:bCs w:val="false"/>
          <w:sz w:val="28"/>
          <w:szCs w:val="28"/>
          <w:lang w:val="en-US"/>
        </w:rPr>
        <w:t xml:space="preserve">q4, </w:t>
      </w:r>
      <w:r>
        <w:rPr>
          <w:b w:val="false"/>
          <w:bCs w:val="false"/>
          <w:sz w:val="28"/>
          <w:szCs w:val="28"/>
          <w:lang w:val="ru-RU"/>
        </w:rPr>
        <w:t xml:space="preserve">но вызов </w:t>
      </w:r>
      <w:r>
        <w:rPr>
          <w:b w:val="false"/>
          <w:bCs w:val="false"/>
          <w:sz w:val="28"/>
          <w:szCs w:val="28"/>
          <w:lang w:val="en-US"/>
        </w:rPr>
        <w:t>q7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hanging="360" w:left="720" w:right="0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q7 – </w:t>
      </w:r>
      <w:r>
        <w:rPr>
          <w:b w:val="false"/>
          <w:bCs w:val="false"/>
          <w:sz w:val="28"/>
          <w:szCs w:val="28"/>
          <w:lang w:val="ru-RU"/>
        </w:rPr>
        <w:t xml:space="preserve">аналогично </w:t>
      </w:r>
      <w:r>
        <w:rPr>
          <w:b w:val="false"/>
          <w:bCs w:val="false"/>
          <w:sz w:val="28"/>
          <w:szCs w:val="28"/>
          <w:lang w:val="en-US"/>
        </w:rPr>
        <w:t xml:space="preserve">q5, </w:t>
      </w:r>
      <w:r>
        <w:rPr>
          <w:b w:val="false"/>
          <w:bCs w:val="false"/>
          <w:sz w:val="28"/>
          <w:szCs w:val="28"/>
          <w:lang w:val="ru-RU"/>
        </w:rPr>
        <w:t>но запись «</w:t>
      </w:r>
      <w:r>
        <w:rPr>
          <w:b w:val="false"/>
          <w:bCs w:val="false"/>
          <w:sz w:val="28"/>
          <w:szCs w:val="28"/>
          <w:lang w:val="en-US"/>
        </w:rPr>
        <w:t>b</w:t>
      </w:r>
      <w:r>
        <w:rPr>
          <w:b w:val="false"/>
          <w:bCs w:val="false"/>
          <w:sz w:val="28"/>
          <w:szCs w:val="28"/>
          <w:lang w:val="ru-RU"/>
        </w:rPr>
        <w:t>»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hanging="360" w:left="720" w:right="0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q8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 xml:space="preserve">– 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как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 xml:space="preserve">q4, </w:t>
      </w:r>
      <w:r>
        <w:rPr>
          <w:b w:val="false"/>
          <w:bCs w:val="false"/>
          <w:sz w:val="28"/>
          <w:szCs w:val="28"/>
          <w:lang w:val="ru-RU"/>
        </w:rPr>
        <w:t xml:space="preserve">но вызов </w:t>
      </w:r>
      <w:r>
        <w:rPr>
          <w:b w:val="false"/>
          <w:bCs w:val="false"/>
          <w:sz w:val="28"/>
          <w:szCs w:val="28"/>
          <w:lang w:val="en-US"/>
        </w:rPr>
        <w:t>q</w:t>
      </w:r>
      <w:r>
        <w:rPr>
          <w:b w:val="false"/>
          <w:bCs w:val="false"/>
          <w:sz w:val="28"/>
          <w:szCs w:val="28"/>
          <w:lang w:val="ru-RU"/>
        </w:rPr>
        <w:t>9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hanging="360" w:left="720" w:right="0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q9 – </w:t>
      </w:r>
      <w:r>
        <w:rPr>
          <w:b w:val="false"/>
          <w:bCs w:val="false"/>
          <w:sz w:val="28"/>
          <w:szCs w:val="28"/>
          <w:lang w:val="ru-RU"/>
        </w:rPr>
        <w:t xml:space="preserve">абсолютно </w:t>
      </w:r>
      <w:r>
        <w:rPr>
          <w:b w:val="false"/>
          <w:bCs w:val="false"/>
          <w:sz w:val="28"/>
          <w:szCs w:val="28"/>
          <w:lang w:val="ru-RU"/>
        </w:rPr>
        <w:t xml:space="preserve">аналогично </w:t>
      </w:r>
      <w:r>
        <w:rPr>
          <w:b w:val="false"/>
          <w:bCs w:val="false"/>
          <w:sz w:val="28"/>
          <w:szCs w:val="28"/>
          <w:lang w:val="en-US"/>
        </w:rPr>
        <w:t xml:space="preserve">q5, </w:t>
      </w:r>
      <w:r>
        <w:rPr>
          <w:b w:val="false"/>
          <w:bCs w:val="false"/>
          <w:sz w:val="28"/>
          <w:szCs w:val="28"/>
          <w:lang w:val="ru-RU"/>
        </w:rPr>
        <w:t>но запись «с»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hanging="360" w:left="720" w:right="0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q10 – </w:t>
      </w:r>
      <w:r>
        <w:rPr>
          <w:b w:val="false"/>
          <w:bCs w:val="false"/>
          <w:sz w:val="28"/>
          <w:szCs w:val="28"/>
          <w:lang w:val="ru-RU"/>
        </w:rPr>
        <w:t xml:space="preserve">перемещение от конца </w:t>
      </w:r>
      <w:r>
        <w:rPr>
          <w:b w:val="false"/>
          <w:bCs w:val="false"/>
          <w:sz w:val="28"/>
          <w:szCs w:val="28"/>
          <w:lang w:val="ru-RU"/>
        </w:rPr>
        <w:t>перевернутой</w:t>
      </w:r>
      <w:r>
        <w:rPr>
          <w:b w:val="false"/>
          <w:bCs w:val="false"/>
          <w:sz w:val="28"/>
          <w:szCs w:val="28"/>
          <w:lang w:val="ru-RU"/>
        </w:rPr>
        <w:t xml:space="preserve"> строки к начальной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hanging="360" w:left="720" w:right="0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q11 – </w:t>
      </w:r>
      <w:r>
        <w:rPr>
          <w:b w:val="false"/>
          <w:bCs w:val="false"/>
          <w:sz w:val="28"/>
          <w:szCs w:val="28"/>
          <w:lang w:val="en-US"/>
        </w:rPr>
        <w:t>о</w:t>
      </w:r>
      <w:r>
        <w:rPr>
          <w:b w:val="false"/>
          <w:bCs w:val="false"/>
          <w:sz w:val="28"/>
          <w:szCs w:val="28"/>
          <w:lang w:val="ru-RU"/>
        </w:rPr>
        <w:t>бход</w:t>
      </w:r>
      <w:r>
        <w:rPr>
          <w:b w:val="false"/>
          <w:bCs w:val="false"/>
          <w:sz w:val="28"/>
          <w:szCs w:val="28"/>
          <w:lang w:val="ru-RU"/>
        </w:rPr>
        <w:t xml:space="preserve"> строке, </w:t>
      </w:r>
      <w:r>
        <w:rPr>
          <w:b w:val="false"/>
          <w:bCs w:val="false"/>
          <w:sz w:val="28"/>
          <w:szCs w:val="28"/>
          <w:lang w:val="ru-RU"/>
        </w:rPr>
        <w:t xml:space="preserve">но </w:t>
      </w:r>
      <w:r>
        <w:rPr>
          <w:b w:val="false"/>
          <w:bCs w:val="false"/>
          <w:sz w:val="28"/>
          <w:szCs w:val="28"/>
          <w:lang w:val="ru-RU"/>
        </w:rPr>
        <w:t>при нахождении символов «</w:t>
      </w:r>
      <w:r>
        <w:rPr>
          <w:b w:val="false"/>
          <w:bCs w:val="false"/>
          <w:sz w:val="28"/>
          <w:szCs w:val="28"/>
          <w:lang w:val="en-US"/>
        </w:rPr>
        <w:t>a</w:t>
      </w:r>
      <w:r>
        <w:rPr>
          <w:b w:val="false"/>
          <w:bCs w:val="false"/>
          <w:sz w:val="28"/>
          <w:szCs w:val="28"/>
          <w:lang w:val="ru-RU"/>
        </w:rPr>
        <w:t>», «</w:t>
      </w:r>
      <w:r>
        <w:rPr>
          <w:b w:val="false"/>
          <w:bCs w:val="false"/>
          <w:sz w:val="28"/>
          <w:szCs w:val="28"/>
          <w:lang w:val="en-US"/>
        </w:rPr>
        <w:t>b</w:t>
      </w:r>
      <w:r>
        <w:rPr>
          <w:b w:val="false"/>
          <w:bCs w:val="false"/>
          <w:sz w:val="28"/>
          <w:szCs w:val="28"/>
          <w:lang w:val="ru-RU"/>
        </w:rPr>
        <w:t>», «</w:t>
      </w:r>
      <w:r>
        <w:rPr>
          <w:b w:val="false"/>
          <w:bCs w:val="false"/>
          <w:sz w:val="28"/>
          <w:szCs w:val="28"/>
          <w:lang w:val="en-US"/>
        </w:rPr>
        <w:t>c</w:t>
      </w:r>
      <w:r>
        <w:rPr>
          <w:b w:val="false"/>
          <w:bCs w:val="false"/>
          <w:sz w:val="28"/>
          <w:szCs w:val="28"/>
          <w:lang w:val="ru-RU"/>
        </w:rPr>
        <w:t>» в</w:t>
      </w:r>
      <w:r>
        <w:rPr>
          <w:b w:val="false"/>
          <w:bCs w:val="false"/>
          <w:sz w:val="28"/>
          <w:szCs w:val="28"/>
          <w:lang w:val="ru-RU"/>
        </w:rPr>
        <w:t>ызов</w:t>
      </w:r>
      <w:r>
        <w:rPr>
          <w:b w:val="false"/>
          <w:bCs w:val="false"/>
          <w:sz w:val="28"/>
          <w:szCs w:val="28"/>
          <w:lang w:val="ru-RU"/>
        </w:rPr>
        <w:t xml:space="preserve"> к начальн</w:t>
      </w:r>
      <w:r>
        <w:rPr>
          <w:b w:val="false"/>
          <w:bCs w:val="false"/>
          <w:sz w:val="28"/>
          <w:szCs w:val="28"/>
          <w:lang w:val="ru-RU"/>
        </w:rPr>
        <w:t>ому</w:t>
      </w:r>
      <w:r>
        <w:rPr>
          <w:b w:val="false"/>
          <w:bCs w:val="false"/>
          <w:sz w:val="28"/>
          <w:szCs w:val="28"/>
          <w:lang w:val="ru-RU"/>
        </w:rPr>
        <w:t xml:space="preserve"> состояния</w:t>
      </w:r>
      <w:r>
        <w:rPr>
          <w:b w:val="false"/>
          <w:bCs w:val="false"/>
          <w:sz w:val="28"/>
          <w:szCs w:val="28"/>
          <w:lang w:val="ru-RU"/>
        </w:rPr>
        <w:t>ю</w:t>
      </w:r>
      <w:r>
        <w:rPr>
          <w:b w:val="false"/>
          <w:bCs w:val="false"/>
          <w:sz w:val="28"/>
          <w:szCs w:val="28"/>
          <w:lang w:val="ru-RU"/>
        </w:rPr>
        <w:t>, в противном случае переход к началу строки.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hanging="360" w:left="720" w:right="0"/>
        <w:jc w:val="both"/>
        <w:textAlignment w:val="auto"/>
        <w:rPr>
          <w:b w:val="false"/>
          <w:bCs w:val="false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q12 – </w:t>
      </w:r>
      <w:r>
        <w:rPr>
          <w:b w:val="false"/>
          <w:bCs w:val="false"/>
          <w:sz w:val="28"/>
          <w:szCs w:val="28"/>
          <w:lang w:val="ru-RU"/>
        </w:rPr>
        <w:t xml:space="preserve">удаление </w:t>
      </w:r>
      <w:r>
        <w:rPr>
          <w:b w:val="false"/>
          <w:bCs w:val="false"/>
          <w:sz w:val="28"/>
          <w:szCs w:val="28"/>
          <w:lang w:val="ru-RU"/>
        </w:rPr>
        <w:t xml:space="preserve">всех символов </w:t>
      </w:r>
      <w:r>
        <w:rPr>
          <w:b w:val="false"/>
          <w:bCs w:val="false"/>
          <w:sz w:val="28"/>
          <w:szCs w:val="28"/>
          <w:lang w:val="ru-RU"/>
        </w:rPr>
        <w:t xml:space="preserve">«!» </w:t>
      </w:r>
      <w:r>
        <w:rPr>
          <w:b w:val="false"/>
          <w:bCs w:val="false"/>
          <w:sz w:val="28"/>
          <w:szCs w:val="28"/>
          <w:lang w:val="ru-RU"/>
        </w:rPr>
        <w:t>и выход из алгоритма.</w:t>
      </w:r>
    </w:p>
    <w:p>
      <w:pPr>
        <w:pStyle w:val="Standard"/>
        <w:numPr>
          <w:ilvl w:val="0"/>
          <w:numId w:val="3"/>
        </w:num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680" w:leader="none"/>
        </w:tabs>
        <w:ind w:hanging="0"/>
        <w:rPr>
          <w:szCs w:val="28"/>
          <w:lang w:eastAsia="ru-RU" w:bidi="ar-SA"/>
        </w:rPr>
      </w:pPr>
      <w:r>
        <w:rPr>
          <w:b w:val="false"/>
          <w:bCs w:val="false"/>
          <w:sz w:val="28"/>
          <w:szCs w:val="28"/>
          <w:lang w:val="ru-RU" w:eastAsia="ru-RU" w:bidi="ar-SA"/>
        </w:rPr>
        <w:tab/>
        <w:t>В начале дается некоторое описание таблицы состояний в виде словаря, где ключ – состояние, значение – ещё один словарь, в котором ключ – символ на ленте, а значение – список, включающий новый символ, направление движения и новое состояние.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hanging="0" w:left="0" w:right="0"/>
        <w:jc w:val="both"/>
        <w:textAlignment w:val="auto"/>
        <w:rPr/>
      </w:pPr>
      <w:r>
        <w:rPr/>
        <w:tab/>
      </w:r>
      <w:r>
        <w:rPr>
          <w:lang w:val="ru-RU"/>
        </w:rPr>
        <w:t>На первом этапе определяются начальные значения переменных: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hanging="0" w:left="0" w:right="0"/>
        <w:jc w:val="both"/>
        <w:textAlignment w:val="auto"/>
        <w:rPr>
          <w:lang w:val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hanging="0" w:left="0" w:right="0"/>
        <w:jc w:val="both"/>
        <w:textAlignment w:val="auto"/>
        <w:rPr/>
      </w:pPr>
      <w:r>
        <w:rPr>
          <w:lang w:val="ru-RU"/>
        </w:rPr>
        <w:tab/>
        <w:t>L = -1: переменная, обозначающая направление движения на ленте;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hanging="0" w:left="0" w:right="0"/>
        <w:jc w:val="both"/>
        <w:textAlignment w:val="auto"/>
        <w:rPr/>
      </w:pPr>
      <w:r>
        <w:rPr>
          <w:lang w:val="ru-RU"/>
        </w:rPr>
        <w:tab/>
        <w:t>N = 0: переменная, обозначающая отсутствие движения на ленте;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hanging="0" w:left="0" w:right="0"/>
        <w:jc w:val="both"/>
        <w:textAlignment w:val="auto"/>
        <w:rPr/>
      </w:pPr>
      <w:r>
        <w:rPr>
          <w:lang w:val="ru-RU"/>
        </w:rPr>
        <w:tab/>
        <w:t>R = 1: переменная, обозначающая движение вправо на ленте;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hanging="0" w:left="0" w:right="0"/>
        <w:jc w:val="both"/>
        <w:textAlignment w:val="auto"/>
        <w:rPr/>
      </w:pPr>
      <w:r>
        <w:rPr>
          <w:lang w:val="ru-RU"/>
        </w:rPr>
        <w:tab/>
        <w:t>table = list(" "*20): переменная, представляющая ленту, инициализированную пробелами;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hanging="0" w:left="0" w:right="0"/>
        <w:jc w:val="both"/>
        <w:textAlignment w:val="auto"/>
        <w:rPr/>
      </w:pPr>
      <w:r>
        <w:rPr>
          <w:lang w:val="ru-RU"/>
        </w:rPr>
        <w:tab/>
        <w:t>state = 'q1': переменная, обозначающая начальное состояние машины Тьюринга;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hanging="0" w:left="0" w:right="0"/>
        <w:jc w:val="both"/>
        <w:textAlignment w:val="auto"/>
        <w:rPr/>
      </w:pPr>
      <w:r>
        <w:rPr>
          <w:lang w:val="ru-RU"/>
        </w:rPr>
        <w:tab/>
        <w:t>indx = 0: переменная, обозначающая текущий индекс на ленте;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hanging="0" w:left="0" w:right="0"/>
        <w:jc w:val="both"/>
        <w:textAlignment w:val="auto"/>
        <w:rPr/>
      </w:pPr>
      <w:r>
        <w:rPr>
          <w:lang w:val="ru-RU"/>
        </w:rPr>
        <w:tab/>
        <w:t>array = table + list(input()) + table: переменная, представляющая состояние ленты, к которой добавляются элементы, введенные пользователем;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hanging="0" w:left="0" w:right="0"/>
        <w:jc w:val="both"/>
        <w:textAlignment w:val="auto"/>
        <w:rPr/>
      </w:pPr>
      <w:r>
        <w:rPr>
          <w:lang w:val="ru-RU"/>
        </w:rPr>
        <w:tab/>
        <w:t>Затем программа выполняет цикл, пока состояние state не станет равным '0':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hanging="0" w:left="0" w:right="0"/>
        <w:jc w:val="both"/>
        <w:textAlignment w:val="auto"/>
        <w:rPr>
          <w:lang w:val="ru-RU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hanging="0" w:left="0" w:right="0"/>
        <w:jc w:val="both"/>
        <w:textAlignment w:val="auto"/>
        <w:rPr/>
      </w:pPr>
      <w:r>
        <w:rPr>
          <w:lang w:val="ru-RU"/>
        </w:rPr>
        <w:tab/>
        <w:t>Для текущего состояния state и текущего символа на ленте array[indx] программа получает значение из словаря tape[state][array[indx]], которое представляет следующее действие машины Тьюринга.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hanging="0" w:left="0" w:right="0"/>
        <w:jc w:val="both"/>
        <w:textAlignment w:val="auto"/>
        <w:rPr/>
      </w:pPr>
      <w:r>
        <w:rPr>
          <w:lang w:val="ru-RU"/>
        </w:rPr>
        <w:tab/>
        <w:t>Программа изменяет текущий символ на ленте array[indx] на значение dict[0] (новый символ на ленте).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hanging="0" w:left="0" w:right="0"/>
        <w:jc w:val="both"/>
        <w:textAlignment w:val="auto"/>
        <w:rPr/>
      </w:pPr>
      <w:r>
        <w:rPr>
          <w:lang w:val="ru-RU"/>
        </w:rPr>
        <w:tab/>
        <w:t>Программа изменяет текущий индекс на ленте indx на значение dict[1] (новый индекс на ленте).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hanging="0" w:left="0" w:right="0"/>
        <w:jc w:val="both"/>
        <w:textAlignment w:val="auto"/>
        <w:rPr/>
      </w:pPr>
      <w:r>
        <w:rPr>
          <w:lang w:val="ru-RU"/>
        </w:rPr>
        <w:tab/>
        <w:t>Программа изменяет текущее состояние state на значение dict[2] (новое состояние машины Тьюринга).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hanging="0" w:left="0" w:right="0"/>
        <w:jc w:val="both"/>
        <w:textAlignment w:val="auto"/>
        <w:rPr/>
      </w:pPr>
      <w:r>
        <w:rPr>
          <w:lang w:val="ru-RU"/>
        </w:rPr>
        <w:tab/>
        <w:t>После завершения цикла программа выводит содержимое ленты array без разделителей на экран.</w:t>
      </w:r>
    </w:p>
    <w:p>
      <w:pPr>
        <w:pStyle w:val="Normal"/>
        <w:spacing w:lineRule="auto" w:line="360"/>
        <w:ind w:firstLine="709" w:left="0" w:right="0"/>
        <w:rPr/>
      </w:pPr>
      <w:r>
        <w:rPr>
          <w:color w:val="000000"/>
          <w:sz w:val="28"/>
        </w:rPr>
        <w:t>Разработанный программный код см. в приложении А.</w:t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0"/>
        <w:ind w:firstLine="709" w:left="0" w:right="0"/>
        <w:rPr>
          <w:rFonts w:ascii="Times New Roman" w:hAnsi="Times New Roman"/>
          <w:sz w:val="28"/>
        </w:rPr>
      </w:pPr>
      <w:r>
        <w:rPr>
          <w:sz w:val="28"/>
        </w:rPr>
        <w:t>Тестирование</w:t>
      </w:r>
    </w:p>
    <w:p>
      <w:pPr>
        <w:pStyle w:val="BodyText"/>
        <w:rPr/>
      </w:pPr>
      <w:r>
        <w:rPr>
          <w:b w:val="false"/>
        </w:rPr>
        <w:t>Результаты тестирования представлены в табл. 1.</w:t>
      </w:r>
    </w:p>
    <w:p>
      <w:pPr>
        <w:pStyle w:val="Normal"/>
        <w:keepNext w:val="true"/>
        <w:rPr/>
      </w:pPr>
      <w:r>
        <w:rPr/>
        <w:t>Таблица 1 – Результаты тестирования</w:t>
      </w:r>
    </w:p>
    <w:tbl>
      <w:tblPr>
        <w:tblW w:w="935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5"/>
        <w:gridCol w:w="2898"/>
        <w:gridCol w:w="3396"/>
        <w:gridCol w:w="2219"/>
      </w:tblGrid>
      <w:tr>
        <w:trPr/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hanging="0" w:left="0" w:righ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hanging="0"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hanging="0"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hanging="0"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>
          <w:trHeight w:val="3861" w:hRule="atLeast"/>
        </w:trPr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ind w:hanging="360" w:left="720" w:right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ind w:hanging="0" w:left="0" w:right="0"/>
              <w:contextualSpacing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/>
              <w:t>aaaaaaaaaaaaabbc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aaaaaaaaaaaaabbc</w:t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hanging="0" w:left="0" w:right="0"/>
              <w:jc w:val="both"/>
              <w:rPr>
                <w:rFonts w:ascii="Times New Roman" w:hAnsi="Times New Roman"/>
                <w:b w:val="false"/>
                <w:sz w:val="28"/>
              </w:rPr>
            </w:pPr>
            <w:r>
              <w:rPr>
                <w:b w:val="false"/>
                <w:sz w:val="28"/>
              </w:rPr>
              <w:t>Выходные данные соответствуют ожиданиям.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ind w:hanging="360" w:left="720" w:right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sz w:val="28"/>
              </w:rPr>
              <w:t>aaaaacc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ccaaaaa</w:t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hanging="0" w:left="0" w:right="0"/>
              <w:jc w:val="both"/>
              <w:rPr>
                <w:rFonts w:ascii="Times New Roman" w:hAnsi="Times New Roman"/>
                <w:b w:val="false"/>
                <w:sz w:val="28"/>
              </w:rPr>
            </w:pPr>
            <w:r>
              <w:rPr>
                <w:b w:val="false"/>
                <w:sz w:val="28"/>
              </w:rPr>
              <w:t>Выходные данные соответствуют ожиданиям.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ind w:hanging="360" w:left="720" w:right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8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sz w:val="28"/>
              </w:rPr>
              <w:t>bcaaaabaccc</w:t>
            </w:r>
          </w:p>
        </w:tc>
        <w:tc>
          <w:tcPr>
            <w:tcW w:w="33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1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cccabaaaacb</w:t>
            </w:r>
          </w:p>
        </w:tc>
        <w:tc>
          <w:tcPr>
            <w:tcW w:w="2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hanging="0" w:left="0" w:right="0"/>
              <w:jc w:val="both"/>
              <w:rPr>
                <w:rFonts w:ascii="Times New Roman" w:hAnsi="Times New Roman"/>
                <w:b w:val="false"/>
                <w:sz w:val="28"/>
              </w:rPr>
            </w:pPr>
            <w:r>
              <w:rPr>
                <w:b w:val="false"/>
                <w:sz w:val="28"/>
              </w:rPr>
              <w:t>Выходные данные соответствуют ожиданиям.</w:t>
            </w:r>
          </w:p>
        </w:tc>
      </w:tr>
    </w:tbl>
    <w:p>
      <w:pPr>
        <w:pStyle w:val="Normal"/>
        <w:ind w:hanging="0" w:left="0" w:right="0"/>
        <w:rPr/>
      </w:pPr>
      <w:r>
        <w:rPr/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0"/>
        <w:ind w:firstLine="709" w:left="0" w:right="0"/>
        <w:rPr/>
      </w:pPr>
      <w:r>
        <w:rPr/>
        <w:t>Выводы</w:t>
      </w:r>
    </w:p>
    <w:p>
      <w:pPr>
        <w:pStyle w:val="Standard"/>
        <w:spacing w:lineRule="auto" w:line="360"/>
        <w:ind w:firstLine="709" w:left="0" w:right="0"/>
        <w:rPr/>
      </w:pPr>
      <w:r>
        <w:rPr>
          <w:b w:val="false"/>
          <w:color w:val="000000"/>
          <w:kern w:val="0"/>
          <w:sz w:val="28"/>
          <w:szCs w:val="28"/>
          <w:lang w:eastAsia="ru-RU" w:bidi="ar-SA"/>
        </w:rPr>
        <w:t>В ходе выполнения лабораторной работы</w:t>
      </w:r>
      <w:r>
        <w:rPr>
          <w:b w:val="false"/>
          <w:color w:val="000000"/>
          <w:kern w:val="0"/>
          <w:sz w:val="28"/>
          <w:szCs w:val="28"/>
          <w:lang w:val="en-US" w:eastAsia="ru-RU" w:bidi="ar-SA"/>
        </w:rPr>
        <w:t xml:space="preserve">, </w:t>
      </w:r>
      <w:r>
        <w:rPr>
          <w:b w:val="false"/>
          <w:color w:val="000000"/>
          <w:kern w:val="0"/>
          <w:sz w:val="28"/>
          <w:szCs w:val="28"/>
          <w:lang w:val="ru-RU" w:eastAsia="ru-RU" w:bidi="ar-SA"/>
        </w:rPr>
        <w:t>мною был освоен и изучен метод работы машины Тьюринга. Написанная программа успешно справляется с поставленными задачами.</w:t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0"/>
        <w:ind w:hanging="0" w:left="0" w:right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  <w:t>Название файла: main.py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#На первом этапе определяются начальные значения переменных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 = 1 #L = -1: переменная, обозначающая направление движения на ленте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 = 0 #N = 0: переменная, обозначающая отсутствие движения на ленте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 = -1 #R = 1: переменная, обозначающая движение вправо на ленте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table = list(" "*50) #table = list(" "*20): переменная, представляющая ленту, инициализированную пробелами;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state = 'q1' #state = 'q1': переменная, обозначающая начальное состояние машины Тьюринга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indx = 0 #indx = 0: переменная, обозначающая текущий индекс на ленте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array = table + list(input()) + table #array = table + list(input()) + table: переменная, представляющая состояние ленты, к которой добавляются элементы, введенные пользователем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tape = {'q1': {'a':['a',R,'q2'],'b':['b',R,'q2'],'c':['c',R,'q2'],' ':[' ',R,'q1']},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'q2': {'a':['a',R,'q2'],'b':['b',R,'q2'],'c':['c',R,'q2'],' ':[' ',N,'q3']},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'q3': {'a':['d',N,'q4'],'b':['d',N,'q6'],'c':['d',N,'q8'],' ':[' ',L,'q3']},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'q4': {'a':['a',R,'q4'],'b':['b',R,'q4'],'c':['c',R,'q4'],'d':['d',R,'q4'],' ':[' ',R,'q5']},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'q5': {'a':['a',R,'q5'],'b':['b',R,'q5'],'c':['c',R,'q5'],' ':['a',L,'q10']},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'q6': {'a':['a',R,'q6'],'b':['b',R,'q6'],'c':['c',R,'q6'],'d':['d',R,'q6'],' ':[' ',R,'q7']},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'q7': {'a':['a',R,'q7'],'b':['b',R,'q7'],'c':['c',R,'q7'],' ':['b',L,'q10']},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'q8': {'a':['a',R,'q8'],'b':['b',R,'q8'],'c':['c',R,'q8'],'d':['d',R,'q8'],' ':[' ',R,'q9']},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'q9': {'a':['a',R,'q9'],'b':['b',R,'q9'],'c':['c',R,'q9'],' ':['c',L,'q10']},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'q10': {'a':['a',L,'q10'],'b':['b',L,'q10'],'c':['c',L,'q10'],' ':[' ',L,'q11']},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'q11': {'a':['d',N,'q4'],'b':['d',N,'q6'],'c':['d',N,'q8'],'d':['d',L,'q11'],' ':[' ',R,'q12']},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>'q12': {'d':[' ',R,'q12'],' ':[' ',N,'0']}}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#Затем программа выполняет цикл, пока состояние state не станет равным '0'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while state != '0':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dict = tape[state][array[indx]] #Для текущего состояния state и текущего символа на ленте array[indx] программа получает значение из словаря tape[state][array[indx]], которое представляет следующее действие машины Тьюринга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array[indx] = dict[0] #Программа изменяет текущий символ на ленте array[indx] на значение dict[0] (новый символ на ленте)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indx += dict[1] #Программа изменяет текущий индекс на ленте indx на значение dict[1] (новый индекс на ленте)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state = dict[2] #Программа изменяет текущее состояние state на значение dict[2] (новое состояние машины Тьюринга)</w:t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1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print(*array, sep='') #Вывод результата</w:t>
      </w:r>
    </w:p>
    <w:sectPr>
      <w:footerReference w:type="default" r:id="rId2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XO Thame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Calibri">
    <w:charset w:val="cc"/>
    <w:family w:val="roman"/>
    <w:pitch w:val="variable"/>
  </w:font>
  <w:font w:name="apple-system">
    <w:altName w:val="BlinkMacSystemFont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1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stroked="f" o:allowincell="f" style="position:absolute;margin-left:418.2pt;margin-top:0.05pt;width:49.45pt;height:15.9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080"/>
        </w:tabs>
        <w:ind w:left="1080" w:hanging="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0"/>
      </w:pPr>
      <w:rPr>
        <w:rFonts w:ascii="Symbol" w:hAnsi="Symbol" w:cs="Symbol" w:hint="default"/>
      </w:rPr>
    </w:lvl>
    <w:lvl w:ilvl="2">
      <w:start w:val="1"/>
      <w:numFmt w:val="decimal"/>
      <w:lvlText w:val="%3"/>
      <w:lvlJc w:val="left"/>
      <w:pPr>
        <w:tabs>
          <w:tab w:val="num" w:pos="1080"/>
        </w:tabs>
        <w:ind w:left="1080" w:hanging="0"/>
      </w:pPr>
      <w:rPr/>
    </w:lvl>
    <w:lvl w:ilvl="3">
      <w:start w:val="1"/>
      <w:numFmt w:val="decimal"/>
      <w:lvlText w:val="%4"/>
      <w:lvlJc w:val="left"/>
      <w:pPr>
        <w:tabs>
          <w:tab w:val="num" w:pos="1080"/>
        </w:tabs>
        <w:ind w:left="1080" w:hanging="0"/>
      </w:pPr>
      <w:rPr/>
    </w:lvl>
    <w:lvl w:ilvl="4">
      <w:start w:val="1"/>
      <w:numFmt w:val="decimal"/>
      <w:lvlText w:val="%5"/>
      <w:lvlJc w:val="left"/>
      <w:pPr>
        <w:tabs>
          <w:tab w:val="num" w:pos="1080"/>
        </w:tabs>
        <w:ind w:left="1080" w:hanging="0"/>
      </w:pPr>
      <w:rPr/>
    </w:lvl>
    <w:lvl w:ilvl="5">
      <w:start w:val="1"/>
      <w:numFmt w:val="decimal"/>
      <w:lvlText w:val="%6"/>
      <w:lvlJc w:val="left"/>
      <w:pPr>
        <w:tabs>
          <w:tab w:val="num" w:pos="1080"/>
        </w:tabs>
        <w:ind w:left="1080" w:hanging="0"/>
      </w:pPr>
      <w:rPr/>
    </w:lvl>
    <w:lvl w:ilvl="6">
      <w:start w:val="1"/>
      <w:numFmt w:val="decimal"/>
      <w:lvlText w:val="%7"/>
      <w:lvlJc w:val="left"/>
      <w:pPr>
        <w:tabs>
          <w:tab w:val="num" w:pos="1080"/>
        </w:tabs>
        <w:ind w:left="1080" w:hanging="0"/>
      </w:pPr>
      <w:rPr/>
    </w:lvl>
    <w:lvl w:ilvl="7">
      <w:start w:val="1"/>
      <w:numFmt w:val="decimal"/>
      <w:lvlText w:val="%8"/>
      <w:lvlJc w:val="left"/>
      <w:pPr>
        <w:tabs>
          <w:tab w:val="num" w:pos="1080"/>
        </w:tabs>
        <w:ind w:left="1080" w:hanging="0"/>
      </w:pPr>
      <w:rPr/>
    </w:lvl>
    <w:lvl w:ilvl="8">
      <w:start w:val="1"/>
      <w:numFmt w:val="decimal"/>
      <w:lvlText w:val="%9"/>
      <w:lvlJc w:val="left"/>
      <w:pPr>
        <w:tabs>
          <w:tab w:val="num" w:pos="1080"/>
        </w:tabs>
        <w:ind w:left="108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360" w:before="0" w:after="0"/>
      <w:ind w:firstLine="709" w:left="0" w:right="0"/>
      <w:jc w:val="both"/>
    </w:pPr>
    <w:rPr>
      <w:rFonts w:ascii="Times New Roman" w:hAnsi="Times New Roman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1">
    <w:name w:val="Heading 1"/>
    <w:basedOn w:val="Style14"/>
    <w:next w:val="BodyText"/>
    <w:uiPriority w:val="9"/>
    <w:qFormat/>
    <w:pPr>
      <w:numPr>
        <w:ilvl w:val="0"/>
        <w:numId w:val="2"/>
      </w:numPr>
      <w:spacing w:before="0" w:after="0"/>
      <w:ind w:hanging="0" w:left="0" w:right="0"/>
      <w:jc w:val="center"/>
      <w:outlineLvl w:val="0"/>
    </w:pPr>
    <w:rPr>
      <w:rFonts w:ascii="Times New Roman" w:hAnsi="Times New Roman"/>
      <w:b/>
      <w:i w:val="false"/>
      <w:caps/>
      <w:sz w:val="28"/>
    </w:rPr>
  </w:style>
  <w:style w:type="paragraph" w:styleId="Heading2">
    <w:name w:val="Heading 2"/>
    <w:basedOn w:val="Style14"/>
    <w:next w:val="BodyText"/>
    <w:uiPriority w:val="9"/>
    <w:qFormat/>
    <w:pPr>
      <w:keepNext w:val="true"/>
      <w:widowControl/>
      <w:numPr>
        <w:ilvl w:val="1"/>
        <w:numId w:val="2"/>
      </w:numPr>
      <w:tabs>
        <w:tab w:val="clear" w:pos="708"/>
        <w:tab w:val="left" w:pos="0" w:leader="none"/>
      </w:tabs>
      <w:spacing w:lineRule="auto" w:line="360" w:before="0" w:after="0"/>
      <w:ind w:hanging="0" w:left="0" w:right="0"/>
      <w:jc w:val="both"/>
      <w:outlineLvl w:val="1"/>
    </w:pPr>
    <w:rPr>
      <w:rFonts w:ascii="Times New Roman" w:hAnsi="Times New Roman"/>
      <w:b/>
      <w:color w:val="000000"/>
      <w:spacing w:val="0"/>
      <w:sz w:val="28"/>
    </w:rPr>
  </w:style>
  <w:style w:type="paragraph" w:styleId="Heading3">
    <w:name w:val="Heading 3"/>
    <w:basedOn w:val="Style14"/>
    <w:next w:val="BodyText"/>
    <w:uiPriority w:val="9"/>
    <w:qFormat/>
    <w:pPr>
      <w:numPr>
        <w:ilvl w:val="2"/>
        <w:numId w:val="2"/>
      </w:numPr>
      <w:spacing w:before="0" w:after="0"/>
      <w:ind w:firstLine="709" w:left="0" w:right="0"/>
      <w:jc w:val="both"/>
      <w:outlineLvl w:val="2"/>
    </w:pPr>
    <w:rPr>
      <w:rFonts w:ascii="Times New Roman" w:hAnsi="Times New Roman"/>
      <w:b/>
      <w:i/>
      <w:sz w:val="28"/>
    </w:rPr>
  </w:style>
  <w:style w:type="paragraph" w:styleId="Heading4">
    <w:name w:val="Heading 4"/>
    <w:basedOn w:val="Style14"/>
    <w:next w:val="BodyText"/>
    <w:uiPriority w:val="9"/>
    <w:qFormat/>
    <w:pPr>
      <w:numPr>
        <w:ilvl w:val="0"/>
        <w:numId w:val="0"/>
      </w:numPr>
      <w:spacing w:before="0" w:after="0"/>
      <w:ind w:firstLine="709" w:left="0" w:right="0"/>
      <w:outlineLvl w:val="3"/>
    </w:pPr>
    <w:rPr>
      <w:rFonts w:ascii="Liberation Serif" w:hAnsi="Liberation Serif"/>
      <w:b/>
      <w:sz w:val="24"/>
    </w:rPr>
  </w:style>
  <w:style w:type="paragraph" w:styleId="Heading5">
    <w:name w:val="Heading 5"/>
    <w:basedOn w:val="Style14"/>
    <w:next w:val="BodyText"/>
    <w:uiPriority w:val="9"/>
    <w:qFormat/>
    <w:pPr>
      <w:numPr>
        <w:ilvl w:val="0"/>
        <w:numId w:val="0"/>
      </w:numPr>
      <w:spacing w:before="120" w:after="60"/>
      <w:ind w:firstLine="709" w:left="0" w:right="0"/>
      <w:outlineLvl w:val="4"/>
    </w:pPr>
    <w:rPr>
      <w:rFonts w:ascii="Liberation Serif" w:hAnsi="Liberation Serif"/>
      <w:b/>
      <w:sz w:val="20"/>
    </w:rPr>
  </w:style>
  <w:style w:type="character" w:styleId="PreformattedText">
    <w:name w:val="Preformatted Text"/>
    <w:qFormat/>
    <w:rPr>
      <w:rFonts w:ascii="Liberation Mono" w:hAnsi="Liberation Mono"/>
      <w:sz w:val="20"/>
    </w:rPr>
  </w:style>
  <w:style w:type="character" w:styleId="TableContents">
    <w:name w:val="Table Contents"/>
    <w:qFormat/>
    <w:rPr/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1">
    <w:name w:val="Стиль1"/>
    <w:link w:val="11"/>
    <w:qFormat/>
    <w:rPr>
      <w:rFonts w:ascii="Times New Roman" w:hAnsi="Times New Roman"/>
      <w:b/>
      <w:color w:val="000000"/>
      <w:spacing w:val="0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Index">
    <w:name w:val="Index"/>
    <w:qFormat/>
    <w:rPr/>
  </w:style>
  <w:style w:type="character" w:styleId="Heading31">
    <w:name w:val="Heading 31"/>
    <w:basedOn w:val="Heading"/>
    <w:qFormat/>
    <w:rPr>
      <w:rFonts w:ascii="Times New Roman" w:hAnsi="Times New Roman"/>
      <w:b/>
      <w:i/>
      <w:sz w:val="28"/>
    </w:rPr>
  </w:style>
  <w:style w:type="character" w:styleId="Textbody">
    <w:name w:val="Text body"/>
    <w:qFormat/>
    <w:rPr/>
  </w:style>
  <w:style w:type="character" w:styleId="TableHeading">
    <w:name w:val="Table Heading"/>
    <w:basedOn w:val="TableContents"/>
    <w:qFormat/>
    <w:rPr>
      <w:b/>
    </w:rPr>
  </w:style>
  <w:style w:type="character" w:styleId="DefaultParagraphFont">
    <w:name w:val="Default Paragraph Font"/>
    <w:link w:val="DefaultParagraphFont1"/>
    <w:qFormat/>
    <w:rPr/>
  </w:style>
  <w:style w:type="character" w:styleId="2">
    <w:name w:val="Рисунок2"/>
    <w:basedOn w:val="Caption1"/>
    <w:link w:val="21"/>
    <w:qFormat/>
    <w:rPr/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Heading">
    <w:name w:val="Heading"/>
    <w:qFormat/>
    <w:rPr>
      <w:rFonts w:ascii="Liberation Sans" w:hAnsi="Liberation Sans"/>
      <w:sz w:val="28"/>
    </w:rPr>
  </w:style>
  <w:style w:type="character" w:styleId="BookTitle">
    <w:name w:val="Book Title"/>
    <w:link w:val="BookTitle1"/>
    <w:qFormat/>
    <w:rPr>
      <w:b/>
      <w:smallCaps/>
      <w:spacing w:val="5"/>
    </w:rPr>
  </w:style>
  <w:style w:type="character" w:styleId="Style9">
    <w:name w:val="ТекстРазделов Знак"/>
    <w:link w:val="12"/>
    <w:qFormat/>
    <w:rPr>
      <w:rFonts w:ascii="Times New Roman" w:hAnsi="Times New Roman"/>
      <w:sz w:val="28"/>
    </w:rPr>
  </w:style>
  <w:style w:type="character" w:styleId="FrameContents">
    <w:name w:val="Frame Contents"/>
    <w:link w:val="FrameContents1"/>
    <w:qFormat/>
    <w:rPr/>
  </w:style>
  <w:style w:type="character" w:styleId="Table">
    <w:name w:val="Table"/>
    <w:basedOn w:val="Caption1"/>
    <w:qFormat/>
    <w:rPr>
      <w:i w:val="false"/>
      <w:sz w:val="28"/>
    </w:rPr>
  </w:style>
  <w:style w:type="character" w:styleId="Heading51">
    <w:name w:val="Heading 51"/>
    <w:basedOn w:val="Heading"/>
    <w:qFormat/>
    <w:rPr>
      <w:rFonts w:ascii="Liberation Serif" w:hAnsi="Liberation Serif"/>
      <w:b/>
      <w:sz w:val="20"/>
    </w:rPr>
  </w:style>
  <w:style w:type="character" w:styleId="Heading11">
    <w:name w:val="Heading 11"/>
    <w:basedOn w:val="Heading"/>
    <w:qFormat/>
    <w:rPr>
      <w:rFonts w:ascii="Times New Roman" w:hAnsi="Times New Roman"/>
      <w:b/>
      <w:i w:val="false"/>
      <w:caps/>
      <w:sz w:val="28"/>
    </w:rPr>
  </w:style>
  <w:style w:type="character" w:styleId="Figure">
    <w:name w:val="Figure"/>
    <w:basedOn w:val="Caption1"/>
    <w:qFormat/>
    <w:rPr/>
  </w:style>
  <w:style w:type="character" w:styleId="Style10">
    <w:name w:val="Рисунок"/>
    <w:basedOn w:val="Caption1"/>
    <w:link w:val="13"/>
    <w:qFormat/>
    <w:rPr/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/>
  </w:style>
  <w:style w:type="character" w:styleId="Times142">
    <w:name w:val="Times14_РИО2"/>
    <w:link w:val="Times14211"/>
    <w:qFormat/>
    <w:rPr>
      <w:sz w:val="28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Style11">
    <w:name w:val="Символ нумерации"/>
    <w:qFormat/>
    <w:rPr/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Style12">
    <w:name w:val="Листинг"/>
    <w:link w:val="14"/>
    <w:qFormat/>
    <w:rPr>
      <w:rFonts w:ascii="Courier New" w:hAnsi="Courier New"/>
      <w:sz w:val="22"/>
    </w:rPr>
  </w:style>
  <w:style w:type="character" w:styleId="FigureIndex1">
    <w:name w:val="Figure Index 1"/>
    <w:basedOn w:val="Caption1"/>
    <w:qFormat/>
    <w:rPr>
      <w:i w:val="false"/>
      <w:sz w:val="28"/>
    </w:rPr>
  </w:style>
  <w:style w:type="character" w:styleId="List1">
    <w:name w:val="List1"/>
    <w:basedOn w:val="Textbody"/>
    <w:qFormat/>
    <w:rPr/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Bullets">
    <w:name w:val="Bullets"/>
    <w:link w:val="Bullets1"/>
    <w:qFormat/>
    <w:rPr>
      <w:rFonts w:ascii="OpenSymbol" w:hAnsi="OpenSymbol"/>
    </w:rPr>
  </w:style>
  <w:style w:type="character" w:styleId="TableGrid">
    <w:name w:val="Table Grid"/>
    <w:basedOn w:val="DocumentMap"/>
    <w:link w:val="TableGrid1"/>
    <w:qFormat/>
    <w:rPr>
      <w:rFonts w:ascii="Calibri" w:hAnsi="Calibri"/>
      <w:sz w:val="20"/>
    </w:rPr>
  </w:style>
  <w:style w:type="character" w:styleId="Caption1">
    <w:name w:val="Caption1"/>
    <w:qFormat/>
    <w:rPr>
      <w:i/>
      <w:sz w:val="24"/>
    </w:rPr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mes1421">
    <w:name w:val="Times14_РИО2 Знак"/>
    <w:link w:val="Times14212"/>
    <w:qFormat/>
    <w:rPr>
      <w:rFonts w:ascii="Times New Roman" w:hAnsi="Times New Roman"/>
      <w:sz w:val="24"/>
    </w:rPr>
  </w:style>
  <w:style w:type="character" w:styleId="DocumentMap">
    <w:name w:val="Document Map"/>
    <w:link w:val="DocumentMap1"/>
    <w:qFormat/>
    <w:rPr>
      <w:rFonts w:ascii="Calibri" w:hAnsi="Calibri"/>
      <w:color w:val="000000"/>
      <w:sz w:val="20"/>
    </w:rPr>
  </w:style>
  <w:style w:type="character" w:styleId="Text">
    <w:name w:val="Text"/>
    <w:basedOn w:val="Caption1"/>
    <w:qFormat/>
    <w:rPr/>
  </w:style>
  <w:style w:type="character" w:styleId="Title1">
    <w:name w:val="Title1"/>
    <w:qFormat/>
    <w:rPr>
      <w:rFonts w:ascii="XO Thames" w:hAnsi="XO Thames"/>
      <w:b/>
      <w:caps/>
      <w:sz w:val="40"/>
    </w:rPr>
  </w:style>
  <w:style w:type="character" w:styleId="Heading41">
    <w:name w:val="Heading 41"/>
    <w:basedOn w:val="Heading"/>
    <w:qFormat/>
    <w:rPr>
      <w:rFonts w:ascii="Liberation Serif" w:hAnsi="Liberation Serif"/>
      <w:b/>
      <w:sz w:val="24"/>
    </w:rPr>
  </w:style>
  <w:style w:type="character" w:styleId="Heading21">
    <w:name w:val="Heading 21"/>
    <w:basedOn w:val="Heading"/>
    <w:qFormat/>
    <w:rPr>
      <w:rFonts w:ascii="Times New Roman" w:hAnsi="Times New Roman"/>
      <w:b/>
      <w:color w:val="000000"/>
      <w:spacing w:val="0"/>
      <w:sz w:val="28"/>
    </w:rPr>
  </w:style>
  <w:style w:type="character" w:styleId="Footer1">
    <w:name w:val="Footer1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BodyText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pacing w:before="120" w:after="120"/>
    </w:pPr>
    <w:rPr>
      <w:i/>
      <w:sz w:val="24"/>
    </w:rPr>
  </w:style>
  <w:style w:type="paragraph" w:styleId="Style15">
    <w:name w:val="Указатель"/>
    <w:basedOn w:val="Normal"/>
    <w:qFormat/>
    <w:pPr/>
    <w:rPr/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/>
      <w:sz w:val="20"/>
    </w:rPr>
  </w:style>
  <w:style w:type="paragraph" w:styleId="Style17">
    <w:name w:val="Содержимое таблицы"/>
    <w:basedOn w:val="Normal"/>
    <w:qFormat/>
    <w:pPr/>
    <w:rPr/>
  </w:style>
  <w:style w:type="paragraph" w:styleId="TOC2">
    <w:name w:val="TOC 2"/>
    <w:next w:val="Normal"/>
    <w:link w:val="Contents2"/>
    <w:uiPriority w:val="39"/>
    <w:pPr>
      <w:widowControl/>
      <w:suppressAutoHyphens w:val="true"/>
      <w:bidi w:val="0"/>
      <w:spacing w:lineRule="auto" w:line="240" w:before="0" w:after="0"/>
      <w:ind w:hanging="0" w:left="200" w:right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11">
    <w:name w:val="Стиль11"/>
    <w:link w:val="1"/>
    <w:qFormat/>
    <w:pPr>
      <w:keepNext w:val="true"/>
      <w:widowControl/>
      <w:numPr>
        <w:ilvl w:val="1"/>
        <w:numId w:val="2"/>
      </w:numPr>
      <w:tabs>
        <w:tab w:val="clear" w:pos="708"/>
        <w:tab w:val="left" w:pos="0" w:leader="none"/>
      </w:tabs>
      <w:suppressAutoHyphens w:val="true"/>
      <w:bidi w:val="0"/>
      <w:spacing w:lineRule="auto" w:line="360" w:before="0" w:after="0"/>
      <w:ind w:firstLine="709" w:left="0" w:right="0"/>
      <w:jc w:val="both"/>
      <w:outlineLvl w:val="1"/>
    </w:pPr>
    <w:rPr>
      <w:rFonts w:ascii="Times New Roman" w:hAnsi="Times New Roman" w:eastAsia="Noto Serif CJK SC" w:cs="Lohit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link w:val="Contents4"/>
    <w:uiPriority w:val="39"/>
    <w:pPr>
      <w:widowControl/>
      <w:suppressAutoHyphens w:val="true"/>
      <w:bidi w:val="0"/>
      <w:spacing w:lineRule="auto" w:line="240" w:before="0" w:after="0"/>
      <w:ind w:hanging="0" w:left="600" w:right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link w:val="Contents6"/>
    <w:uiPriority w:val="39"/>
    <w:pPr>
      <w:widowControl/>
      <w:suppressAutoHyphens w:val="true"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link w:val="Contents7"/>
    <w:uiPriority w:val="39"/>
    <w:pPr>
      <w:widowControl/>
      <w:suppressAutoHyphens w:val="true"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yle18">
    <w:name w:val="Заголовок таблицы"/>
    <w:basedOn w:val="Style17"/>
    <w:qFormat/>
    <w:pPr>
      <w:jc w:val="center"/>
    </w:pPr>
    <w:rPr>
      <w:b/>
    </w:rPr>
  </w:style>
  <w:style w:type="paragraph" w:styleId="DefaultParagraphFont1">
    <w:name w:val="Default Paragraph Font1"/>
    <w:link w:val="DefaultParagraphFont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21">
    <w:name w:val="Рисунок21"/>
    <w:basedOn w:val="Caption"/>
    <w:link w:val="2"/>
    <w:qFormat/>
    <w:pPr/>
    <w:rPr/>
  </w:style>
  <w:style w:type="paragraph" w:styleId="TOC3">
    <w:name w:val="TOC 3"/>
    <w:next w:val="Normal"/>
    <w:link w:val="Contents3"/>
    <w:uiPriority w:val="39"/>
    <w:pPr>
      <w:widowControl/>
      <w:suppressAutoHyphens w:val="true"/>
      <w:bidi w:val="0"/>
      <w:spacing w:lineRule="auto" w:line="240" w:before="0" w:after="0"/>
      <w:ind w:hanging="0" w:left="400" w:right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ookTitle1">
    <w:name w:val="Book Title1"/>
    <w:link w:val="BookTitle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oto Serif CJK SC" w:cs="Lohit Devanagari"/>
      <w:b/>
      <w:smallCaps/>
      <w:color w:val="000000"/>
      <w:spacing w:val="5"/>
      <w:kern w:val="0"/>
      <w:sz w:val="24"/>
      <w:szCs w:val="20"/>
      <w:lang w:val="ru-RU" w:eastAsia="zh-CN" w:bidi="hi-IN"/>
    </w:rPr>
  </w:style>
  <w:style w:type="paragraph" w:styleId="12">
    <w:name w:val="ТекстРазделов Знак1"/>
    <w:link w:val="Style9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FrameContents1">
    <w:name w:val="Frame Contents1"/>
    <w:basedOn w:val="Normal"/>
    <w:link w:val="FrameContents"/>
    <w:qFormat/>
    <w:pPr/>
    <w:rPr/>
  </w:style>
  <w:style w:type="paragraph" w:styleId="Style19">
    <w:name w:val="Таблица"/>
    <w:basedOn w:val="Caption"/>
    <w:qFormat/>
    <w:pPr>
      <w:tabs>
        <w:tab w:val="clear" w:pos="708"/>
      </w:tabs>
      <w:spacing w:lineRule="auto" w:line="240" w:before="0" w:after="0"/>
      <w:ind w:hanging="0" w:left="0" w:right="0"/>
      <w:jc w:val="left"/>
    </w:pPr>
    <w:rPr>
      <w:i w:val="false"/>
      <w:sz w:val="28"/>
    </w:rPr>
  </w:style>
  <w:style w:type="paragraph" w:styleId="Style20">
    <w:name w:val="Фигура"/>
    <w:basedOn w:val="Caption"/>
    <w:qFormat/>
    <w:pPr/>
    <w:rPr/>
  </w:style>
  <w:style w:type="paragraph" w:styleId="13">
    <w:name w:val="Рисунок1"/>
    <w:basedOn w:val="Caption"/>
    <w:link w:val="Style10"/>
    <w:qFormat/>
    <w:pPr/>
    <w:rPr/>
  </w:style>
  <w:style w:type="paragraph" w:styleId="Internetlink">
    <w:name w:val="Internet link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oto Serif CJK SC" w:cs="Lohit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Text">
    <w:name w:val="Footnote Text"/>
    <w:link w:val="Footnote"/>
    <w:pPr>
      <w:widowControl/>
      <w:suppressAutoHyphens w:val="true"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link w:val="Contents1"/>
    <w:uiPriority w:val="39"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21">
    <w:name w:val="Колонтитул"/>
    <w:basedOn w:val="Normal"/>
    <w:qFormat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Times14211">
    <w:name w:val="Times14_РИО21"/>
    <w:basedOn w:val="Normal"/>
    <w:link w:val="Times142"/>
    <w:qFormat/>
    <w:pPr>
      <w:widowControl/>
      <w:tabs>
        <w:tab w:val="clear" w:pos="708"/>
        <w:tab w:val="left" w:pos="709" w:leader="none"/>
      </w:tabs>
      <w:spacing w:lineRule="auto" w:line="312"/>
      <w:ind w:firstLine="709" w:left="0" w:right="0"/>
      <w:jc w:val="both"/>
    </w:pPr>
    <w:rPr>
      <w:sz w:val="28"/>
    </w:rPr>
  </w:style>
  <w:style w:type="paragraph" w:styleId="TOC9">
    <w:name w:val="TOC 9"/>
    <w:next w:val="Normal"/>
    <w:link w:val="Contents9"/>
    <w:uiPriority w:val="39"/>
    <w:pPr>
      <w:widowControl/>
      <w:suppressAutoHyphens w:val="true"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NumberingSymbols">
    <w:name w:val="Numbering Symbols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TOC8">
    <w:name w:val="TOC 8"/>
    <w:next w:val="Normal"/>
    <w:link w:val="Contents8"/>
    <w:uiPriority w:val="39"/>
    <w:pPr>
      <w:widowControl/>
      <w:suppressAutoHyphens w:val="true"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14">
    <w:name w:val="Листинг1"/>
    <w:basedOn w:val="Normal"/>
    <w:link w:val="Style12"/>
    <w:qFormat/>
    <w:pPr>
      <w:spacing w:lineRule="auto" w:line="240"/>
    </w:pPr>
    <w:rPr>
      <w:rFonts w:ascii="Courier New" w:hAnsi="Courier New"/>
      <w:sz w:val="22"/>
    </w:rPr>
  </w:style>
  <w:style w:type="paragraph" w:styleId="TableofFigures">
    <w:name w:val="Table of Figures"/>
    <w:basedOn w:val="Caption"/>
    <w:qFormat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TOC5">
    <w:name w:val="TOC 5"/>
    <w:next w:val="Normal"/>
    <w:link w:val="Contents5"/>
    <w:uiPriority w:val="39"/>
    <w:pPr>
      <w:widowControl/>
      <w:suppressAutoHyphens w:val="true"/>
      <w:bidi w:val="0"/>
      <w:spacing w:lineRule="auto" w:line="240" w:before="0" w:after="0"/>
      <w:ind w:hanging="0" w:left="800" w:right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ullets1">
    <w:name w:val="Bullets1"/>
    <w:link w:val="Bullets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OpenSymbol" w:hAnsi="OpenSymbol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TableGrid1">
    <w:name w:val="Table Grid1"/>
    <w:basedOn w:val="DocumentMap1"/>
    <w:link w:val="TableGrid"/>
    <w:qFormat/>
    <w:pPr>
      <w:widowControl/>
      <w:jc w:val="left"/>
    </w:pPr>
    <w:rPr>
      <w:rFonts w:ascii="Calibri" w:hAnsi="Calibri"/>
      <w:sz w:val="20"/>
    </w:rPr>
  </w:style>
  <w:style w:type="paragraph" w:styleId="Subtitle">
    <w:name w:val="Subtitle"/>
    <w:next w:val="Normal"/>
    <w:uiPriority w:val="11"/>
    <w:qFormat/>
    <w:pPr>
      <w:widowControl/>
      <w:suppressAutoHyphens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erif CJK SC" w:cs="Lohit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mes14212">
    <w:name w:val="Times14_РИО2 Знак1"/>
    <w:link w:val="Times1421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oto Serif CJK SC" w:cs="Lohit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DocumentMap1">
    <w:name w:val="Document Map1"/>
    <w:link w:val="DocumentMap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Calibri" w:hAnsi="Calibri" w:eastAsia="Noto Serif CJK SC" w:cs="Lohit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Style22">
    <w:name w:val="Текст"/>
    <w:basedOn w:val="Caption"/>
    <w:qFormat/>
    <w:pPr/>
    <w:rPr/>
  </w:style>
  <w:style w:type="paragraph" w:styleId="Title">
    <w:name w:val="Title"/>
    <w:next w:val="Normal"/>
    <w:uiPriority w:val="10"/>
    <w:qFormat/>
    <w:pPr>
      <w:widowControl/>
      <w:suppressAutoHyphens w:val="true"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oto Serif CJK SC" w:cs="Lohit Devanagari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врезки"/>
    <w:basedOn w:val="Normal"/>
    <w:qFormat/>
    <w:pPr/>
    <w:rPr/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000000"/>
      <w:kern w:val="0"/>
      <w:sz w:val="24"/>
      <w:szCs w:val="20"/>
      <w:lang w:val="ru-RU" w:eastAsia="zh-CN" w:bidi="hi-IN"/>
    </w:rPr>
  </w:style>
  <w:style w:type="paragraph" w:styleId="Standard">
    <w:name w:val="Standard"/>
    <w:basedOn w:val="BodyText"/>
    <w:qFormat/>
    <w:pPr>
      <w:widowControl/>
      <w:suppressAutoHyphens w:val="true"/>
      <w:bidi w:val="0"/>
      <w:spacing w:lineRule="auto" w:line="360" w:before="0" w:after="0"/>
      <w:ind w:firstLine="709" w:left="0" w:right="0"/>
      <w:contextualSpacing/>
      <w:jc w:val="both"/>
      <w:textAlignment w:val="baseline"/>
    </w:pPr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 pitchFamily="0" charset="1"/>
        <a:ea typeface=""/>
        <a:cs typeface=""/>
      </a:majorFont>
      <a:minorFont>
        <a:latin typeface="XO Thame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63000"/>
              </a:schemeClr>
            </a:gs>
            <a:gs pos="100000">
              <a:schemeClr val="phClr">
                <a:tint val="8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0"/>
        <a:ln w="0"/>
        <a:ln w="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</a:schemeClr>
            </a:gs>
            <a:gs pos="40000">
              <a:schemeClr val="phClr">
                <a:tint val="5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2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LibreOffice/7.6.2.1$Windows_X86_64 LibreOffice_project/56f7684011345957bbf33a7ee678afaf4d2ba333</Application>
  <AppVersion>15.0000</AppVersion>
  <Pages>11</Pages>
  <Words>1115</Words>
  <Characters>6894</Characters>
  <CharactersWithSpaces>7993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2024-01-31T09:54:41Z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